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5BF3EC37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PEDRITO C. CAMERO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Market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>
        <w:rPr>
          <w:rFonts w:ascii="Times New Roman" w:hAnsi="Times New Roman" w:cs="Times New Roman"/>
          <w:noProof/>
          <w:sz w:val="28"/>
          <w:szCs w:val="28"/>
          <w14:ligatures w14:val="none"/>
        </w:rPr>
        <w:t>July 05, 2004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noProof/>
          <w:sz w:val="28"/>
          <w:szCs w:val="28"/>
          <w14:ligatures w14:val="none"/>
        </w:rPr>
        <w:t>his Compulsory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>
        <w:rPr>
          <w:rFonts w:ascii="Times New Roman" w:hAnsi="Times New Roman" w:cs="Times New Roman"/>
          <w:noProof/>
          <w:sz w:val="28"/>
          <w:szCs w:val="28"/>
          <w14:ligatures w14:val="none"/>
        </w:rPr>
        <w:t>November 26, 2022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4A25F143" w:rsidR="00BA6EF0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>c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r w:rsidR="00F47996">
        <w:rPr>
          <w:rFonts w:ascii="Times New Roman" w:hAnsi="Times New Roman" w:cs="Times New Roman"/>
          <w:sz w:val="28"/>
          <w:szCs w:val="28"/>
          <w14:ligatures w14:val="none"/>
        </w:rPr>
        <w:t>14</w:t>
      </w:r>
      <w:r w:rsidR="00F47996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 w:rsidR="001A566F">
        <w:rPr>
          <w:rFonts w:ascii="Times New Roman" w:hAnsi="Times New Roman" w:cs="Times New Roman"/>
          <w:sz w:val="28"/>
          <w:szCs w:val="28"/>
          <w14:ligatures w14:val="none"/>
        </w:rPr>
        <w:t>d</w:t>
      </w:r>
      <w:r>
        <w:rPr>
          <w:rFonts w:ascii="Times New Roman" w:hAnsi="Times New Roman" w:cs="Times New Roman"/>
          <w:sz w:val="28"/>
          <w:szCs w:val="28"/>
          <w14:ligatures w14:val="none"/>
        </w:rPr>
        <w:t>ay of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F47996">
        <w:rPr>
          <w:rFonts w:ascii="Times New Roman" w:hAnsi="Times New Roman" w:cs="Times New Roman"/>
          <w:sz w:val="28"/>
          <w:szCs w:val="28"/>
          <w14:ligatures w14:val="none"/>
        </w:rPr>
        <w:t>February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202</w:t>
      </w:r>
      <w:r w:rsidR="00CB11B8">
        <w:rPr>
          <w:rFonts w:ascii="Times New Roman" w:hAnsi="Times New Roman" w:cs="Times New Roman"/>
          <w:sz w:val="28"/>
          <w:szCs w:val="28"/>
          <w14:ligatures w14:val="none"/>
        </w:rPr>
        <w:t>3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at Tagaytay City for claiming terminal leave pay.</w:t>
      </w:r>
    </w:p>
    <w:p w14:paraId="348A46C9" w14:textId="77777777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proofErr w:type="gramStart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 N.</w:t>
      </w:r>
      <w:proofErr w:type="gramEnd"/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4F96A8B0" w:rsidR="00A675D3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PEDRITO C. CAMERO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Market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>
        <w:rPr>
          <w:rFonts w:ascii="Times New Roman" w:hAnsi="Times New Roman" w:cs="Times New Roman"/>
          <w:noProof/>
          <w:sz w:val="28"/>
          <w:szCs w:val="28"/>
          <w14:ligatures w14:val="none"/>
        </w:rPr>
        <w:t>July 05, 2004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 w:rsidRPr="00FB10C0">
        <w:rPr>
          <w:rFonts w:ascii="Times New Roman" w:hAnsi="Times New Roman" w:cs="Times New Roman"/>
          <w:noProof/>
          <w:sz w:val="28"/>
          <w:szCs w:val="28"/>
          <w14:ligatures w14:val="none"/>
        </w:rPr>
        <w:t>his Compulsory retirement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F47996">
        <w:rPr>
          <w:rFonts w:ascii="Times New Roman" w:hAnsi="Times New Roman" w:cs="Times New Roman"/>
          <w:noProof/>
          <w:sz w:val="28"/>
          <w:szCs w:val="28"/>
          <w14:ligatures w14:val="none"/>
        </w:rPr>
        <w:t>November 26, 2022</w: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560F769D" w:rsidR="00A675D3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F47996">
        <w:rPr>
          <w:rFonts w:ascii="Times New Roman" w:hAnsi="Times New Roman" w:cs="Times New Roman"/>
          <w:sz w:val="28"/>
          <w:szCs w:val="28"/>
          <w14:ligatures w14:val="none"/>
        </w:rPr>
        <w:t>14</w:t>
      </w:r>
      <w:r w:rsidR="00F47996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th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F47996">
        <w:rPr>
          <w:rFonts w:ascii="Times New Roman" w:hAnsi="Times New Roman" w:cs="Times New Roman"/>
          <w:sz w:val="28"/>
          <w:szCs w:val="28"/>
          <w14:ligatures w14:val="none"/>
        </w:rPr>
        <w:t>February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202</w:t>
      </w:r>
      <w:r w:rsidR="00CB11B8">
        <w:rPr>
          <w:rFonts w:ascii="Times New Roman" w:hAnsi="Times New Roman" w:cs="Times New Roman"/>
          <w:sz w:val="28"/>
          <w:szCs w:val="28"/>
          <w14:ligatures w14:val="none"/>
        </w:rPr>
        <w:t>3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at Tagaytay City for claiming terminal leave pay.</w:t>
      </w:r>
    </w:p>
    <w:p w14:paraId="4654C644" w14:textId="77777777" w:rsidR="00A675D3" w:rsidRDefault="00A675D3" w:rsidP="00A675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3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152F"/>
    <w:rsid w:val="000E0CD1"/>
    <w:rsid w:val="0015338E"/>
    <w:rsid w:val="001A566F"/>
    <w:rsid w:val="002258B2"/>
    <w:rsid w:val="0023209D"/>
    <w:rsid w:val="00245A23"/>
    <w:rsid w:val="0026434D"/>
    <w:rsid w:val="002919E6"/>
    <w:rsid w:val="00342C61"/>
    <w:rsid w:val="00344570"/>
    <w:rsid w:val="003919EF"/>
    <w:rsid w:val="0039342C"/>
    <w:rsid w:val="00497E6A"/>
    <w:rsid w:val="004D653D"/>
    <w:rsid w:val="0052288F"/>
    <w:rsid w:val="00602B58"/>
    <w:rsid w:val="00692599"/>
    <w:rsid w:val="00717302"/>
    <w:rsid w:val="00754858"/>
    <w:rsid w:val="007614F7"/>
    <w:rsid w:val="007623B9"/>
    <w:rsid w:val="007B2451"/>
    <w:rsid w:val="008607A9"/>
    <w:rsid w:val="009708F7"/>
    <w:rsid w:val="009B7042"/>
    <w:rsid w:val="009C3F6C"/>
    <w:rsid w:val="00A151AB"/>
    <w:rsid w:val="00A17193"/>
    <w:rsid w:val="00A222CF"/>
    <w:rsid w:val="00A675D3"/>
    <w:rsid w:val="00AC7620"/>
    <w:rsid w:val="00BA6EF0"/>
    <w:rsid w:val="00BC0DEA"/>
    <w:rsid w:val="00C11A99"/>
    <w:rsid w:val="00C4385B"/>
    <w:rsid w:val="00C74986"/>
    <w:rsid w:val="00C94435"/>
    <w:rsid w:val="00C97951"/>
    <w:rsid w:val="00CB11B8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47996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48</cp:revision>
  <cp:lastPrinted>2023-02-14T01:45:00Z</cp:lastPrinted>
  <dcterms:created xsi:type="dcterms:W3CDTF">2022-11-02T04:55:00Z</dcterms:created>
  <dcterms:modified xsi:type="dcterms:W3CDTF">2023-02-14T01:51:00Z</dcterms:modified>
</cp:coreProperties>
</file>