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C1" w:rsidRDefault="00C45528">
      <w:pPr>
        <w:pStyle w:val="Title"/>
      </w:pPr>
      <w:r>
        <w:t xml:space="preserve">PURCHASE REQUEST </w:t>
      </w:r>
    </w:p>
    <w:p w:rsidR="00C45528" w:rsidRDefault="00C45528">
      <w:pPr>
        <w:pStyle w:val="Title"/>
      </w:pPr>
      <w:r>
        <w:t>(PR)</w:t>
      </w:r>
    </w:p>
    <w:p w:rsidR="00C45528" w:rsidRPr="005F46ED" w:rsidRDefault="00C45528"/>
    <w:p w:rsidR="00C45528" w:rsidRPr="005F46ED" w:rsidRDefault="00C45528">
      <w:pPr>
        <w:pStyle w:val="Heading2"/>
        <w:rPr>
          <w:b w:val="0"/>
          <w:bCs w:val="0"/>
          <w:i/>
          <w:iCs/>
        </w:rPr>
      </w:pPr>
      <w:r w:rsidRPr="005F46ED">
        <w:rPr>
          <w:b w:val="0"/>
          <w:bCs w:val="0"/>
          <w:i/>
          <w:iCs/>
        </w:rPr>
        <w:t>INSTRUCTIONS</w:t>
      </w:r>
    </w:p>
    <w:p w:rsidR="00000AF0" w:rsidRPr="005F46ED" w:rsidRDefault="00000AF0" w:rsidP="00000AF0"/>
    <w:p w:rsidR="00C45528" w:rsidRPr="005F46ED" w:rsidRDefault="00C45528">
      <w:pPr>
        <w:jc w:val="center"/>
        <w:rPr>
          <w:b/>
        </w:rPr>
      </w:pPr>
    </w:p>
    <w:p w:rsidR="00794C5F" w:rsidRPr="005F46ED" w:rsidRDefault="004D4FFD" w:rsidP="005F46ED">
      <w:pPr>
        <w:pStyle w:val="BodyTextIndent"/>
        <w:numPr>
          <w:ilvl w:val="0"/>
          <w:numId w:val="3"/>
        </w:numPr>
        <w:tabs>
          <w:tab w:val="clear" w:pos="576"/>
          <w:tab w:val="num" w:pos="720"/>
        </w:tabs>
        <w:ind w:left="720"/>
        <w:rPr>
          <w:sz w:val="22"/>
          <w:szCs w:val="22"/>
        </w:rPr>
      </w:pPr>
      <w:r w:rsidRPr="005F46ED">
        <w:rPr>
          <w:sz w:val="22"/>
          <w:szCs w:val="22"/>
        </w:rPr>
        <w:t xml:space="preserve">The PR is a form used </w:t>
      </w:r>
      <w:r w:rsidR="00912E4B" w:rsidRPr="005F46ED">
        <w:rPr>
          <w:sz w:val="22"/>
          <w:szCs w:val="22"/>
        </w:rPr>
        <w:t>by</w:t>
      </w:r>
      <w:r w:rsidRPr="005F46ED">
        <w:rPr>
          <w:sz w:val="22"/>
          <w:szCs w:val="22"/>
        </w:rPr>
        <w:t xml:space="preserve"> the </w:t>
      </w:r>
      <w:bookmarkStart w:id="0" w:name="OLE_LINK3"/>
      <w:r w:rsidR="00E7241B" w:rsidRPr="005F46ED">
        <w:rPr>
          <w:sz w:val="22"/>
          <w:szCs w:val="22"/>
        </w:rPr>
        <w:t>Supply</w:t>
      </w:r>
      <w:r w:rsidR="003E6AD3" w:rsidRPr="005F46ED">
        <w:rPr>
          <w:sz w:val="22"/>
          <w:szCs w:val="22"/>
        </w:rPr>
        <w:t xml:space="preserve"> </w:t>
      </w:r>
      <w:r w:rsidR="00794C5F" w:rsidRPr="005F46ED">
        <w:rPr>
          <w:sz w:val="22"/>
          <w:szCs w:val="22"/>
        </w:rPr>
        <w:t xml:space="preserve">and/or </w:t>
      </w:r>
      <w:r w:rsidR="00E7241B" w:rsidRPr="005F46ED">
        <w:rPr>
          <w:sz w:val="22"/>
          <w:szCs w:val="22"/>
        </w:rPr>
        <w:t>Property</w:t>
      </w:r>
      <w:r w:rsidR="003E6AD3" w:rsidRPr="005F46ED">
        <w:rPr>
          <w:sz w:val="22"/>
          <w:szCs w:val="22"/>
        </w:rPr>
        <w:t xml:space="preserve"> </w:t>
      </w:r>
      <w:r w:rsidRPr="005F46ED">
        <w:rPr>
          <w:sz w:val="22"/>
          <w:szCs w:val="22"/>
        </w:rPr>
        <w:t>Custodian</w:t>
      </w:r>
      <w:bookmarkEnd w:id="0"/>
      <w:r w:rsidR="003E6AD3" w:rsidRPr="005F46ED">
        <w:rPr>
          <w:sz w:val="22"/>
          <w:szCs w:val="22"/>
        </w:rPr>
        <w:t xml:space="preserve"> </w:t>
      </w:r>
      <w:r w:rsidR="00912E4B" w:rsidRPr="005F46ED">
        <w:rPr>
          <w:sz w:val="22"/>
          <w:szCs w:val="22"/>
        </w:rPr>
        <w:t>for</w:t>
      </w:r>
      <w:r w:rsidRPr="005F46ED">
        <w:rPr>
          <w:sz w:val="22"/>
          <w:szCs w:val="22"/>
        </w:rPr>
        <w:t xml:space="preserve"> purchas</w:t>
      </w:r>
      <w:r w:rsidR="00912E4B" w:rsidRPr="005F46ED">
        <w:rPr>
          <w:sz w:val="22"/>
          <w:szCs w:val="22"/>
        </w:rPr>
        <w:t>ing</w:t>
      </w:r>
      <w:r w:rsidR="003E6AD3" w:rsidRPr="005F46ED">
        <w:rPr>
          <w:sz w:val="22"/>
          <w:szCs w:val="22"/>
        </w:rPr>
        <w:t xml:space="preserve"> </w:t>
      </w:r>
      <w:r w:rsidRPr="005F46ED">
        <w:rPr>
          <w:sz w:val="22"/>
          <w:szCs w:val="22"/>
        </w:rPr>
        <w:t>goods/supplies/propert</w:t>
      </w:r>
      <w:r w:rsidR="00794C5F" w:rsidRPr="005F46ED">
        <w:rPr>
          <w:sz w:val="22"/>
          <w:szCs w:val="22"/>
        </w:rPr>
        <w:t>y</w:t>
      </w:r>
      <w:r w:rsidR="003E6AD3" w:rsidRPr="005F46ED">
        <w:rPr>
          <w:sz w:val="22"/>
          <w:szCs w:val="22"/>
        </w:rPr>
        <w:t xml:space="preserve"> </w:t>
      </w:r>
      <w:r w:rsidR="002F12E5" w:rsidRPr="005F46ED">
        <w:rPr>
          <w:sz w:val="22"/>
          <w:szCs w:val="22"/>
        </w:rPr>
        <w:t>if the</w:t>
      </w:r>
      <w:r w:rsidR="003E6AD3" w:rsidRPr="005F46ED">
        <w:rPr>
          <w:sz w:val="22"/>
          <w:szCs w:val="22"/>
        </w:rPr>
        <w:t xml:space="preserve"> </w:t>
      </w:r>
      <w:r w:rsidR="003E7BFF" w:rsidRPr="005F46ED">
        <w:rPr>
          <w:sz w:val="22"/>
          <w:szCs w:val="22"/>
        </w:rPr>
        <w:t>item/s</w:t>
      </w:r>
      <w:r w:rsidR="00794C5F" w:rsidRPr="005F46ED">
        <w:rPr>
          <w:sz w:val="22"/>
          <w:szCs w:val="22"/>
        </w:rPr>
        <w:t xml:space="preserve"> requested is</w:t>
      </w:r>
      <w:r w:rsidR="00E7241B" w:rsidRPr="005F46ED">
        <w:rPr>
          <w:sz w:val="22"/>
          <w:szCs w:val="22"/>
        </w:rPr>
        <w:t>/are</w:t>
      </w:r>
      <w:r w:rsidR="003E6AD3" w:rsidRPr="005F46ED">
        <w:rPr>
          <w:sz w:val="22"/>
          <w:szCs w:val="22"/>
        </w:rPr>
        <w:t xml:space="preserve"> </w:t>
      </w:r>
      <w:r w:rsidR="00794C5F" w:rsidRPr="005F46ED">
        <w:rPr>
          <w:sz w:val="22"/>
          <w:szCs w:val="22"/>
        </w:rPr>
        <w:t xml:space="preserve">not available on </w:t>
      </w:r>
      <w:r w:rsidRPr="005F46ED">
        <w:rPr>
          <w:sz w:val="22"/>
          <w:szCs w:val="22"/>
        </w:rPr>
        <w:t>stock</w:t>
      </w:r>
      <w:r w:rsidR="00574349" w:rsidRPr="005F46ED">
        <w:rPr>
          <w:sz w:val="22"/>
          <w:szCs w:val="22"/>
        </w:rPr>
        <w:t>.</w:t>
      </w:r>
    </w:p>
    <w:p w:rsidR="004D4FFD" w:rsidRPr="005F46ED" w:rsidRDefault="004D4FFD" w:rsidP="00794C5F">
      <w:pPr>
        <w:pStyle w:val="BodyTextIndent"/>
        <w:ind w:left="576" w:firstLine="0"/>
        <w:rPr>
          <w:sz w:val="22"/>
          <w:szCs w:val="22"/>
        </w:rPr>
      </w:pPr>
    </w:p>
    <w:p w:rsidR="00C45528" w:rsidRPr="005F46ED" w:rsidRDefault="00C45528" w:rsidP="005F46ED">
      <w:pPr>
        <w:pStyle w:val="BodyTextIndent"/>
        <w:numPr>
          <w:ilvl w:val="0"/>
          <w:numId w:val="3"/>
        </w:numPr>
        <w:tabs>
          <w:tab w:val="clear" w:pos="576"/>
          <w:tab w:val="num" w:pos="720"/>
        </w:tabs>
        <w:ind w:left="720"/>
        <w:rPr>
          <w:sz w:val="22"/>
          <w:szCs w:val="22"/>
        </w:rPr>
      </w:pPr>
      <w:r w:rsidRPr="005F46ED">
        <w:rPr>
          <w:sz w:val="22"/>
          <w:szCs w:val="22"/>
        </w:rPr>
        <w:t>This form shall be accomplished as follows:</w:t>
      </w:r>
    </w:p>
    <w:p w:rsidR="00D60EE1" w:rsidRPr="005F46ED" w:rsidRDefault="00D60EE1" w:rsidP="00D60EE1">
      <w:pPr>
        <w:pStyle w:val="BodyTextIndent"/>
        <w:ind w:left="576" w:firstLine="0"/>
        <w:rPr>
          <w:sz w:val="22"/>
          <w:szCs w:val="22"/>
        </w:rPr>
      </w:pPr>
    </w:p>
    <w:p w:rsidR="00C45528" w:rsidRPr="005F46ED" w:rsidRDefault="003E6AD3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bCs/>
          <w:sz w:val="22"/>
          <w:szCs w:val="22"/>
        </w:rPr>
        <w:t>LGU</w:t>
      </w:r>
      <w:r w:rsidR="00C45528" w:rsidRPr="005F46ED">
        <w:rPr>
          <w:sz w:val="22"/>
          <w:szCs w:val="22"/>
        </w:rPr>
        <w:t xml:space="preserve"> – name of the </w:t>
      </w:r>
      <w:r w:rsidRPr="005F46ED">
        <w:rPr>
          <w:sz w:val="22"/>
          <w:szCs w:val="22"/>
        </w:rPr>
        <w:t>local government unit</w:t>
      </w:r>
    </w:p>
    <w:p w:rsidR="00ED701F" w:rsidRPr="005F46ED" w:rsidRDefault="00ED701F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sz w:val="22"/>
          <w:szCs w:val="22"/>
        </w:rPr>
        <w:t>Fund</w:t>
      </w:r>
      <w:r w:rsidR="003E6AD3" w:rsidRPr="005F46ED">
        <w:rPr>
          <w:b/>
          <w:sz w:val="22"/>
          <w:szCs w:val="22"/>
        </w:rPr>
        <w:t xml:space="preserve"> </w:t>
      </w:r>
      <w:r w:rsidRPr="005F46ED">
        <w:rPr>
          <w:b/>
          <w:sz w:val="22"/>
          <w:szCs w:val="22"/>
        </w:rPr>
        <w:t xml:space="preserve">– </w:t>
      </w:r>
      <w:r w:rsidR="003E6AD3" w:rsidRPr="005F46ED">
        <w:rPr>
          <w:sz w:val="22"/>
          <w:szCs w:val="22"/>
        </w:rPr>
        <w:t xml:space="preserve">the </w:t>
      </w:r>
      <w:r w:rsidR="007F219C" w:rsidRPr="005F46ED">
        <w:rPr>
          <w:sz w:val="22"/>
          <w:szCs w:val="22"/>
        </w:rPr>
        <w:t xml:space="preserve">fund </w:t>
      </w:r>
      <w:r w:rsidR="003E6AD3" w:rsidRPr="005F46ED">
        <w:rPr>
          <w:sz w:val="22"/>
          <w:szCs w:val="22"/>
        </w:rPr>
        <w:t>name</w:t>
      </w:r>
    </w:p>
    <w:p w:rsidR="00C45528" w:rsidRPr="005F46ED" w:rsidRDefault="00794C5F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bCs/>
          <w:sz w:val="22"/>
          <w:szCs w:val="22"/>
        </w:rPr>
        <w:t>Office/</w:t>
      </w:r>
      <w:r w:rsidR="00C45528" w:rsidRPr="005F46ED">
        <w:rPr>
          <w:b/>
          <w:bCs/>
          <w:sz w:val="22"/>
          <w:szCs w:val="22"/>
        </w:rPr>
        <w:t>Section</w:t>
      </w:r>
      <w:r w:rsidR="00C45528" w:rsidRPr="005F46ED">
        <w:rPr>
          <w:sz w:val="22"/>
          <w:szCs w:val="22"/>
        </w:rPr>
        <w:t>– name of the requesting office/section</w:t>
      </w:r>
    </w:p>
    <w:p w:rsidR="00C45528" w:rsidRDefault="00C45528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bCs/>
          <w:sz w:val="22"/>
          <w:szCs w:val="22"/>
        </w:rPr>
        <w:t>PR No./Date</w:t>
      </w:r>
      <w:r w:rsidRPr="005F46ED">
        <w:rPr>
          <w:sz w:val="22"/>
          <w:szCs w:val="22"/>
        </w:rPr>
        <w:t xml:space="preserve"> – number assigned </w:t>
      </w:r>
      <w:r w:rsidR="00794C5F" w:rsidRPr="005F46ED">
        <w:rPr>
          <w:sz w:val="22"/>
          <w:szCs w:val="22"/>
        </w:rPr>
        <w:t>to the PR and date it was prepared</w:t>
      </w:r>
      <w:r w:rsidRPr="005F46ED">
        <w:rPr>
          <w:sz w:val="22"/>
          <w:szCs w:val="22"/>
        </w:rPr>
        <w:t>.  It shall be numbered as follows:</w:t>
      </w:r>
    </w:p>
    <w:p w:rsidR="003171EE" w:rsidRPr="005F46ED" w:rsidRDefault="003171EE" w:rsidP="003171EE">
      <w:pPr>
        <w:pStyle w:val="BodyTextIndent"/>
        <w:tabs>
          <w:tab w:val="left" w:pos="1080"/>
        </w:tabs>
        <w:ind w:left="1440" w:firstLine="0"/>
        <w:rPr>
          <w:sz w:val="22"/>
          <w:szCs w:val="22"/>
        </w:rPr>
      </w:pPr>
    </w:p>
    <w:p w:rsidR="00C45528" w:rsidRPr="005F46ED" w:rsidRDefault="00794C5F" w:rsidP="003171EE">
      <w:pPr>
        <w:pStyle w:val="BodyTextIndent"/>
        <w:tabs>
          <w:tab w:val="left" w:pos="1080"/>
        </w:tabs>
        <w:ind w:left="1440" w:firstLine="360"/>
        <w:rPr>
          <w:snapToGrid w:val="0"/>
          <w:sz w:val="22"/>
          <w:szCs w:val="22"/>
        </w:rPr>
      </w:pPr>
      <w:r w:rsidRPr="005F46ED">
        <w:rPr>
          <w:snapToGrid w:val="0"/>
          <w:sz w:val="22"/>
          <w:szCs w:val="22"/>
          <w:u w:val="single"/>
        </w:rPr>
        <w:t>00</w:t>
      </w:r>
      <w:r w:rsidR="00C45528" w:rsidRPr="005F46ED">
        <w:rPr>
          <w:snapToGrid w:val="0"/>
          <w:sz w:val="22"/>
          <w:szCs w:val="22"/>
          <w:u w:val="single"/>
        </w:rPr>
        <w:t>00</w:t>
      </w:r>
      <w:r w:rsidR="00C45528" w:rsidRPr="005F46ED">
        <w:rPr>
          <w:snapToGrid w:val="0"/>
          <w:sz w:val="22"/>
          <w:szCs w:val="22"/>
        </w:rPr>
        <w:t>-</w:t>
      </w:r>
      <w:r w:rsidR="00C45528" w:rsidRPr="005F46ED">
        <w:rPr>
          <w:snapToGrid w:val="0"/>
          <w:sz w:val="22"/>
          <w:szCs w:val="22"/>
          <w:u w:val="single"/>
        </w:rPr>
        <w:t>00</w:t>
      </w:r>
      <w:r w:rsidR="00C45528" w:rsidRPr="005F46ED">
        <w:rPr>
          <w:snapToGrid w:val="0"/>
          <w:sz w:val="22"/>
          <w:szCs w:val="22"/>
        </w:rPr>
        <w:t>-</w:t>
      </w:r>
      <w:r w:rsidR="00C45528" w:rsidRPr="005F46ED">
        <w:rPr>
          <w:snapToGrid w:val="0"/>
          <w:sz w:val="22"/>
          <w:szCs w:val="22"/>
          <w:u w:val="single"/>
        </w:rPr>
        <w:t>0</w:t>
      </w:r>
      <w:r w:rsidRPr="005F46ED">
        <w:rPr>
          <w:snapToGrid w:val="0"/>
          <w:sz w:val="22"/>
          <w:szCs w:val="22"/>
          <w:u w:val="single"/>
        </w:rPr>
        <w:t>0</w:t>
      </w:r>
      <w:r w:rsidR="00C45528" w:rsidRPr="005F46ED">
        <w:rPr>
          <w:snapToGrid w:val="0"/>
          <w:sz w:val="22"/>
          <w:szCs w:val="22"/>
          <w:u w:val="single"/>
        </w:rPr>
        <w:t>00</w:t>
      </w:r>
    </w:p>
    <w:p w:rsidR="00C45528" w:rsidRPr="005F46ED" w:rsidRDefault="00EA6C0C" w:rsidP="003171EE">
      <w:pPr>
        <w:tabs>
          <w:tab w:val="left" w:pos="1080"/>
        </w:tabs>
        <w:ind w:left="2520" w:firstLine="1080"/>
        <w:rPr>
          <w:snapToGrid w:val="0"/>
          <w:color w:val="000000"/>
          <w:sz w:val="22"/>
          <w:szCs w:val="22"/>
        </w:rPr>
      </w:pPr>
      <w:r w:rsidRPr="00EA6C0C">
        <w:rPr>
          <w:noProof/>
          <w:sz w:val="22"/>
          <w:szCs w:val="22"/>
        </w:rPr>
        <w:pict>
          <v:line id="_x0000_s1048" style="position:absolute;left:0;text-align:left;z-index:251658240" from="139.6pt,.2pt" to="139.6pt,8.6pt"/>
        </w:pict>
      </w:r>
      <w:r w:rsidRPr="00EA6C0C">
        <w:rPr>
          <w:noProof/>
          <w:sz w:val="22"/>
          <w:szCs w:val="22"/>
        </w:rPr>
        <w:pict>
          <v:line id="_x0000_s1050" style="position:absolute;left:0;text-align:left;z-index:251659264" from="125.55pt,.2pt" to="125.55pt,19.5pt"/>
        </w:pict>
      </w:r>
      <w:r w:rsidRPr="00EA6C0C">
        <w:rPr>
          <w:noProof/>
          <w:sz w:val="22"/>
          <w:szCs w:val="22"/>
        </w:rPr>
        <w:pict>
          <v:line id="_x0000_s1054" style="position:absolute;left:0;text-align:left;z-index:251660288" from="105.9pt,.8pt" to="105.9pt,32.4pt"/>
        </w:pict>
      </w:r>
      <w:r w:rsidRPr="00EA6C0C">
        <w:rPr>
          <w:noProof/>
          <w:color w:val="000000"/>
          <w:sz w:val="22"/>
          <w:szCs w:val="22"/>
        </w:rPr>
        <w:pict>
          <v:line id="_x0000_s1042" style="position:absolute;left:0;text-align:left;z-index:251655168" from="139.6pt,8.6pt" to="173.35pt,8.6pt">
            <v:stroke endarrow="block"/>
          </v:line>
        </w:pict>
      </w:r>
      <w:r w:rsidR="00C45528" w:rsidRPr="005F46ED">
        <w:rPr>
          <w:snapToGrid w:val="0"/>
          <w:color w:val="000000"/>
          <w:sz w:val="22"/>
          <w:szCs w:val="22"/>
        </w:rPr>
        <w:t>Serial number (one series for each year)</w:t>
      </w:r>
    </w:p>
    <w:p w:rsidR="00C45528" w:rsidRPr="005F46ED" w:rsidRDefault="00EA6C0C" w:rsidP="003171EE">
      <w:pPr>
        <w:tabs>
          <w:tab w:val="left" w:pos="1080"/>
        </w:tabs>
        <w:ind w:left="2520" w:firstLine="1080"/>
        <w:rPr>
          <w:snapToGrid w:val="0"/>
          <w:color w:val="000000"/>
          <w:sz w:val="22"/>
          <w:szCs w:val="22"/>
        </w:rPr>
      </w:pPr>
      <w:r w:rsidRPr="00EA6C0C">
        <w:rPr>
          <w:noProof/>
          <w:color w:val="000000"/>
          <w:sz w:val="22"/>
          <w:szCs w:val="22"/>
        </w:rPr>
        <w:pict>
          <v:line id="_x0000_s1044" style="position:absolute;left:0;text-align:left;flip:y;z-index:251656192" from="125.55pt,6.85pt" to="173.35pt,6.85pt">
            <v:stroke endarrow="block"/>
          </v:line>
        </w:pict>
      </w:r>
      <w:r w:rsidR="00C45528" w:rsidRPr="005F46ED">
        <w:rPr>
          <w:snapToGrid w:val="0"/>
          <w:color w:val="000000"/>
          <w:sz w:val="22"/>
          <w:szCs w:val="22"/>
        </w:rPr>
        <w:t>Month</w:t>
      </w:r>
    </w:p>
    <w:p w:rsidR="00C45528" w:rsidRPr="005F46ED" w:rsidRDefault="00EA6C0C" w:rsidP="003171EE">
      <w:pPr>
        <w:tabs>
          <w:tab w:val="left" w:pos="1080"/>
        </w:tabs>
        <w:ind w:left="2520" w:firstLine="1080"/>
        <w:rPr>
          <w:sz w:val="22"/>
          <w:szCs w:val="22"/>
        </w:rPr>
      </w:pPr>
      <w:r w:rsidRPr="00EA6C0C">
        <w:rPr>
          <w:noProof/>
          <w:color w:val="000000"/>
          <w:sz w:val="22"/>
          <w:szCs w:val="22"/>
        </w:rPr>
        <w:pict>
          <v:line id="_x0000_s1047" style="position:absolute;left:0;text-align:left;z-index:251657216" from="105.9pt,7.7pt" to="172.15pt,7.7pt">
            <v:stroke endarrow="block"/>
          </v:line>
        </w:pict>
      </w:r>
      <w:r w:rsidR="00C45528" w:rsidRPr="005F46ED">
        <w:rPr>
          <w:snapToGrid w:val="0"/>
          <w:color w:val="000000"/>
          <w:sz w:val="22"/>
          <w:szCs w:val="22"/>
        </w:rPr>
        <w:t>Year</w:t>
      </w:r>
    </w:p>
    <w:p w:rsidR="003171EE" w:rsidRPr="003171EE" w:rsidRDefault="003171EE" w:rsidP="003171EE">
      <w:pPr>
        <w:pStyle w:val="BodyTextIndent"/>
        <w:tabs>
          <w:tab w:val="left" w:pos="1080"/>
        </w:tabs>
        <w:ind w:left="1440" w:firstLine="0"/>
        <w:rPr>
          <w:sz w:val="22"/>
          <w:szCs w:val="22"/>
        </w:rPr>
      </w:pPr>
    </w:p>
    <w:p w:rsidR="00F20D41" w:rsidRPr="005F46ED" w:rsidRDefault="00574349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sz w:val="22"/>
          <w:szCs w:val="22"/>
        </w:rPr>
        <w:t xml:space="preserve">F/P/P. </w:t>
      </w:r>
      <w:r w:rsidR="00F20D41" w:rsidRPr="005F46ED">
        <w:rPr>
          <w:sz w:val="22"/>
          <w:szCs w:val="22"/>
        </w:rPr>
        <w:t xml:space="preserve"> – </w:t>
      </w:r>
      <w:r w:rsidRPr="005F46ED">
        <w:rPr>
          <w:sz w:val="22"/>
          <w:szCs w:val="22"/>
        </w:rPr>
        <w:t xml:space="preserve">Function/Program/Project code assigned to the Office </w:t>
      </w:r>
      <w:r w:rsidR="00F20D41" w:rsidRPr="005F46ED">
        <w:rPr>
          <w:sz w:val="22"/>
          <w:szCs w:val="22"/>
        </w:rPr>
        <w:t xml:space="preserve">requesting the purchase of </w:t>
      </w:r>
      <w:r w:rsidR="003E7BFF" w:rsidRPr="005F46ED">
        <w:rPr>
          <w:sz w:val="22"/>
          <w:szCs w:val="22"/>
        </w:rPr>
        <w:t>item/</w:t>
      </w:r>
      <w:r w:rsidR="00F20D41" w:rsidRPr="005F46ED">
        <w:rPr>
          <w:sz w:val="22"/>
          <w:szCs w:val="22"/>
        </w:rPr>
        <w:t>s</w:t>
      </w:r>
    </w:p>
    <w:p w:rsidR="00C45528" w:rsidRPr="005F46ED" w:rsidRDefault="00574349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bCs/>
          <w:sz w:val="22"/>
          <w:szCs w:val="22"/>
        </w:rPr>
        <w:t>Item</w:t>
      </w:r>
      <w:r w:rsidR="00C45528" w:rsidRPr="005F46ED">
        <w:rPr>
          <w:b/>
          <w:bCs/>
          <w:sz w:val="22"/>
          <w:szCs w:val="22"/>
        </w:rPr>
        <w:t xml:space="preserve"> No</w:t>
      </w:r>
      <w:r w:rsidR="00C45528" w:rsidRPr="005F46ED">
        <w:rPr>
          <w:sz w:val="22"/>
          <w:szCs w:val="22"/>
        </w:rPr>
        <w:t xml:space="preserve">. –number </w:t>
      </w:r>
      <w:r w:rsidR="005F39C2" w:rsidRPr="005F46ED">
        <w:rPr>
          <w:sz w:val="22"/>
          <w:szCs w:val="22"/>
        </w:rPr>
        <w:t xml:space="preserve">assigned to the </w:t>
      </w:r>
      <w:r w:rsidR="00B85023" w:rsidRPr="005F46ED">
        <w:rPr>
          <w:sz w:val="22"/>
          <w:szCs w:val="22"/>
        </w:rPr>
        <w:t>item</w:t>
      </w:r>
      <w:r w:rsidR="005F39C2" w:rsidRPr="005F46ED">
        <w:rPr>
          <w:sz w:val="22"/>
          <w:szCs w:val="22"/>
        </w:rPr>
        <w:t xml:space="preserve"> being requested</w:t>
      </w:r>
    </w:p>
    <w:p w:rsidR="00C45528" w:rsidRPr="005F46ED" w:rsidRDefault="00C45528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bCs/>
          <w:sz w:val="22"/>
          <w:szCs w:val="22"/>
        </w:rPr>
        <w:t>Unit</w:t>
      </w:r>
      <w:r w:rsidRPr="005F46ED">
        <w:rPr>
          <w:sz w:val="22"/>
          <w:szCs w:val="22"/>
        </w:rPr>
        <w:t>– unit of measurement of goods/property requested (i.e. piece, roll, box, ream</w:t>
      </w:r>
      <w:r w:rsidR="00F20D41" w:rsidRPr="005F46ED">
        <w:rPr>
          <w:sz w:val="22"/>
          <w:szCs w:val="22"/>
        </w:rPr>
        <w:t>,</w:t>
      </w:r>
      <w:r w:rsidRPr="005F46ED">
        <w:rPr>
          <w:sz w:val="22"/>
          <w:szCs w:val="22"/>
        </w:rPr>
        <w:t xml:space="preserve"> etc.)</w:t>
      </w:r>
    </w:p>
    <w:p w:rsidR="00C45528" w:rsidRPr="005F46ED" w:rsidRDefault="00C45528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bCs/>
          <w:sz w:val="22"/>
          <w:szCs w:val="22"/>
        </w:rPr>
        <w:t>Item Description</w:t>
      </w:r>
      <w:r w:rsidRPr="005F46ED">
        <w:rPr>
          <w:sz w:val="22"/>
          <w:szCs w:val="22"/>
        </w:rPr>
        <w:t xml:space="preserve"> – brief description of the supplies/goods/property </w:t>
      </w:r>
      <w:r w:rsidR="00F20D41" w:rsidRPr="005F46ED">
        <w:rPr>
          <w:sz w:val="22"/>
          <w:szCs w:val="22"/>
        </w:rPr>
        <w:t>being requested</w:t>
      </w:r>
    </w:p>
    <w:p w:rsidR="00C45528" w:rsidRPr="005F46ED" w:rsidRDefault="00C45528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bCs/>
          <w:sz w:val="22"/>
          <w:szCs w:val="22"/>
        </w:rPr>
        <w:t>Quantity</w:t>
      </w:r>
      <w:r w:rsidRPr="005F46ED">
        <w:rPr>
          <w:sz w:val="22"/>
          <w:szCs w:val="22"/>
        </w:rPr>
        <w:t xml:space="preserve">– quantity of </w:t>
      </w:r>
      <w:r w:rsidR="00F20D41" w:rsidRPr="005F46ED">
        <w:rPr>
          <w:sz w:val="22"/>
          <w:szCs w:val="22"/>
        </w:rPr>
        <w:t>supplies/</w:t>
      </w:r>
      <w:r w:rsidRPr="005F46ED">
        <w:rPr>
          <w:sz w:val="22"/>
          <w:szCs w:val="22"/>
        </w:rPr>
        <w:t>goods/property requested to be purchased</w:t>
      </w:r>
    </w:p>
    <w:p w:rsidR="00C45528" w:rsidRPr="005F46ED" w:rsidRDefault="00C45528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bCs/>
          <w:sz w:val="22"/>
          <w:szCs w:val="22"/>
        </w:rPr>
        <w:t>Unit Cost</w:t>
      </w:r>
      <w:r w:rsidRPr="005F46ED">
        <w:rPr>
          <w:sz w:val="22"/>
          <w:szCs w:val="22"/>
        </w:rPr>
        <w:t xml:space="preserve"> –estimated cost per unit of the </w:t>
      </w:r>
      <w:r w:rsidR="00F20D41" w:rsidRPr="005F46ED">
        <w:rPr>
          <w:sz w:val="22"/>
          <w:szCs w:val="22"/>
        </w:rPr>
        <w:t>supplies/</w:t>
      </w:r>
      <w:r w:rsidRPr="005F46ED">
        <w:rPr>
          <w:sz w:val="22"/>
          <w:szCs w:val="22"/>
        </w:rPr>
        <w:t xml:space="preserve">goods/property being requested </w:t>
      </w:r>
    </w:p>
    <w:p w:rsidR="00C45528" w:rsidRPr="005F46ED" w:rsidRDefault="00C45528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bCs/>
          <w:sz w:val="22"/>
          <w:szCs w:val="22"/>
        </w:rPr>
        <w:t>Total Cost</w:t>
      </w:r>
      <w:r w:rsidRPr="005F46ED">
        <w:rPr>
          <w:sz w:val="22"/>
          <w:szCs w:val="22"/>
        </w:rPr>
        <w:t xml:space="preserve"> –estimated total cost of the </w:t>
      </w:r>
      <w:r w:rsidR="00F20D41" w:rsidRPr="005F46ED">
        <w:rPr>
          <w:sz w:val="22"/>
          <w:szCs w:val="22"/>
        </w:rPr>
        <w:t>supplies/</w:t>
      </w:r>
      <w:r w:rsidRPr="005F46ED">
        <w:rPr>
          <w:sz w:val="22"/>
          <w:szCs w:val="22"/>
        </w:rPr>
        <w:t>goods/property being requested</w:t>
      </w:r>
      <w:r w:rsidR="00B85023" w:rsidRPr="005F46ED">
        <w:rPr>
          <w:sz w:val="22"/>
          <w:szCs w:val="22"/>
        </w:rPr>
        <w:t xml:space="preserve"> (Quantity x Unit Cost)</w:t>
      </w:r>
    </w:p>
    <w:p w:rsidR="00C45528" w:rsidRPr="005F46ED" w:rsidRDefault="00C45528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bCs/>
          <w:sz w:val="22"/>
          <w:szCs w:val="22"/>
        </w:rPr>
        <w:t>Purpose</w:t>
      </w:r>
      <w:r w:rsidRPr="005F46ED">
        <w:rPr>
          <w:sz w:val="22"/>
          <w:szCs w:val="22"/>
        </w:rPr>
        <w:t xml:space="preserve"> – a brief explanation of the purpose why the </w:t>
      </w:r>
      <w:r w:rsidR="00F20D41" w:rsidRPr="005F46ED">
        <w:rPr>
          <w:sz w:val="22"/>
          <w:szCs w:val="22"/>
        </w:rPr>
        <w:t>supplies/</w:t>
      </w:r>
      <w:r w:rsidRPr="005F46ED">
        <w:rPr>
          <w:sz w:val="22"/>
          <w:szCs w:val="22"/>
        </w:rPr>
        <w:t>goods/</w:t>
      </w:r>
      <w:r w:rsidR="00F61869" w:rsidRPr="005F46ED">
        <w:rPr>
          <w:sz w:val="22"/>
          <w:szCs w:val="22"/>
        </w:rPr>
        <w:t>property</w:t>
      </w:r>
      <w:r w:rsidR="003E6AD3" w:rsidRPr="005F46ED">
        <w:rPr>
          <w:sz w:val="22"/>
          <w:szCs w:val="22"/>
        </w:rPr>
        <w:t xml:space="preserve"> </w:t>
      </w:r>
      <w:r w:rsidRPr="005F46ED">
        <w:rPr>
          <w:sz w:val="22"/>
          <w:szCs w:val="22"/>
        </w:rPr>
        <w:t>are being requested</w:t>
      </w:r>
    </w:p>
    <w:p w:rsidR="00C45528" w:rsidRPr="005F46ED" w:rsidRDefault="00C45528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bCs/>
          <w:sz w:val="22"/>
          <w:szCs w:val="22"/>
        </w:rPr>
        <w:t>Requested by</w:t>
      </w:r>
      <w:r w:rsidR="00F20D41" w:rsidRPr="005F46ED">
        <w:rPr>
          <w:sz w:val="22"/>
          <w:szCs w:val="22"/>
        </w:rPr>
        <w:t>–</w:t>
      </w:r>
      <w:r w:rsidRPr="005F46ED">
        <w:rPr>
          <w:sz w:val="22"/>
          <w:szCs w:val="22"/>
        </w:rPr>
        <w:t>signature</w:t>
      </w:r>
      <w:r w:rsidR="00B85023" w:rsidRPr="005F46ED">
        <w:rPr>
          <w:sz w:val="22"/>
          <w:szCs w:val="22"/>
        </w:rPr>
        <w:t>,</w:t>
      </w:r>
      <w:r w:rsidR="003E6AD3" w:rsidRPr="005F46ED">
        <w:rPr>
          <w:sz w:val="22"/>
          <w:szCs w:val="22"/>
        </w:rPr>
        <w:t xml:space="preserve"> </w:t>
      </w:r>
      <w:r w:rsidR="00B85023" w:rsidRPr="005F46ED">
        <w:rPr>
          <w:sz w:val="22"/>
          <w:szCs w:val="22"/>
        </w:rPr>
        <w:t>printed name</w:t>
      </w:r>
      <w:r w:rsidR="003E6AD3" w:rsidRPr="005F46ED">
        <w:rPr>
          <w:sz w:val="22"/>
          <w:szCs w:val="22"/>
        </w:rPr>
        <w:t xml:space="preserve"> </w:t>
      </w:r>
      <w:r w:rsidR="00F20D41" w:rsidRPr="005F46ED">
        <w:rPr>
          <w:sz w:val="22"/>
          <w:szCs w:val="22"/>
        </w:rPr>
        <w:t>and designation</w:t>
      </w:r>
      <w:r w:rsidRPr="005F46ED">
        <w:rPr>
          <w:sz w:val="22"/>
          <w:szCs w:val="22"/>
        </w:rPr>
        <w:t xml:space="preserve"> of the person requesting the purchase of the </w:t>
      </w:r>
      <w:r w:rsidR="003E7BFF" w:rsidRPr="005F46ED">
        <w:rPr>
          <w:sz w:val="22"/>
          <w:szCs w:val="22"/>
        </w:rPr>
        <w:t>item/s</w:t>
      </w:r>
    </w:p>
    <w:p w:rsidR="00114405" w:rsidRPr="005F46ED" w:rsidRDefault="00114405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b/>
          <w:bCs/>
          <w:sz w:val="22"/>
          <w:szCs w:val="22"/>
        </w:rPr>
      </w:pPr>
      <w:r w:rsidRPr="005F46ED">
        <w:rPr>
          <w:b/>
          <w:bCs/>
          <w:sz w:val="22"/>
          <w:szCs w:val="22"/>
        </w:rPr>
        <w:t xml:space="preserve">Cash Availability  –  </w:t>
      </w:r>
      <w:r w:rsidRPr="005F46ED">
        <w:rPr>
          <w:bCs/>
          <w:sz w:val="22"/>
          <w:szCs w:val="22"/>
        </w:rPr>
        <w:t>name and signature of the Local Treasurer certifying that cash is available for the purchase of the items</w:t>
      </w:r>
    </w:p>
    <w:p w:rsidR="00C45528" w:rsidRPr="005F46ED" w:rsidRDefault="00C45528" w:rsidP="000B1565">
      <w:pPr>
        <w:pStyle w:val="BodyTextIndent"/>
        <w:numPr>
          <w:ilvl w:val="1"/>
          <w:numId w:val="2"/>
        </w:numPr>
        <w:tabs>
          <w:tab w:val="left" w:pos="1080"/>
        </w:tabs>
        <w:ind w:left="1440" w:hanging="720"/>
        <w:rPr>
          <w:sz w:val="22"/>
          <w:szCs w:val="22"/>
        </w:rPr>
      </w:pPr>
      <w:r w:rsidRPr="005F46ED">
        <w:rPr>
          <w:b/>
          <w:bCs/>
          <w:sz w:val="22"/>
          <w:szCs w:val="22"/>
        </w:rPr>
        <w:t>Approved by</w:t>
      </w:r>
      <w:r w:rsidR="00F20D41" w:rsidRPr="005F46ED">
        <w:rPr>
          <w:sz w:val="22"/>
          <w:szCs w:val="22"/>
        </w:rPr>
        <w:t>–</w:t>
      </w:r>
      <w:r w:rsidR="00B85023" w:rsidRPr="005F46ED">
        <w:rPr>
          <w:sz w:val="22"/>
          <w:szCs w:val="22"/>
        </w:rPr>
        <w:t>signature, printed name and designation</w:t>
      </w:r>
      <w:r w:rsidR="003E6AD3" w:rsidRPr="005F46ED">
        <w:rPr>
          <w:sz w:val="22"/>
          <w:szCs w:val="22"/>
        </w:rPr>
        <w:t xml:space="preserve"> </w:t>
      </w:r>
      <w:r w:rsidRPr="005F46ED">
        <w:rPr>
          <w:sz w:val="22"/>
          <w:szCs w:val="22"/>
        </w:rPr>
        <w:t>of the person approving the purchase of the item</w:t>
      </w:r>
      <w:r w:rsidR="003E7BFF" w:rsidRPr="005F46ED">
        <w:rPr>
          <w:sz w:val="22"/>
          <w:szCs w:val="22"/>
        </w:rPr>
        <w:t>/</w:t>
      </w:r>
      <w:r w:rsidRPr="005F46ED">
        <w:rPr>
          <w:sz w:val="22"/>
          <w:szCs w:val="22"/>
        </w:rPr>
        <w:t>s</w:t>
      </w:r>
    </w:p>
    <w:p w:rsidR="00D60EE1" w:rsidRPr="005F46ED" w:rsidRDefault="00D60EE1" w:rsidP="00D60EE1">
      <w:pPr>
        <w:pStyle w:val="BodyTextIndent"/>
        <w:ind w:left="576" w:firstLine="0"/>
        <w:rPr>
          <w:sz w:val="22"/>
          <w:szCs w:val="22"/>
        </w:rPr>
      </w:pPr>
    </w:p>
    <w:p w:rsidR="00912E4B" w:rsidRPr="005F46ED" w:rsidRDefault="00912E4B" w:rsidP="005F46ED">
      <w:pPr>
        <w:pStyle w:val="BodyTextIndent"/>
        <w:numPr>
          <w:ilvl w:val="0"/>
          <w:numId w:val="3"/>
        </w:numPr>
        <w:tabs>
          <w:tab w:val="clear" w:pos="576"/>
          <w:tab w:val="num" w:pos="720"/>
        </w:tabs>
        <w:ind w:left="720"/>
        <w:rPr>
          <w:sz w:val="22"/>
          <w:szCs w:val="22"/>
        </w:rPr>
      </w:pPr>
      <w:r w:rsidRPr="005F46ED">
        <w:rPr>
          <w:sz w:val="22"/>
          <w:szCs w:val="22"/>
        </w:rPr>
        <w:t xml:space="preserve">Based on the approved PR, the </w:t>
      </w:r>
      <w:r w:rsidR="000C542C" w:rsidRPr="005F46ED">
        <w:rPr>
          <w:sz w:val="22"/>
          <w:szCs w:val="22"/>
        </w:rPr>
        <w:t xml:space="preserve">Supply and/or Property </w:t>
      </w:r>
      <w:r w:rsidR="00B85023" w:rsidRPr="005F46ED">
        <w:rPr>
          <w:sz w:val="22"/>
          <w:szCs w:val="22"/>
        </w:rPr>
        <w:t>Division/Unit</w:t>
      </w:r>
      <w:r w:rsidR="003E6AD3" w:rsidRPr="005F46ED">
        <w:rPr>
          <w:sz w:val="22"/>
          <w:szCs w:val="22"/>
        </w:rPr>
        <w:t xml:space="preserve"> </w:t>
      </w:r>
      <w:r w:rsidRPr="005F46ED">
        <w:rPr>
          <w:sz w:val="22"/>
          <w:szCs w:val="22"/>
        </w:rPr>
        <w:t>shall process the procurement of the item</w:t>
      </w:r>
      <w:r w:rsidR="00CA6D0D" w:rsidRPr="005F46ED">
        <w:rPr>
          <w:sz w:val="22"/>
          <w:szCs w:val="22"/>
        </w:rPr>
        <w:t>/s</w:t>
      </w:r>
      <w:r w:rsidRPr="005F46ED">
        <w:rPr>
          <w:sz w:val="22"/>
          <w:szCs w:val="22"/>
        </w:rPr>
        <w:t xml:space="preserve"> requisitioned.</w:t>
      </w:r>
    </w:p>
    <w:p w:rsidR="00912E4B" w:rsidRPr="005F46ED" w:rsidRDefault="00912E4B" w:rsidP="00912E4B">
      <w:pPr>
        <w:ind w:left="576"/>
        <w:jc w:val="both"/>
        <w:rPr>
          <w:sz w:val="22"/>
          <w:szCs w:val="22"/>
        </w:rPr>
      </w:pPr>
    </w:p>
    <w:p w:rsidR="00F612E6" w:rsidRPr="005F46ED" w:rsidRDefault="00C45528" w:rsidP="005F46ED">
      <w:pPr>
        <w:pStyle w:val="BodyTextIndent"/>
        <w:numPr>
          <w:ilvl w:val="0"/>
          <w:numId w:val="3"/>
        </w:numPr>
        <w:tabs>
          <w:tab w:val="clear" w:pos="576"/>
          <w:tab w:val="num" w:pos="720"/>
        </w:tabs>
        <w:ind w:left="720"/>
        <w:rPr>
          <w:sz w:val="22"/>
          <w:szCs w:val="22"/>
        </w:rPr>
      </w:pPr>
      <w:r w:rsidRPr="005F46ED">
        <w:rPr>
          <w:sz w:val="22"/>
          <w:szCs w:val="22"/>
        </w:rPr>
        <w:t xml:space="preserve">The PR shall be prepared in </w:t>
      </w:r>
      <w:r w:rsidR="003E7BFF" w:rsidRPr="005F46ED">
        <w:rPr>
          <w:sz w:val="22"/>
          <w:szCs w:val="22"/>
        </w:rPr>
        <w:t>three</w:t>
      </w:r>
      <w:r w:rsidR="003E6AD3" w:rsidRPr="005F46ED">
        <w:rPr>
          <w:sz w:val="22"/>
          <w:szCs w:val="22"/>
        </w:rPr>
        <w:t xml:space="preserve"> </w:t>
      </w:r>
      <w:r w:rsidRPr="005F46ED">
        <w:rPr>
          <w:sz w:val="22"/>
          <w:szCs w:val="22"/>
        </w:rPr>
        <w:t>copies distributed as follows:</w:t>
      </w:r>
    </w:p>
    <w:p w:rsidR="00E7241B" w:rsidRPr="005F46ED" w:rsidRDefault="00E7241B" w:rsidP="00E7241B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450"/>
        <w:gridCol w:w="5652"/>
      </w:tblGrid>
      <w:tr w:rsidR="00E7241B" w:rsidRPr="005F46ED" w:rsidTr="000C542C">
        <w:tc>
          <w:tcPr>
            <w:tcW w:w="1458" w:type="dxa"/>
          </w:tcPr>
          <w:p w:rsidR="00E7241B" w:rsidRPr="005F46ED" w:rsidRDefault="00E7241B" w:rsidP="00E7241B">
            <w:pPr>
              <w:jc w:val="both"/>
              <w:rPr>
                <w:sz w:val="22"/>
                <w:szCs w:val="22"/>
              </w:rPr>
            </w:pPr>
            <w:r w:rsidRPr="005F46ED">
              <w:rPr>
                <w:i/>
                <w:iCs/>
                <w:sz w:val="22"/>
                <w:szCs w:val="22"/>
              </w:rPr>
              <w:t>Original</w:t>
            </w:r>
          </w:p>
        </w:tc>
        <w:tc>
          <w:tcPr>
            <w:tcW w:w="450" w:type="dxa"/>
          </w:tcPr>
          <w:p w:rsidR="00E7241B" w:rsidRPr="005F46ED" w:rsidRDefault="00E7241B" w:rsidP="00E7241B">
            <w:pPr>
              <w:jc w:val="both"/>
              <w:rPr>
                <w:sz w:val="22"/>
                <w:szCs w:val="22"/>
              </w:rPr>
            </w:pPr>
            <w:r w:rsidRPr="005F46ED">
              <w:rPr>
                <w:sz w:val="22"/>
                <w:szCs w:val="22"/>
              </w:rPr>
              <w:t>–</w:t>
            </w:r>
          </w:p>
        </w:tc>
        <w:tc>
          <w:tcPr>
            <w:tcW w:w="5652" w:type="dxa"/>
          </w:tcPr>
          <w:p w:rsidR="00E7241B" w:rsidRPr="005F46ED" w:rsidRDefault="000C542C" w:rsidP="00E7241B">
            <w:pPr>
              <w:jc w:val="both"/>
              <w:rPr>
                <w:sz w:val="22"/>
                <w:szCs w:val="22"/>
              </w:rPr>
            </w:pPr>
            <w:r w:rsidRPr="005F46ED">
              <w:rPr>
                <w:sz w:val="22"/>
                <w:szCs w:val="22"/>
              </w:rPr>
              <w:t xml:space="preserve">Supply and/or Property </w:t>
            </w:r>
            <w:r w:rsidR="00E7241B" w:rsidRPr="005F46ED">
              <w:rPr>
                <w:sz w:val="22"/>
                <w:szCs w:val="22"/>
              </w:rPr>
              <w:t>Division/Unit for their appropriate action, later to be attached to the original DV for the payment of purchased item/s</w:t>
            </w:r>
          </w:p>
        </w:tc>
      </w:tr>
      <w:tr w:rsidR="00E7241B" w:rsidRPr="005F46ED" w:rsidTr="000C542C">
        <w:tc>
          <w:tcPr>
            <w:tcW w:w="1458" w:type="dxa"/>
          </w:tcPr>
          <w:p w:rsidR="00E7241B" w:rsidRPr="005F46ED" w:rsidRDefault="00E7241B" w:rsidP="00E7241B">
            <w:pPr>
              <w:jc w:val="both"/>
              <w:rPr>
                <w:sz w:val="22"/>
                <w:szCs w:val="22"/>
              </w:rPr>
            </w:pPr>
            <w:r w:rsidRPr="005F46ED">
              <w:rPr>
                <w:i/>
                <w:sz w:val="22"/>
                <w:szCs w:val="22"/>
              </w:rPr>
              <w:t>C</w:t>
            </w:r>
            <w:r w:rsidRPr="005F46ED">
              <w:rPr>
                <w:i/>
                <w:iCs/>
                <w:sz w:val="22"/>
                <w:szCs w:val="22"/>
              </w:rPr>
              <w:t>opy 2</w:t>
            </w:r>
          </w:p>
        </w:tc>
        <w:tc>
          <w:tcPr>
            <w:tcW w:w="450" w:type="dxa"/>
          </w:tcPr>
          <w:p w:rsidR="00E7241B" w:rsidRPr="005F46ED" w:rsidRDefault="00E7241B" w:rsidP="00E7241B">
            <w:pPr>
              <w:jc w:val="both"/>
              <w:rPr>
                <w:sz w:val="22"/>
                <w:szCs w:val="22"/>
              </w:rPr>
            </w:pPr>
            <w:r w:rsidRPr="005F46ED">
              <w:rPr>
                <w:sz w:val="22"/>
                <w:szCs w:val="22"/>
              </w:rPr>
              <w:t>–</w:t>
            </w:r>
          </w:p>
        </w:tc>
        <w:tc>
          <w:tcPr>
            <w:tcW w:w="5652" w:type="dxa"/>
          </w:tcPr>
          <w:p w:rsidR="00E7241B" w:rsidRPr="005F46ED" w:rsidRDefault="000C542C" w:rsidP="00E7241B">
            <w:pPr>
              <w:jc w:val="both"/>
              <w:rPr>
                <w:sz w:val="22"/>
                <w:szCs w:val="22"/>
              </w:rPr>
            </w:pPr>
            <w:r w:rsidRPr="005F46ED">
              <w:rPr>
                <w:sz w:val="22"/>
                <w:szCs w:val="22"/>
              </w:rPr>
              <w:t>Supply and/or Property</w:t>
            </w:r>
            <w:r w:rsidR="003E6AD3" w:rsidRPr="005F46ED">
              <w:rPr>
                <w:sz w:val="22"/>
                <w:szCs w:val="22"/>
              </w:rPr>
              <w:t xml:space="preserve"> </w:t>
            </w:r>
            <w:r w:rsidR="00E7241B" w:rsidRPr="005F46ED">
              <w:rPr>
                <w:sz w:val="22"/>
                <w:szCs w:val="22"/>
              </w:rPr>
              <w:t>Division/Unit File</w:t>
            </w:r>
          </w:p>
        </w:tc>
      </w:tr>
      <w:tr w:rsidR="00E7241B" w:rsidRPr="005F46ED" w:rsidTr="000C542C">
        <w:tc>
          <w:tcPr>
            <w:tcW w:w="1458" w:type="dxa"/>
          </w:tcPr>
          <w:p w:rsidR="00E7241B" w:rsidRPr="005F46ED" w:rsidRDefault="00E7241B" w:rsidP="00E7241B">
            <w:pPr>
              <w:jc w:val="both"/>
              <w:rPr>
                <w:sz w:val="22"/>
                <w:szCs w:val="22"/>
              </w:rPr>
            </w:pPr>
            <w:r w:rsidRPr="005F46ED">
              <w:rPr>
                <w:i/>
                <w:sz w:val="22"/>
                <w:szCs w:val="22"/>
              </w:rPr>
              <w:t>C</w:t>
            </w:r>
            <w:r w:rsidRPr="005F46ED">
              <w:rPr>
                <w:i/>
                <w:iCs/>
                <w:sz w:val="22"/>
                <w:szCs w:val="22"/>
              </w:rPr>
              <w:t>opy 3</w:t>
            </w:r>
          </w:p>
        </w:tc>
        <w:tc>
          <w:tcPr>
            <w:tcW w:w="450" w:type="dxa"/>
          </w:tcPr>
          <w:p w:rsidR="00E7241B" w:rsidRPr="005F46ED" w:rsidRDefault="00E7241B" w:rsidP="00E7241B">
            <w:pPr>
              <w:jc w:val="both"/>
              <w:rPr>
                <w:sz w:val="22"/>
                <w:szCs w:val="22"/>
              </w:rPr>
            </w:pPr>
            <w:r w:rsidRPr="005F46ED">
              <w:rPr>
                <w:sz w:val="22"/>
                <w:szCs w:val="22"/>
              </w:rPr>
              <w:t>–</w:t>
            </w:r>
          </w:p>
        </w:tc>
        <w:tc>
          <w:tcPr>
            <w:tcW w:w="5652" w:type="dxa"/>
          </w:tcPr>
          <w:p w:rsidR="00E7241B" w:rsidRPr="005F46ED" w:rsidRDefault="00E7241B" w:rsidP="00E7241B">
            <w:pPr>
              <w:jc w:val="both"/>
              <w:rPr>
                <w:sz w:val="22"/>
                <w:szCs w:val="22"/>
              </w:rPr>
            </w:pPr>
            <w:r w:rsidRPr="005F46ED">
              <w:rPr>
                <w:sz w:val="22"/>
                <w:szCs w:val="22"/>
              </w:rPr>
              <w:t>Requisitioning Department/Office/Division File</w:t>
            </w:r>
          </w:p>
        </w:tc>
      </w:tr>
    </w:tbl>
    <w:p w:rsidR="00E7241B" w:rsidRPr="005F46ED" w:rsidRDefault="00E7241B" w:rsidP="00E7241B">
      <w:pPr>
        <w:jc w:val="both"/>
        <w:rPr>
          <w:sz w:val="22"/>
          <w:szCs w:val="22"/>
        </w:rPr>
      </w:pPr>
    </w:p>
    <w:p w:rsidR="00C45528" w:rsidRPr="00D60EE1" w:rsidRDefault="00C45528">
      <w:pPr>
        <w:pStyle w:val="BodyTextIndent2"/>
        <w:ind w:left="0" w:firstLine="0"/>
        <w:rPr>
          <w:sz w:val="22"/>
          <w:szCs w:val="22"/>
        </w:rPr>
      </w:pPr>
      <w:bookmarkStart w:id="1" w:name="_GoBack"/>
      <w:bookmarkEnd w:id="1"/>
    </w:p>
    <w:sectPr w:rsidR="00C45528" w:rsidRPr="00D60EE1" w:rsidSect="00773388">
      <w:headerReference w:type="default" r:id="rId7"/>
      <w:footerReference w:type="even" r:id="rId8"/>
      <w:pgSz w:w="12240" w:h="15840" w:code="1"/>
      <w:pgMar w:top="720" w:right="720" w:bottom="720" w:left="720" w:header="720" w:footer="720" w:gutter="0"/>
      <w:pgNumType w:start="11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288" w:rsidRDefault="008D3288">
      <w:r>
        <w:separator/>
      </w:r>
    </w:p>
  </w:endnote>
  <w:endnote w:type="continuationSeparator" w:id="1">
    <w:p w:rsidR="008D3288" w:rsidRDefault="008D3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528" w:rsidRDefault="00EA6C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552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5528" w:rsidRDefault="00C455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288" w:rsidRDefault="008D3288">
      <w:r>
        <w:separator/>
      </w:r>
    </w:p>
  </w:footnote>
  <w:footnote w:type="continuationSeparator" w:id="1">
    <w:p w:rsidR="008D3288" w:rsidRDefault="008D32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F2A" w:rsidRPr="005F46ED" w:rsidRDefault="00574349" w:rsidP="00340F2A">
    <w:pPr>
      <w:pStyle w:val="Header"/>
      <w:jc w:val="right"/>
      <w:rPr>
        <w:i/>
        <w:sz w:val="22"/>
      </w:rPr>
    </w:pPr>
    <w:r w:rsidRPr="005F46ED">
      <w:rPr>
        <w:i/>
        <w:sz w:val="22"/>
      </w:rPr>
      <w:t>Appendix 47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A2A39"/>
    <w:multiLevelType w:val="hybridMultilevel"/>
    <w:tmpl w:val="331AC798"/>
    <w:lvl w:ilvl="0" w:tplc="EE608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8E0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6CFA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DC74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82C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700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565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B4CA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6480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255C71"/>
    <w:multiLevelType w:val="hybridMultilevel"/>
    <w:tmpl w:val="C6182A14"/>
    <w:lvl w:ilvl="0" w:tplc="29B8ED72">
      <w:start w:val="1"/>
      <w:numFmt w:val="lowerLetter"/>
      <w:lvlText w:val="%1."/>
      <w:lvlJc w:val="left"/>
      <w:pPr>
        <w:tabs>
          <w:tab w:val="num" w:pos="576"/>
        </w:tabs>
        <w:ind w:left="504" w:hanging="288"/>
      </w:pPr>
      <w:rPr>
        <w:rFonts w:hint="default"/>
      </w:rPr>
    </w:lvl>
    <w:lvl w:ilvl="1" w:tplc="AC3286F2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9013A2"/>
    <w:multiLevelType w:val="hybridMultilevel"/>
    <w:tmpl w:val="080C35AE"/>
    <w:lvl w:ilvl="0" w:tplc="B3E8517E">
      <w:start w:val="1"/>
      <w:numFmt w:val="upp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205B50"/>
    <w:rsid w:val="00000AF0"/>
    <w:rsid w:val="00083773"/>
    <w:rsid w:val="00085512"/>
    <w:rsid w:val="000B1565"/>
    <w:rsid w:val="000C4C27"/>
    <w:rsid w:val="000C542C"/>
    <w:rsid w:val="000D67A5"/>
    <w:rsid w:val="000F512C"/>
    <w:rsid w:val="000F5299"/>
    <w:rsid w:val="00114405"/>
    <w:rsid w:val="00140BAE"/>
    <w:rsid w:val="00173863"/>
    <w:rsid w:val="00205B50"/>
    <w:rsid w:val="00207594"/>
    <w:rsid w:val="00211319"/>
    <w:rsid w:val="002C0DEF"/>
    <w:rsid w:val="002C3DBA"/>
    <w:rsid w:val="002F12E5"/>
    <w:rsid w:val="003171EE"/>
    <w:rsid w:val="00340F2A"/>
    <w:rsid w:val="00351E59"/>
    <w:rsid w:val="003E6AD3"/>
    <w:rsid w:val="003E7BFF"/>
    <w:rsid w:val="00400AAC"/>
    <w:rsid w:val="004136C1"/>
    <w:rsid w:val="004717BA"/>
    <w:rsid w:val="0048269E"/>
    <w:rsid w:val="00487399"/>
    <w:rsid w:val="004C7299"/>
    <w:rsid w:val="004D4FFD"/>
    <w:rsid w:val="00523D43"/>
    <w:rsid w:val="00574349"/>
    <w:rsid w:val="005F39C2"/>
    <w:rsid w:val="005F46ED"/>
    <w:rsid w:val="0060509A"/>
    <w:rsid w:val="00611680"/>
    <w:rsid w:val="00624502"/>
    <w:rsid w:val="006474E4"/>
    <w:rsid w:val="0070404A"/>
    <w:rsid w:val="00722299"/>
    <w:rsid w:val="00773388"/>
    <w:rsid w:val="00794C5F"/>
    <w:rsid w:val="007C5630"/>
    <w:rsid w:val="007F219C"/>
    <w:rsid w:val="00874A34"/>
    <w:rsid w:val="008D3288"/>
    <w:rsid w:val="008F2A4E"/>
    <w:rsid w:val="00912E4B"/>
    <w:rsid w:val="00A94F2B"/>
    <w:rsid w:val="00AE75B1"/>
    <w:rsid w:val="00B012D2"/>
    <w:rsid w:val="00B279F7"/>
    <w:rsid w:val="00B85023"/>
    <w:rsid w:val="00C40185"/>
    <w:rsid w:val="00C45528"/>
    <w:rsid w:val="00C9507D"/>
    <w:rsid w:val="00CA6D0D"/>
    <w:rsid w:val="00CE66E9"/>
    <w:rsid w:val="00CF5074"/>
    <w:rsid w:val="00D3620F"/>
    <w:rsid w:val="00D41020"/>
    <w:rsid w:val="00D60EE1"/>
    <w:rsid w:val="00DA6CD1"/>
    <w:rsid w:val="00E17A7C"/>
    <w:rsid w:val="00E2748F"/>
    <w:rsid w:val="00E7241B"/>
    <w:rsid w:val="00E73863"/>
    <w:rsid w:val="00EA6C0C"/>
    <w:rsid w:val="00EC7526"/>
    <w:rsid w:val="00ED701F"/>
    <w:rsid w:val="00ED799F"/>
    <w:rsid w:val="00F20D41"/>
    <w:rsid w:val="00F5363B"/>
    <w:rsid w:val="00F612E6"/>
    <w:rsid w:val="00F61869"/>
    <w:rsid w:val="00F93213"/>
    <w:rsid w:val="00FA75DC"/>
    <w:rsid w:val="00FB460B"/>
    <w:rsid w:val="00FF2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69E"/>
    <w:rPr>
      <w:sz w:val="24"/>
      <w:szCs w:val="24"/>
    </w:rPr>
  </w:style>
  <w:style w:type="paragraph" w:styleId="Heading1">
    <w:name w:val="heading 1"/>
    <w:basedOn w:val="Normal"/>
    <w:next w:val="Normal"/>
    <w:qFormat/>
    <w:rsid w:val="0048269E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48269E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48269E"/>
    <w:pPr>
      <w:ind w:left="360" w:hanging="360"/>
      <w:jc w:val="both"/>
    </w:pPr>
  </w:style>
  <w:style w:type="paragraph" w:styleId="BodyTextIndent2">
    <w:name w:val="Body Text Indent 2"/>
    <w:basedOn w:val="Normal"/>
    <w:semiHidden/>
    <w:rsid w:val="0048269E"/>
    <w:pPr>
      <w:ind w:left="720" w:hanging="720"/>
      <w:jc w:val="both"/>
    </w:pPr>
  </w:style>
  <w:style w:type="paragraph" w:styleId="Title">
    <w:name w:val="Title"/>
    <w:basedOn w:val="Normal"/>
    <w:qFormat/>
    <w:rsid w:val="0048269E"/>
    <w:pPr>
      <w:jc w:val="center"/>
    </w:pPr>
    <w:rPr>
      <w:b/>
      <w:bCs/>
      <w:sz w:val="28"/>
    </w:rPr>
  </w:style>
  <w:style w:type="paragraph" w:styleId="BodyTextIndent3">
    <w:name w:val="Body Text Indent 3"/>
    <w:basedOn w:val="Normal"/>
    <w:semiHidden/>
    <w:rsid w:val="0048269E"/>
    <w:pPr>
      <w:ind w:left="2520" w:hanging="2304"/>
      <w:jc w:val="both"/>
    </w:pPr>
  </w:style>
  <w:style w:type="paragraph" w:styleId="Footer">
    <w:name w:val="footer"/>
    <w:basedOn w:val="Normal"/>
    <w:link w:val="FooterChar"/>
    <w:uiPriority w:val="99"/>
    <w:rsid w:val="004826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8269E"/>
  </w:style>
  <w:style w:type="paragraph" w:styleId="Header">
    <w:name w:val="header"/>
    <w:basedOn w:val="Normal"/>
    <w:semiHidden/>
    <w:rsid w:val="0048269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612E6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722299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F1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12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12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2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2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2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E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2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51 - Purchase Request (PR)</vt:lpstr>
    </vt:vector>
  </TitlesOfParts>
  <Company>Commission on Audit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51 - Purchase Request (PR)</dc:title>
  <dc:creator>Accountancy Office</dc:creator>
  <cp:lastModifiedBy>Windows 8</cp:lastModifiedBy>
  <cp:revision>2</cp:revision>
  <cp:lastPrinted>2021-01-25T04:27:00Z</cp:lastPrinted>
  <dcterms:created xsi:type="dcterms:W3CDTF">2021-01-25T04:28:00Z</dcterms:created>
  <dcterms:modified xsi:type="dcterms:W3CDTF">2021-01-25T04:28:00Z</dcterms:modified>
</cp:coreProperties>
</file>