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967" w:rsidRDefault="00C910D3" w:rsidP="004D296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D2967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0F4441D" wp14:editId="65E5FBA7">
            <wp:extent cx="5334000" cy="4000500"/>
            <wp:effectExtent l="0" t="0" r="0" b="0"/>
            <wp:docPr id="1" name="Picture 1" descr="一張含有 傢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6" descr="一張含有 傢俱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0D3" w:rsidRDefault="00805E7E" w:rsidP="004D296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Fig 1</w:t>
      </w:r>
      <w:r w:rsidR="00C910D3" w:rsidRPr="00C910D3">
        <w:rPr>
          <w:rFonts w:ascii="Times New Roman" w:eastAsia="Times New Roman" w:hAnsi="Times New Roman" w:cs="Times New Roman"/>
          <w:sz w:val="32"/>
          <w:szCs w:val="32"/>
        </w:rPr>
        <w:t>Two</w:t>
      </w:r>
      <w:r w:rsidR="00C910D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4D2967" w:rsidRPr="004D2967">
        <w:rPr>
          <w:rFonts w:ascii="Times New Roman" w:eastAsia="Times New Roman" w:hAnsi="Times New Roman" w:cs="Times New Roman"/>
          <w:sz w:val="32"/>
          <w:szCs w:val="32"/>
        </w:rPr>
        <w:t xml:space="preserve">utility </w:t>
      </w:r>
      <w:r w:rsidR="00C910D3">
        <w:rPr>
          <w:rFonts w:ascii="Times New Roman" w:eastAsia="Times New Roman" w:hAnsi="Times New Roman" w:cs="Times New Roman"/>
          <w:sz w:val="32"/>
          <w:szCs w:val="32"/>
        </w:rPr>
        <w:t xml:space="preserve">functions </w:t>
      </w:r>
      <w:proofErr w:type="spellStart"/>
      <w:proofErr w:type="gramStart"/>
      <w:r w:rsidR="004D2967" w:rsidRPr="004D2967">
        <w:rPr>
          <w:rFonts w:ascii="Times New Roman" w:eastAsia="Times New Roman" w:hAnsi="Times New Roman" w:cs="Times New Roman"/>
          <w:sz w:val="32"/>
          <w:szCs w:val="32"/>
        </w:rPr>
        <w:t>Ua</w:t>
      </w:r>
      <w:proofErr w:type="spellEnd"/>
      <w:r w:rsidR="004D2967" w:rsidRPr="004D296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910D3">
        <w:rPr>
          <w:rFonts w:ascii="Times New Roman" w:eastAsia="Times New Roman" w:hAnsi="Times New Roman" w:cs="Times New Roman"/>
          <w:sz w:val="32"/>
          <w:szCs w:val="32"/>
        </w:rPr>
        <w:t>,</w:t>
      </w:r>
      <w:proofErr w:type="gramEnd"/>
      <w:r w:rsidR="00C910D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D2967" w:rsidRPr="004D2967">
        <w:rPr>
          <w:rFonts w:ascii="Times New Roman" w:eastAsia="Times New Roman" w:hAnsi="Times New Roman" w:cs="Times New Roman"/>
          <w:sz w:val="32"/>
          <w:szCs w:val="32"/>
        </w:rPr>
        <w:t>Ub</w:t>
      </w:r>
      <w:proofErr w:type="spellEnd"/>
      <w:r w:rsidR="004D2967" w:rsidRPr="004D2967">
        <w:rPr>
          <w:rFonts w:ascii="Times New Roman" w:eastAsia="Times New Roman" w:hAnsi="Times New Roman" w:cs="Times New Roman"/>
          <w:sz w:val="32"/>
          <w:szCs w:val="32"/>
        </w:rPr>
        <w:t xml:space="preserve"> as a function of S and T. </w:t>
      </w:r>
    </w:p>
    <w:p w:rsidR="00C910D3" w:rsidRDefault="00C910D3" w:rsidP="004D296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D3F66DA" wp14:editId="0459B3EF">
            <wp:extent cx="4800000" cy="3600000"/>
            <wp:effectExtent l="0" t="0" r="635" b="635"/>
            <wp:docPr id="9" name="圖片 9" descr="一張含有 體育競賽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E7E" w:rsidRDefault="00805E7E" w:rsidP="004D296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Fig. 2</w:t>
      </w:r>
    </w:p>
    <w:p w:rsidR="00805E7E" w:rsidRPr="004D2967" w:rsidRDefault="00805E7E" w:rsidP="004D296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910D3" w:rsidRDefault="00C910D3" w:rsidP="004D296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I would like</w:t>
      </w:r>
      <w:r w:rsidR="00805E7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to </w:t>
      </w:r>
      <w:r w:rsidR="00805E7E">
        <w:rPr>
          <w:rFonts w:ascii="Times New Roman" w:eastAsia="Times New Roman" w:hAnsi="Times New Roman" w:cs="Times New Roman"/>
          <w:sz w:val="32"/>
          <w:szCs w:val="32"/>
        </w:rPr>
        <w:t>generate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805E7E">
        <w:rPr>
          <w:rFonts w:ascii="Times New Roman" w:eastAsia="Times New Roman" w:hAnsi="Times New Roman" w:cs="Times New Roman"/>
          <w:b/>
          <w:sz w:val="32"/>
          <w:szCs w:val="32"/>
        </w:rPr>
        <w:t>univariate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Figs for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(S) and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(1</w:t>
      </w:r>
      <w:r w:rsidR="00805E7E">
        <w:rPr>
          <w:rFonts w:ascii="Times New Roman" w:eastAsia="Times New Roman" w:hAnsi="Times New Roman" w:cs="Times New Roman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S),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i..e</w:t>
      </w:r>
      <w:proofErr w:type="gramEnd"/>
    </w:p>
    <w:p w:rsidR="004D2967" w:rsidRDefault="00C910D3" w:rsidP="004D296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Each utility function is univariate Gaussian,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is centered at S=0 and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at S=1.</w:t>
      </w:r>
    </w:p>
    <w:p w:rsidR="00805E7E" w:rsidRDefault="00C910D3" w:rsidP="004D296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One Fig</w:t>
      </w:r>
      <w:r w:rsidR="00805E7E">
        <w:rPr>
          <w:rFonts w:ascii="Times New Roman" w:eastAsia="Times New Roman" w:hAnsi="Times New Roman" w:cs="Times New Roman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showing </w:t>
      </w:r>
      <w:proofErr w:type="spellStart"/>
      <w:r w:rsidR="00805E7E">
        <w:rPr>
          <w:rFonts w:ascii="Times New Roman" w:eastAsia="Times New Roman" w:hAnsi="Times New Roman" w:cs="Times New Roman"/>
          <w:sz w:val="32"/>
          <w:szCs w:val="32"/>
        </w:rPr>
        <w:t>Ua</w:t>
      </w:r>
      <w:proofErr w:type="spellEnd"/>
      <w:r w:rsidR="00805E7E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proofErr w:type="spellStart"/>
      <w:r w:rsidR="00805E7E">
        <w:rPr>
          <w:rFonts w:ascii="Times New Roman" w:eastAsia="Times New Roman" w:hAnsi="Times New Roman" w:cs="Times New Roman"/>
          <w:sz w:val="32"/>
          <w:szCs w:val="32"/>
        </w:rPr>
        <w:t>Ub</w:t>
      </w:r>
      <w:proofErr w:type="spellEnd"/>
      <w:r w:rsidR="00805E7E">
        <w:rPr>
          <w:rFonts w:ascii="Times New Roman" w:eastAsia="Times New Roman" w:hAnsi="Times New Roman" w:cs="Times New Roman"/>
          <w:sz w:val="32"/>
          <w:szCs w:val="32"/>
        </w:rPr>
        <w:t xml:space="preserve"> separately as in Fig. 1 above, and another Fig. showing </w:t>
      </w:r>
      <w:proofErr w:type="spellStart"/>
      <w:r w:rsidR="00805E7E">
        <w:rPr>
          <w:rFonts w:ascii="Times New Roman" w:eastAsia="Times New Roman" w:hAnsi="Times New Roman" w:cs="Times New Roman"/>
          <w:sz w:val="32"/>
          <w:szCs w:val="32"/>
        </w:rPr>
        <w:t>Ua</w:t>
      </w:r>
      <w:proofErr w:type="spellEnd"/>
      <w:r w:rsidR="00805E7E">
        <w:rPr>
          <w:rFonts w:ascii="Times New Roman" w:eastAsia="Times New Roman" w:hAnsi="Times New Roman" w:cs="Times New Roman"/>
          <w:sz w:val="32"/>
          <w:szCs w:val="32"/>
        </w:rPr>
        <w:t xml:space="preserve"> + </w:t>
      </w:r>
      <w:proofErr w:type="spellStart"/>
      <w:r w:rsidR="00805E7E">
        <w:rPr>
          <w:rFonts w:ascii="Times New Roman" w:eastAsia="Times New Roman" w:hAnsi="Times New Roman" w:cs="Times New Roman"/>
          <w:sz w:val="32"/>
          <w:szCs w:val="32"/>
        </w:rPr>
        <w:t>Ub</w:t>
      </w:r>
      <w:proofErr w:type="spellEnd"/>
      <w:r w:rsidR="00805E7E">
        <w:rPr>
          <w:rFonts w:ascii="Times New Roman" w:eastAsia="Times New Roman" w:hAnsi="Times New Roman" w:cs="Times New Roman"/>
          <w:sz w:val="32"/>
          <w:szCs w:val="32"/>
        </w:rPr>
        <w:t xml:space="preserve"> as in Fig 2 above. </w:t>
      </w:r>
    </w:p>
    <w:p w:rsidR="00C910D3" w:rsidRPr="004D2967" w:rsidRDefault="00805E7E" w:rsidP="004D296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For both Figs, indicate (in bold) a line segment corresponding to shaded area in 2D space, and also for the sum Fig indicate maximum point in green (as in Figs above)</w:t>
      </w:r>
    </w:p>
    <w:p w:rsidR="00FB2657" w:rsidRDefault="00FB2657"/>
    <w:p w:rsidR="00AB5AF2" w:rsidRDefault="00AB5AF2"/>
    <w:p w:rsidR="00AB5AF2" w:rsidRDefault="00AB5AF2"/>
    <w:p w:rsidR="00AB5AF2" w:rsidRDefault="00AB5AF2"/>
    <w:p w:rsidR="00AB5AF2" w:rsidRDefault="00AB5AF2"/>
    <w:p w:rsidR="00AB5AF2" w:rsidRDefault="00AB5AF2"/>
    <w:p w:rsidR="00AB5AF2" w:rsidRDefault="00AB5AF2"/>
    <w:p w:rsidR="00AB5AF2" w:rsidRDefault="00AB5AF2"/>
    <w:p w:rsidR="00AB5AF2" w:rsidRDefault="00AB5AF2"/>
    <w:p w:rsidR="00AB5AF2" w:rsidRDefault="00AB5AF2"/>
    <w:p w:rsidR="00AB5AF2" w:rsidRDefault="00AB5AF2" w:rsidP="00554754">
      <w:pPr>
        <w:jc w:val="center"/>
      </w:pPr>
      <w:r>
        <w:rPr>
          <w:noProof/>
        </w:rPr>
        <w:lastRenderedPageBreak/>
        <w:drawing>
          <wp:inline distT="0" distB="0" distL="0" distR="0">
            <wp:extent cx="4800000" cy="3600000"/>
            <wp:effectExtent l="0" t="0" r="635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e_widt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F2" w:rsidRPr="00554754" w:rsidRDefault="00AB5AF2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TW"/>
        </w:rPr>
      </w:pPr>
      <w:r w:rsidRPr="00554754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554754">
        <w:rPr>
          <w:rFonts w:ascii="Times New Roman" w:hAnsi="Times New Roman" w:cs="Times New Roman"/>
          <w:sz w:val="32"/>
          <w:szCs w:val="32"/>
          <w:lang w:eastAsia="zh-TW"/>
        </w:rPr>
        <w:t xml:space="preserve"> 3</w:t>
      </w:r>
      <w:r w:rsidRPr="0055475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554754" w:rsidRPr="00554754">
        <w:rPr>
          <w:rFonts w:ascii="Times New Roman" w:eastAsia="PMingLiU" w:hAnsi="Times New Roman" w:cs="Times New Roman"/>
          <w:sz w:val="32"/>
          <w:szCs w:val="32"/>
          <w:lang w:eastAsia="zh-TW"/>
        </w:rPr>
        <w:t>Two</w:t>
      </w:r>
      <w:r w:rsidR="00554754"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identical</w:t>
      </w:r>
      <w:r w:rsidR="00554754" w:rsidRPr="00554754"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utility functions</w:t>
      </w:r>
    </w:p>
    <w:p w:rsidR="00AB5AF2" w:rsidRDefault="00AB5AF2"/>
    <w:p w:rsidR="00AB5AF2" w:rsidRDefault="00AB5AF2" w:rsidP="00554754">
      <w:pPr>
        <w:jc w:val="center"/>
      </w:pPr>
      <w:r>
        <w:rPr>
          <w:noProof/>
        </w:rPr>
        <w:drawing>
          <wp:inline distT="0" distB="0" distL="0" distR="0">
            <wp:extent cx="4800000" cy="3600000"/>
            <wp:effectExtent l="0" t="0" r="635" b="635"/>
            <wp:docPr id="3" name="圖片 3" descr="一張含有 男人, 坐, 相片,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e_width_su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F2" w:rsidRPr="00AB5AF2" w:rsidRDefault="00AB5AF2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4</w:t>
      </w:r>
      <w:r w:rsidRPr="00AB5AF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554754">
        <w:rPr>
          <w:rFonts w:ascii="Times New Roman" w:eastAsia="Times New Roman" w:hAnsi="Times New Roman" w:cs="Times New Roman"/>
          <w:sz w:val="32"/>
          <w:szCs w:val="32"/>
        </w:rPr>
        <w:t>Sum of two identical utility functions</w:t>
      </w:r>
    </w:p>
    <w:p w:rsidR="00AB5AF2" w:rsidRDefault="00AB5AF2" w:rsidP="00554754">
      <w:pPr>
        <w:jc w:val="center"/>
      </w:pPr>
      <w:r>
        <w:rPr>
          <w:noProof/>
        </w:rPr>
        <w:lastRenderedPageBreak/>
        <w:drawing>
          <wp:inline distT="0" distB="0" distL="0" distR="0">
            <wp:extent cx="4800000" cy="3600000"/>
            <wp:effectExtent l="0" t="0" r="635" b="635"/>
            <wp:docPr id="4" name="圖片 4" descr="一張含有 坐,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ff_wid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F2" w:rsidRPr="00AB5AF2" w:rsidRDefault="00AB5AF2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5</w:t>
      </w:r>
      <w:r w:rsidRPr="00AB5AF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554754" w:rsidRPr="00554754">
        <w:rPr>
          <w:rFonts w:ascii="Times New Roman" w:eastAsia="PMingLiU" w:hAnsi="Times New Roman" w:cs="Times New Roman"/>
          <w:sz w:val="32"/>
          <w:szCs w:val="32"/>
          <w:lang w:eastAsia="zh-TW"/>
        </w:rPr>
        <w:t>Two utility functions</w:t>
      </w:r>
      <w:r w:rsidR="00554754"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with different widths</w:t>
      </w:r>
    </w:p>
    <w:p w:rsidR="00AB5AF2" w:rsidRDefault="00AB5AF2"/>
    <w:p w:rsidR="00AB5AF2" w:rsidRDefault="00AB5AF2" w:rsidP="00554754">
      <w:pPr>
        <w:jc w:val="center"/>
      </w:pPr>
      <w:r>
        <w:rPr>
          <w:noProof/>
        </w:rPr>
        <w:drawing>
          <wp:inline distT="0" distB="0" distL="0" distR="0">
            <wp:extent cx="4800000" cy="3600000"/>
            <wp:effectExtent l="0" t="0" r="635" b="635"/>
            <wp:docPr id="5" name="圖片 5" descr="一張含有 男人, 坐, 大,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ff_width_su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F2" w:rsidRPr="00554754" w:rsidRDefault="00AB5AF2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6</w:t>
      </w:r>
      <w:r w:rsidRPr="00AB5AF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554754">
        <w:rPr>
          <w:rFonts w:ascii="Times New Roman" w:eastAsia="Times New Roman" w:hAnsi="Times New Roman" w:cs="Times New Roman"/>
          <w:sz w:val="32"/>
          <w:szCs w:val="32"/>
        </w:rPr>
        <w:t>Sum of two utility functions with different widths</w:t>
      </w:r>
      <w:bookmarkStart w:id="0" w:name="_GoBack"/>
      <w:bookmarkEnd w:id="0"/>
    </w:p>
    <w:sectPr w:rsidR="00AB5AF2" w:rsidRPr="00554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57"/>
    <w:rsid w:val="00064A43"/>
    <w:rsid w:val="001C4640"/>
    <w:rsid w:val="004D2967"/>
    <w:rsid w:val="00554754"/>
    <w:rsid w:val="00805E7E"/>
    <w:rsid w:val="00AB5AF2"/>
    <w:rsid w:val="00C910D3"/>
    <w:rsid w:val="00E62E06"/>
    <w:rsid w:val="00FB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AA4A"/>
  <w15:chartTrackingRefBased/>
  <w15:docId w15:val="{94139747-86E6-470A-81AB-8B0AB15A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 Cherkassky</dc:creator>
  <cp:keywords/>
  <dc:description/>
  <cp:lastModifiedBy>Hsiang-Han Chen</cp:lastModifiedBy>
  <cp:revision>2</cp:revision>
  <dcterms:created xsi:type="dcterms:W3CDTF">2020-04-07T20:19:00Z</dcterms:created>
  <dcterms:modified xsi:type="dcterms:W3CDTF">2020-04-07T20:19:00Z</dcterms:modified>
</cp:coreProperties>
</file>