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2ADD" w14:textId="7F8A5738" w:rsidR="003625FA" w:rsidRPr="003625FA" w:rsidRDefault="003625FA" w:rsidP="003625FA">
      <w:pPr>
        <w:jc w:val="center"/>
        <w:rPr>
          <w:rFonts w:ascii="Times New Roman" w:hAnsi="Times New Roman" w:cs="Times New Roman" w:hint="eastAsia"/>
          <w:b/>
          <w:bCs/>
          <w:noProof/>
          <w:sz w:val="28"/>
          <w:szCs w:val="24"/>
        </w:rPr>
      </w:pPr>
      <w:r w:rsidRPr="003625FA">
        <w:rPr>
          <w:rFonts w:ascii="Times New Roman" w:hAnsi="Times New Roman" w:cs="Times New Roman"/>
          <w:b/>
          <w:bCs/>
          <w:noProof/>
          <w:sz w:val="28"/>
          <w:szCs w:val="24"/>
        </w:rPr>
        <w:t>Univariate</w:t>
      </w:r>
      <w:r w:rsidRPr="003625FA">
        <w:rPr>
          <w:rFonts w:ascii="Times New Roman" w:hAnsi="Times New Roman" w:cs="Times New Roman"/>
          <w:b/>
          <w:bCs/>
          <w:noProof/>
          <w:sz w:val="28"/>
          <w:szCs w:val="24"/>
        </w:rPr>
        <w:t xml:space="preserve"> normal </w:t>
      </w:r>
      <w:r w:rsidRPr="003625FA">
        <w:rPr>
          <w:rFonts w:ascii="Times New Roman" w:hAnsi="Times New Roman" w:cs="Times New Roman"/>
          <w:b/>
          <w:bCs/>
          <w:noProof/>
          <w:sz w:val="28"/>
          <w:szCs w:val="24"/>
        </w:rPr>
        <w:t>distribution</w:t>
      </w:r>
    </w:p>
    <w:p w14:paraId="7965CA0C" w14:textId="51052D4A" w:rsidR="001733FE" w:rsidRPr="00DD27D7" w:rsidRDefault="001733FE" w:rsidP="001733FE">
      <w:pPr>
        <w:jc w:val="center"/>
        <w:rPr>
          <w:rFonts w:ascii="Times New Roman" w:hAnsi="Times New Roman" w:cs="Times New Roman"/>
          <w:noProof/>
        </w:rPr>
      </w:pPr>
    </w:p>
    <w:p w14:paraId="4EA73E55" w14:textId="05D9DAB5" w:rsidR="001733FE" w:rsidRPr="003625FA" w:rsidRDefault="001733FE" w:rsidP="001733FE">
      <w:pPr>
        <w:jc w:val="center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 xml:space="preserve">μ,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noProof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noProof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</w:rPr>
                        <m:t>x-μ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</w:rPr>
                    <m:t>)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noProof/>
                </w:rPr>
                <m:t>2</m:t>
              </m:r>
            </m:sup>
          </m:sSup>
        </m:oMath>
      </m:oMathPara>
    </w:p>
    <w:p w14:paraId="46840704" w14:textId="1C90ED2C" w:rsidR="001733FE" w:rsidRPr="003625FA" w:rsidRDefault="001733FE" w:rsidP="001733FE">
      <w:pPr>
        <w:jc w:val="center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</w:rPr>
            <m:t xml:space="preserve">=N(0.9, </m:t>
          </m:r>
          <m:r>
            <w:rPr>
              <w:rFonts w:ascii="Cambria Math" w:hAnsi="Cambria Math" w:cs="Times New Roman"/>
              <w:noProof/>
            </w:rPr>
            <m:t>0.09</m:t>
          </m:r>
          <m:r>
            <w:rPr>
              <w:rFonts w:ascii="Cambria Math" w:hAnsi="Cambria Math" w:cs="Times New Roman"/>
              <w:noProof/>
            </w:rPr>
            <m:t>)</m:t>
          </m:r>
        </m:oMath>
      </m:oMathPara>
    </w:p>
    <w:p w14:paraId="511FA0DA" w14:textId="38FDA2D8" w:rsidR="00DD27D7" w:rsidRPr="003625FA" w:rsidRDefault="001733FE" w:rsidP="003625FA">
      <w:pPr>
        <w:jc w:val="center"/>
        <w:rPr>
          <w:rFonts w:ascii="Times New Roman" w:hAnsi="Times New Roman" w:cs="Times New Roman" w:hint="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S</m:t>
              </m:r>
            </m:e>
          </m:d>
          <m:r>
            <w:rPr>
              <w:rFonts w:ascii="Cambria Math" w:hAnsi="Cambria Math" w:cs="Times New Roman"/>
              <w:noProof/>
            </w:rPr>
            <m:t>=N(0.</m:t>
          </m:r>
          <m:r>
            <w:rPr>
              <w:rFonts w:ascii="Cambria Math" w:hAnsi="Cambria Math" w:cs="Times New Roman"/>
              <w:noProof/>
            </w:rPr>
            <m:t>8</m:t>
          </m:r>
          <m:r>
            <w:rPr>
              <w:rFonts w:ascii="Cambria Math" w:hAnsi="Cambria Math" w:cs="Times New Roman"/>
              <w:noProof/>
            </w:rPr>
            <m:t xml:space="preserve">, </m:t>
          </m:r>
          <m:r>
            <w:rPr>
              <w:rFonts w:ascii="Cambria Math" w:hAnsi="Cambria Math" w:cs="Times New Roman"/>
              <w:noProof/>
            </w:rPr>
            <m:t>0.04</m:t>
          </m:r>
          <m:r>
            <w:rPr>
              <w:rFonts w:ascii="Cambria Math" w:hAnsi="Cambria Math" w:cs="Times New Roman"/>
              <w:noProof/>
            </w:rPr>
            <m:t>)</m:t>
          </m:r>
        </m:oMath>
      </m:oMathPara>
    </w:p>
    <w:p w14:paraId="0E943260" w14:textId="77777777" w:rsidR="003625FA" w:rsidRDefault="003625FA" w:rsidP="003625FA">
      <w:pPr>
        <w:jc w:val="both"/>
        <w:rPr>
          <w:rFonts w:ascii="Times New Roman" w:hAnsi="Times New Roman" w:cs="Times New Roman"/>
          <w:noProof/>
        </w:rPr>
      </w:pPr>
    </w:p>
    <w:p w14:paraId="3CD324BF" w14:textId="755D124E" w:rsidR="001733FE" w:rsidRPr="00DD27D7" w:rsidRDefault="00DD27D7" w:rsidP="003625FA">
      <w:pPr>
        <w:rPr>
          <w:rFonts w:ascii="Times New Roman" w:hAnsi="Times New Roman" w:cs="Times New Roman"/>
          <w:noProof/>
        </w:rPr>
      </w:pPr>
      <w:r w:rsidRPr="00DD27D7">
        <w:rPr>
          <w:rFonts w:ascii="Times New Roman" w:hAnsi="Times New Roman" w:cs="Times New Roman"/>
          <w:noProof/>
        </w:rPr>
        <w:t>In order to have max(K</w:t>
      </w:r>
      <w:r w:rsidRPr="00DD27D7">
        <w:rPr>
          <w:rFonts w:ascii="Times New Roman" w:hAnsi="Times New Roman" w:cs="Times New Roman"/>
          <w:noProof/>
          <w:vertAlign w:val="subscript"/>
        </w:rPr>
        <w:t>S</w:t>
      </w:r>
      <w:r w:rsidRPr="00DD27D7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  <w:noProof/>
        </w:rPr>
        <w:t xml:space="preserve"> </w:t>
      </w:r>
      <w:r w:rsidRPr="00DD27D7">
        <w:rPr>
          <w:rFonts w:ascii="Times New Roman" w:hAnsi="Times New Roman" w:cs="Times New Roman"/>
          <w:noProof/>
        </w:rPr>
        <w:t>=</w:t>
      </w:r>
      <w:r>
        <w:rPr>
          <w:rFonts w:ascii="Times New Roman" w:hAnsi="Times New Roman" w:cs="Times New Roman"/>
          <w:noProof/>
        </w:rPr>
        <w:t xml:space="preserve"> </w:t>
      </w:r>
      <w:r w:rsidRPr="00DD27D7">
        <w:rPr>
          <w:rFonts w:ascii="Times New Roman" w:hAnsi="Times New Roman" w:cs="Times New Roman"/>
          <w:noProof/>
        </w:rPr>
        <w:t>max(K</w:t>
      </w:r>
      <w:r w:rsidRPr="00DD27D7">
        <w:rPr>
          <w:rFonts w:ascii="Times New Roman" w:hAnsi="Times New Roman" w:cs="Times New Roman"/>
          <w:noProof/>
          <w:vertAlign w:val="subscript"/>
        </w:rPr>
        <w:t>T</w:t>
      </w:r>
      <w:r w:rsidRPr="00DD27D7">
        <w:rPr>
          <w:rFonts w:ascii="Times New Roman" w:hAnsi="Times New Roman" w:cs="Times New Roman"/>
          <w:noProof/>
        </w:rPr>
        <w:t>)</w:t>
      </w:r>
      <w:r w:rsidRPr="00DD27D7">
        <w:rPr>
          <w:rFonts w:ascii="Times New Roman" w:hAnsi="Times New Roman" w:cs="Times New Roman"/>
          <w:noProof/>
        </w:rPr>
        <w:t xml:space="preserve">, </w:t>
      </w:r>
      <w:r w:rsidRPr="00DD27D7">
        <w:rPr>
          <w:rFonts w:ascii="Times New Roman" w:hAnsi="Times New Roman" w:cs="Times New Roman"/>
          <w:noProof/>
        </w:rPr>
        <w:t>K</w:t>
      </w:r>
      <w:r w:rsidRPr="00DD27D7">
        <w:rPr>
          <w:rFonts w:ascii="Times New Roman" w:hAnsi="Times New Roman" w:cs="Times New Roman"/>
          <w:noProof/>
          <w:vertAlign w:val="subscript"/>
        </w:rPr>
        <w:t>S</w:t>
      </w:r>
      <w:r w:rsidRPr="00DD27D7">
        <w:rPr>
          <w:rFonts w:ascii="Times New Roman" w:hAnsi="Times New Roman" w:cs="Times New Roman"/>
          <w:noProof/>
          <w:vertAlign w:val="subscript"/>
        </w:rPr>
        <w:t xml:space="preserve"> </w:t>
      </w:r>
      <w:r w:rsidRPr="00DD27D7">
        <w:rPr>
          <w:rFonts w:ascii="Times New Roman" w:hAnsi="Times New Roman" w:cs="Times New Roman"/>
          <w:noProof/>
        </w:rPr>
        <w:t xml:space="preserve">is </w:t>
      </w:r>
      <w:r w:rsidRPr="00DD27D7">
        <w:rPr>
          <w:rFonts w:ascii="Times New Roman" w:hAnsi="Times New Roman" w:cs="Times New Roman"/>
          <w:noProof/>
        </w:rPr>
        <w:t>multiplied</w:t>
      </w:r>
      <w:r w:rsidRPr="00DD27D7">
        <w:rPr>
          <w:rFonts w:ascii="Times New Roman" w:hAnsi="Times New Roman" w:cs="Times New Roman"/>
          <w:noProof/>
        </w:rPr>
        <w:t xml:space="preserve"> by </w:t>
      </w:r>
      <w:r w:rsidRPr="00DD27D7">
        <w:rPr>
          <w:rFonts w:ascii="Times New Roman" w:hAnsi="Times New Roman" w:cs="Times New Roman"/>
          <w:noProof/>
        </w:rPr>
        <w:t>max(K</w:t>
      </w:r>
      <w:r w:rsidRPr="00DD27D7">
        <w:rPr>
          <w:rFonts w:ascii="Times New Roman" w:hAnsi="Times New Roman" w:cs="Times New Roman"/>
          <w:noProof/>
          <w:vertAlign w:val="subscript"/>
        </w:rPr>
        <w:t>T</w:t>
      </w:r>
      <w:r w:rsidRPr="00DD27D7">
        <w:rPr>
          <w:rFonts w:ascii="Times New Roman" w:hAnsi="Times New Roman" w:cs="Times New Roman"/>
          <w:noProof/>
        </w:rPr>
        <w:t>)</w:t>
      </w:r>
      <w:r w:rsidRPr="00DD27D7">
        <w:rPr>
          <w:rFonts w:ascii="Times New Roman" w:hAnsi="Times New Roman" w:cs="Times New Roman"/>
          <w:noProof/>
        </w:rPr>
        <w:t xml:space="preserve">/ </w:t>
      </w:r>
      <w:r w:rsidRPr="00DD27D7">
        <w:rPr>
          <w:rFonts w:ascii="Times New Roman" w:hAnsi="Times New Roman" w:cs="Times New Roman"/>
          <w:noProof/>
        </w:rPr>
        <w:t>max(K</w:t>
      </w:r>
      <w:r w:rsidRPr="00DD27D7">
        <w:rPr>
          <w:rFonts w:ascii="Times New Roman" w:hAnsi="Times New Roman" w:cs="Times New Roman"/>
          <w:noProof/>
          <w:vertAlign w:val="subscript"/>
        </w:rPr>
        <w:t>S</w:t>
      </w:r>
      <w:r w:rsidRPr="00DD27D7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  <w:noProof/>
        </w:rPr>
        <w:t>.</w:t>
      </w:r>
    </w:p>
    <w:p w14:paraId="6506FD85" w14:textId="7645A014" w:rsidR="00A8319D" w:rsidRPr="00DD27D7" w:rsidRDefault="00DD27D7" w:rsidP="001733FE">
      <w:pPr>
        <w:jc w:val="center"/>
        <w:rPr>
          <w:rFonts w:ascii="Times New Roman" w:hAnsi="Times New Roman" w:cs="Times New Roman"/>
        </w:rPr>
      </w:pPr>
      <w:r w:rsidRPr="00DD27D7">
        <w:rPr>
          <w:rFonts w:ascii="Times New Roman" w:hAnsi="Times New Roman" w:cs="Times New Roman"/>
          <w:noProof/>
        </w:rPr>
        <w:drawing>
          <wp:inline distT="0" distB="0" distL="0" distR="0" wp14:anchorId="681B0A7C" wp14:editId="7F384AA4">
            <wp:extent cx="2640000" cy="1980000"/>
            <wp:effectExtent l="0" t="0" r="825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Fig1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7D7">
        <w:rPr>
          <w:rFonts w:ascii="Times New Roman" w:hAnsi="Times New Roman" w:cs="Times New Roman"/>
          <w:noProof/>
        </w:rPr>
        <w:drawing>
          <wp:inline distT="0" distB="0" distL="0" distR="0" wp14:anchorId="10795A92" wp14:editId="50ECDD51">
            <wp:extent cx="2640000" cy="1980000"/>
            <wp:effectExtent l="0" t="0" r="8255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Fig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C899" w14:textId="664808F7" w:rsidR="001733FE" w:rsidRDefault="001733FE" w:rsidP="001733FE">
      <w:pPr>
        <w:jc w:val="center"/>
        <w:rPr>
          <w:rFonts w:ascii="Times New Roman" w:hAnsi="Times New Roman" w:cs="Times New Roman"/>
        </w:rPr>
      </w:pPr>
      <w:r w:rsidRPr="00DD27D7">
        <w:rPr>
          <w:rFonts w:ascii="Times New Roman" w:hAnsi="Times New Roman" w:cs="Times New Roman"/>
        </w:rPr>
        <w:t>Fig. 1. K</w:t>
      </w:r>
      <w:r w:rsidRPr="00DD27D7">
        <w:rPr>
          <w:rFonts w:ascii="Times New Roman" w:hAnsi="Times New Roman" w:cs="Times New Roman"/>
          <w:vertAlign w:val="subscript"/>
        </w:rPr>
        <w:t>T</w:t>
      </w:r>
      <w:r w:rsidRPr="00DD27D7">
        <w:rPr>
          <w:rFonts w:ascii="Times New Roman" w:hAnsi="Times New Roman" w:cs="Times New Roman"/>
        </w:rPr>
        <w:t xml:space="preserve">(T) and </w:t>
      </w:r>
      <w:r w:rsidRPr="00DD27D7">
        <w:rPr>
          <w:rFonts w:ascii="Times New Roman" w:hAnsi="Times New Roman" w:cs="Times New Roman"/>
        </w:rPr>
        <w:t>K</w:t>
      </w:r>
      <w:r w:rsidRPr="00DD27D7">
        <w:rPr>
          <w:rFonts w:ascii="Times New Roman" w:hAnsi="Times New Roman" w:cs="Times New Roman"/>
          <w:vertAlign w:val="subscript"/>
        </w:rPr>
        <w:t>S</w:t>
      </w:r>
      <w:r w:rsidRPr="00DD27D7">
        <w:rPr>
          <w:rFonts w:ascii="Times New Roman" w:hAnsi="Times New Roman" w:cs="Times New Roman"/>
        </w:rPr>
        <w:t>(</w:t>
      </w:r>
      <w:r w:rsidR="00DD27D7">
        <w:rPr>
          <w:rFonts w:ascii="Times New Roman" w:hAnsi="Times New Roman" w:cs="Times New Roman"/>
        </w:rPr>
        <w:t>S</w:t>
      </w:r>
      <w:r w:rsidRPr="00DD27D7">
        <w:rPr>
          <w:rFonts w:ascii="Times New Roman" w:hAnsi="Times New Roman" w:cs="Times New Roman"/>
        </w:rPr>
        <w:t>)</w:t>
      </w:r>
      <w:r w:rsidR="00DD27D7">
        <w:rPr>
          <w:rFonts w:ascii="Times New Roman" w:hAnsi="Times New Roman" w:cs="Times New Roman"/>
        </w:rPr>
        <w:t>.</w:t>
      </w:r>
    </w:p>
    <w:p w14:paraId="27D39119" w14:textId="0C7F6FEE" w:rsidR="00DD27D7" w:rsidRDefault="00DD27D7" w:rsidP="001733FE">
      <w:pPr>
        <w:jc w:val="center"/>
        <w:rPr>
          <w:rFonts w:ascii="Times New Roman" w:hAnsi="Times New Roman" w:cs="Times New Roman"/>
        </w:rPr>
      </w:pPr>
    </w:p>
    <w:p w14:paraId="0FF5C04D" w14:textId="61DEFE59" w:rsidR="00DD27D7" w:rsidRDefault="00DD27D7" w:rsidP="001733FE">
      <w:pPr>
        <w:jc w:val="center"/>
        <w:rPr>
          <w:rFonts w:ascii="Times New Roman" w:hAnsi="Times New Roman" w:cs="Times New Roman"/>
        </w:rPr>
      </w:pPr>
    </w:p>
    <w:p w14:paraId="42D074E6" w14:textId="522169DB" w:rsidR="00DD27D7" w:rsidRDefault="00DD27D7" w:rsidP="001733FE">
      <w:pPr>
        <w:jc w:val="center"/>
        <w:rPr>
          <w:rFonts w:ascii="Times New Roman" w:hAnsi="Times New Roman" w:cs="Times New Roman"/>
        </w:rPr>
      </w:pPr>
    </w:p>
    <w:p w14:paraId="66E6C947" w14:textId="3EC49703" w:rsidR="00DD27D7" w:rsidRDefault="00DD27D7" w:rsidP="001733FE">
      <w:pPr>
        <w:jc w:val="center"/>
        <w:rPr>
          <w:rFonts w:ascii="Times New Roman" w:hAnsi="Times New Roman" w:cs="Times New Roman"/>
        </w:rPr>
      </w:pPr>
    </w:p>
    <w:p w14:paraId="16E22F59" w14:textId="7E3F3A53" w:rsidR="00DD27D7" w:rsidRDefault="00DD27D7" w:rsidP="001733FE">
      <w:pPr>
        <w:jc w:val="center"/>
        <w:rPr>
          <w:rFonts w:ascii="Times New Roman" w:hAnsi="Times New Roman" w:cs="Times New Roman"/>
        </w:rPr>
      </w:pPr>
    </w:p>
    <w:p w14:paraId="5AAD8FEA" w14:textId="4F76F752" w:rsidR="00DD27D7" w:rsidRDefault="00DD27D7" w:rsidP="001733FE">
      <w:pPr>
        <w:jc w:val="center"/>
        <w:rPr>
          <w:rFonts w:ascii="Times New Roman" w:hAnsi="Times New Roman" w:cs="Times New Roman"/>
        </w:rPr>
      </w:pPr>
    </w:p>
    <w:p w14:paraId="21FAF389" w14:textId="335D9414" w:rsidR="00DD27D7" w:rsidRDefault="00DD27D7" w:rsidP="001733FE">
      <w:pPr>
        <w:jc w:val="center"/>
        <w:rPr>
          <w:rFonts w:ascii="Times New Roman" w:hAnsi="Times New Roman" w:cs="Times New Roman"/>
        </w:rPr>
      </w:pPr>
    </w:p>
    <w:p w14:paraId="28069DC8" w14:textId="77777777" w:rsidR="00DD27D7" w:rsidRDefault="00DD27D7" w:rsidP="001733FE">
      <w:pPr>
        <w:jc w:val="center"/>
        <w:rPr>
          <w:rFonts w:ascii="Times New Roman" w:hAnsi="Times New Roman" w:cs="Times New Roman" w:hint="eastAsia"/>
        </w:rPr>
      </w:pPr>
    </w:p>
    <w:p w14:paraId="43A18F17" w14:textId="27FB36F4" w:rsidR="00DD27D7" w:rsidRDefault="00DD27D7" w:rsidP="001733FE">
      <w:pPr>
        <w:jc w:val="center"/>
        <w:rPr>
          <w:rFonts w:ascii="Times New Roman" w:hAnsi="Times New Roman" w:cs="Times New Roman"/>
          <w:noProof/>
        </w:rPr>
      </w:pPr>
    </w:p>
    <w:p w14:paraId="6B78010F" w14:textId="75CD9528" w:rsidR="00DD27D7" w:rsidRDefault="00DD27D7" w:rsidP="001733FE">
      <w:pPr>
        <w:jc w:val="center"/>
        <w:rPr>
          <w:rFonts w:ascii="Times New Roman" w:hAnsi="Times New Roman" w:cs="Times New Roman"/>
          <w:noProof/>
        </w:rPr>
      </w:pPr>
    </w:p>
    <w:p w14:paraId="6AE01158" w14:textId="310659E0" w:rsidR="00DD27D7" w:rsidRDefault="00DD27D7" w:rsidP="001733FE">
      <w:pPr>
        <w:jc w:val="center"/>
        <w:rPr>
          <w:rFonts w:ascii="Times New Roman" w:hAnsi="Times New Roman" w:cs="Times New Roman"/>
          <w:noProof/>
        </w:rPr>
      </w:pPr>
    </w:p>
    <w:p w14:paraId="5BB2B86C" w14:textId="7259DD19" w:rsidR="00DD27D7" w:rsidRDefault="00DD27D7" w:rsidP="001733FE">
      <w:pPr>
        <w:jc w:val="center"/>
        <w:rPr>
          <w:rFonts w:ascii="Times New Roman" w:hAnsi="Times New Roman" w:cs="Times New Roman"/>
          <w:noProof/>
        </w:rPr>
      </w:pPr>
    </w:p>
    <w:p w14:paraId="7C840E6D" w14:textId="712A5FA9" w:rsidR="00DD27D7" w:rsidRDefault="00DD27D7" w:rsidP="001733FE">
      <w:pPr>
        <w:jc w:val="center"/>
        <w:rPr>
          <w:rFonts w:ascii="Times New Roman" w:hAnsi="Times New Roman" w:cs="Times New Roman"/>
          <w:noProof/>
        </w:rPr>
      </w:pPr>
    </w:p>
    <w:p w14:paraId="01A4BE2D" w14:textId="2820677E" w:rsidR="00DD27D7" w:rsidRDefault="00DD27D7" w:rsidP="001733FE">
      <w:pPr>
        <w:jc w:val="center"/>
        <w:rPr>
          <w:rFonts w:ascii="Times New Roman" w:hAnsi="Times New Roman" w:cs="Times New Roman"/>
          <w:noProof/>
        </w:rPr>
      </w:pPr>
    </w:p>
    <w:p w14:paraId="7E2F0784" w14:textId="6D4047E0" w:rsidR="00DD27D7" w:rsidRDefault="00DD27D7" w:rsidP="001733FE">
      <w:pPr>
        <w:jc w:val="center"/>
        <w:rPr>
          <w:rFonts w:ascii="Times New Roman" w:hAnsi="Times New Roman" w:cs="Times New Roman"/>
          <w:noProof/>
        </w:rPr>
      </w:pPr>
    </w:p>
    <w:p w14:paraId="56125AC7" w14:textId="19316E9E" w:rsidR="00DD27D7" w:rsidRDefault="00DD27D7" w:rsidP="001733FE">
      <w:pPr>
        <w:jc w:val="center"/>
        <w:rPr>
          <w:rFonts w:ascii="Times New Roman" w:hAnsi="Times New Roman" w:cs="Times New Roman"/>
          <w:noProof/>
        </w:rPr>
      </w:pPr>
    </w:p>
    <w:p w14:paraId="186D7393" w14:textId="39F78F84" w:rsidR="00DD27D7" w:rsidRDefault="00DD27D7" w:rsidP="001733FE">
      <w:pPr>
        <w:jc w:val="center"/>
        <w:rPr>
          <w:rFonts w:ascii="Times New Roman" w:hAnsi="Times New Roman" w:cs="Times New Roman"/>
          <w:noProof/>
        </w:rPr>
      </w:pPr>
    </w:p>
    <w:p w14:paraId="462E91E6" w14:textId="13B9A189" w:rsidR="00DD27D7" w:rsidRDefault="00DD27D7" w:rsidP="003625FA">
      <w:pPr>
        <w:rPr>
          <w:rFonts w:ascii="Times New Roman" w:hAnsi="Times New Roman" w:cs="Times New Roman" w:hint="eastAsia"/>
          <w:noProof/>
        </w:rPr>
      </w:pPr>
    </w:p>
    <w:p w14:paraId="5376B47F" w14:textId="199ADDFA" w:rsidR="003625FA" w:rsidRDefault="003625FA" w:rsidP="001733FE">
      <w:pPr>
        <w:jc w:val="center"/>
        <w:rPr>
          <w:rFonts w:ascii="Times New Roman" w:hAnsi="Times New Roman" w:cs="Times New Roman"/>
          <w:b/>
          <w:bCs/>
          <w:noProof/>
        </w:rPr>
      </w:pPr>
      <w:r w:rsidRPr="003625FA">
        <w:rPr>
          <w:rFonts w:ascii="Times New Roman" w:hAnsi="Times New Roman" w:cs="Times New Roman"/>
          <w:b/>
          <w:bCs/>
          <w:noProof/>
          <w:sz w:val="28"/>
          <w:szCs w:val="24"/>
        </w:rPr>
        <w:lastRenderedPageBreak/>
        <w:t>Bivariate normal</w:t>
      </w:r>
      <w:r>
        <w:rPr>
          <w:rFonts w:ascii="Times New Roman" w:hAnsi="Times New Roman" w:cs="Times New Roman"/>
          <w:b/>
          <w:bCs/>
          <w:noProof/>
        </w:rPr>
        <w:t xml:space="preserve"> distribution</w:t>
      </w:r>
      <w:r w:rsidRPr="003625FA">
        <w:rPr>
          <w:rFonts w:ascii="Times New Roman" w:hAnsi="Times New Roman" w:cs="Times New Roman"/>
          <w:b/>
          <w:bCs/>
          <w:noProof/>
        </w:rPr>
        <w:t xml:space="preserve"> </w:t>
      </w:r>
    </w:p>
    <w:p w14:paraId="65428C8C" w14:textId="77777777" w:rsidR="003625FA" w:rsidRPr="003625FA" w:rsidRDefault="003625FA" w:rsidP="001733FE">
      <w:pPr>
        <w:jc w:val="center"/>
        <w:rPr>
          <w:rFonts w:ascii="Times New Roman" w:hAnsi="Times New Roman" w:cs="Times New Roman" w:hint="eastAsia"/>
          <w:b/>
          <w:bCs/>
          <w:noProof/>
        </w:rPr>
      </w:pPr>
    </w:p>
    <w:p w14:paraId="75D98A2E" w14:textId="2F5BA952" w:rsidR="003625FA" w:rsidRPr="003625FA" w:rsidRDefault="003625FA" w:rsidP="003625FA">
      <w:pPr>
        <w:jc w:val="center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>S,T</m:t>
              </m:r>
            </m:e>
          </m:d>
          <m:r>
            <w:rPr>
              <w:rFonts w:ascii="Cambria Math" w:hAnsi="Cambria Math" w:cs="Times New Roman"/>
              <w:noProof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</w:rPr>
                <m:t xml:space="preserve">μ,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</w:rPr>
                <m:t>Σ</m:t>
              </m:r>
            </m:e>
          </m:d>
          <m:r>
            <w:rPr>
              <w:rFonts w:ascii="Cambria Math" w:hAnsi="Cambria Math" w:cs="Times New Roman"/>
              <w:noProof/>
            </w:rPr>
            <m:t xml:space="preserve">, </m:t>
          </m:r>
          <m:r>
            <w:rPr>
              <w:rFonts w:ascii="Cambria Math" w:hAnsi="Cambria Math" w:cs="Times New Roman"/>
              <w:noProof/>
            </w:rPr>
            <m:t>μ</m:t>
          </m:r>
          <m:r>
            <w:rPr>
              <w:rFonts w:ascii="Cambria Math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noProof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>Σ</m:t>
          </m:r>
          <m:r>
            <m:rPr>
              <m:sty m:val="p"/>
            </m:rPr>
            <w:rPr>
              <w:rFonts w:ascii="Cambria Math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977209E" w14:textId="77777777" w:rsidR="00D7006E" w:rsidRDefault="003625FA" w:rsidP="003625F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where, x</w:t>
      </w:r>
      <w:r>
        <w:rPr>
          <w:rFonts w:ascii="Times New Roman" w:hAnsi="Times New Roman" w:cs="Times New Roman"/>
          <w:noProof/>
          <w:vertAlign w:val="subscript"/>
        </w:rPr>
        <w:t xml:space="preserve">1 </w:t>
      </w:r>
      <w:r>
        <w:rPr>
          <w:rFonts w:ascii="Times New Roman" w:hAnsi="Times New Roman" w:cs="Times New Roman"/>
          <w:noProof/>
        </w:rPr>
        <w:t>= x</w:t>
      </w:r>
      <w:r>
        <w:rPr>
          <w:rFonts w:ascii="Times New Roman" w:hAnsi="Times New Roman" w:cs="Times New Roman"/>
          <w:noProof/>
          <w:vertAlign w:val="subscript"/>
        </w:rPr>
        <w:t xml:space="preserve">2 </w:t>
      </w:r>
      <w:r>
        <w:rPr>
          <w:rFonts w:ascii="Times New Roman" w:hAnsi="Times New Roman" w:cs="Times New Roman"/>
          <w:noProof/>
        </w:rPr>
        <w:t>= 1,</w:t>
      </w:r>
    </w:p>
    <w:p w14:paraId="31783BA8" w14:textId="5F332DF6" w:rsidR="003625FA" w:rsidRPr="003625FA" w:rsidRDefault="003625FA" w:rsidP="00D7006E">
      <w:pPr>
        <w:ind w:firstLine="48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</w:rPr>
            </m:ctrlPr>
          </m:sSubSupPr>
          <m:e>
            <m:r>
              <w:rPr>
                <w:rFonts w:ascii="Cambria Math" w:hAnsi="Cambria Math" w:cs="Times New Roman"/>
                <w:noProof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</w:rPr>
              <m:t>1</m:t>
            </m:r>
          </m:sub>
          <m:sup>
            <m:r>
              <w:rPr>
                <w:rFonts w:ascii="Cambria Math" w:hAnsi="Cambria Math" w:cs="Times New Roman"/>
                <w:noProof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/>
          <w:noProof/>
        </w:rPr>
        <w:t>= 0.09 (same</w:t>
      </w:r>
      <w:r w:rsidR="00D7006E">
        <w:rPr>
          <w:rFonts w:ascii="Times New Roman" w:hAnsi="Times New Roman" w:cs="Times New Roman"/>
          <w:noProof/>
        </w:rPr>
        <w:t xml:space="preserve"> value</w:t>
      </w:r>
      <w:r>
        <w:rPr>
          <w:rFonts w:ascii="Times New Roman" w:hAnsi="Times New Roman" w:cs="Times New Roman"/>
          <w:noProof/>
        </w:rPr>
        <w:t xml:space="preserve"> </w:t>
      </w:r>
      <w:r w:rsidR="00D7006E">
        <w:rPr>
          <w:rFonts w:ascii="Times New Roman" w:hAnsi="Times New Roman" w:cs="Times New Roman"/>
          <w:noProof/>
        </w:rPr>
        <w:t>used in</w:t>
      </w:r>
      <w:r>
        <w:rPr>
          <w:rFonts w:ascii="Times New Roman" w:hAnsi="Times New Roman" w:cs="Times New Roman"/>
          <w:noProof/>
        </w:rPr>
        <w:t xml:space="preserve"> K</w:t>
      </w:r>
      <w:r>
        <w:rPr>
          <w:rFonts w:ascii="Times New Roman" w:hAnsi="Times New Roman" w:cs="Times New Roman"/>
          <w:noProof/>
          <w:vertAlign w:val="subscript"/>
        </w:rPr>
        <w:t>T</w:t>
      </w:r>
      <w:r>
        <w:rPr>
          <w:rFonts w:ascii="Times New Roman" w:hAnsi="Times New Roman" w:cs="Times New Roman"/>
          <w:noProof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</w:rPr>
            </m:ctrlPr>
          </m:sSubSupPr>
          <m:e>
            <m:r>
              <w:rPr>
                <w:rFonts w:ascii="Cambria Math" w:hAnsi="Cambria Math" w:cs="Times New Roman"/>
                <w:noProof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</w:rPr>
              <m:t>2</m:t>
            </m:r>
          </m:sub>
          <m:sup>
            <m:r>
              <w:rPr>
                <w:rFonts w:ascii="Cambria Math" w:hAnsi="Cambria Math" w:cs="Times New Roman"/>
                <w:noProof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/>
          <w:noProof/>
        </w:rPr>
        <w:t>= 0.0</w:t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  <w:noProof/>
        </w:rPr>
        <w:t xml:space="preserve"> (</w:t>
      </w:r>
      <w:r w:rsidR="00D7006E">
        <w:rPr>
          <w:rFonts w:ascii="Times New Roman" w:hAnsi="Times New Roman" w:cs="Times New Roman"/>
          <w:noProof/>
        </w:rPr>
        <w:t>same value used</w:t>
      </w:r>
      <w:r w:rsidR="00D7006E">
        <w:rPr>
          <w:rFonts w:ascii="Times New Roman" w:hAnsi="Times New Roman" w:cs="Times New Roman"/>
          <w:noProof/>
        </w:rPr>
        <w:t xml:space="preserve"> in</w:t>
      </w:r>
      <w:r>
        <w:rPr>
          <w:rFonts w:ascii="Times New Roman" w:hAnsi="Times New Roman" w:cs="Times New Roman"/>
          <w:noProof/>
        </w:rPr>
        <w:t xml:space="preserve"> K</w:t>
      </w:r>
      <w:r>
        <w:rPr>
          <w:rFonts w:ascii="Times New Roman" w:hAnsi="Times New Roman" w:cs="Times New Roman"/>
          <w:noProof/>
          <w:vertAlign w:val="subscript"/>
        </w:rPr>
        <w:t>S</w:t>
      </w:r>
      <w:r>
        <w:rPr>
          <w:rFonts w:ascii="Times New Roman" w:hAnsi="Times New Roman" w:cs="Times New Roman"/>
          <w:noProof/>
        </w:rPr>
        <w:t>)</w:t>
      </w:r>
    </w:p>
    <w:p w14:paraId="09B285C9" w14:textId="20DFC552" w:rsidR="00DD27D7" w:rsidRDefault="00DD27D7" w:rsidP="001733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7F4A09F" wp14:editId="39A5834B">
            <wp:extent cx="3840000" cy="2880000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Fig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D51A" w14:textId="56ED9096" w:rsidR="00DD27D7" w:rsidRDefault="00DD27D7" w:rsidP="00DD27D7">
      <w:pPr>
        <w:jc w:val="center"/>
        <w:rPr>
          <w:rFonts w:ascii="Times New Roman" w:hAnsi="Times New Roman" w:cs="Times New Roman"/>
        </w:rPr>
      </w:pPr>
      <w:r w:rsidRPr="00DD27D7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2</w:t>
      </w:r>
      <w:r w:rsidRPr="00DD27D7">
        <w:rPr>
          <w:rFonts w:ascii="Times New Roman" w:hAnsi="Times New Roman" w:cs="Times New Roman"/>
        </w:rPr>
        <w:t>. K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S,T</w:t>
      </w:r>
      <w:proofErr w:type="gramEnd"/>
      <w:r>
        <w:rPr>
          <w:rFonts w:ascii="Times New Roman" w:hAnsi="Times New Roman" w:cs="Times New Roman"/>
        </w:rPr>
        <w:t>).</w:t>
      </w:r>
    </w:p>
    <w:p w14:paraId="134C7745" w14:textId="773BA4CD" w:rsidR="00DD27D7" w:rsidRDefault="00DD27D7" w:rsidP="001733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2A1DDA0" wp14:editId="04BD823D">
            <wp:extent cx="3840000" cy="2880000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Fig2A_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F2A3" w14:textId="33120F9C" w:rsidR="00DD27D7" w:rsidRPr="00DD27D7" w:rsidRDefault="00DD27D7" w:rsidP="00DD27D7">
      <w:pPr>
        <w:jc w:val="center"/>
        <w:rPr>
          <w:rFonts w:ascii="Times New Roman" w:hAnsi="Times New Roman" w:cs="Times New Roman"/>
        </w:rPr>
      </w:pPr>
      <w:r w:rsidRPr="00DD27D7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3</w:t>
      </w:r>
      <w:r w:rsidRPr="00DD27D7">
        <w:rPr>
          <w:rFonts w:ascii="Times New Roman" w:hAnsi="Times New Roman" w:cs="Times New Roman"/>
        </w:rPr>
        <w:t>. K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S,T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with projections K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.</w:t>
      </w:r>
    </w:p>
    <w:p w14:paraId="462E37D8" w14:textId="7CC4278C" w:rsidR="00DD27D7" w:rsidRDefault="00DD27D7" w:rsidP="001733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3D14FEB2" wp14:editId="28949377">
            <wp:extent cx="3840000" cy="2880000"/>
            <wp:effectExtent l="0" t="0" r="8255" b="0"/>
            <wp:docPr id="9" name="圖片 9" descr="一張含有 屋頂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Fig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0450" w14:textId="73D7915A" w:rsidR="00DD27D7" w:rsidRPr="00DD27D7" w:rsidRDefault="00DD27D7" w:rsidP="00DD27D7">
      <w:pPr>
        <w:jc w:val="center"/>
        <w:rPr>
          <w:rFonts w:ascii="Times New Roman" w:hAnsi="Times New Roman" w:cs="Times New Roman"/>
        </w:rPr>
      </w:pPr>
      <w:r w:rsidRPr="00DD27D7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3</w:t>
      </w:r>
      <w:r w:rsidRPr="00DD27D7">
        <w:rPr>
          <w:rFonts w:ascii="Times New Roman" w:hAnsi="Times New Roman" w:cs="Times New Roman"/>
        </w:rPr>
        <w:t>. K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S,T</w:t>
      </w:r>
      <w:proofErr w:type="gram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in region [0 1].</w:t>
      </w:r>
    </w:p>
    <w:p w14:paraId="0C2E0EFD" w14:textId="77777777" w:rsidR="00DD27D7" w:rsidRPr="00DD27D7" w:rsidRDefault="00DD27D7" w:rsidP="001733FE">
      <w:pPr>
        <w:jc w:val="center"/>
        <w:rPr>
          <w:rFonts w:ascii="Times New Roman" w:hAnsi="Times New Roman" w:cs="Times New Roman" w:hint="eastAsia"/>
        </w:rPr>
      </w:pPr>
    </w:p>
    <w:sectPr w:rsidR="00DD27D7" w:rsidRPr="00DD27D7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FE"/>
    <w:rsid w:val="001733FE"/>
    <w:rsid w:val="003625FA"/>
    <w:rsid w:val="009E4D18"/>
    <w:rsid w:val="00A8319D"/>
    <w:rsid w:val="00AE2321"/>
    <w:rsid w:val="00C86871"/>
    <w:rsid w:val="00D7006E"/>
    <w:rsid w:val="00DD27D7"/>
    <w:rsid w:val="00E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E124"/>
  <w15:chartTrackingRefBased/>
  <w15:docId w15:val="{6FB304F5-8116-43E7-9F4D-8124CF69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2020-08-02T19:50:00Z</dcterms:created>
  <dcterms:modified xsi:type="dcterms:W3CDTF">2020-08-02T20:24:00Z</dcterms:modified>
</cp:coreProperties>
</file>