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E7C" w:rsidRPr="00980C5E" w:rsidRDefault="00A32622" w:rsidP="00980C5E">
      <w:pPr>
        <w:ind w:left="480" w:hanging="480"/>
        <w:jc w:val="center"/>
        <w:rPr>
          <w:rFonts w:ascii="Times New Roman" w:hAnsi="Times New Roman" w:cs="Times New Roman"/>
          <w:b/>
        </w:rPr>
      </w:pPr>
      <w:bookmarkStart w:id="0" w:name="_Hlk534197348"/>
      <w:bookmarkStart w:id="1" w:name="_Hlk533992110"/>
      <w:r w:rsidRPr="00A32622">
        <w:rPr>
          <w:rFonts w:ascii="Times New Roman" w:hAnsi="Times New Roman" w:cs="Times New Roman"/>
          <w:b/>
        </w:rPr>
        <w:t>A novel group learning</w:t>
      </w:r>
      <w:r w:rsidR="00AF7920">
        <w:rPr>
          <w:rFonts w:ascii="Times New Roman" w:hAnsi="Times New Roman" w:cs="Times New Roman"/>
          <w:b/>
        </w:rPr>
        <w:t xml:space="preserve"> of high dimensional data</w:t>
      </w:r>
      <w:r w:rsidR="005750D3">
        <w:rPr>
          <w:rFonts w:ascii="Times New Roman" w:hAnsi="Times New Roman" w:cs="Times New Roman"/>
          <w:b/>
        </w:rPr>
        <w:t xml:space="preserve"> </w:t>
      </w:r>
      <w:r w:rsidR="00AF7920">
        <w:rPr>
          <w:rFonts w:ascii="Times New Roman" w:hAnsi="Times New Roman" w:cs="Times New Roman"/>
          <w:b/>
        </w:rPr>
        <w:t>for rare event detection</w:t>
      </w:r>
      <w:bookmarkEnd w:id="0"/>
      <w:bookmarkEnd w:id="1"/>
    </w:p>
    <w:p w:rsidR="000E2C85" w:rsidRDefault="000E2C85" w:rsidP="000E2C85">
      <w:pPr>
        <w:rPr>
          <w:rFonts w:ascii="Times New Roman" w:hAnsi="Times New Roman" w:cs="Times New Roman"/>
          <w:b/>
        </w:rPr>
      </w:pPr>
    </w:p>
    <w:p w:rsidR="000E2C85" w:rsidRDefault="000E2C85" w:rsidP="0056262E">
      <w:pPr>
        <w:ind w:left="480" w:hanging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P</w:t>
      </w:r>
      <w:r>
        <w:rPr>
          <w:rFonts w:ascii="Times New Roman" w:hAnsi="Times New Roman" w:cs="Times New Roman"/>
          <w:b/>
        </w:rPr>
        <w:t>roposed method (</w:t>
      </w:r>
      <w:r w:rsidR="00855FD4">
        <w:rPr>
          <w:rFonts w:ascii="Times New Roman" w:hAnsi="Times New Roman" w:cs="Times New Roman"/>
        </w:rPr>
        <w:t>Estimate</w:t>
      </w:r>
      <w:r>
        <w:rPr>
          <w:rFonts w:ascii="Times New Roman" w:hAnsi="Times New Roman" w:cs="Times New Roman"/>
        </w:rPr>
        <w:t xml:space="preserve"> the threshold </w:t>
      </w:r>
      <w:r w:rsidR="0056262E">
        <w:rPr>
          <w:rFonts w:ascii="Times New Roman" w:hAnsi="Times New Roman" w:cs="Times New Roman"/>
        </w:rPr>
        <w:t>b</w:t>
      </w:r>
      <w:r w:rsidR="008752D5">
        <w:rPr>
          <w:rFonts w:ascii="Times New Roman" w:hAnsi="Times New Roman" w:cs="Times New Roman"/>
        </w:rPr>
        <w:t>y observing</w:t>
      </w:r>
      <w:r w:rsidR="0056262E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statistics of training data)</w:t>
      </w:r>
    </w:p>
    <w:p w:rsidR="003E2FA5" w:rsidRDefault="003E2FA5" w:rsidP="003E2FA5">
      <w:pPr>
        <w:pStyle w:val="a4"/>
        <w:numPr>
          <w:ilvl w:val="0"/>
          <w:numId w:val="10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Positive classification: If the mean value of the classifier outputs of a test sample is </w:t>
      </w:r>
      <w:r w:rsidRPr="003E2FA5">
        <w:rPr>
          <w:rFonts w:ascii="Times New Roman" w:hAnsi="Times New Roman" w:cs="Times New Roman"/>
          <w:i/>
        </w:rPr>
        <w:t>larger</w:t>
      </w:r>
      <w:r>
        <w:rPr>
          <w:rFonts w:ascii="Times New Roman" w:hAnsi="Times New Roman" w:cs="Times New Roman"/>
        </w:rPr>
        <w:t xml:space="preserve"> than the threshold.</w:t>
      </w:r>
    </w:p>
    <w:p w:rsidR="003E2FA5" w:rsidRDefault="003E2FA5" w:rsidP="003E2FA5">
      <w:pPr>
        <w:pStyle w:val="a4"/>
        <w:numPr>
          <w:ilvl w:val="0"/>
          <w:numId w:val="10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egative classification: If the mean value of the classifier outputs of a test sample is </w:t>
      </w:r>
      <w:r w:rsidRPr="003E2FA5">
        <w:rPr>
          <w:rFonts w:ascii="Times New Roman" w:hAnsi="Times New Roman" w:cs="Times New Roman"/>
          <w:i/>
        </w:rPr>
        <w:t>smaller</w:t>
      </w:r>
      <w:r>
        <w:rPr>
          <w:rFonts w:ascii="Times New Roman" w:hAnsi="Times New Roman" w:cs="Times New Roman"/>
        </w:rPr>
        <w:t xml:space="preserve"> than the threshold.</w:t>
      </w:r>
    </w:p>
    <w:p w:rsidR="003E2FA5" w:rsidRPr="003E2FA5" w:rsidRDefault="003E2FA5" w:rsidP="003E2FA5">
      <w:pPr>
        <w:pStyle w:val="a4"/>
        <w:numPr>
          <w:ilvl w:val="0"/>
          <w:numId w:val="10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Threshold estimation: </w:t>
      </w:r>
      <w:r w:rsidR="000E2C85" w:rsidRPr="003E2FA5">
        <w:rPr>
          <w:rFonts w:ascii="Times New Roman" w:hAnsi="Times New Roman" w:cs="Times New Roman"/>
        </w:rPr>
        <w:t>Grid search the optimal quantile [1, 0.95, 0.90, …, 0.10, 0.05, 0] of the mean values of the classifier outputs of</w:t>
      </w:r>
      <w:r>
        <w:rPr>
          <w:rFonts w:ascii="Times New Roman" w:hAnsi="Times New Roman" w:cs="Times New Roman"/>
        </w:rPr>
        <w:t xml:space="preserve"> all</w:t>
      </w:r>
      <w:r w:rsidR="000E2C85" w:rsidRPr="003E2FA5">
        <w:rPr>
          <w:rFonts w:ascii="Times New Roman" w:hAnsi="Times New Roman" w:cs="Times New Roman"/>
        </w:rPr>
        <w:t xml:space="preserve"> training negative samples (sample</w:t>
      </w:r>
      <w:r w:rsidR="00191CEA">
        <w:rPr>
          <w:rFonts w:ascii="Times New Roman" w:hAnsi="Times New Roman" w:cs="Times New Roman"/>
        </w:rPr>
        <w:t>:</w:t>
      </w:r>
      <w:r w:rsidR="000E2C85" w:rsidRPr="003E2FA5">
        <w:rPr>
          <w:rFonts w:ascii="Times New Roman" w:hAnsi="Times New Roman" w:cs="Times New Roman"/>
        </w:rPr>
        <w:t xml:space="preserve"> </w:t>
      </w:r>
      <w:proofErr w:type="gramStart"/>
      <w:r w:rsidR="000E2C85" w:rsidRPr="003E2FA5">
        <w:rPr>
          <w:rFonts w:ascii="Times New Roman" w:hAnsi="Times New Roman" w:cs="Times New Roman"/>
        </w:rPr>
        <w:t>a</w:t>
      </w:r>
      <w:proofErr w:type="gramEnd"/>
      <w:r w:rsidR="000E2C85" w:rsidRPr="003E2FA5">
        <w:rPr>
          <w:rFonts w:ascii="Times New Roman" w:hAnsi="Times New Roman" w:cs="Times New Roman"/>
        </w:rPr>
        <w:t xml:space="preserve"> 800-</w:t>
      </w:r>
      <w:r w:rsidR="003C4E1C">
        <w:rPr>
          <w:rFonts w:ascii="Times New Roman" w:hAnsi="Times New Roman" w:cs="Times New Roman"/>
        </w:rPr>
        <w:t>digit matrix</w:t>
      </w:r>
      <w:r>
        <w:rPr>
          <w:rFonts w:ascii="Times New Roman" w:hAnsi="Times New Roman" w:cs="Times New Roman"/>
        </w:rPr>
        <w:t xml:space="preserve"> in section 1 and 2</w:t>
      </w:r>
      <w:r w:rsidR="00191CE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4-hr </w:t>
      </w:r>
      <w:proofErr w:type="spellStart"/>
      <w:r>
        <w:rPr>
          <w:rFonts w:ascii="Times New Roman" w:hAnsi="Times New Roman" w:cs="Times New Roman"/>
        </w:rPr>
        <w:t>iEEG</w:t>
      </w:r>
      <w:proofErr w:type="spellEnd"/>
      <w:r>
        <w:rPr>
          <w:rFonts w:ascii="Times New Roman" w:hAnsi="Times New Roman" w:cs="Times New Roman"/>
        </w:rPr>
        <w:t xml:space="preserve"> segment in section 3</w:t>
      </w:r>
      <w:r w:rsidR="000E2C85" w:rsidRPr="003E2FA5">
        <w:rPr>
          <w:rFonts w:ascii="Times New Roman" w:hAnsi="Times New Roman" w:cs="Times New Roman"/>
        </w:rPr>
        <w:t xml:space="preserve">) which can achieve the highest sensitivity of training </w:t>
      </w:r>
      <w:r w:rsidR="0056262E" w:rsidRPr="003E2FA5">
        <w:rPr>
          <w:rFonts w:ascii="Times New Roman" w:hAnsi="Times New Roman" w:cs="Times New Roman"/>
        </w:rPr>
        <w:t>data</w:t>
      </w:r>
      <w:r w:rsidR="000E2C85" w:rsidRPr="003E2FA5">
        <w:rPr>
          <w:rFonts w:ascii="Times New Roman" w:hAnsi="Times New Roman" w:cs="Times New Roman"/>
        </w:rPr>
        <w:t xml:space="preserve">. If multiple quantiles </w:t>
      </w:r>
      <w:r w:rsidR="0056262E" w:rsidRPr="003E2FA5">
        <w:rPr>
          <w:rFonts w:ascii="Times New Roman" w:hAnsi="Times New Roman" w:cs="Times New Roman"/>
        </w:rPr>
        <w:t>can achieve the</w:t>
      </w:r>
      <w:r w:rsidR="0018192C" w:rsidRPr="003E2FA5">
        <w:rPr>
          <w:rFonts w:ascii="Times New Roman" w:hAnsi="Times New Roman" w:cs="Times New Roman"/>
        </w:rPr>
        <w:t xml:space="preserve"> same</w:t>
      </w:r>
      <w:r w:rsidR="0056262E" w:rsidRPr="003E2FA5">
        <w:rPr>
          <w:rFonts w:ascii="Times New Roman" w:hAnsi="Times New Roman" w:cs="Times New Roman"/>
        </w:rPr>
        <w:t xml:space="preserve"> highest sensitivity, the largest one would be selected as the threshold.</w:t>
      </w:r>
    </w:p>
    <w:p w:rsidR="003E2FA5" w:rsidRDefault="003E2FA5" w:rsidP="0056262E">
      <w:pPr>
        <w:jc w:val="both"/>
        <w:rPr>
          <w:rFonts w:ascii="Times New Roman" w:hAnsi="Times New Roman" w:cs="Times New Roman"/>
        </w:rPr>
      </w:pPr>
    </w:p>
    <w:p w:rsidR="003E2FA5" w:rsidRDefault="003E2FA5" w:rsidP="0056262E">
      <w:pPr>
        <w:jc w:val="both"/>
        <w:rPr>
          <w:rFonts w:ascii="Times New Roman" w:hAnsi="Times New Roman" w:cs="Times New Roman"/>
          <w:b/>
        </w:rPr>
      </w:pPr>
      <w:r w:rsidRPr="003E2FA5">
        <w:rPr>
          <w:rFonts w:ascii="Times New Roman" w:hAnsi="Times New Roman" w:cs="Times New Roman"/>
          <w:b/>
        </w:rPr>
        <w:t>Compar</w:t>
      </w:r>
      <w:r w:rsidR="00E5536A">
        <w:rPr>
          <w:rFonts w:ascii="Times New Roman" w:hAnsi="Times New Roman" w:cs="Times New Roman"/>
          <w:b/>
        </w:rPr>
        <w:t xml:space="preserve">ed </w:t>
      </w:r>
      <w:r w:rsidRPr="003E2FA5">
        <w:rPr>
          <w:rFonts w:ascii="Times New Roman" w:hAnsi="Times New Roman" w:cs="Times New Roman"/>
          <w:b/>
        </w:rPr>
        <w:t>methods</w:t>
      </w:r>
    </w:p>
    <w:p w:rsidR="008752D5" w:rsidRDefault="008752D5" w:rsidP="008752D5">
      <w:pPr>
        <w:pStyle w:val="a4"/>
        <w:numPr>
          <w:ilvl w:val="0"/>
          <w:numId w:val="11"/>
        </w:numPr>
        <w:ind w:leftChars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Majority Voting</w:t>
      </w:r>
    </w:p>
    <w:p w:rsidR="008752D5" w:rsidRDefault="008752D5" w:rsidP="008752D5">
      <w:pPr>
        <w:pStyle w:val="a4"/>
        <w:numPr>
          <w:ilvl w:val="0"/>
          <w:numId w:val="10"/>
        </w:numPr>
        <w:ind w:leftChars="0"/>
        <w:jc w:val="both"/>
        <w:rPr>
          <w:rFonts w:ascii="Times New Roman" w:hAnsi="Times New Roman" w:cs="Times New Roman"/>
        </w:rPr>
      </w:pPr>
      <w:r w:rsidRPr="008752D5">
        <w:rPr>
          <w:rFonts w:ascii="Times New Roman" w:hAnsi="Times New Roman" w:cs="Times New Roman" w:hint="eastAsia"/>
        </w:rPr>
        <w:t>P</w:t>
      </w:r>
      <w:r w:rsidRPr="008752D5">
        <w:rPr>
          <w:rFonts w:ascii="Times New Roman" w:hAnsi="Times New Roman" w:cs="Times New Roman"/>
        </w:rPr>
        <w:t>ositive classification: if the number of positive outputs is greater than the number of negative outputs</w:t>
      </w:r>
      <w:r>
        <w:rPr>
          <w:rFonts w:ascii="Times New Roman" w:hAnsi="Times New Roman" w:cs="Times New Roman"/>
        </w:rPr>
        <w:t xml:space="preserve"> (considering a test sample).</w:t>
      </w:r>
    </w:p>
    <w:p w:rsidR="008752D5" w:rsidRDefault="008752D5" w:rsidP="008752D5">
      <w:pPr>
        <w:pStyle w:val="a4"/>
        <w:numPr>
          <w:ilvl w:val="0"/>
          <w:numId w:val="10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Negative</w:t>
      </w:r>
      <w:r w:rsidRPr="008752D5">
        <w:rPr>
          <w:rFonts w:ascii="Times New Roman" w:hAnsi="Times New Roman" w:cs="Times New Roman"/>
        </w:rPr>
        <w:t xml:space="preserve"> classification: if the number of </w:t>
      </w:r>
      <w:r>
        <w:rPr>
          <w:rFonts w:ascii="Times New Roman" w:hAnsi="Times New Roman" w:cs="Times New Roman"/>
        </w:rPr>
        <w:t>nega</w:t>
      </w:r>
      <w:r w:rsidRPr="008752D5">
        <w:rPr>
          <w:rFonts w:ascii="Times New Roman" w:hAnsi="Times New Roman" w:cs="Times New Roman"/>
        </w:rPr>
        <w:t xml:space="preserve">tive outputs is greater than the number of </w:t>
      </w:r>
      <w:r>
        <w:rPr>
          <w:rFonts w:ascii="Times New Roman" w:hAnsi="Times New Roman" w:cs="Times New Roman"/>
        </w:rPr>
        <w:t>posi</w:t>
      </w:r>
      <w:r w:rsidRPr="008752D5">
        <w:rPr>
          <w:rFonts w:ascii="Times New Roman" w:hAnsi="Times New Roman" w:cs="Times New Roman"/>
        </w:rPr>
        <w:t>tive outputs</w:t>
      </w:r>
      <w:r>
        <w:rPr>
          <w:rFonts w:ascii="Times New Roman" w:hAnsi="Times New Roman" w:cs="Times New Roman"/>
        </w:rPr>
        <w:t xml:space="preserve"> (considering a test sample).</w:t>
      </w:r>
    </w:p>
    <w:p w:rsidR="008752D5" w:rsidRDefault="008752D5" w:rsidP="008752D5">
      <w:pPr>
        <w:pStyle w:val="a4"/>
        <w:numPr>
          <w:ilvl w:val="0"/>
          <w:numId w:val="11"/>
        </w:numPr>
        <w:ind w:leftChars="0"/>
        <w:jc w:val="both"/>
        <w:rPr>
          <w:rFonts w:ascii="Times New Roman" w:hAnsi="Times New Roman" w:cs="Times New Roman"/>
          <w:b/>
        </w:rPr>
      </w:pPr>
      <w:r w:rsidRPr="008752D5">
        <w:rPr>
          <w:rFonts w:ascii="Times New Roman" w:hAnsi="Times New Roman" w:cs="Times New Roman"/>
          <w:b/>
        </w:rPr>
        <w:t>Rule</w:t>
      </w:r>
      <w:r>
        <w:rPr>
          <w:rFonts w:ascii="Times New Roman" w:hAnsi="Times New Roman" w:cs="Times New Roman"/>
          <w:b/>
        </w:rPr>
        <w:t>-</w:t>
      </w:r>
      <w:r w:rsidRPr="008752D5">
        <w:rPr>
          <w:rFonts w:ascii="Times New Roman" w:hAnsi="Times New Roman" w:cs="Times New Roman"/>
          <w:b/>
        </w:rPr>
        <w:t>based method</w:t>
      </w:r>
    </w:p>
    <w:p w:rsidR="008752D5" w:rsidRPr="008752D5" w:rsidRDefault="008752D5" w:rsidP="008752D5">
      <w:pPr>
        <w:pStyle w:val="a4"/>
        <w:numPr>
          <w:ilvl w:val="0"/>
          <w:numId w:val="10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8752D5">
        <w:rPr>
          <w:rFonts w:ascii="Times New Roman" w:hAnsi="Times New Roman" w:cs="Times New Roman"/>
        </w:rPr>
        <w:t xml:space="preserve">ositive classification: </w:t>
      </w:r>
      <w:r>
        <w:rPr>
          <w:rFonts w:ascii="Times New Roman" w:hAnsi="Times New Roman" w:cs="Times New Roman"/>
        </w:rPr>
        <w:t xml:space="preserve">if there is at least a positive output </w:t>
      </w:r>
      <w:r w:rsidRPr="008752D5">
        <w:rPr>
          <w:rFonts w:ascii="Times New Roman" w:hAnsi="Times New Roman" w:cs="Times New Roman"/>
        </w:rPr>
        <w:t>(considering a test sample).</w:t>
      </w:r>
    </w:p>
    <w:p w:rsidR="008752D5" w:rsidRPr="008752D5" w:rsidRDefault="008752D5" w:rsidP="008752D5">
      <w:pPr>
        <w:pStyle w:val="a4"/>
        <w:numPr>
          <w:ilvl w:val="0"/>
          <w:numId w:val="10"/>
        </w:numPr>
        <w:ind w:leftChars="0"/>
        <w:jc w:val="both"/>
        <w:rPr>
          <w:rFonts w:ascii="Times New Roman" w:hAnsi="Times New Roman" w:cs="Times New Roman"/>
        </w:rPr>
      </w:pPr>
      <w:r w:rsidRPr="008752D5">
        <w:rPr>
          <w:rFonts w:ascii="Times New Roman" w:hAnsi="Times New Roman" w:cs="Times New Roman"/>
        </w:rPr>
        <w:t xml:space="preserve">Negative classification: </w:t>
      </w:r>
      <w:r w:rsidR="009B2CF8">
        <w:rPr>
          <w:rFonts w:ascii="Times New Roman" w:hAnsi="Times New Roman" w:cs="Times New Roman"/>
        </w:rPr>
        <w:t>if there is no positive output</w:t>
      </w:r>
      <w:r w:rsidRPr="008752D5">
        <w:rPr>
          <w:rFonts w:ascii="Times New Roman" w:hAnsi="Times New Roman" w:cs="Times New Roman"/>
        </w:rPr>
        <w:t xml:space="preserve"> (considering a test sample).</w:t>
      </w:r>
    </w:p>
    <w:p w:rsidR="000E2C85" w:rsidRPr="009B07C6" w:rsidRDefault="000E2C85" w:rsidP="00170BB8">
      <w:pPr>
        <w:rPr>
          <w:rFonts w:ascii="Times New Roman" w:hAnsi="Times New Roman" w:cs="Times New Roman"/>
          <w:b/>
        </w:rPr>
      </w:pPr>
    </w:p>
    <w:p w:rsidR="00563370" w:rsidRDefault="00F638E7" w:rsidP="00401611">
      <w:pPr>
        <w:ind w:left="480" w:hanging="480"/>
        <w:rPr>
          <w:rFonts w:ascii="Times New Roman" w:hAnsi="Times New Roman" w:cs="Times New Roman"/>
          <w:b/>
        </w:rPr>
      </w:pPr>
      <w:r w:rsidRPr="001C4CBA">
        <w:rPr>
          <w:rFonts w:ascii="Times New Roman" w:hAnsi="Times New Roman" w:cs="Times New Roman"/>
          <w:b/>
        </w:rPr>
        <w:t>Empirical performance results</w:t>
      </w:r>
    </w:p>
    <w:p w:rsidR="000F5564" w:rsidRPr="00761AEC" w:rsidRDefault="000F5564" w:rsidP="00761AEC">
      <w:pPr>
        <w:pStyle w:val="a4"/>
        <w:numPr>
          <w:ilvl w:val="1"/>
          <w:numId w:val="7"/>
        </w:numPr>
        <w:ind w:leftChars="0"/>
        <w:rPr>
          <w:rFonts w:ascii="Times New Roman" w:hAnsi="Times New Roman" w:cs="Times New Roman"/>
          <w:b/>
        </w:rPr>
      </w:pPr>
      <w:r w:rsidRPr="00761AEC">
        <w:rPr>
          <w:rFonts w:ascii="Times New Roman" w:hAnsi="Times New Roman" w:cs="Times New Roman"/>
          <w:b/>
        </w:rPr>
        <w:t xml:space="preserve">Classification of </w:t>
      </w:r>
      <w:r w:rsidR="003C4E1C">
        <w:rPr>
          <w:rFonts w:ascii="Times New Roman" w:hAnsi="Times New Roman" w:cs="Times New Roman"/>
          <w:b/>
        </w:rPr>
        <w:t>digit matrix</w:t>
      </w:r>
      <w:r w:rsidRPr="00761AEC">
        <w:rPr>
          <w:rFonts w:ascii="Times New Roman" w:hAnsi="Times New Roman" w:cs="Times New Roman"/>
          <w:b/>
        </w:rPr>
        <w:t xml:space="preserve"> </w:t>
      </w:r>
      <w:r w:rsidR="00761AEC" w:rsidRPr="00761AEC">
        <w:rPr>
          <w:rFonts w:ascii="Times New Roman" w:hAnsi="Times New Roman" w:cs="Times New Roman"/>
          <w:b/>
        </w:rPr>
        <w:t>(</w:t>
      </w:r>
      <w:r w:rsidRPr="00761AEC">
        <w:rPr>
          <w:rFonts w:ascii="Times New Roman" w:hAnsi="Times New Roman" w:cs="Times New Roman"/>
          <w:b/>
        </w:rPr>
        <w:t xml:space="preserve">balanced </w:t>
      </w:r>
      <w:r w:rsidR="00761AEC" w:rsidRPr="00761AEC">
        <w:rPr>
          <w:rFonts w:ascii="Times New Roman" w:hAnsi="Times New Roman" w:cs="Times New Roman"/>
          <w:b/>
        </w:rPr>
        <w:t>training data</w:t>
      </w:r>
      <w:r w:rsidRPr="00761AEC">
        <w:rPr>
          <w:rFonts w:ascii="Times New Roman" w:hAnsi="Times New Roman" w:cs="Times New Roman"/>
          <w:b/>
        </w:rPr>
        <w:t>)</w:t>
      </w:r>
    </w:p>
    <w:p w:rsidR="000F5564" w:rsidRPr="00B50374" w:rsidRDefault="000F5564" w:rsidP="00B50374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B50374">
        <w:rPr>
          <w:rFonts w:ascii="Times New Roman" w:hAnsi="Times New Roman" w:cs="Times New Roman"/>
        </w:rPr>
        <w:t xml:space="preserve">Positive </w:t>
      </w:r>
      <w:r w:rsidR="00EA4887">
        <w:rPr>
          <w:rFonts w:ascii="Times New Roman" w:hAnsi="Times New Roman" w:cs="Times New Roman"/>
        </w:rPr>
        <w:t>class</w:t>
      </w:r>
      <w:r w:rsidRPr="00B50374">
        <w:rPr>
          <w:rFonts w:ascii="Times New Roman" w:hAnsi="Times New Roman" w:cs="Times New Roman"/>
        </w:rPr>
        <w:t>:</w:t>
      </w:r>
      <w:r w:rsidR="00EE4494">
        <w:rPr>
          <w:rFonts w:ascii="Times New Roman" w:hAnsi="Times New Roman" w:cs="Times New Roman"/>
        </w:rPr>
        <w:t xml:space="preserve"> the</w:t>
      </w:r>
      <w:r w:rsidRPr="00B50374">
        <w:rPr>
          <w:rFonts w:ascii="Times New Roman" w:hAnsi="Times New Roman" w:cs="Times New Roman"/>
        </w:rPr>
        <w:t xml:space="preserve"> artificial </w:t>
      </w:r>
      <w:r w:rsidR="003C4E1C">
        <w:rPr>
          <w:rFonts w:ascii="Times New Roman" w:hAnsi="Times New Roman" w:cs="Times New Roman"/>
        </w:rPr>
        <w:t>digit matrix</w:t>
      </w:r>
      <w:r w:rsidRPr="00B50374">
        <w:rPr>
          <w:rFonts w:ascii="Times New Roman" w:hAnsi="Times New Roman" w:cs="Times New Roman"/>
        </w:rPr>
        <w:t xml:space="preserve"> constituted by 720 even digits</w:t>
      </w:r>
      <w:r w:rsidR="00EA4887">
        <w:rPr>
          <w:rFonts w:ascii="Times New Roman" w:hAnsi="Times New Roman" w:cs="Times New Roman"/>
        </w:rPr>
        <w:t xml:space="preserve">, </w:t>
      </w:r>
      <w:r w:rsidRPr="00B50374">
        <w:rPr>
          <w:rFonts w:ascii="Times New Roman" w:hAnsi="Times New Roman" w:cs="Times New Roman"/>
        </w:rPr>
        <w:t>including</w:t>
      </w:r>
      <w:r w:rsidR="00B50374" w:rsidRPr="00B50374">
        <w:rPr>
          <w:rFonts w:ascii="Times New Roman" w:hAnsi="Times New Roman" w:cs="Times New Roman"/>
        </w:rPr>
        <w:t xml:space="preserve"> digits</w:t>
      </w:r>
      <w:r w:rsidRPr="00B50374">
        <w:rPr>
          <w:rFonts w:ascii="Times New Roman" w:hAnsi="Times New Roman" w:cs="Times New Roman"/>
        </w:rPr>
        <w:t xml:space="preserve"> </w:t>
      </w:r>
      <w:r w:rsidR="00B50374" w:rsidRPr="00B50374">
        <w:rPr>
          <w:rFonts w:ascii="Times New Roman" w:hAnsi="Times New Roman" w:cs="Times New Roman"/>
        </w:rPr>
        <w:t>‘</w:t>
      </w:r>
      <w:r w:rsidRPr="00B50374">
        <w:rPr>
          <w:rFonts w:ascii="Times New Roman" w:hAnsi="Times New Roman" w:cs="Times New Roman"/>
        </w:rPr>
        <w:t>0, 2, 4, 6, 8</w:t>
      </w:r>
      <w:r w:rsidR="00B50374" w:rsidRPr="00B50374">
        <w:rPr>
          <w:rFonts w:ascii="Times New Roman" w:hAnsi="Times New Roman" w:cs="Times New Roman"/>
        </w:rPr>
        <w:t>’</w:t>
      </w:r>
      <w:r w:rsidR="00EA4887"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and 80 odd digits</w:t>
      </w:r>
      <w:r w:rsidR="00EA4887">
        <w:rPr>
          <w:rFonts w:ascii="Times New Roman" w:hAnsi="Times New Roman" w:cs="Times New Roman"/>
        </w:rPr>
        <w:t xml:space="preserve">, </w:t>
      </w:r>
      <w:r w:rsidRPr="00B50374">
        <w:rPr>
          <w:rFonts w:ascii="Times New Roman" w:hAnsi="Times New Roman" w:cs="Times New Roman"/>
        </w:rPr>
        <w:t>including only</w:t>
      </w:r>
      <w:r w:rsidR="00B50374" w:rsidRPr="00B50374">
        <w:rPr>
          <w:rFonts w:ascii="Times New Roman" w:hAnsi="Times New Roman" w:cs="Times New Roman"/>
        </w:rPr>
        <w:t xml:space="preserve"> digit</w:t>
      </w:r>
      <w:r w:rsidRPr="00B50374">
        <w:rPr>
          <w:rFonts w:ascii="Times New Roman" w:hAnsi="Times New Roman" w:cs="Times New Roman"/>
        </w:rPr>
        <w:t xml:space="preserve"> </w:t>
      </w:r>
      <w:r w:rsidR="00B50374" w:rsidRPr="00B50374">
        <w:rPr>
          <w:rFonts w:ascii="Times New Roman" w:hAnsi="Times New Roman" w:cs="Times New Roman"/>
        </w:rPr>
        <w:t>‘</w:t>
      </w:r>
      <w:r w:rsidRPr="00B50374">
        <w:rPr>
          <w:rFonts w:ascii="Times New Roman" w:hAnsi="Times New Roman" w:cs="Times New Roman"/>
        </w:rPr>
        <w:t>1</w:t>
      </w:r>
      <w:r w:rsidR="00B50374" w:rsidRPr="00B50374">
        <w:rPr>
          <w:rFonts w:ascii="Times New Roman" w:hAnsi="Times New Roman" w:cs="Times New Roman"/>
        </w:rPr>
        <w:t>’</w:t>
      </w:r>
      <w:r w:rsidR="00EA4887">
        <w:rPr>
          <w:rFonts w:ascii="Times New Roman" w:hAnsi="Times New Roman" w:cs="Times New Roman"/>
        </w:rPr>
        <w:t xml:space="preserve"> (as shown in Fig. 1).</w:t>
      </w:r>
    </w:p>
    <w:p w:rsidR="000F5564" w:rsidRPr="00B50374" w:rsidRDefault="000F5564" w:rsidP="00B50374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B50374">
        <w:rPr>
          <w:rFonts w:ascii="Times New Roman" w:hAnsi="Times New Roman" w:cs="Times New Roman"/>
        </w:rPr>
        <w:t xml:space="preserve">Negative class: </w:t>
      </w:r>
      <w:r w:rsidR="00EE4494">
        <w:rPr>
          <w:rFonts w:ascii="Times New Roman" w:hAnsi="Times New Roman" w:cs="Times New Roman"/>
        </w:rPr>
        <w:t xml:space="preserve">the </w:t>
      </w:r>
      <w:r w:rsidR="00B50374" w:rsidRPr="00B50374">
        <w:rPr>
          <w:rFonts w:ascii="Times New Roman" w:hAnsi="Times New Roman" w:cs="Times New Roman"/>
        </w:rPr>
        <w:t xml:space="preserve">artificial </w:t>
      </w:r>
      <w:r w:rsidR="003C4E1C">
        <w:rPr>
          <w:rFonts w:ascii="Times New Roman" w:hAnsi="Times New Roman" w:cs="Times New Roman"/>
        </w:rPr>
        <w:t>digit matrix</w:t>
      </w:r>
      <w:r w:rsidRPr="00B50374">
        <w:rPr>
          <w:rFonts w:ascii="Times New Roman" w:hAnsi="Times New Roman" w:cs="Times New Roman"/>
        </w:rPr>
        <w:t xml:space="preserve"> constituted by 800 even digits</w:t>
      </w:r>
      <w:r w:rsidR="00EA4887">
        <w:rPr>
          <w:rFonts w:ascii="Times New Roman" w:hAnsi="Times New Roman" w:cs="Times New Roman"/>
        </w:rPr>
        <w:t xml:space="preserve">, </w:t>
      </w:r>
      <w:r w:rsidRPr="00B50374">
        <w:rPr>
          <w:rFonts w:ascii="Times New Roman" w:hAnsi="Times New Roman" w:cs="Times New Roman"/>
        </w:rPr>
        <w:t>including</w:t>
      </w:r>
      <w:r w:rsidR="00B50374" w:rsidRPr="00B50374">
        <w:rPr>
          <w:rFonts w:ascii="Times New Roman" w:hAnsi="Times New Roman" w:cs="Times New Roman"/>
        </w:rPr>
        <w:t xml:space="preserve"> digits ‘</w:t>
      </w:r>
      <w:r w:rsidRPr="00B50374">
        <w:rPr>
          <w:rFonts w:ascii="Times New Roman" w:hAnsi="Times New Roman" w:cs="Times New Roman"/>
        </w:rPr>
        <w:t>0, 2, 4, 6, 8</w:t>
      </w:r>
      <w:r w:rsidR="00B50374" w:rsidRPr="00B50374">
        <w:rPr>
          <w:rFonts w:ascii="Times New Roman" w:hAnsi="Times New Roman" w:cs="Times New Roman"/>
        </w:rPr>
        <w:t>’</w:t>
      </w:r>
      <w:r w:rsidR="00EA4887">
        <w:rPr>
          <w:rFonts w:ascii="Times New Roman" w:hAnsi="Times New Roman" w:cs="Times New Roman"/>
        </w:rPr>
        <w:t xml:space="preserve"> (as shown in Fig. 2</w:t>
      </w:r>
      <w:r w:rsidRPr="00B50374">
        <w:rPr>
          <w:rFonts w:ascii="Times New Roman" w:hAnsi="Times New Roman" w:cs="Times New Roman"/>
        </w:rPr>
        <w:t>).</w:t>
      </w:r>
    </w:p>
    <w:p w:rsidR="000F5564" w:rsidRPr="00A0695A" w:rsidRDefault="00B50374" w:rsidP="000F5564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B50374">
        <w:rPr>
          <w:rFonts w:ascii="Times New Roman" w:hAnsi="Times New Roman" w:cs="Times New Roman"/>
        </w:rPr>
        <w:t xml:space="preserve">Problem formalization: binary classification of artificial </w:t>
      </w:r>
      <w:r w:rsidR="003C4E1C">
        <w:rPr>
          <w:rFonts w:ascii="Times New Roman" w:hAnsi="Times New Roman" w:cs="Times New Roman"/>
        </w:rPr>
        <w:t>digit matrix</w:t>
      </w:r>
      <w:r w:rsidRPr="00B50374">
        <w:rPr>
          <w:rFonts w:ascii="Times New Roman" w:hAnsi="Times New Roman" w:cs="Times New Roman"/>
        </w:rPr>
        <w:t xml:space="preserve"> (positive class vs</w:t>
      </w:r>
      <w:r w:rsidR="00FF7A0B">
        <w:rPr>
          <w:rFonts w:ascii="Times New Roman" w:hAnsi="Times New Roman" w:cs="Times New Roman"/>
        </w:rPr>
        <w:t>.</w:t>
      </w:r>
      <w:r w:rsidRPr="00B50374">
        <w:rPr>
          <w:rFonts w:ascii="Times New Roman" w:hAnsi="Times New Roman" w:cs="Times New Roman"/>
        </w:rPr>
        <w:t xml:space="preserve"> negative class)</w:t>
      </w:r>
    </w:p>
    <w:p w:rsidR="000F5564" w:rsidRDefault="000F5564" w:rsidP="000F55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77B90C1" wp14:editId="6A6D2529">
            <wp:extent cx="2991708" cy="233350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sExampl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7" t="7836" r="9224" b="11110"/>
                    <a:stretch/>
                  </pic:blipFill>
                  <pic:spPr bwMode="auto">
                    <a:xfrm>
                      <a:off x="0" y="0"/>
                      <a:ext cx="2992794" cy="2334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564" w:rsidRDefault="000F5564" w:rsidP="000F55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 1.</w:t>
      </w:r>
      <w:r w:rsidR="001E735F">
        <w:rPr>
          <w:rFonts w:ascii="Times New Roman" w:hAnsi="Times New Roman" w:cs="Times New Roman"/>
        </w:rPr>
        <w:t xml:space="preserve"> Example of the</w:t>
      </w:r>
      <w:r>
        <w:rPr>
          <w:rFonts w:ascii="Times New Roman" w:hAnsi="Times New Roman" w:cs="Times New Roman"/>
        </w:rPr>
        <w:t xml:space="preserve"> </w:t>
      </w:r>
      <w:r w:rsidR="003C4E1C">
        <w:rPr>
          <w:rFonts w:ascii="Times New Roman" w:hAnsi="Times New Roman" w:cs="Times New Roman"/>
        </w:rPr>
        <w:t>digit matrix</w:t>
      </w:r>
      <w:r>
        <w:rPr>
          <w:rFonts w:ascii="Times New Roman" w:hAnsi="Times New Roman" w:cs="Times New Roman"/>
        </w:rPr>
        <w:t xml:space="preserve"> in the positive class</w:t>
      </w:r>
    </w:p>
    <w:p w:rsidR="000F5564" w:rsidRDefault="000F5564" w:rsidP="000F55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37890E" wp14:editId="0591E543">
            <wp:extent cx="2980401" cy="2333501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gExampl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1" t="7629" r="9381" b="11331"/>
                    <a:stretch/>
                  </pic:blipFill>
                  <pic:spPr bwMode="auto">
                    <a:xfrm>
                      <a:off x="0" y="0"/>
                      <a:ext cx="2980947" cy="2333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564" w:rsidRDefault="000F5564" w:rsidP="000F55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 2. </w:t>
      </w:r>
      <w:r w:rsidR="00B50374">
        <w:rPr>
          <w:rFonts w:ascii="Times New Roman" w:hAnsi="Times New Roman" w:cs="Times New Roman"/>
        </w:rPr>
        <w:t xml:space="preserve">Example of the </w:t>
      </w:r>
      <w:r w:rsidR="003C4E1C">
        <w:rPr>
          <w:rFonts w:ascii="Times New Roman" w:hAnsi="Times New Roman" w:cs="Times New Roman"/>
        </w:rPr>
        <w:t>digit matrix</w:t>
      </w:r>
      <w:r w:rsidR="00B50374">
        <w:rPr>
          <w:rFonts w:ascii="Times New Roman" w:hAnsi="Times New Roman" w:cs="Times New Roman"/>
        </w:rPr>
        <w:t xml:space="preserve"> in the positive class</w:t>
      </w:r>
    </w:p>
    <w:p w:rsidR="00A0695A" w:rsidRDefault="00A0695A" w:rsidP="000F5564">
      <w:pPr>
        <w:rPr>
          <w:rFonts w:ascii="Times New Roman" w:hAnsi="Times New Roman" w:cs="Times New Roman"/>
        </w:rPr>
      </w:pPr>
    </w:p>
    <w:p w:rsidR="00A0695A" w:rsidRPr="00A0695A" w:rsidRDefault="00761AEC" w:rsidP="00A0695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</w:t>
      </w:r>
      <w:r>
        <w:rPr>
          <w:rFonts w:ascii="Times New Roman" w:hAnsi="Times New Roman" w:cs="Times New Roman"/>
          <w:b/>
        </w:rPr>
        <w:tab/>
      </w:r>
      <w:r w:rsidR="00A0695A" w:rsidRPr="00A0695A">
        <w:rPr>
          <w:rFonts w:ascii="Times New Roman" w:hAnsi="Times New Roman" w:cs="Times New Roman"/>
          <w:b/>
        </w:rPr>
        <w:t>Data</w:t>
      </w:r>
    </w:p>
    <w:p w:rsidR="00A0695A" w:rsidRPr="00B50374" w:rsidRDefault="00A0695A" w:rsidP="00A0695A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B50374">
        <w:rPr>
          <w:rFonts w:ascii="Times New Roman" w:hAnsi="Times New Roman" w:cs="Times New Roman"/>
        </w:rPr>
        <w:t xml:space="preserve">Training data: 40 positive and 40 negative </w:t>
      </w:r>
      <w:r w:rsidR="003C4E1C">
        <w:rPr>
          <w:rFonts w:ascii="Times New Roman" w:hAnsi="Times New Roman" w:cs="Times New Roman"/>
        </w:rPr>
        <w:t>digit matri</w:t>
      </w:r>
      <w:r w:rsidR="00EE4494">
        <w:rPr>
          <w:rFonts w:ascii="Times New Roman" w:hAnsi="Times New Roman" w:cs="Times New Roman"/>
        </w:rPr>
        <w:t>ces</w:t>
      </w:r>
    </w:p>
    <w:p w:rsidR="00A0695A" w:rsidRPr="00B50374" w:rsidRDefault="00A0695A" w:rsidP="00A0695A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B50374">
        <w:rPr>
          <w:rFonts w:ascii="Times New Roman" w:hAnsi="Times New Roman" w:cs="Times New Roman" w:hint="eastAsia"/>
        </w:rPr>
        <w:t>V</w:t>
      </w:r>
      <w:r w:rsidRPr="00B50374">
        <w:rPr>
          <w:rFonts w:ascii="Times New Roman" w:hAnsi="Times New Roman" w:cs="Times New Roman"/>
        </w:rPr>
        <w:t xml:space="preserve">alidation data: 40 positive and 40 negative </w:t>
      </w:r>
      <w:r w:rsidR="003C4E1C">
        <w:rPr>
          <w:rFonts w:ascii="Times New Roman" w:hAnsi="Times New Roman" w:cs="Times New Roman"/>
        </w:rPr>
        <w:t>digit matri</w:t>
      </w:r>
      <w:r w:rsidR="00EE4494">
        <w:rPr>
          <w:rFonts w:ascii="Times New Roman" w:hAnsi="Times New Roman" w:cs="Times New Roman"/>
        </w:rPr>
        <w:t>ces</w:t>
      </w:r>
    </w:p>
    <w:p w:rsidR="00A0695A" w:rsidRPr="00B50374" w:rsidRDefault="00A0695A" w:rsidP="00A0695A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B50374">
        <w:rPr>
          <w:rFonts w:ascii="Times New Roman" w:hAnsi="Times New Roman" w:cs="Times New Roman" w:hint="eastAsia"/>
        </w:rPr>
        <w:t>T</w:t>
      </w:r>
      <w:r w:rsidRPr="00B50374">
        <w:rPr>
          <w:rFonts w:ascii="Times New Roman" w:hAnsi="Times New Roman" w:cs="Times New Roman"/>
        </w:rPr>
        <w:t xml:space="preserve">est data: 500 positive and 500 negative </w:t>
      </w:r>
      <w:r w:rsidR="003C4E1C">
        <w:rPr>
          <w:rFonts w:ascii="Times New Roman" w:hAnsi="Times New Roman" w:cs="Times New Roman"/>
        </w:rPr>
        <w:t>digit matri</w:t>
      </w:r>
      <w:r w:rsidR="00EE4494">
        <w:rPr>
          <w:rFonts w:ascii="Times New Roman" w:hAnsi="Times New Roman" w:cs="Times New Roman"/>
        </w:rPr>
        <w:t>ces</w:t>
      </w:r>
    </w:p>
    <w:p w:rsidR="00D25AFF" w:rsidRDefault="00A0695A" w:rsidP="00D25A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ote that, training, validation, and test data mutually disjoint. Validation data is used to select the optimal </w:t>
      </w:r>
      <w:r w:rsidRPr="00B50374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= [2</w:t>
      </w:r>
      <w:r>
        <w:rPr>
          <w:rFonts w:ascii="Times New Roman" w:hAnsi="Times New Roman" w:cs="Times New Roman"/>
          <w:vertAlign w:val="superscript"/>
        </w:rPr>
        <w:t>-4</w:t>
      </w:r>
      <w:r>
        <w:rPr>
          <w:rFonts w:ascii="Times New Roman" w:hAnsi="Times New Roman" w:cs="Times New Roman"/>
        </w:rPr>
        <w:t>, 2</w:t>
      </w:r>
      <w:r>
        <w:rPr>
          <w:rFonts w:ascii="Times New Roman" w:hAnsi="Times New Roman" w:cs="Times New Roman"/>
          <w:vertAlign w:val="superscript"/>
        </w:rPr>
        <w:t>-3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-2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,] </w:t>
      </w:r>
      <w:r w:rsidR="0015159B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linear SVM.</w:t>
      </w:r>
    </w:p>
    <w:p w:rsidR="0015159B" w:rsidRDefault="0015159B" w:rsidP="00D25AFF">
      <w:pPr>
        <w:rPr>
          <w:rFonts w:ascii="Times New Roman" w:hAnsi="Times New Roman" w:cs="Times New Roman"/>
        </w:rPr>
      </w:pPr>
    </w:p>
    <w:p w:rsidR="0048635C" w:rsidRDefault="0048635C" w:rsidP="00D25AFF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proofErr w:type="spellStart"/>
      <w:r w:rsidRPr="00D25AFF">
        <w:rPr>
          <w:rFonts w:ascii="Times New Roman" w:hAnsi="Times New Roman" w:cs="Times New Roman"/>
        </w:rPr>
        <w:t>Downsampled</w:t>
      </w:r>
      <w:proofErr w:type="spellEnd"/>
      <w:r w:rsidR="00D25AFF" w:rsidRPr="00D25AFF">
        <w:rPr>
          <w:rFonts w:ascii="Times New Roman" w:hAnsi="Times New Roman" w:cs="Times New Roman"/>
        </w:rPr>
        <w:t xml:space="preserve"> digit</w:t>
      </w:r>
      <w:r w:rsidRPr="00D25AFF">
        <w:rPr>
          <w:rFonts w:ascii="Times New Roman" w:hAnsi="Times New Roman" w:cs="Times New Roman"/>
        </w:rPr>
        <w:t xml:space="preserve"> data: </w:t>
      </w:r>
      <w:r w:rsidR="00D25AFF" w:rsidRPr="00D25AFF">
        <w:rPr>
          <w:rFonts w:ascii="Times New Roman" w:hAnsi="Times New Roman" w:cs="Times New Roman"/>
        </w:rPr>
        <w:t>the</w:t>
      </w:r>
      <w:r w:rsidR="00D25AFF">
        <w:rPr>
          <w:rFonts w:ascii="Times New Roman" w:hAnsi="Times New Roman" w:cs="Times New Roman"/>
        </w:rPr>
        <w:t xml:space="preserve"> handwritten</w:t>
      </w:r>
      <w:r w:rsidR="00D25AFF" w:rsidRPr="00D25AFF">
        <w:rPr>
          <w:rFonts w:ascii="Times New Roman" w:hAnsi="Times New Roman" w:cs="Times New Roman"/>
        </w:rPr>
        <w:t xml:space="preserve"> digits in</w:t>
      </w:r>
      <w:r w:rsidR="00EE4494">
        <w:rPr>
          <w:rFonts w:ascii="Times New Roman" w:hAnsi="Times New Roman" w:cs="Times New Roman"/>
        </w:rPr>
        <w:t xml:space="preserve"> the</w:t>
      </w:r>
      <w:r w:rsidR="00D25AFF" w:rsidRPr="00D25AFF">
        <w:rPr>
          <w:rFonts w:ascii="Times New Roman" w:hAnsi="Times New Roman" w:cs="Times New Roman"/>
        </w:rPr>
        <w:t xml:space="preserve"> </w:t>
      </w:r>
      <w:r w:rsidR="003C4E1C">
        <w:rPr>
          <w:rFonts w:ascii="Times New Roman" w:hAnsi="Times New Roman" w:cs="Times New Roman"/>
        </w:rPr>
        <w:t>digit matrix</w:t>
      </w:r>
      <w:r w:rsidR="00D25AFF" w:rsidRPr="00D25AFF">
        <w:rPr>
          <w:rFonts w:ascii="Times New Roman" w:hAnsi="Times New Roman" w:cs="Times New Roman"/>
        </w:rPr>
        <w:t xml:space="preserve"> </w:t>
      </w:r>
      <w:r w:rsidR="0015159B">
        <w:rPr>
          <w:rFonts w:ascii="Times New Roman" w:hAnsi="Times New Roman" w:cs="Times New Roman"/>
        </w:rPr>
        <w:t>are</w:t>
      </w:r>
      <w:r w:rsidR="00D25AFF" w:rsidRPr="00D25AFF">
        <w:rPr>
          <w:rFonts w:ascii="Times New Roman" w:hAnsi="Times New Roman" w:cs="Times New Roman"/>
        </w:rPr>
        <w:t xml:space="preserve"> </w:t>
      </w:r>
      <w:proofErr w:type="spellStart"/>
      <w:r w:rsidR="00D25AFF" w:rsidRPr="00D25AFF">
        <w:rPr>
          <w:rFonts w:ascii="Times New Roman" w:hAnsi="Times New Roman" w:cs="Times New Roman"/>
        </w:rPr>
        <w:t>downsampled</w:t>
      </w:r>
      <w:proofErr w:type="spellEnd"/>
      <w:r w:rsidR="00D25AFF" w:rsidRPr="00D25AFF">
        <w:rPr>
          <w:rFonts w:ascii="Times New Roman" w:hAnsi="Times New Roman" w:cs="Times New Roman"/>
        </w:rPr>
        <w:t xml:space="preserve"> from 28×28</w:t>
      </w:r>
      <w:r w:rsidR="00D25AFF">
        <w:rPr>
          <w:rFonts w:ascii="Times New Roman" w:hAnsi="Times New Roman" w:cs="Times New Roman"/>
        </w:rPr>
        <w:t xml:space="preserve"> pixels</w:t>
      </w:r>
      <w:r w:rsidR="00D25AFF" w:rsidRPr="00D25AFF">
        <w:rPr>
          <w:rFonts w:ascii="Times New Roman" w:hAnsi="Times New Roman" w:cs="Times New Roman"/>
        </w:rPr>
        <w:t xml:space="preserve"> to </w:t>
      </w:r>
      <w:r w:rsidR="00D25AFF">
        <w:rPr>
          <w:rFonts w:ascii="Times New Roman" w:hAnsi="Times New Roman" w:cs="Times New Roman"/>
        </w:rPr>
        <w:t>14</w:t>
      </w:r>
      <w:r w:rsidR="00D25AFF" w:rsidRPr="00D25AFF">
        <w:rPr>
          <w:rFonts w:ascii="Times New Roman" w:hAnsi="Times New Roman" w:cs="Times New Roman"/>
        </w:rPr>
        <w:t>×</w:t>
      </w:r>
      <w:r w:rsidR="00D25AFF">
        <w:rPr>
          <w:rFonts w:ascii="Times New Roman" w:hAnsi="Times New Roman" w:cs="Times New Roman"/>
        </w:rPr>
        <w:t xml:space="preserve">14 pixels in order to have the feature dimension closer to </w:t>
      </w:r>
      <w:proofErr w:type="spellStart"/>
      <w:r w:rsidR="00D25AFF">
        <w:rPr>
          <w:rFonts w:ascii="Times New Roman" w:hAnsi="Times New Roman" w:cs="Times New Roman"/>
        </w:rPr>
        <w:t>iEEG</w:t>
      </w:r>
      <w:proofErr w:type="spellEnd"/>
      <w:r w:rsidR="00D25AFF">
        <w:rPr>
          <w:rFonts w:ascii="Times New Roman" w:hAnsi="Times New Roman" w:cs="Times New Roman"/>
        </w:rPr>
        <w:t xml:space="preserve"> data (feature dimension of 20s </w:t>
      </w:r>
      <w:proofErr w:type="spellStart"/>
      <w:r w:rsidR="00D25AFF">
        <w:rPr>
          <w:rFonts w:ascii="Times New Roman" w:hAnsi="Times New Roman" w:cs="Times New Roman"/>
        </w:rPr>
        <w:t>iEEG</w:t>
      </w:r>
      <w:proofErr w:type="spellEnd"/>
      <w:r w:rsidR="00D25AFF">
        <w:rPr>
          <w:rFonts w:ascii="Times New Roman" w:hAnsi="Times New Roman" w:cs="Times New Roman"/>
        </w:rPr>
        <w:t xml:space="preserve"> window = 96).</w:t>
      </w:r>
    </w:p>
    <w:p w:rsidR="0015159B" w:rsidRPr="00D25AFF" w:rsidRDefault="0015159B" w:rsidP="00D25AFF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Feature dimension of a </w:t>
      </w:r>
      <w:r w:rsidR="003C4E1C">
        <w:rPr>
          <w:rFonts w:ascii="Times New Roman" w:hAnsi="Times New Roman" w:cs="Times New Roman"/>
        </w:rPr>
        <w:t xml:space="preserve">digit </w:t>
      </w:r>
      <w:bookmarkStart w:id="2" w:name="_GoBack"/>
      <w:r w:rsidR="003C4E1C">
        <w:rPr>
          <w:rFonts w:ascii="Times New Roman" w:hAnsi="Times New Roman" w:cs="Times New Roman"/>
        </w:rPr>
        <w:t>matrix</w:t>
      </w:r>
      <w:bookmarkEnd w:id="2"/>
      <w:r>
        <w:rPr>
          <w:rFonts w:ascii="Times New Roman" w:hAnsi="Times New Roman" w:cs="Times New Roman"/>
        </w:rPr>
        <w:t>: 156800 (800 digits * 14</w:t>
      </w:r>
      <w:r w:rsidRPr="00D25AFF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>14 pixels).</w:t>
      </w:r>
    </w:p>
    <w:p w:rsidR="0048635C" w:rsidRDefault="0048635C" w:rsidP="000F5564">
      <w:pPr>
        <w:rPr>
          <w:rFonts w:ascii="Times New Roman" w:hAnsi="Times New Roman" w:cs="Times New Roman"/>
        </w:rPr>
      </w:pPr>
    </w:p>
    <w:p w:rsidR="00A0695A" w:rsidRPr="00A0695A" w:rsidRDefault="00761AEC" w:rsidP="00A0695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1.3</w:t>
      </w:r>
      <w:r>
        <w:rPr>
          <w:rFonts w:ascii="Times New Roman" w:hAnsi="Times New Roman" w:cs="Times New Roman"/>
          <w:b/>
        </w:rPr>
        <w:tab/>
      </w:r>
      <w:r w:rsidR="00A0695A" w:rsidRPr="00A0695A">
        <w:rPr>
          <w:rFonts w:ascii="Times New Roman" w:hAnsi="Times New Roman" w:cs="Times New Roman"/>
          <w:b/>
        </w:rPr>
        <w:t>Classification results</w:t>
      </w:r>
    </w:p>
    <w:p w:rsidR="000F5564" w:rsidRDefault="00DB4643" w:rsidP="000F55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00000" cy="1800000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in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400000" cy="1800000"/>
            <wp:effectExtent l="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64" w:rsidRDefault="000F5564" w:rsidP="000F5564">
      <w:pPr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 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 Histograms of training (left) and test (right) s</w:t>
      </w:r>
      <w:r w:rsidR="00775A28">
        <w:rPr>
          <w:rFonts w:ascii="Times New Roman" w:hAnsi="Times New Roman" w:cs="Times New Roman"/>
        </w:rPr>
        <w:t>eries</w:t>
      </w:r>
      <w:r>
        <w:rPr>
          <w:rFonts w:ascii="Times New Roman" w:hAnsi="Times New Roman" w:cs="Times New Roman"/>
        </w:rPr>
        <w:t>,</w:t>
      </w:r>
      <w:r w:rsidRPr="00BB1B93">
        <w:rPr>
          <w:rFonts w:ascii="Times New Roman" w:hAnsi="Times New Roman" w:cs="Times New Roman"/>
          <w:color w:val="0070C0"/>
        </w:rPr>
        <w:t xml:space="preserve"> blue: positive class</w:t>
      </w:r>
      <w:r>
        <w:rPr>
          <w:rFonts w:ascii="Times New Roman" w:hAnsi="Times New Roman" w:cs="Times New Roman"/>
        </w:rPr>
        <w:t xml:space="preserve">, </w:t>
      </w:r>
      <w:r w:rsidRPr="00BB1B93">
        <w:rPr>
          <w:rFonts w:ascii="Times New Roman" w:hAnsi="Times New Roman" w:cs="Times New Roman"/>
          <w:color w:val="FF0000"/>
        </w:rPr>
        <w:t>red: negative class</w:t>
      </w:r>
    </w:p>
    <w:p w:rsidR="000F5564" w:rsidRDefault="000F5564" w:rsidP="000F5564">
      <w:pPr>
        <w:jc w:val="center"/>
        <w:rPr>
          <w:rFonts w:ascii="Times New Roman" w:hAnsi="Times New Roman" w:cs="Times New Roman"/>
        </w:rPr>
      </w:pPr>
    </w:p>
    <w:p w:rsidR="000F5564" w:rsidRDefault="00DB4643" w:rsidP="000F55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00000" cy="1800000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aining_decis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400000" cy="1800000"/>
            <wp:effectExtent l="0" t="0" r="63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_decis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64" w:rsidRDefault="000F5564" w:rsidP="000F5564">
      <w:pPr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 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 Mean values of training (left) and test (right) se</w:t>
      </w:r>
      <w:r w:rsidR="00775A28">
        <w:rPr>
          <w:rFonts w:ascii="Times New Roman" w:hAnsi="Times New Roman" w:cs="Times New Roman"/>
        </w:rPr>
        <w:t>ries</w:t>
      </w:r>
      <w:r>
        <w:rPr>
          <w:rFonts w:ascii="Times New Roman" w:hAnsi="Times New Roman" w:cs="Times New Roman"/>
        </w:rPr>
        <w:t>,</w:t>
      </w:r>
      <w:r w:rsidRPr="00BB1B93">
        <w:rPr>
          <w:rFonts w:ascii="Times New Roman" w:hAnsi="Times New Roman" w:cs="Times New Roman"/>
          <w:color w:val="0070C0"/>
        </w:rPr>
        <w:t xml:space="preserve"> blue: positive class</w:t>
      </w:r>
      <w:r>
        <w:rPr>
          <w:rFonts w:ascii="Times New Roman" w:hAnsi="Times New Roman" w:cs="Times New Roman"/>
        </w:rPr>
        <w:t xml:space="preserve">, </w:t>
      </w:r>
      <w:r w:rsidRPr="00BB1B93">
        <w:rPr>
          <w:rFonts w:ascii="Times New Roman" w:hAnsi="Times New Roman" w:cs="Times New Roman"/>
          <w:color w:val="FF0000"/>
        </w:rPr>
        <w:t>red: negative class</w:t>
      </w:r>
      <w:r w:rsidR="00775A28" w:rsidRPr="00775A28">
        <w:rPr>
          <w:rFonts w:ascii="Times New Roman" w:hAnsi="Times New Roman" w:cs="Times New Roman"/>
        </w:rPr>
        <w:t>,</w:t>
      </w:r>
      <w:r w:rsidR="00775A28">
        <w:rPr>
          <w:rFonts w:ascii="Times New Roman" w:hAnsi="Times New Roman" w:cs="Times New Roman"/>
        </w:rPr>
        <w:t xml:space="preserve"> both training and test series apply the same threshold (indicated as black dash line) estimated using training negative data.</w:t>
      </w:r>
    </w:p>
    <w:p w:rsidR="00A0695A" w:rsidRDefault="00A0695A" w:rsidP="000F5564">
      <w:pPr>
        <w:jc w:val="center"/>
        <w:rPr>
          <w:rFonts w:ascii="Times New Roman" w:hAnsi="Times New Roman" w:cs="Times New Roman"/>
        </w:rPr>
      </w:pPr>
    </w:p>
    <w:p w:rsidR="00654A4D" w:rsidRDefault="00654A4D" w:rsidP="001E1766">
      <w:pPr>
        <w:rPr>
          <w:rFonts w:ascii="Times New Roman" w:hAnsi="Times New Roman" w:cs="Times New Roman"/>
        </w:rPr>
      </w:pPr>
    </w:p>
    <w:p w:rsidR="00A81631" w:rsidRPr="001E1766" w:rsidRDefault="00A0695A" w:rsidP="001E176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able 1. Performance indices (SS and SP) of proposed method and other methods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80"/>
      </w:tblGrid>
      <w:tr w:rsidR="001E1766" w:rsidTr="001E1766">
        <w:tc>
          <w:tcPr>
            <w:tcW w:w="2879" w:type="dxa"/>
          </w:tcPr>
          <w:p w:rsidR="001E1766" w:rsidRPr="001E1766" w:rsidRDefault="001E1766" w:rsidP="001E1766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 w:hint="eastAsia"/>
              </w:rPr>
              <w:t>M</w:t>
            </w:r>
            <w:r w:rsidRPr="001E1766">
              <w:rPr>
                <w:rFonts w:ascii="Times New Roman" w:hAnsi="Times New Roman" w:cs="Times New Roman"/>
              </w:rPr>
              <w:t>ethod</w:t>
            </w:r>
          </w:p>
        </w:tc>
        <w:tc>
          <w:tcPr>
            <w:tcW w:w="2879" w:type="dxa"/>
          </w:tcPr>
          <w:p w:rsidR="001E1766" w:rsidRPr="001E1766" w:rsidRDefault="001E1766" w:rsidP="001E1766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/>
              </w:rPr>
              <w:t>SS (proposed)</w:t>
            </w:r>
          </w:p>
        </w:tc>
        <w:tc>
          <w:tcPr>
            <w:tcW w:w="2880" w:type="dxa"/>
          </w:tcPr>
          <w:p w:rsidR="001E1766" w:rsidRPr="001E1766" w:rsidRDefault="001E1766" w:rsidP="001E1766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/>
              </w:rPr>
              <w:t>SP (proposed)</w:t>
            </w:r>
          </w:p>
        </w:tc>
      </w:tr>
      <w:tr w:rsidR="001E1766" w:rsidTr="001E1766">
        <w:tc>
          <w:tcPr>
            <w:tcW w:w="2879" w:type="dxa"/>
          </w:tcPr>
          <w:p w:rsidR="001E1766" w:rsidRPr="001E1766" w:rsidRDefault="001E1766" w:rsidP="001E1766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/>
              </w:rPr>
              <w:t>Proposed method</w:t>
            </w:r>
          </w:p>
        </w:tc>
        <w:tc>
          <w:tcPr>
            <w:tcW w:w="2879" w:type="dxa"/>
          </w:tcPr>
          <w:p w:rsidR="001E1766" w:rsidRPr="001E1766" w:rsidRDefault="001E1766" w:rsidP="001E1766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 w:hint="eastAsia"/>
              </w:rPr>
              <w:t>1</w:t>
            </w:r>
            <w:r w:rsidRPr="001E1766"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2880" w:type="dxa"/>
          </w:tcPr>
          <w:p w:rsidR="001E1766" w:rsidRPr="001E1766" w:rsidRDefault="001E1766" w:rsidP="001E1766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/>
              </w:rPr>
              <w:t>0.95</w:t>
            </w:r>
          </w:p>
        </w:tc>
      </w:tr>
      <w:tr w:rsidR="001E1766" w:rsidTr="001E1766">
        <w:tc>
          <w:tcPr>
            <w:tcW w:w="2879" w:type="dxa"/>
          </w:tcPr>
          <w:p w:rsidR="001E1766" w:rsidRPr="001E1766" w:rsidRDefault="001E1766" w:rsidP="001E1766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/>
              </w:rPr>
              <w:t>Majority voting</w:t>
            </w:r>
          </w:p>
        </w:tc>
        <w:tc>
          <w:tcPr>
            <w:tcW w:w="2879" w:type="dxa"/>
          </w:tcPr>
          <w:p w:rsidR="001E1766" w:rsidRPr="001E1766" w:rsidRDefault="009251AE" w:rsidP="001E17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880" w:type="dxa"/>
          </w:tcPr>
          <w:p w:rsidR="001E1766" w:rsidRPr="001E1766" w:rsidRDefault="009251AE" w:rsidP="001E17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E0396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9251AE" w:rsidTr="001E1766">
        <w:tc>
          <w:tcPr>
            <w:tcW w:w="2879" w:type="dxa"/>
          </w:tcPr>
          <w:p w:rsidR="009251AE" w:rsidRPr="001E1766" w:rsidRDefault="001D7B77" w:rsidP="001E17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ule-based method</w:t>
            </w:r>
          </w:p>
        </w:tc>
        <w:tc>
          <w:tcPr>
            <w:tcW w:w="2879" w:type="dxa"/>
          </w:tcPr>
          <w:p w:rsidR="009251AE" w:rsidRDefault="009251AE" w:rsidP="001E17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E0396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880" w:type="dxa"/>
          </w:tcPr>
          <w:p w:rsidR="009251AE" w:rsidRDefault="009251AE" w:rsidP="001E17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</w:tbl>
    <w:p w:rsidR="001E1766" w:rsidRPr="000F5564" w:rsidRDefault="001E1766" w:rsidP="00A81631">
      <w:pPr>
        <w:rPr>
          <w:rFonts w:ascii="Times New Roman" w:hAnsi="Times New Roman" w:cs="Times New Roman"/>
          <w:b/>
        </w:rPr>
      </w:pPr>
    </w:p>
    <w:p w:rsidR="00A32622" w:rsidRPr="00761AEC" w:rsidRDefault="00A32622" w:rsidP="00761AEC">
      <w:pPr>
        <w:pStyle w:val="a4"/>
        <w:numPr>
          <w:ilvl w:val="1"/>
          <w:numId w:val="8"/>
        </w:numPr>
        <w:ind w:leftChars="0"/>
        <w:rPr>
          <w:rFonts w:ascii="Times New Roman" w:hAnsi="Times New Roman" w:cs="Times New Roman"/>
          <w:b/>
        </w:rPr>
      </w:pPr>
      <w:r w:rsidRPr="00761AEC">
        <w:rPr>
          <w:rFonts w:ascii="Times New Roman" w:hAnsi="Times New Roman" w:cs="Times New Roman"/>
          <w:b/>
        </w:rPr>
        <w:t xml:space="preserve">Classification of </w:t>
      </w:r>
      <w:r w:rsidR="003C4E1C">
        <w:rPr>
          <w:rFonts w:ascii="Times New Roman" w:hAnsi="Times New Roman" w:cs="Times New Roman"/>
          <w:b/>
        </w:rPr>
        <w:t>digit matrix</w:t>
      </w:r>
      <w:r w:rsidR="004D12B1" w:rsidRPr="00761AEC">
        <w:rPr>
          <w:rFonts w:ascii="Times New Roman" w:hAnsi="Times New Roman" w:cs="Times New Roman"/>
          <w:b/>
        </w:rPr>
        <w:t xml:space="preserve"> (</w:t>
      </w:r>
      <w:r w:rsidR="000B53B4" w:rsidRPr="00761AEC">
        <w:rPr>
          <w:rFonts w:ascii="Times New Roman" w:hAnsi="Times New Roman" w:cs="Times New Roman"/>
          <w:b/>
        </w:rPr>
        <w:t xml:space="preserve">unbalanced </w:t>
      </w:r>
      <w:r w:rsidR="00761AEC">
        <w:rPr>
          <w:rFonts w:ascii="Times New Roman" w:hAnsi="Times New Roman" w:cs="Times New Roman"/>
          <w:b/>
        </w:rPr>
        <w:t>training data</w:t>
      </w:r>
      <w:r w:rsidR="004D12B1" w:rsidRPr="00761AEC">
        <w:rPr>
          <w:rFonts w:ascii="Times New Roman" w:hAnsi="Times New Roman" w:cs="Times New Roman"/>
          <w:b/>
        </w:rPr>
        <w:t>)</w:t>
      </w:r>
    </w:p>
    <w:p w:rsidR="00F75E81" w:rsidRPr="00EC0105" w:rsidRDefault="00EC0105" w:rsidP="00EC0105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EC0105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="003C4E1C">
        <w:rPr>
          <w:rFonts w:ascii="Times New Roman" w:hAnsi="Times New Roman" w:cs="Times New Roman"/>
        </w:rPr>
        <w:t>digit matrix</w:t>
      </w:r>
      <w:r>
        <w:rPr>
          <w:rFonts w:ascii="Times New Roman" w:hAnsi="Times New Roman" w:cs="Times New Roman"/>
        </w:rPr>
        <w:t xml:space="preserve"> of positive and negative classes and the problem formalization in this section are same as</w:t>
      </w:r>
      <w:r w:rsidR="00980C5E">
        <w:rPr>
          <w:rFonts w:ascii="Times New Roman" w:hAnsi="Times New Roman" w:cs="Times New Roman"/>
        </w:rPr>
        <w:t xml:space="preserve"> section 1.1</w:t>
      </w:r>
      <w:r>
        <w:rPr>
          <w:rFonts w:ascii="Times New Roman" w:hAnsi="Times New Roman" w:cs="Times New Roman"/>
        </w:rPr>
        <w:t>.</w:t>
      </w:r>
    </w:p>
    <w:p w:rsidR="00980C5E" w:rsidRPr="00980C5E" w:rsidRDefault="00980C5E" w:rsidP="00EC0105">
      <w:pPr>
        <w:rPr>
          <w:rFonts w:ascii="Times New Roman" w:hAnsi="Times New Roman" w:cs="Times New Roman"/>
        </w:rPr>
      </w:pPr>
    </w:p>
    <w:p w:rsidR="00980C5E" w:rsidRPr="00980C5E" w:rsidRDefault="00980C5E" w:rsidP="00980C5E">
      <w:pPr>
        <w:pStyle w:val="a4"/>
        <w:numPr>
          <w:ilvl w:val="1"/>
          <w:numId w:val="8"/>
        </w:numPr>
        <w:ind w:leftChars="0"/>
        <w:rPr>
          <w:rFonts w:ascii="Times New Roman" w:hAnsi="Times New Roman" w:cs="Times New Roman"/>
          <w:b/>
        </w:rPr>
      </w:pPr>
      <w:r w:rsidRPr="00980C5E">
        <w:rPr>
          <w:rFonts w:ascii="Times New Roman" w:hAnsi="Times New Roman" w:cs="Times New Roman"/>
          <w:b/>
        </w:rPr>
        <w:t>Data</w:t>
      </w:r>
    </w:p>
    <w:p w:rsidR="00980C5E" w:rsidRPr="00980C5E" w:rsidRDefault="00980C5E" w:rsidP="00980C5E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980C5E">
        <w:rPr>
          <w:rFonts w:ascii="Times New Roman" w:hAnsi="Times New Roman" w:cs="Times New Roman"/>
        </w:rPr>
        <w:t xml:space="preserve">Training data: </w:t>
      </w:r>
      <w:r>
        <w:rPr>
          <w:rFonts w:ascii="Times New Roman" w:hAnsi="Times New Roman" w:cs="Times New Roman"/>
        </w:rPr>
        <w:t>8</w:t>
      </w:r>
      <w:r w:rsidRPr="00980C5E">
        <w:rPr>
          <w:rFonts w:ascii="Times New Roman" w:hAnsi="Times New Roman" w:cs="Times New Roman"/>
        </w:rPr>
        <w:t xml:space="preserve"> positive and 40 negative </w:t>
      </w:r>
      <w:r w:rsidR="003C4E1C">
        <w:rPr>
          <w:rFonts w:ascii="Times New Roman" w:hAnsi="Times New Roman" w:cs="Times New Roman"/>
        </w:rPr>
        <w:t>digit matri</w:t>
      </w:r>
      <w:r w:rsidR="00EE4494">
        <w:rPr>
          <w:rFonts w:ascii="Times New Roman" w:hAnsi="Times New Roman" w:cs="Times New Roman"/>
        </w:rPr>
        <w:t>ces</w:t>
      </w:r>
    </w:p>
    <w:p w:rsidR="00980C5E" w:rsidRPr="00980C5E" w:rsidRDefault="00980C5E" w:rsidP="00980C5E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980C5E">
        <w:rPr>
          <w:rFonts w:ascii="Times New Roman" w:hAnsi="Times New Roman" w:cs="Times New Roman" w:hint="eastAsia"/>
        </w:rPr>
        <w:t>V</w:t>
      </w:r>
      <w:r w:rsidRPr="00980C5E">
        <w:rPr>
          <w:rFonts w:ascii="Times New Roman" w:hAnsi="Times New Roman" w:cs="Times New Roman"/>
        </w:rPr>
        <w:t xml:space="preserve">alidation data: 40 positive and 40 negative </w:t>
      </w:r>
      <w:r w:rsidR="003C4E1C">
        <w:rPr>
          <w:rFonts w:ascii="Times New Roman" w:hAnsi="Times New Roman" w:cs="Times New Roman"/>
        </w:rPr>
        <w:t>digit matri</w:t>
      </w:r>
      <w:r w:rsidR="00EE4494">
        <w:rPr>
          <w:rFonts w:ascii="Times New Roman" w:hAnsi="Times New Roman" w:cs="Times New Roman"/>
        </w:rPr>
        <w:t>ces</w:t>
      </w:r>
    </w:p>
    <w:p w:rsidR="00980C5E" w:rsidRPr="00980C5E" w:rsidRDefault="00980C5E" w:rsidP="00980C5E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980C5E">
        <w:rPr>
          <w:rFonts w:ascii="Times New Roman" w:hAnsi="Times New Roman" w:cs="Times New Roman" w:hint="eastAsia"/>
        </w:rPr>
        <w:t>T</w:t>
      </w:r>
      <w:r w:rsidRPr="00980C5E">
        <w:rPr>
          <w:rFonts w:ascii="Times New Roman" w:hAnsi="Times New Roman" w:cs="Times New Roman"/>
        </w:rPr>
        <w:t xml:space="preserve">est data: 500 positive and 500 negative </w:t>
      </w:r>
      <w:r w:rsidR="003C4E1C">
        <w:rPr>
          <w:rFonts w:ascii="Times New Roman" w:hAnsi="Times New Roman" w:cs="Times New Roman"/>
        </w:rPr>
        <w:t>digit matri</w:t>
      </w:r>
      <w:r w:rsidR="00EE4494">
        <w:rPr>
          <w:rFonts w:ascii="Times New Roman" w:hAnsi="Times New Roman" w:cs="Times New Roman"/>
        </w:rPr>
        <w:t>ces</w:t>
      </w:r>
    </w:p>
    <w:p w:rsidR="001E71D8" w:rsidRDefault="00980C5E" w:rsidP="00423B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ote that, training, validation, and test data mutually disjoint. Validation data is used to select the optimal </w:t>
      </w:r>
      <w:r w:rsidRPr="00B50374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= [2</w:t>
      </w:r>
      <w:r>
        <w:rPr>
          <w:rFonts w:ascii="Times New Roman" w:hAnsi="Times New Roman" w:cs="Times New Roman"/>
          <w:vertAlign w:val="superscript"/>
        </w:rPr>
        <w:t>-4</w:t>
      </w:r>
      <w:r>
        <w:rPr>
          <w:rFonts w:ascii="Times New Roman" w:hAnsi="Times New Roman" w:cs="Times New Roman"/>
        </w:rPr>
        <w:t>, 2</w:t>
      </w:r>
      <w:r>
        <w:rPr>
          <w:rFonts w:ascii="Times New Roman" w:hAnsi="Times New Roman" w:cs="Times New Roman"/>
          <w:vertAlign w:val="superscript"/>
        </w:rPr>
        <w:t>-3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-2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,</w:t>
      </w:r>
      <w:r w:rsidRPr="00B5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,] of linear SVM.</w:t>
      </w:r>
    </w:p>
    <w:p w:rsidR="00980C5E" w:rsidRDefault="00980C5E" w:rsidP="00423BD3">
      <w:pPr>
        <w:rPr>
          <w:rFonts w:ascii="Times New Roman" w:hAnsi="Times New Roman" w:cs="Times New Roman"/>
        </w:rPr>
      </w:pPr>
    </w:p>
    <w:p w:rsidR="00980C5E" w:rsidRPr="00980C5E" w:rsidRDefault="00980C5E" w:rsidP="00980C5E">
      <w:pPr>
        <w:pStyle w:val="a4"/>
        <w:numPr>
          <w:ilvl w:val="1"/>
          <w:numId w:val="8"/>
        </w:numPr>
        <w:ind w:leftChars="0"/>
        <w:rPr>
          <w:rFonts w:ascii="Times New Roman" w:hAnsi="Times New Roman" w:cs="Times New Roman"/>
          <w:b/>
        </w:rPr>
      </w:pPr>
      <w:r w:rsidRPr="00980C5E">
        <w:rPr>
          <w:rFonts w:ascii="Times New Roman" w:hAnsi="Times New Roman" w:cs="Times New Roman"/>
          <w:b/>
        </w:rPr>
        <w:t>Classification results</w:t>
      </w:r>
    </w:p>
    <w:p w:rsidR="00563370" w:rsidRDefault="000A744C" w:rsidP="00F418D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00000" cy="1800000"/>
            <wp:effectExtent l="0" t="0" r="63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rain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400000" cy="1800000"/>
            <wp:effectExtent l="0" t="0" r="635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e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D4" w:rsidRDefault="00BB1B93" w:rsidP="00EF3E77">
      <w:pPr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</w:t>
      </w:r>
      <w:r w:rsidR="000B65E5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t xml:space="preserve">. </w:t>
      </w:r>
      <w:r w:rsidR="009C3D35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istogram</w:t>
      </w:r>
      <w:r w:rsidR="009C3D3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training (left)</w:t>
      </w:r>
      <w:r w:rsidR="007C38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tes</w:t>
      </w:r>
      <w:r w:rsidR="007C38EF">
        <w:rPr>
          <w:rFonts w:ascii="Times New Roman" w:hAnsi="Times New Roman" w:cs="Times New Roman"/>
        </w:rPr>
        <w:t xml:space="preserve">t </w:t>
      </w:r>
      <w:r>
        <w:rPr>
          <w:rFonts w:ascii="Times New Roman" w:hAnsi="Times New Roman" w:cs="Times New Roman"/>
        </w:rPr>
        <w:t>(right)</w:t>
      </w:r>
      <w:r w:rsidR="007C38EF">
        <w:rPr>
          <w:rFonts w:ascii="Times New Roman" w:hAnsi="Times New Roman" w:cs="Times New Roman"/>
        </w:rPr>
        <w:t xml:space="preserve"> segments</w:t>
      </w:r>
      <w:r>
        <w:rPr>
          <w:rFonts w:ascii="Times New Roman" w:hAnsi="Times New Roman" w:cs="Times New Roman"/>
        </w:rPr>
        <w:t>,</w:t>
      </w:r>
      <w:r w:rsidRPr="00BB1B93">
        <w:rPr>
          <w:rFonts w:ascii="Times New Roman" w:hAnsi="Times New Roman" w:cs="Times New Roman"/>
          <w:color w:val="0070C0"/>
        </w:rPr>
        <w:t xml:space="preserve"> blue: positive class</w:t>
      </w:r>
      <w:r>
        <w:rPr>
          <w:rFonts w:ascii="Times New Roman" w:hAnsi="Times New Roman" w:cs="Times New Roman"/>
        </w:rPr>
        <w:t xml:space="preserve">, </w:t>
      </w:r>
      <w:r w:rsidRPr="00BB1B93">
        <w:rPr>
          <w:rFonts w:ascii="Times New Roman" w:hAnsi="Times New Roman" w:cs="Times New Roman"/>
          <w:color w:val="FF0000"/>
        </w:rPr>
        <w:t>red: negative class</w:t>
      </w:r>
    </w:p>
    <w:p w:rsidR="00EF3E77" w:rsidRDefault="00EF3E77" w:rsidP="00EF3E77">
      <w:pPr>
        <w:jc w:val="center"/>
        <w:rPr>
          <w:rFonts w:ascii="Times New Roman" w:hAnsi="Times New Roman" w:cs="Times New Roman"/>
        </w:rPr>
      </w:pPr>
    </w:p>
    <w:p w:rsidR="00F418D4" w:rsidRDefault="000A744C" w:rsidP="00EF3E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00000" cy="1800000"/>
            <wp:effectExtent l="0" t="0" r="63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raining_decis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400000" cy="1800000"/>
            <wp:effectExtent l="0" t="0" r="635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est_decis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55" w:rsidRDefault="005F7D55" w:rsidP="00EF3E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</w:t>
      </w:r>
      <w:r w:rsidR="000B65E5">
        <w:rPr>
          <w:rFonts w:ascii="Times New Roman" w:hAnsi="Times New Roman" w:cs="Times New Roman"/>
        </w:rPr>
        <w:t xml:space="preserve"> 4</w:t>
      </w:r>
      <w:r>
        <w:rPr>
          <w:rFonts w:ascii="Times New Roman" w:hAnsi="Times New Roman" w:cs="Times New Roman"/>
        </w:rPr>
        <w:t xml:space="preserve">. </w:t>
      </w:r>
      <w:r w:rsidR="007C38EF">
        <w:rPr>
          <w:rFonts w:ascii="Times New Roman" w:hAnsi="Times New Roman" w:cs="Times New Roman"/>
        </w:rPr>
        <w:t>Mean values</w:t>
      </w:r>
      <w:r>
        <w:rPr>
          <w:rFonts w:ascii="Times New Roman" w:hAnsi="Times New Roman" w:cs="Times New Roman"/>
        </w:rPr>
        <w:t xml:space="preserve"> of training</w:t>
      </w:r>
      <w:r w:rsidR="007C38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(left) and test (right)</w:t>
      </w:r>
      <w:r w:rsidR="007C38EF">
        <w:rPr>
          <w:rFonts w:ascii="Times New Roman" w:hAnsi="Times New Roman" w:cs="Times New Roman"/>
        </w:rPr>
        <w:t xml:space="preserve"> segments</w:t>
      </w:r>
      <w:r>
        <w:rPr>
          <w:rFonts w:ascii="Times New Roman" w:hAnsi="Times New Roman" w:cs="Times New Roman"/>
        </w:rPr>
        <w:t>,</w:t>
      </w:r>
      <w:r w:rsidRPr="00BB1B93">
        <w:rPr>
          <w:rFonts w:ascii="Times New Roman" w:hAnsi="Times New Roman" w:cs="Times New Roman"/>
          <w:color w:val="0070C0"/>
        </w:rPr>
        <w:t xml:space="preserve"> blue: positive class</w:t>
      </w:r>
      <w:r>
        <w:rPr>
          <w:rFonts w:ascii="Times New Roman" w:hAnsi="Times New Roman" w:cs="Times New Roman"/>
        </w:rPr>
        <w:t xml:space="preserve">, </w:t>
      </w:r>
      <w:r w:rsidRPr="00BB1B93">
        <w:rPr>
          <w:rFonts w:ascii="Times New Roman" w:hAnsi="Times New Roman" w:cs="Times New Roman"/>
          <w:color w:val="FF0000"/>
        </w:rPr>
        <w:t>red: negative class</w:t>
      </w:r>
      <w:r w:rsidR="00280B79" w:rsidRPr="00280B79">
        <w:rPr>
          <w:rFonts w:ascii="Times New Roman" w:hAnsi="Times New Roman" w:cs="Times New Roman"/>
        </w:rPr>
        <w:t>,</w:t>
      </w:r>
      <w:r w:rsidR="00280B79">
        <w:rPr>
          <w:rFonts w:ascii="Times New Roman" w:hAnsi="Times New Roman" w:cs="Times New Roman"/>
          <w:color w:val="FF0000"/>
        </w:rPr>
        <w:t xml:space="preserve"> </w:t>
      </w:r>
      <w:r w:rsidR="00280B79">
        <w:rPr>
          <w:rFonts w:ascii="Times New Roman" w:hAnsi="Times New Roman" w:cs="Times New Roman"/>
        </w:rPr>
        <w:t>both training and test series apply the same threshold (indicated as black dash line) estimated using training negative data.</w:t>
      </w:r>
    </w:p>
    <w:p w:rsidR="00425BB1" w:rsidRDefault="00425BB1" w:rsidP="00EF3E77">
      <w:pPr>
        <w:jc w:val="center"/>
        <w:rPr>
          <w:rFonts w:ascii="Times New Roman" w:hAnsi="Times New Roman" w:cs="Times New Roman"/>
        </w:rPr>
      </w:pPr>
    </w:p>
    <w:p w:rsidR="00280B79" w:rsidRDefault="00425BB1" w:rsidP="003235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able 2. Performance indices (SS and SP) of proposed method and other methods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80"/>
      </w:tblGrid>
      <w:tr w:rsidR="0032358A" w:rsidRPr="001E1766" w:rsidTr="000A744C">
        <w:tc>
          <w:tcPr>
            <w:tcW w:w="2879" w:type="dxa"/>
          </w:tcPr>
          <w:p w:rsidR="0032358A" w:rsidRPr="001E1766" w:rsidRDefault="0032358A" w:rsidP="000A744C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 w:hint="eastAsia"/>
              </w:rPr>
              <w:t>M</w:t>
            </w:r>
            <w:r w:rsidRPr="001E1766">
              <w:rPr>
                <w:rFonts w:ascii="Times New Roman" w:hAnsi="Times New Roman" w:cs="Times New Roman"/>
              </w:rPr>
              <w:t>ethod</w:t>
            </w:r>
          </w:p>
        </w:tc>
        <w:tc>
          <w:tcPr>
            <w:tcW w:w="2879" w:type="dxa"/>
          </w:tcPr>
          <w:p w:rsidR="0032358A" w:rsidRPr="001E1766" w:rsidRDefault="0032358A" w:rsidP="000A744C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/>
              </w:rPr>
              <w:t>SS</w:t>
            </w:r>
          </w:p>
        </w:tc>
        <w:tc>
          <w:tcPr>
            <w:tcW w:w="2880" w:type="dxa"/>
          </w:tcPr>
          <w:p w:rsidR="0032358A" w:rsidRPr="001E1766" w:rsidRDefault="0032358A" w:rsidP="000A744C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/>
              </w:rPr>
              <w:t xml:space="preserve">SP </w:t>
            </w:r>
          </w:p>
        </w:tc>
      </w:tr>
      <w:tr w:rsidR="0032358A" w:rsidRPr="001E1766" w:rsidTr="000A744C">
        <w:tc>
          <w:tcPr>
            <w:tcW w:w="2879" w:type="dxa"/>
          </w:tcPr>
          <w:p w:rsidR="0032358A" w:rsidRPr="001E1766" w:rsidRDefault="0032358A" w:rsidP="000A744C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/>
              </w:rPr>
              <w:t>Proposed method</w:t>
            </w:r>
          </w:p>
        </w:tc>
        <w:tc>
          <w:tcPr>
            <w:tcW w:w="2879" w:type="dxa"/>
          </w:tcPr>
          <w:p w:rsidR="0032358A" w:rsidRPr="001E1766" w:rsidRDefault="0032358A" w:rsidP="000A744C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 w:hint="eastAsia"/>
              </w:rPr>
              <w:t>1</w:t>
            </w:r>
            <w:r w:rsidRPr="001E1766"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2880" w:type="dxa"/>
          </w:tcPr>
          <w:p w:rsidR="0032358A" w:rsidRPr="001E1766" w:rsidRDefault="00C33809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 1.00 (0.998)</w:t>
            </w:r>
          </w:p>
        </w:tc>
      </w:tr>
      <w:tr w:rsidR="0032358A" w:rsidRPr="001E1766" w:rsidTr="000A744C">
        <w:tc>
          <w:tcPr>
            <w:tcW w:w="2879" w:type="dxa"/>
          </w:tcPr>
          <w:p w:rsidR="0032358A" w:rsidRPr="001E1766" w:rsidRDefault="0032358A" w:rsidP="000A744C">
            <w:pPr>
              <w:rPr>
                <w:rFonts w:ascii="Times New Roman" w:hAnsi="Times New Roman" w:cs="Times New Roman"/>
              </w:rPr>
            </w:pPr>
            <w:r w:rsidRPr="001E1766">
              <w:rPr>
                <w:rFonts w:ascii="Times New Roman" w:hAnsi="Times New Roman" w:cs="Times New Roman"/>
              </w:rPr>
              <w:lastRenderedPageBreak/>
              <w:t>Majority voting</w:t>
            </w:r>
          </w:p>
        </w:tc>
        <w:tc>
          <w:tcPr>
            <w:tcW w:w="2879" w:type="dxa"/>
          </w:tcPr>
          <w:p w:rsidR="0032358A" w:rsidRPr="001E1766" w:rsidRDefault="00783EA6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880" w:type="dxa"/>
          </w:tcPr>
          <w:p w:rsidR="0032358A" w:rsidRPr="001E1766" w:rsidRDefault="00783EA6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7E797F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32358A" w:rsidTr="000A744C">
        <w:tc>
          <w:tcPr>
            <w:tcW w:w="2879" w:type="dxa"/>
          </w:tcPr>
          <w:p w:rsidR="0032358A" w:rsidRPr="001E1766" w:rsidRDefault="001D7B77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ule-based method</w:t>
            </w:r>
          </w:p>
        </w:tc>
        <w:tc>
          <w:tcPr>
            <w:tcW w:w="2879" w:type="dxa"/>
          </w:tcPr>
          <w:p w:rsidR="0032358A" w:rsidRDefault="007E797F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.48</w:t>
            </w:r>
          </w:p>
        </w:tc>
        <w:tc>
          <w:tcPr>
            <w:tcW w:w="2880" w:type="dxa"/>
          </w:tcPr>
          <w:p w:rsidR="0032358A" w:rsidRDefault="007E797F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</w:tr>
    </w:tbl>
    <w:p w:rsidR="0032358A" w:rsidRDefault="0032358A" w:rsidP="00280B79">
      <w:pPr>
        <w:rPr>
          <w:rFonts w:ascii="Times New Roman" w:hAnsi="Times New Roman" w:cs="Times New Roman"/>
        </w:rPr>
      </w:pPr>
    </w:p>
    <w:p w:rsidR="00401611" w:rsidRPr="00280B79" w:rsidRDefault="00401611" w:rsidP="00280B79">
      <w:pPr>
        <w:pStyle w:val="a4"/>
        <w:numPr>
          <w:ilvl w:val="1"/>
          <w:numId w:val="9"/>
        </w:numPr>
        <w:ind w:leftChars="0"/>
        <w:rPr>
          <w:rFonts w:ascii="Times New Roman" w:hAnsi="Times New Roman" w:cs="Times New Roman"/>
          <w:b/>
        </w:rPr>
      </w:pPr>
      <w:r w:rsidRPr="00280B79">
        <w:rPr>
          <w:rFonts w:ascii="Times New Roman" w:hAnsi="Times New Roman" w:cs="Times New Roman"/>
          <w:b/>
        </w:rPr>
        <w:t xml:space="preserve">Classification of 4-hr consecutive </w:t>
      </w:r>
      <w:proofErr w:type="spellStart"/>
      <w:r w:rsidRPr="00280B79">
        <w:rPr>
          <w:rFonts w:ascii="Times New Roman" w:hAnsi="Times New Roman" w:cs="Times New Roman"/>
          <w:b/>
        </w:rPr>
        <w:t>iEEG</w:t>
      </w:r>
      <w:proofErr w:type="spellEnd"/>
      <w:r w:rsidRPr="00280B79">
        <w:rPr>
          <w:rFonts w:ascii="Times New Roman" w:hAnsi="Times New Roman" w:cs="Times New Roman"/>
          <w:b/>
        </w:rPr>
        <w:t xml:space="preserve"> segments</w:t>
      </w:r>
    </w:p>
    <w:p w:rsidR="00401611" w:rsidRPr="00280B79" w:rsidRDefault="00401611" w:rsidP="00280B79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280B79">
        <w:rPr>
          <w:rFonts w:ascii="Times New Roman" w:hAnsi="Times New Roman" w:cs="Times New Roman"/>
        </w:rPr>
        <w:t xml:space="preserve">Preictal segments: 4-hr consecutive </w:t>
      </w:r>
      <w:proofErr w:type="spellStart"/>
      <w:r w:rsidRPr="00280B79">
        <w:rPr>
          <w:rFonts w:ascii="Times New Roman" w:hAnsi="Times New Roman" w:cs="Times New Roman"/>
        </w:rPr>
        <w:t>iEEG</w:t>
      </w:r>
      <w:proofErr w:type="spellEnd"/>
      <w:r w:rsidRPr="00280B79">
        <w:rPr>
          <w:rFonts w:ascii="Times New Roman" w:hAnsi="Times New Roman" w:cs="Times New Roman"/>
        </w:rPr>
        <w:t xml:space="preserve"> segments from the period of 0.5 to 4.5 </w:t>
      </w:r>
      <w:proofErr w:type="spellStart"/>
      <w:r w:rsidRPr="00280B79">
        <w:rPr>
          <w:rFonts w:ascii="Times New Roman" w:hAnsi="Times New Roman" w:cs="Times New Roman"/>
        </w:rPr>
        <w:t>hr</w:t>
      </w:r>
      <w:proofErr w:type="spellEnd"/>
      <w:r w:rsidRPr="00280B79">
        <w:rPr>
          <w:rFonts w:ascii="Times New Roman" w:hAnsi="Times New Roman" w:cs="Times New Roman"/>
        </w:rPr>
        <w:t xml:space="preserve"> before lead seizures.</w:t>
      </w:r>
    </w:p>
    <w:p w:rsidR="00401611" w:rsidRPr="00280B79" w:rsidRDefault="00401611" w:rsidP="00280B79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280B79">
        <w:rPr>
          <w:rFonts w:ascii="Times New Roman" w:hAnsi="Times New Roman" w:cs="Times New Roman"/>
        </w:rPr>
        <w:t xml:space="preserve">Interictal segments: any other available 4-hr consecutive </w:t>
      </w:r>
      <w:proofErr w:type="spellStart"/>
      <w:r w:rsidRPr="00280B79">
        <w:rPr>
          <w:rFonts w:ascii="Times New Roman" w:hAnsi="Times New Roman" w:cs="Times New Roman"/>
        </w:rPr>
        <w:t>iEEG</w:t>
      </w:r>
      <w:proofErr w:type="spellEnd"/>
      <w:r w:rsidRPr="00280B79">
        <w:rPr>
          <w:rFonts w:ascii="Times New Roman" w:hAnsi="Times New Roman" w:cs="Times New Roman"/>
        </w:rPr>
        <w:t xml:space="preserve"> segments 4.5 hours away from a seizure.</w:t>
      </w:r>
    </w:p>
    <w:p w:rsidR="00401611" w:rsidRPr="00280B79" w:rsidRDefault="00401611" w:rsidP="00280B79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280B79">
        <w:rPr>
          <w:rFonts w:ascii="Times New Roman" w:hAnsi="Times New Roman" w:cs="Times New Roman"/>
        </w:rPr>
        <w:t xml:space="preserve">Problem formalization: binary classification of 4-hr consecutive </w:t>
      </w:r>
      <w:proofErr w:type="spellStart"/>
      <w:r w:rsidRPr="00280B79">
        <w:rPr>
          <w:rFonts w:ascii="Times New Roman" w:hAnsi="Times New Roman" w:cs="Times New Roman"/>
        </w:rPr>
        <w:t>iEEG</w:t>
      </w:r>
      <w:proofErr w:type="spellEnd"/>
      <w:r w:rsidRPr="00280B79">
        <w:rPr>
          <w:rFonts w:ascii="Times New Roman" w:hAnsi="Times New Roman" w:cs="Times New Roman"/>
        </w:rPr>
        <w:t xml:space="preserve"> segments (preictal vs</w:t>
      </w:r>
      <w:r w:rsidR="007F3CC7">
        <w:rPr>
          <w:rFonts w:ascii="Times New Roman" w:hAnsi="Times New Roman" w:cs="Times New Roman"/>
        </w:rPr>
        <w:t>.</w:t>
      </w:r>
      <w:r w:rsidRPr="00280B79">
        <w:rPr>
          <w:rFonts w:ascii="Times New Roman" w:hAnsi="Times New Roman" w:cs="Times New Roman"/>
        </w:rPr>
        <w:t xml:space="preserve"> interictal)</w:t>
      </w:r>
    </w:p>
    <w:p w:rsidR="00401611" w:rsidRPr="00A32622" w:rsidRDefault="00401611" w:rsidP="00401611">
      <w:pPr>
        <w:rPr>
          <w:rFonts w:ascii="Times New Roman" w:hAnsi="Times New Roman" w:cs="Times New Roman"/>
        </w:rPr>
      </w:pPr>
      <w:r w:rsidRPr="00A32622">
        <w:rPr>
          <w:rFonts w:ascii="Times New Roman" w:hAnsi="Times New Roman" w:cs="Times New Roman"/>
        </w:rPr>
        <w:t>Note: lead seizures must be preceded by at least 3-days seizure free period.</w:t>
      </w:r>
    </w:p>
    <w:p w:rsidR="00401611" w:rsidRDefault="00401611" w:rsidP="00401611">
      <w:pPr>
        <w:rPr>
          <w:rFonts w:ascii="Times New Roman" w:hAnsi="Times New Roman" w:cs="Times New Roman"/>
        </w:rPr>
      </w:pPr>
    </w:p>
    <w:p w:rsidR="00280B79" w:rsidRDefault="00280B79" w:rsidP="00280B79">
      <w:pPr>
        <w:pStyle w:val="a4"/>
        <w:numPr>
          <w:ilvl w:val="1"/>
          <w:numId w:val="9"/>
        </w:numPr>
        <w:ind w:leftChars="0"/>
        <w:rPr>
          <w:rFonts w:ascii="Times New Roman" w:hAnsi="Times New Roman" w:cs="Times New Roman"/>
          <w:b/>
        </w:rPr>
      </w:pPr>
      <w:r w:rsidRPr="00280B79">
        <w:rPr>
          <w:rFonts w:ascii="Times New Roman" w:hAnsi="Times New Roman" w:cs="Times New Roman"/>
          <w:b/>
        </w:rPr>
        <w:t>Data</w:t>
      </w:r>
    </w:p>
    <w:p w:rsidR="002446AF" w:rsidRPr="002446AF" w:rsidRDefault="002446AF" w:rsidP="002446AF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  <w:b/>
        </w:rPr>
      </w:pPr>
      <w:r w:rsidRPr="002446AF">
        <w:rPr>
          <w:rFonts w:ascii="Times New Roman" w:hAnsi="Times New Roman" w:cs="Times New Roman"/>
        </w:rPr>
        <w:t xml:space="preserve">We include all available preictal segments (during ~ </w:t>
      </w:r>
      <w:proofErr w:type="gramStart"/>
      <w:r w:rsidRPr="002446AF">
        <w:rPr>
          <w:rFonts w:ascii="Times New Roman" w:hAnsi="Times New Roman" w:cs="Times New Roman"/>
        </w:rPr>
        <w:t>1 year</w:t>
      </w:r>
      <w:proofErr w:type="gramEnd"/>
      <w:r w:rsidRPr="002446AF">
        <w:rPr>
          <w:rFonts w:ascii="Times New Roman" w:hAnsi="Times New Roman" w:cs="Times New Roman"/>
        </w:rPr>
        <w:t xml:space="preserve"> recording period) of these four canines in this experiment.</w:t>
      </w:r>
    </w:p>
    <w:p w:rsidR="002446AF" w:rsidRPr="002446AF" w:rsidRDefault="002446AF" w:rsidP="002446AF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  <w:b/>
        </w:rPr>
      </w:pPr>
      <w:r w:rsidRPr="002446AF">
        <w:rPr>
          <w:rFonts w:ascii="Times New Roman" w:hAnsi="Times New Roman" w:cs="Times New Roman"/>
        </w:rPr>
        <w:t>The interictal segments are select from a random region of the recording period. We keep the imbalanced ratio 8:1 (interictal vs. preictal) used in [</w:t>
      </w:r>
      <w:proofErr w:type="spellStart"/>
      <w:r w:rsidRPr="002446AF">
        <w:rPr>
          <w:rFonts w:ascii="Times New Roman" w:hAnsi="Times New Roman" w:cs="Times New Roman"/>
        </w:rPr>
        <w:t>Shiao</w:t>
      </w:r>
      <w:proofErr w:type="spellEnd"/>
      <w:r w:rsidRPr="002446AF">
        <w:rPr>
          <w:rFonts w:ascii="Times New Roman" w:hAnsi="Times New Roman" w:cs="Times New Roman"/>
        </w:rPr>
        <w:t xml:space="preserve"> et al., 2017]. </w:t>
      </w:r>
    </w:p>
    <w:p w:rsidR="002446AF" w:rsidRPr="002446AF" w:rsidRDefault="002446AF" w:rsidP="002446AF">
      <w:pPr>
        <w:rPr>
          <w:rFonts w:ascii="Times New Roman" w:hAnsi="Times New Roman" w:cs="Times New Roman"/>
          <w:b/>
        </w:rPr>
      </w:pPr>
    </w:p>
    <w:p w:rsidR="00425BB1" w:rsidRPr="00425BB1" w:rsidRDefault="00425BB1" w:rsidP="00425BB1">
      <w:pPr>
        <w:jc w:val="center"/>
        <w:rPr>
          <w:rFonts w:ascii="Times New Roman" w:hAnsi="Times New Roman" w:cs="Times New Roman"/>
        </w:rPr>
      </w:pPr>
      <w:r w:rsidRPr="00425BB1">
        <w:rPr>
          <w:rFonts w:ascii="Times New Roman" w:hAnsi="Times New Roman" w:cs="Times New Roman" w:hint="eastAsia"/>
        </w:rPr>
        <w:t>T</w:t>
      </w:r>
      <w:r w:rsidRPr="00425BB1">
        <w:rPr>
          <w:rFonts w:ascii="Times New Roman" w:hAnsi="Times New Roman" w:cs="Times New Roman"/>
        </w:rPr>
        <w:t>able 3.</w:t>
      </w:r>
      <w:r>
        <w:rPr>
          <w:rFonts w:ascii="Times New Roman" w:hAnsi="Times New Roman" w:cs="Times New Roman"/>
        </w:rPr>
        <w:t xml:space="preserve"> Available data of four canines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80"/>
      </w:tblGrid>
      <w:tr w:rsidR="00280B79" w:rsidTr="00280B79">
        <w:tc>
          <w:tcPr>
            <w:tcW w:w="2879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 w:rsidRPr="00425BB1">
              <w:rPr>
                <w:rFonts w:ascii="Times New Roman" w:hAnsi="Times New Roman" w:cs="Times New Roman" w:hint="eastAsia"/>
              </w:rPr>
              <w:t>D</w:t>
            </w:r>
            <w:r w:rsidRPr="00425BB1">
              <w:rPr>
                <w:rFonts w:ascii="Times New Roman" w:hAnsi="Times New Roman" w:cs="Times New Roman"/>
              </w:rPr>
              <w:t>og</w:t>
            </w:r>
          </w:p>
        </w:tc>
        <w:tc>
          <w:tcPr>
            <w:tcW w:w="2879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r>
              <w:rPr>
                <w:rFonts w:ascii="Times New Roman" w:hAnsi="Times New Roman" w:cs="Times New Roman"/>
              </w:rPr>
              <w:t xml:space="preserve"> 4-hr preictal segments</w:t>
            </w:r>
          </w:p>
        </w:tc>
        <w:tc>
          <w:tcPr>
            <w:tcW w:w="2880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r>
              <w:rPr>
                <w:rFonts w:ascii="Times New Roman" w:hAnsi="Times New Roman" w:cs="Times New Roman"/>
              </w:rPr>
              <w:t xml:space="preserve"> 4-hr interictal segments</w:t>
            </w:r>
          </w:p>
        </w:tc>
      </w:tr>
      <w:tr w:rsidR="00280B79" w:rsidTr="00280B79">
        <w:tc>
          <w:tcPr>
            <w:tcW w:w="2879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 w:rsidRPr="00425BB1">
              <w:rPr>
                <w:rFonts w:ascii="Times New Roman" w:hAnsi="Times New Roman" w:cs="Times New Roman" w:hint="eastAsia"/>
              </w:rPr>
              <w:t>L</w:t>
            </w:r>
            <w:r w:rsidRPr="00425BB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79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2880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280B79" w:rsidTr="00280B79">
        <w:tc>
          <w:tcPr>
            <w:tcW w:w="2879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 w:rsidRPr="00425BB1">
              <w:rPr>
                <w:rFonts w:ascii="Times New Roman" w:hAnsi="Times New Roman" w:cs="Times New Roman" w:hint="eastAsia"/>
              </w:rPr>
              <w:t>L</w:t>
            </w:r>
            <w:r w:rsidRPr="00425BB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79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2880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80B79" w:rsidTr="00280B79">
        <w:tc>
          <w:tcPr>
            <w:tcW w:w="2879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 w:rsidRPr="00425BB1">
              <w:rPr>
                <w:rFonts w:ascii="Times New Roman" w:hAnsi="Times New Roman" w:cs="Times New Roman" w:hint="eastAsia"/>
              </w:rPr>
              <w:t>M</w:t>
            </w:r>
            <w:r w:rsidRPr="00425BB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79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80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44</w:t>
            </w:r>
          </w:p>
        </w:tc>
      </w:tr>
      <w:tr w:rsidR="00280B79" w:rsidTr="00280B79">
        <w:tc>
          <w:tcPr>
            <w:tcW w:w="2879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 w:rsidRPr="00425BB1">
              <w:rPr>
                <w:rFonts w:ascii="Times New Roman" w:hAnsi="Times New Roman" w:cs="Times New Roman" w:hint="eastAsia"/>
              </w:rPr>
              <w:t>P</w:t>
            </w:r>
            <w:r w:rsidRPr="00425BB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79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2880" w:type="dxa"/>
          </w:tcPr>
          <w:p w:rsidR="00280B79" w:rsidRPr="00425BB1" w:rsidRDefault="00425BB1" w:rsidP="00280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280B79" w:rsidRDefault="00280B79" w:rsidP="00011E76">
      <w:pPr>
        <w:rPr>
          <w:rFonts w:ascii="Times New Roman" w:hAnsi="Times New Roman" w:cs="Times New Roman"/>
          <w:b/>
        </w:rPr>
      </w:pPr>
    </w:p>
    <w:p w:rsidR="001D28CE" w:rsidRPr="00E65AE2" w:rsidRDefault="001D28CE" w:rsidP="00011E76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 the same</w:t>
      </w:r>
      <w:r w:rsidRPr="001D28CE">
        <w:rPr>
          <w:rFonts w:ascii="Times New Roman" w:hAnsi="Times New Roman" w:cs="Times New Roman"/>
        </w:rPr>
        <w:t xml:space="preserve"> experiment </w:t>
      </w:r>
      <w:r>
        <w:rPr>
          <w:rFonts w:ascii="Times New Roman" w:hAnsi="Times New Roman" w:cs="Times New Roman"/>
        </w:rPr>
        <w:t>design</w:t>
      </w:r>
      <w:r w:rsidRPr="001D28CE">
        <w:rPr>
          <w:rFonts w:ascii="Times New Roman" w:hAnsi="Times New Roman" w:cs="Times New Roman"/>
        </w:rPr>
        <w:t xml:space="preserve"> [</w:t>
      </w:r>
      <w:proofErr w:type="spellStart"/>
      <w:r w:rsidRPr="001D28CE">
        <w:rPr>
          <w:rFonts w:ascii="Times New Roman" w:hAnsi="Times New Roman" w:cs="Times New Roman"/>
        </w:rPr>
        <w:t>Shiao</w:t>
      </w:r>
      <w:proofErr w:type="spellEnd"/>
      <w:r w:rsidRPr="001D28CE">
        <w:rPr>
          <w:rFonts w:ascii="Times New Roman" w:hAnsi="Times New Roman" w:cs="Times New Roman"/>
        </w:rPr>
        <w:t xml:space="preserve"> et al., 2017]</w:t>
      </w:r>
      <w:r>
        <w:rPr>
          <w:rFonts w:ascii="Times New Roman" w:hAnsi="Times New Roman" w:cs="Times New Roman"/>
        </w:rPr>
        <w:t>, using Dog P2 as an example</w:t>
      </w:r>
      <w:r w:rsidR="00E65AE2">
        <w:rPr>
          <w:rFonts w:ascii="Times New Roman" w:hAnsi="Times New Roman" w:cs="Times New Roman"/>
        </w:rPr>
        <w:t xml:space="preserve"> (see Table 4)</w:t>
      </w:r>
      <w:r>
        <w:rPr>
          <w:rFonts w:ascii="Times New Roman" w:hAnsi="Times New Roman" w:cs="Times New Roman"/>
        </w:rPr>
        <w:t xml:space="preserve">. </w:t>
      </w:r>
    </w:p>
    <w:p w:rsidR="00711186" w:rsidRPr="00087B69" w:rsidRDefault="00711186" w:rsidP="0015520C">
      <w:pPr>
        <w:pStyle w:val="a4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</w:rPr>
      </w:pPr>
      <w:r w:rsidRPr="00087B69">
        <w:rPr>
          <w:rFonts w:ascii="Times New Roman" w:hAnsi="Times New Roman" w:cs="Times New Roman" w:hint="eastAsia"/>
        </w:rPr>
        <w:t>T</w:t>
      </w:r>
      <w:r w:rsidRPr="00087B69">
        <w:rPr>
          <w:rFonts w:ascii="Times New Roman" w:hAnsi="Times New Roman" w:cs="Times New Roman"/>
        </w:rPr>
        <w:t xml:space="preserve">he model selection of each experiment is perform using only the training set. </w:t>
      </w:r>
      <w:r w:rsidR="00087B69">
        <w:rPr>
          <w:rFonts w:ascii="Times New Roman" w:hAnsi="Times New Roman" w:cs="Times New Roman"/>
        </w:rPr>
        <w:t>n</w:t>
      </w:r>
      <w:r w:rsidRPr="00087B69">
        <w:rPr>
          <w:rFonts w:ascii="Times New Roman" w:hAnsi="Times New Roman" w:cs="Times New Roman"/>
        </w:rPr>
        <w:t xml:space="preserve"> fold cross-validation (n equal to the number of preictal in the training set) is applied</w:t>
      </w:r>
      <w:r w:rsidR="00087B69">
        <w:rPr>
          <w:rFonts w:ascii="Times New Roman" w:hAnsi="Times New Roman" w:cs="Times New Roman"/>
        </w:rPr>
        <w:t xml:space="preserve"> </w:t>
      </w:r>
      <w:r w:rsidR="0015520C">
        <w:rPr>
          <w:rFonts w:ascii="Times New Roman" w:hAnsi="Times New Roman" w:cs="Times New Roman"/>
        </w:rPr>
        <w:t>in each experiment to select the optimal model of linear SVM</w:t>
      </w:r>
      <w:r w:rsidR="00087B69">
        <w:rPr>
          <w:rFonts w:ascii="Times New Roman" w:hAnsi="Times New Roman" w:cs="Times New Roman"/>
        </w:rPr>
        <w:t xml:space="preserve">. </w:t>
      </w:r>
      <w:r w:rsidR="0015520C">
        <w:rPr>
          <w:rFonts w:ascii="Times New Roman" w:hAnsi="Times New Roman" w:cs="Times New Roman"/>
        </w:rPr>
        <w:t>In</w:t>
      </w:r>
      <w:r w:rsidR="00087B69">
        <w:rPr>
          <w:rFonts w:ascii="Times New Roman" w:hAnsi="Times New Roman" w:cs="Times New Roman"/>
        </w:rPr>
        <w:t xml:space="preserve"> each fold, one</w:t>
      </w:r>
      <w:r w:rsidR="0015520C">
        <w:rPr>
          <w:rFonts w:ascii="Times New Roman" w:hAnsi="Times New Roman" w:cs="Times New Roman"/>
        </w:rPr>
        <w:t xml:space="preserve"> different</w:t>
      </w:r>
      <w:r w:rsidR="00087B69">
        <w:rPr>
          <w:rFonts w:ascii="Times New Roman" w:hAnsi="Times New Roman" w:cs="Times New Roman"/>
        </w:rPr>
        <w:t xml:space="preserve"> pair of preictal and interictal segments </w:t>
      </w:r>
      <w:r w:rsidR="0015520C">
        <w:rPr>
          <w:rFonts w:ascii="Times New Roman" w:hAnsi="Times New Roman" w:cs="Times New Roman"/>
        </w:rPr>
        <w:t>are used as</w:t>
      </w:r>
      <w:r w:rsidR="00087B69">
        <w:rPr>
          <w:rFonts w:ascii="Times New Roman" w:hAnsi="Times New Roman" w:cs="Times New Roman"/>
        </w:rPr>
        <w:t xml:space="preserve"> </w:t>
      </w:r>
      <w:r w:rsidR="0015520C">
        <w:rPr>
          <w:rFonts w:ascii="Times New Roman" w:hAnsi="Times New Roman" w:cs="Times New Roman"/>
        </w:rPr>
        <w:t>the</w:t>
      </w:r>
      <w:r w:rsidR="00087B69">
        <w:rPr>
          <w:rFonts w:ascii="Times New Roman" w:hAnsi="Times New Roman" w:cs="Times New Roman"/>
        </w:rPr>
        <w:t xml:space="preserve"> validation data (balanced</w:t>
      </w:r>
      <w:r w:rsidR="0015520C">
        <w:rPr>
          <w:rFonts w:ascii="Times New Roman" w:hAnsi="Times New Roman" w:cs="Times New Roman"/>
        </w:rPr>
        <w:t xml:space="preserve"> validation set</w:t>
      </w:r>
      <w:r w:rsidR="00087B69">
        <w:rPr>
          <w:rFonts w:ascii="Times New Roman" w:hAnsi="Times New Roman" w:cs="Times New Roman"/>
        </w:rPr>
        <w:t xml:space="preserve">) and the rest segments are used to </w:t>
      </w:r>
      <w:r w:rsidR="0015520C">
        <w:rPr>
          <w:rFonts w:ascii="Times New Roman" w:hAnsi="Times New Roman" w:cs="Times New Roman"/>
        </w:rPr>
        <w:t>train</w:t>
      </w:r>
      <w:r w:rsidR="00087B69">
        <w:rPr>
          <w:rFonts w:ascii="Times New Roman" w:hAnsi="Times New Roman" w:cs="Times New Roman"/>
        </w:rPr>
        <w:t xml:space="preserve"> the linear SVM model.</w:t>
      </w:r>
    </w:p>
    <w:p w:rsidR="001D28CE" w:rsidRDefault="001D28CE" w:rsidP="00011E76">
      <w:pPr>
        <w:rPr>
          <w:rFonts w:ascii="Times New Roman" w:hAnsi="Times New Roman" w:cs="Times New Roman"/>
          <w:b/>
        </w:rPr>
      </w:pPr>
    </w:p>
    <w:p w:rsidR="00F41A0E" w:rsidRDefault="00F41A0E" w:rsidP="00011E76">
      <w:pPr>
        <w:rPr>
          <w:rFonts w:ascii="Times New Roman" w:hAnsi="Times New Roman" w:cs="Times New Roman"/>
          <w:b/>
        </w:rPr>
      </w:pPr>
    </w:p>
    <w:p w:rsidR="00F41A0E" w:rsidRDefault="00F41A0E" w:rsidP="00011E76">
      <w:pPr>
        <w:rPr>
          <w:rFonts w:ascii="Times New Roman" w:hAnsi="Times New Roman" w:cs="Times New Roman"/>
          <w:b/>
        </w:rPr>
      </w:pPr>
    </w:p>
    <w:p w:rsidR="00E65AE2" w:rsidRPr="001D28CE" w:rsidRDefault="00E65AE2" w:rsidP="00E65AE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 xml:space="preserve">able 4. Experimental design for dog L2 using the unbalanced setting (the decimal label </w:t>
      </w:r>
      <w:proofErr w:type="gramStart"/>
      <w:r>
        <w:rPr>
          <w:rFonts w:ascii="Times New Roman" w:hAnsi="Times New Roman" w:cs="Times New Roman"/>
        </w:rPr>
        <w:t>encode</w:t>
      </w:r>
      <w:proofErr w:type="gram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hrs</w:t>
      </w:r>
      <w:proofErr w:type="spellEnd"/>
      <w:r>
        <w:rPr>
          <w:rFonts w:ascii="Times New Roman" w:hAnsi="Times New Roman" w:cs="Times New Roman"/>
        </w:rPr>
        <w:t xml:space="preserve"> segment)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7"/>
        <w:gridCol w:w="1727"/>
        <w:gridCol w:w="1728"/>
        <w:gridCol w:w="1728"/>
        <w:gridCol w:w="1728"/>
      </w:tblGrid>
      <w:tr w:rsidR="00E65AE2" w:rsidTr="000A744C">
        <w:tc>
          <w:tcPr>
            <w:tcW w:w="1727" w:type="dxa"/>
            <w:vMerge w:val="restart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xperiment</w:t>
            </w:r>
          </w:p>
        </w:tc>
        <w:tc>
          <w:tcPr>
            <w:tcW w:w="3455" w:type="dxa"/>
            <w:gridSpan w:val="2"/>
          </w:tcPr>
          <w:p w:rsidR="00E65AE2" w:rsidRDefault="00E65AE2" w:rsidP="000A74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raining set</w:t>
            </w:r>
          </w:p>
        </w:tc>
        <w:tc>
          <w:tcPr>
            <w:tcW w:w="3456" w:type="dxa"/>
            <w:gridSpan w:val="2"/>
          </w:tcPr>
          <w:p w:rsidR="00E65AE2" w:rsidRDefault="00E65AE2" w:rsidP="000A74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est set</w:t>
            </w:r>
          </w:p>
        </w:tc>
      </w:tr>
      <w:tr w:rsidR="00E65AE2" w:rsidTr="000A744C">
        <w:tc>
          <w:tcPr>
            <w:tcW w:w="1727" w:type="dxa"/>
            <w:vMerge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reictal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nterictal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reictal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nterictal</w:t>
            </w:r>
          </w:p>
        </w:tc>
      </w:tr>
      <w:tr w:rsidR="00E65AE2" w:rsidTr="000A744C">
        <w:tc>
          <w:tcPr>
            <w:tcW w:w="1727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27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-40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E65AE2" w:rsidTr="000A744C">
        <w:tc>
          <w:tcPr>
            <w:tcW w:w="1727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727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 3-5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 3-40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E65AE2" w:rsidTr="000A744C">
        <w:tc>
          <w:tcPr>
            <w:tcW w:w="1727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727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 2, 4, 5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 2, 4-40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E65AE2" w:rsidTr="000A744C">
        <w:tc>
          <w:tcPr>
            <w:tcW w:w="1727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727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-3, 5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-3, 5-40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</w:tr>
      <w:tr w:rsidR="00E65AE2" w:rsidTr="000A744C">
        <w:tc>
          <w:tcPr>
            <w:tcW w:w="1727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727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-4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-4, 6-40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728" w:type="dxa"/>
          </w:tcPr>
          <w:p w:rsidR="00E65AE2" w:rsidRDefault="00E65AE2" w:rsidP="000A7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</w:tr>
    </w:tbl>
    <w:p w:rsidR="00E65AE2" w:rsidRPr="00011E76" w:rsidRDefault="00E65AE2" w:rsidP="00011E76">
      <w:pPr>
        <w:rPr>
          <w:rFonts w:ascii="Times New Roman" w:hAnsi="Times New Roman" w:cs="Times New Roman"/>
          <w:b/>
        </w:rPr>
      </w:pPr>
    </w:p>
    <w:p w:rsidR="00280B79" w:rsidRPr="00280B79" w:rsidRDefault="00280B79" w:rsidP="00280B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3.3 </w:t>
      </w:r>
      <w:r w:rsidRPr="00280B79">
        <w:rPr>
          <w:rFonts w:ascii="Times New Roman" w:hAnsi="Times New Roman" w:cs="Times New Roman"/>
          <w:b/>
        </w:rPr>
        <w:t>Classification results</w:t>
      </w:r>
    </w:p>
    <w:p w:rsidR="0091687F" w:rsidRDefault="0091687F" w:rsidP="004A09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400000" cy="1800000"/>
            <wp:effectExtent l="0" t="0" r="63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p1_traini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400000" cy="1800000"/>
            <wp:effectExtent l="0" t="0" r="63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p1_tes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7F" w:rsidRPr="0091687F" w:rsidRDefault="0091687F" w:rsidP="004A091B">
      <w:pPr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 7. Histograms of training (left) and test (right) segments,</w:t>
      </w:r>
      <w:r w:rsidRPr="00BB1B93">
        <w:rPr>
          <w:rFonts w:ascii="Times New Roman" w:hAnsi="Times New Roman" w:cs="Times New Roman"/>
          <w:color w:val="0070C0"/>
        </w:rPr>
        <w:t xml:space="preserve"> blue: positive class</w:t>
      </w:r>
      <w:r>
        <w:rPr>
          <w:rFonts w:ascii="Times New Roman" w:hAnsi="Times New Roman" w:cs="Times New Roman"/>
        </w:rPr>
        <w:t xml:space="preserve">, </w:t>
      </w:r>
      <w:r w:rsidRPr="00BB1B93">
        <w:rPr>
          <w:rFonts w:ascii="Times New Roman" w:hAnsi="Times New Roman" w:cs="Times New Roman"/>
          <w:color w:val="FF0000"/>
        </w:rPr>
        <w:t>red: negative class</w:t>
      </w:r>
    </w:p>
    <w:p w:rsidR="0091687F" w:rsidRDefault="0091687F" w:rsidP="004A09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400000" cy="1800000"/>
            <wp:effectExtent l="0" t="0" r="63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p1_training_decis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400000" cy="1800000"/>
            <wp:effectExtent l="0" t="0" r="63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xp1_test_decis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7F" w:rsidRDefault="0091687F" w:rsidP="004A09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 8. Mean values of training (left) and test (right) segments,</w:t>
      </w:r>
      <w:r w:rsidRPr="00BB1B93">
        <w:rPr>
          <w:rFonts w:ascii="Times New Roman" w:hAnsi="Times New Roman" w:cs="Times New Roman"/>
          <w:color w:val="0070C0"/>
        </w:rPr>
        <w:t xml:space="preserve"> blue: positive class</w:t>
      </w:r>
      <w:r>
        <w:rPr>
          <w:rFonts w:ascii="Times New Roman" w:hAnsi="Times New Roman" w:cs="Times New Roman"/>
        </w:rPr>
        <w:t xml:space="preserve">, </w:t>
      </w:r>
      <w:r w:rsidRPr="00BB1B93">
        <w:rPr>
          <w:rFonts w:ascii="Times New Roman" w:hAnsi="Times New Roman" w:cs="Times New Roman"/>
          <w:color w:val="FF0000"/>
        </w:rPr>
        <w:t>red: negative class</w:t>
      </w:r>
    </w:p>
    <w:p w:rsidR="00401611" w:rsidRDefault="00401611" w:rsidP="00280B79">
      <w:pPr>
        <w:rPr>
          <w:rFonts w:ascii="Times New Roman" w:hAnsi="Times New Roman" w:cs="Times New Roman"/>
        </w:rPr>
      </w:pPr>
    </w:p>
    <w:p w:rsidR="008A1067" w:rsidRDefault="008A1067" w:rsidP="00280B79">
      <w:pPr>
        <w:rPr>
          <w:rFonts w:ascii="Times New Roman" w:hAnsi="Times New Roman" w:cs="Times New Roman"/>
        </w:rPr>
      </w:pPr>
    </w:p>
    <w:p w:rsidR="008A1067" w:rsidRDefault="008A1067" w:rsidP="00280B79">
      <w:pPr>
        <w:rPr>
          <w:rFonts w:ascii="Times New Roman" w:hAnsi="Times New Roman" w:cs="Times New Roman"/>
        </w:rPr>
      </w:pPr>
    </w:p>
    <w:p w:rsidR="008A1067" w:rsidRDefault="008A1067" w:rsidP="00280B79">
      <w:pPr>
        <w:rPr>
          <w:rFonts w:ascii="Times New Roman" w:hAnsi="Times New Roman" w:cs="Times New Roman"/>
        </w:rPr>
      </w:pPr>
    </w:p>
    <w:p w:rsidR="00401611" w:rsidRDefault="003861DF" w:rsidP="00003D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>able 5. Performance indices (SS and SP) of proposed method and other methods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3861DF" w:rsidTr="000A744C">
        <w:tc>
          <w:tcPr>
            <w:tcW w:w="1234" w:type="dxa"/>
            <w:vMerge w:val="restart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og</w:t>
            </w:r>
          </w:p>
        </w:tc>
        <w:tc>
          <w:tcPr>
            <w:tcW w:w="2468" w:type="dxa"/>
            <w:gridSpan w:val="2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roposed method</w:t>
            </w:r>
          </w:p>
        </w:tc>
        <w:tc>
          <w:tcPr>
            <w:tcW w:w="2468" w:type="dxa"/>
            <w:gridSpan w:val="2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ajority Voting</w:t>
            </w:r>
          </w:p>
        </w:tc>
        <w:tc>
          <w:tcPr>
            <w:tcW w:w="2468" w:type="dxa"/>
            <w:gridSpan w:val="2"/>
          </w:tcPr>
          <w:p w:rsidR="003861DF" w:rsidRDefault="00950D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ule-based method</w:t>
            </w:r>
          </w:p>
        </w:tc>
      </w:tr>
      <w:tr w:rsidR="003861DF" w:rsidTr="003861DF">
        <w:tc>
          <w:tcPr>
            <w:tcW w:w="1234" w:type="dxa"/>
            <w:vMerge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P</w:t>
            </w:r>
          </w:p>
        </w:tc>
      </w:tr>
      <w:tr w:rsidR="003861DF" w:rsidTr="003861DF"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234" w:type="dxa"/>
          </w:tcPr>
          <w:p w:rsidR="003861DF" w:rsidRDefault="002547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.83</w:t>
            </w:r>
          </w:p>
        </w:tc>
        <w:tc>
          <w:tcPr>
            <w:tcW w:w="1234" w:type="dxa"/>
          </w:tcPr>
          <w:p w:rsidR="003861DF" w:rsidRDefault="002547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.83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</w:tr>
      <w:tr w:rsidR="003861DF" w:rsidTr="003861DF"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.86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234" w:type="dxa"/>
          </w:tcPr>
          <w:p w:rsidR="003861DF" w:rsidRDefault="008571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.71</w:t>
            </w:r>
          </w:p>
        </w:tc>
        <w:tc>
          <w:tcPr>
            <w:tcW w:w="1234" w:type="dxa"/>
          </w:tcPr>
          <w:p w:rsidR="003861DF" w:rsidRDefault="008571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.86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.29</w:t>
            </w:r>
          </w:p>
        </w:tc>
      </w:tr>
      <w:tr w:rsidR="003861DF" w:rsidTr="003861DF"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.89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.89</w:t>
            </w:r>
          </w:p>
        </w:tc>
        <w:tc>
          <w:tcPr>
            <w:tcW w:w="1234" w:type="dxa"/>
          </w:tcPr>
          <w:p w:rsidR="003861DF" w:rsidRDefault="007F3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.67</w:t>
            </w:r>
          </w:p>
        </w:tc>
        <w:tc>
          <w:tcPr>
            <w:tcW w:w="1234" w:type="dxa"/>
          </w:tcPr>
          <w:p w:rsidR="003861DF" w:rsidRDefault="007F3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.89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.56</w:t>
            </w:r>
          </w:p>
        </w:tc>
      </w:tr>
      <w:tr w:rsidR="003861DF" w:rsidTr="003861DF"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.80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234" w:type="dxa"/>
          </w:tcPr>
          <w:p w:rsidR="003861DF" w:rsidRDefault="007F3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.40</w:t>
            </w:r>
          </w:p>
        </w:tc>
        <w:tc>
          <w:tcPr>
            <w:tcW w:w="1234" w:type="dxa"/>
          </w:tcPr>
          <w:p w:rsidR="003861DF" w:rsidRDefault="007F3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234" w:type="dxa"/>
          </w:tcPr>
          <w:p w:rsidR="003861DF" w:rsidRDefault="00386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.40</w:t>
            </w:r>
          </w:p>
        </w:tc>
      </w:tr>
    </w:tbl>
    <w:p w:rsidR="003861DF" w:rsidRDefault="003861DF">
      <w:pPr>
        <w:rPr>
          <w:rFonts w:ascii="Times New Roman" w:hAnsi="Times New Roman" w:cs="Times New Roman"/>
        </w:rPr>
      </w:pPr>
    </w:p>
    <w:p w:rsidR="003861DF" w:rsidRDefault="003861DF">
      <w:pPr>
        <w:rPr>
          <w:rFonts w:ascii="Times New Roman" w:hAnsi="Times New Roman" w:cs="Times New Roman"/>
        </w:rPr>
      </w:pPr>
    </w:p>
    <w:p w:rsidR="003861DF" w:rsidRDefault="003861DF">
      <w:pPr>
        <w:rPr>
          <w:rFonts w:ascii="Times New Roman" w:hAnsi="Times New Roman" w:cs="Times New Roman"/>
        </w:rPr>
      </w:pPr>
    </w:p>
    <w:p w:rsidR="003861DF" w:rsidRPr="00A32622" w:rsidRDefault="003861DF">
      <w:pPr>
        <w:rPr>
          <w:rFonts w:ascii="Times New Roman" w:hAnsi="Times New Roman" w:cs="Times New Roman"/>
        </w:rPr>
      </w:pPr>
    </w:p>
    <w:sectPr w:rsidR="003861DF" w:rsidRPr="00A32622" w:rsidSect="009E4D18">
      <w:pgSz w:w="12242" w:h="15842" w:code="1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143F8"/>
    <w:multiLevelType w:val="hybridMultilevel"/>
    <w:tmpl w:val="808E483A"/>
    <w:lvl w:ilvl="0" w:tplc="AE186BE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9CE5304"/>
    <w:multiLevelType w:val="hybridMultilevel"/>
    <w:tmpl w:val="C8FAB476"/>
    <w:lvl w:ilvl="0" w:tplc="AE186BE2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EB31646"/>
    <w:multiLevelType w:val="hybridMultilevel"/>
    <w:tmpl w:val="05F83350"/>
    <w:lvl w:ilvl="0" w:tplc="FB464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FA51CD"/>
    <w:multiLevelType w:val="multilevel"/>
    <w:tmpl w:val="B85E64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A746F10"/>
    <w:multiLevelType w:val="hybridMultilevel"/>
    <w:tmpl w:val="753CE1F0"/>
    <w:lvl w:ilvl="0" w:tplc="F19A2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E8225F"/>
    <w:multiLevelType w:val="hybridMultilevel"/>
    <w:tmpl w:val="AE8CA628"/>
    <w:lvl w:ilvl="0" w:tplc="CDA49704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B147477"/>
    <w:multiLevelType w:val="multilevel"/>
    <w:tmpl w:val="E1F4F2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23F07BC"/>
    <w:multiLevelType w:val="multilevel"/>
    <w:tmpl w:val="E81645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A7E11B0"/>
    <w:multiLevelType w:val="hybridMultilevel"/>
    <w:tmpl w:val="3DD21E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BD4534C"/>
    <w:multiLevelType w:val="multilevel"/>
    <w:tmpl w:val="93FEFB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C372C00"/>
    <w:multiLevelType w:val="hybridMultilevel"/>
    <w:tmpl w:val="2B06ED4A"/>
    <w:lvl w:ilvl="0" w:tplc="AE186BE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0"/>
  </w:num>
  <w:num w:numId="5">
    <w:abstractNumId w:val="0"/>
  </w:num>
  <w:num w:numId="6">
    <w:abstractNumId w:val="3"/>
  </w:num>
  <w:num w:numId="7">
    <w:abstractNumId w:val="9"/>
  </w:num>
  <w:num w:numId="8">
    <w:abstractNumId w:val="7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BF"/>
    <w:rsid w:val="00003DDC"/>
    <w:rsid w:val="00011E76"/>
    <w:rsid w:val="00060731"/>
    <w:rsid w:val="00087B69"/>
    <w:rsid w:val="000A4288"/>
    <w:rsid w:val="000A744C"/>
    <w:rsid w:val="000B53B4"/>
    <w:rsid w:val="000B65E5"/>
    <w:rsid w:val="000D29AE"/>
    <w:rsid w:val="000E2C85"/>
    <w:rsid w:val="000F5564"/>
    <w:rsid w:val="00125ECA"/>
    <w:rsid w:val="001323DA"/>
    <w:rsid w:val="0015159B"/>
    <w:rsid w:val="0015520C"/>
    <w:rsid w:val="00170BB8"/>
    <w:rsid w:val="0018192C"/>
    <w:rsid w:val="001831E9"/>
    <w:rsid w:val="00191CEA"/>
    <w:rsid w:val="001A6C40"/>
    <w:rsid w:val="001C4787"/>
    <w:rsid w:val="001C4B01"/>
    <w:rsid w:val="001C4CBA"/>
    <w:rsid w:val="001C7497"/>
    <w:rsid w:val="001D28CE"/>
    <w:rsid w:val="001D7B77"/>
    <w:rsid w:val="001E1766"/>
    <w:rsid w:val="001E71D8"/>
    <w:rsid w:val="001E735F"/>
    <w:rsid w:val="002446AF"/>
    <w:rsid w:val="00245523"/>
    <w:rsid w:val="00252329"/>
    <w:rsid w:val="00254796"/>
    <w:rsid w:val="0025554D"/>
    <w:rsid w:val="002676E5"/>
    <w:rsid w:val="00280B79"/>
    <w:rsid w:val="00282DFE"/>
    <w:rsid w:val="00286D37"/>
    <w:rsid w:val="002C1737"/>
    <w:rsid w:val="00310FE6"/>
    <w:rsid w:val="0032358A"/>
    <w:rsid w:val="00327732"/>
    <w:rsid w:val="00361BD9"/>
    <w:rsid w:val="003861DF"/>
    <w:rsid w:val="00393B2D"/>
    <w:rsid w:val="003C4E1C"/>
    <w:rsid w:val="003E2FA5"/>
    <w:rsid w:val="00401611"/>
    <w:rsid w:val="00421D59"/>
    <w:rsid w:val="00423BD3"/>
    <w:rsid w:val="00425BB1"/>
    <w:rsid w:val="00467D5C"/>
    <w:rsid w:val="00474DB8"/>
    <w:rsid w:val="00481FCC"/>
    <w:rsid w:val="0048635C"/>
    <w:rsid w:val="004A091B"/>
    <w:rsid w:val="004D12B1"/>
    <w:rsid w:val="005064CC"/>
    <w:rsid w:val="0056262E"/>
    <w:rsid w:val="00563370"/>
    <w:rsid w:val="005750D3"/>
    <w:rsid w:val="005B1313"/>
    <w:rsid w:val="005B2C01"/>
    <w:rsid w:val="005F7D55"/>
    <w:rsid w:val="0063245B"/>
    <w:rsid w:val="00654A4D"/>
    <w:rsid w:val="006623AF"/>
    <w:rsid w:val="006B41D9"/>
    <w:rsid w:val="006C6654"/>
    <w:rsid w:val="00711186"/>
    <w:rsid w:val="0075418A"/>
    <w:rsid w:val="00761AEC"/>
    <w:rsid w:val="00775A28"/>
    <w:rsid w:val="00783EA6"/>
    <w:rsid w:val="007A124A"/>
    <w:rsid w:val="007C38EF"/>
    <w:rsid w:val="007E797F"/>
    <w:rsid w:val="007F3CC7"/>
    <w:rsid w:val="0082070D"/>
    <w:rsid w:val="00842550"/>
    <w:rsid w:val="00855FD4"/>
    <w:rsid w:val="008571FB"/>
    <w:rsid w:val="008752D5"/>
    <w:rsid w:val="008A1067"/>
    <w:rsid w:val="008B474C"/>
    <w:rsid w:val="008F49F1"/>
    <w:rsid w:val="0091687F"/>
    <w:rsid w:val="009251AE"/>
    <w:rsid w:val="00950D1A"/>
    <w:rsid w:val="00965F4D"/>
    <w:rsid w:val="00974001"/>
    <w:rsid w:val="00980C5E"/>
    <w:rsid w:val="009B07C6"/>
    <w:rsid w:val="009B2CF8"/>
    <w:rsid w:val="009C3D35"/>
    <w:rsid w:val="009E4D18"/>
    <w:rsid w:val="00A0695A"/>
    <w:rsid w:val="00A1336E"/>
    <w:rsid w:val="00A32622"/>
    <w:rsid w:val="00A53CCB"/>
    <w:rsid w:val="00A56391"/>
    <w:rsid w:val="00A64B83"/>
    <w:rsid w:val="00A81631"/>
    <w:rsid w:val="00A8319D"/>
    <w:rsid w:val="00AA0EBF"/>
    <w:rsid w:val="00AE2321"/>
    <w:rsid w:val="00AE2F1B"/>
    <w:rsid w:val="00AF7920"/>
    <w:rsid w:val="00B17E7C"/>
    <w:rsid w:val="00B50374"/>
    <w:rsid w:val="00B80FFD"/>
    <w:rsid w:val="00B924AC"/>
    <w:rsid w:val="00BB1B93"/>
    <w:rsid w:val="00BB7307"/>
    <w:rsid w:val="00C0793B"/>
    <w:rsid w:val="00C27D81"/>
    <w:rsid w:val="00C33809"/>
    <w:rsid w:val="00C86871"/>
    <w:rsid w:val="00C937D8"/>
    <w:rsid w:val="00CE5634"/>
    <w:rsid w:val="00D0540D"/>
    <w:rsid w:val="00D25AFF"/>
    <w:rsid w:val="00D43056"/>
    <w:rsid w:val="00D54FC8"/>
    <w:rsid w:val="00D96133"/>
    <w:rsid w:val="00DA4457"/>
    <w:rsid w:val="00DA4990"/>
    <w:rsid w:val="00DB4643"/>
    <w:rsid w:val="00E03968"/>
    <w:rsid w:val="00E30218"/>
    <w:rsid w:val="00E5536A"/>
    <w:rsid w:val="00E63BE4"/>
    <w:rsid w:val="00E65AE2"/>
    <w:rsid w:val="00E86F4B"/>
    <w:rsid w:val="00EA4887"/>
    <w:rsid w:val="00EB7AAA"/>
    <w:rsid w:val="00EC0105"/>
    <w:rsid w:val="00EC6E55"/>
    <w:rsid w:val="00EE4494"/>
    <w:rsid w:val="00EF29C3"/>
    <w:rsid w:val="00EF3E77"/>
    <w:rsid w:val="00EF6101"/>
    <w:rsid w:val="00F418D4"/>
    <w:rsid w:val="00F41A0E"/>
    <w:rsid w:val="00F62538"/>
    <w:rsid w:val="00F638E7"/>
    <w:rsid w:val="00F72007"/>
    <w:rsid w:val="00F75E81"/>
    <w:rsid w:val="00FB0445"/>
    <w:rsid w:val="00FB0A75"/>
    <w:rsid w:val="00FC2B5B"/>
    <w:rsid w:val="00FD47ED"/>
    <w:rsid w:val="00FF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9EC8F"/>
  <w15:chartTrackingRefBased/>
  <w15:docId w15:val="{E6D519C4-B8F4-463F-A68B-B941C3E8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49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64B8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7</Pages>
  <Words>967</Words>
  <Characters>5513</Characters>
  <Application>Microsoft Office Word</Application>
  <DocSecurity>0</DocSecurity>
  <Lines>45</Lines>
  <Paragraphs>12</Paragraphs>
  <ScaleCrop>false</ScaleCrop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2018-12-30T06:55:00Z</dcterms:created>
  <dcterms:modified xsi:type="dcterms:W3CDTF">2019-01-03T18:50:00Z</dcterms:modified>
</cp:coreProperties>
</file>