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27471" w14:textId="5279DB22" w:rsidR="001B2DD6" w:rsidRPr="001B2DD6" w:rsidRDefault="003F40B0" w:rsidP="001B2DD6">
      <w:pPr>
        <w:autoSpaceDE w:val="0"/>
        <w:autoSpaceDN w:val="0"/>
        <w:adjustRightInd w:val="0"/>
        <w:rPr>
          <w:rFonts w:ascii="Times New Roman" w:hAnsi="Times New Roman" w:cs="Times New Roman" w:hint="eastAsia"/>
          <w:b/>
          <w:bCs/>
        </w:rPr>
      </w:pPr>
      <w:r>
        <w:rPr>
          <w:rFonts w:ascii="Times New Roman" w:hAnsi="Times New Roman" w:cs="Times New Roman"/>
          <w:b/>
          <w:bCs/>
        </w:rPr>
        <w:t>Prediction performance on</w:t>
      </w:r>
      <w:r w:rsidR="00C93D22">
        <w:rPr>
          <w:rFonts w:ascii="Times New Roman" w:hAnsi="Times New Roman" w:cs="Times New Roman"/>
          <w:b/>
          <w:bCs/>
        </w:rPr>
        <w:t xml:space="preserve"> random</w:t>
      </w:r>
      <w:r>
        <w:rPr>
          <w:rFonts w:ascii="Times New Roman" w:hAnsi="Times New Roman" w:cs="Times New Roman"/>
          <w:b/>
          <w:bCs/>
        </w:rPr>
        <w:t xml:space="preserve"> permuted 16-digit matrix </w:t>
      </w:r>
    </w:p>
    <w:p w14:paraId="6FAD9761" w14:textId="0F256FE6" w:rsidR="004C04DF" w:rsidRPr="002E44EF" w:rsidRDefault="00DC2617" w:rsidP="001B2DD6">
      <w:pPr>
        <w:autoSpaceDE w:val="0"/>
        <w:autoSpaceDN w:val="0"/>
        <w:adjustRightInd w:val="0"/>
        <w:ind w:firstLine="480"/>
        <w:jc w:val="both"/>
        <w:rPr>
          <w:rFonts w:ascii="Times New Roman" w:hAnsi="Times New Roman" w:cs="Times New Roman"/>
        </w:rPr>
      </w:pPr>
      <w:r w:rsidRPr="002E44EF">
        <w:rPr>
          <w:rFonts w:ascii="Times New Roman" w:hAnsi="Times New Roman" w:cs="Times New Roman" w:hint="eastAsia"/>
        </w:rPr>
        <w:t>Th</w:t>
      </w:r>
      <w:r w:rsidRPr="002E44EF">
        <w:rPr>
          <w:rFonts w:ascii="Times New Roman" w:hAnsi="Times New Roman" w:cs="Times New Roman"/>
        </w:rPr>
        <w:t xml:space="preserve">ere are </w:t>
      </w:r>
      <w:r w:rsidR="004C04DF" w:rsidRPr="002E44EF">
        <w:rPr>
          <w:rFonts w:ascii="Times New Roman" w:hAnsi="Times New Roman" w:cs="Times New Roman"/>
        </w:rPr>
        <w:t>four</w:t>
      </w:r>
      <w:r w:rsidRPr="002E44EF">
        <w:rPr>
          <w:rFonts w:ascii="Times New Roman" w:hAnsi="Times New Roman" w:cs="Times New Roman"/>
        </w:rPr>
        <w:t xml:space="preserve"> types of 16-digit matrix data</w:t>
      </w:r>
      <w:r w:rsidR="004C04DF" w:rsidRPr="002E44EF">
        <w:rPr>
          <w:rFonts w:ascii="Times New Roman" w:hAnsi="Times New Roman" w:cs="Times New Roman"/>
        </w:rPr>
        <w:t>sets</w:t>
      </w:r>
      <w:r w:rsidRPr="002E44EF">
        <w:rPr>
          <w:rFonts w:ascii="Times New Roman" w:hAnsi="Times New Roman" w:cs="Times New Roman"/>
        </w:rPr>
        <w:t xml:space="preserve"> used in this experiment</w:t>
      </w:r>
      <w:r w:rsidR="00965CEE" w:rsidRPr="002E44EF">
        <w:rPr>
          <w:rFonts w:ascii="Times New Roman" w:hAnsi="Times New Roman" w:cs="Times New Roman" w:hint="eastAsia"/>
        </w:rPr>
        <w:t>:</w:t>
      </w:r>
      <w:r w:rsidR="00965CEE" w:rsidRPr="002E44EF">
        <w:rPr>
          <w:rFonts w:ascii="Times New Roman" w:hAnsi="Times New Roman" w:cs="Times New Roman"/>
        </w:rPr>
        <w:t xml:space="preserve"> </w:t>
      </w:r>
    </w:p>
    <w:p w14:paraId="0A272137" w14:textId="0904D970" w:rsidR="004C04DF" w:rsidRDefault="00DC2617" w:rsidP="000608A7">
      <w:pPr>
        <w:autoSpaceDE w:val="0"/>
        <w:autoSpaceDN w:val="0"/>
        <w:adjustRightInd w:val="0"/>
        <w:jc w:val="both"/>
        <w:rPr>
          <w:rFonts w:ascii="Times New Roman" w:hAnsi="Times New Roman" w:cs="Times New Roman"/>
        </w:rPr>
      </w:pPr>
      <w:r>
        <w:rPr>
          <w:rFonts w:ascii="Times New Roman" w:hAnsi="Times New Roman" w:cs="Times New Roman"/>
        </w:rPr>
        <w:t xml:space="preserve">(1) </w:t>
      </w:r>
      <w:r w:rsidR="004C04DF">
        <w:rPr>
          <w:rFonts w:ascii="Times New Roman" w:hAnsi="Times New Roman" w:cs="Times New Roman"/>
        </w:rPr>
        <w:t>O</w:t>
      </w:r>
      <w:r>
        <w:rPr>
          <w:rFonts w:ascii="Times New Roman" w:hAnsi="Times New Roman" w:cs="Times New Roman"/>
        </w:rPr>
        <w:t>rdered digit matri</w:t>
      </w:r>
      <w:r w:rsidR="00965CEE">
        <w:rPr>
          <w:rFonts w:ascii="Times New Roman" w:hAnsi="Times New Roman" w:cs="Times New Roman"/>
        </w:rPr>
        <w:t>x – see Fig</w:t>
      </w:r>
      <w:r w:rsidR="00965CEE">
        <w:rPr>
          <w:rFonts w:ascii="Times New Roman" w:hAnsi="Times New Roman" w:cs="Times New Roman" w:hint="eastAsia"/>
        </w:rPr>
        <w:t xml:space="preserve">. </w:t>
      </w:r>
      <w:proofErr w:type="gramStart"/>
      <w:r w:rsidR="00965CEE">
        <w:rPr>
          <w:rFonts w:ascii="Times New Roman" w:hAnsi="Times New Roman" w:cs="Times New Roman" w:hint="eastAsia"/>
        </w:rPr>
        <w:t>1</w:t>
      </w:r>
      <w:r w:rsidR="004C04DF">
        <w:rPr>
          <w:rFonts w:ascii="Times New Roman" w:hAnsi="Times New Roman" w:cs="Times New Roman"/>
        </w:rPr>
        <w:t>;</w:t>
      </w:r>
      <w:proofErr w:type="gramEnd"/>
      <w:r>
        <w:rPr>
          <w:rFonts w:ascii="Times New Roman" w:hAnsi="Times New Roman" w:cs="Times New Roman"/>
        </w:rPr>
        <w:t xml:space="preserve"> </w:t>
      </w:r>
    </w:p>
    <w:p w14:paraId="0B5EB01B" w14:textId="40A6C673" w:rsidR="004C04DF" w:rsidRDefault="00DC2617" w:rsidP="000608A7">
      <w:pPr>
        <w:autoSpaceDE w:val="0"/>
        <w:autoSpaceDN w:val="0"/>
        <w:adjustRightInd w:val="0"/>
        <w:jc w:val="both"/>
        <w:rPr>
          <w:rFonts w:ascii="Times New Roman" w:hAnsi="Times New Roman" w:cs="Times New Roman"/>
        </w:rPr>
      </w:pPr>
      <w:r>
        <w:rPr>
          <w:rFonts w:ascii="Times New Roman" w:hAnsi="Times New Roman" w:cs="Times New Roman"/>
        </w:rPr>
        <w:t>(2)</w:t>
      </w:r>
      <w:r w:rsidR="00965CEE">
        <w:rPr>
          <w:rFonts w:ascii="Times New Roman" w:hAnsi="Times New Roman" w:cs="Times New Roman"/>
        </w:rPr>
        <w:t xml:space="preserve"> </w:t>
      </w:r>
      <w:r w:rsidR="004C04DF">
        <w:rPr>
          <w:rFonts w:ascii="Times New Roman" w:hAnsi="Times New Roman" w:cs="Times New Roman"/>
        </w:rPr>
        <w:t>P</w:t>
      </w:r>
      <w:r>
        <w:rPr>
          <w:rFonts w:ascii="Times New Roman" w:hAnsi="Times New Roman" w:cs="Times New Roman"/>
        </w:rPr>
        <w:t>ermuted</w:t>
      </w:r>
      <w:r w:rsidR="00965CEE">
        <w:rPr>
          <w:rFonts w:ascii="Times New Roman" w:hAnsi="Times New Roman" w:cs="Times New Roman"/>
        </w:rPr>
        <w:t xml:space="preserve"> digit matrix</w:t>
      </w:r>
      <w:r w:rsidR="001754EF">
        <w:rPr>
          <w:rFonts w:ascii="Times New Roman" w:hAnsi="Times New Roman" w:cs="Times New Roman"/>
        </w:rPr>
        <w:t xml:space="preserve"> (fixed random</w:t>
      </w:r>
      <w:r w:rsidR="00C05C8E">
        <w:rPr>
          <w:rFonts w:ascii="Times New Roman" w:hAnsi="Times New Roman" w:cs="Times New Roman"/>
        </w:rPr>
        <w:t xml:space="preserve"> pixel</w:t>
      </w:r>
      <w:r w:rsidR="001754EF">
        <w:rPr>
          <w:rFonts w:ascii="Times New Roman" w:hAnsi="Times New Roman" w:cs="Times New Roman"/>
        </w:rPr>
        <w:t xml:space="preserve"> </w:t>
      </w:r>
      <w:r w:rsidR="00E444B7">
        <w:rPr>
          <w:rFonts w:ascii="Times New Roman" w:hAnsi="Times New Roman" w:cs="Times New Roman" w:hint="eastAsia"/>
        </w:rPr>
        <w:t>p</w:t>
      </w:r>
      <w:r w:rsidR="00E444B7">
        <w:rPr>
          <w:rFonts w:ascii="Times New Roman" w:hAnsi="Times New Roman" w:cs="Times New Roman"/>
        </w:rPr>
        <w:t>ositio</w:t>
      </w:r>
      <w:r w:rsidR="00C05C8E">
        <w:rPr>
          <w:rFonts w:ascii="Times New Roman" w:hAnsi="Times New Roman" w:cs="Times New Roman"/>
        </w:rPr>
        <w:t>ns</w:t>
      </w:r>
      <w:r w:rsidR="004C04DF">
        <w:rPr>
          <w:rFonts w:ascii="Times New Roman" w:hAnsi="Times New Roman" w:cs="Times New Roman"/>
        </w:rPr>
        <w:t xml:space="preserve"> of whole matrix</w:t>
      </w:r>
      <w:r w:rsidR="001754EF">
        <w:rPr>
          <w:rFonts w:ascii="Times New Roman" w:hAnsi="Times New Roman" w:cs="Times New Roman"/>
        </w:rPr>
        <w:t>)</w:t>
      </w:r>
      <w:r w:rsidR="00965CEE">
        <w:rPr>
          <w:rFonts w:ascii="Times New Roman" w:hAnsi="Times New Roman" w:cs="Times New Roman" w:hint="eastAsia"/>
        </w:rPr>
        <w:t xml:space="preserve"> </w:t>
      </w:r>
      <w:r w:rsidR="00965CEE">
        <w:rPr>
          <w:rFonts w:ascii="Times New Roman" w:hAnsi="Times New Roman" w:cs="Times New Roman"/>
        </w:rPr>
        <w:t>–</w:t>
      </w:r>
      <w:r w:rsidR="00965CEE">
        <w:rPr>
          <w:rFonts w:ascii="Times New Roman" w:hAnsi="Times New Roman" w:cs="Times New Roman" w:hint="eastAsia"/>
        </w:rPr>
        <w:t xml:space="preserve"> </w:t>
      </w:r>
      <w:r w:rsidR="00965CEE">
        <w:rPr>
          <w:rFonts w:ascii="Times New Roman" w:hAnsi="Times New Roman" w:cs="Times New Roman"/>
        </w:rPr>
        <w:t xml:space="preserve">see Fig. </w:t>
      </w:r>
      <w:proofErr w:type="gramStart"/>
      <w:r w:rsidR="00965CEE">
        <w:rPr>
          <w:rFonts w:ascii="Times New Roman" w:hAnsi="Times New Roman" w:cs="Times New Roman"/>
        </w:rPr>
        <w:t>2</w:t>
      </w:r>
      <w:r w:rsidR="004C04DF">
        <w:rPr>
          <w:rFonts w:ascii="Times New Roman" w:hAnsi="Times New Roman" w:cs="Times New Roman"/>
        </w:rPr>
        <w:t>;</w:t>
      </w:r>
      <w:proofErr w:type="gramEnd"/>
    </w:p>
    <w:p w14:paraId="0FB057A0" w14:textId="5A91C3DC" w:rsidR="004C04DF" w:rsidRPr="004C04DF" w:rsidRDefault="004C04DF" w:rsidP="000608A7">
      <w:pPr>
        <w:autoSpaceDE w:val="0"/>
        <w:autoSpaceDN w:val="0"/>
        <w:adjustRightInd w:val="0"/>
        <w:jc w:val="both"/>
        <w:rPr>
          <w:rFonts w:ascii="Times New Roman" w:hAnsi="Times New Roman" w:cs="Times New Roman"/>
        </w:rPr>
      </w:pPr>
      <w:r>
        <w:rPr>
          <w:rFonts w:ascii="Times New Roman" w:hAnsi="Times New Roman" w:cs="Times New Roman" w:hint="eastAsia"/>
        </w:rPr>
        <w:t>(</w:t>
      </w:r>
      <w:r w:rsidR="006E3D8F">
        <w:rPr>
          <w:rFonts w:ascii="Times New Roman" w:hAnsi="Times New Roman" w:cs="Times New Roman"/>
        </w:rPr>
        <w:t>3</w:t>
      </w:r>
      <w:r>
        <w:rPr>
          <w:rFonts w:ascii="Times New Roman" w:hAnsi="Times New Roman" w:cs="Times New Roman"/>
        </w:rPr>
        <w:t xml:space="preserve">) Permuted digit matrix (varied random image positions of whole matrix), – see Fig. </w:t>
      </w:r>
      <w:proofErr w:type="gramStart"/>
      <w:r w:rsidR="006E3D8F">
        <w:rPr>
          <w:rFonts w:ascii="Times New Roman" w:hAnsi="Times New Roman" w:cs="Times New Roman"/>
        </w:rPr>
        <w:t>4</w:t>
      </w:r>
      <w:r>
        <w:rPr>
          <w:rFonts w:ascii="Times New Roman" w:hAnsi="Times New Roman" w:cs="Times New Roman"/>
        </w:rPr>
        <w:t>;</w:t>
      </w:r>
      <w:proofErr w:type="gramEnd"/>
    </w:p>
    <w:p w14:paraId="47B6CA10" w14:textId="3965060B" w:rsidR="004C04DF" w:rsidRDefault="00965CEE" w:rsidP="000608A7">
      <w:pPr>
        <w:autoSpaceDE w:val="0"/>
        <w:autoSpaceDN w:val="0"/>
        <w:adjustRightInd w:val="0"/>
        <w:jc w:val="both"/>
        <w:rPr>
          <w:rFonts w:ascii="Times New Roman" w:hAnsi="Times New Roman" w:cs="Times New Roman"/>
        </w:rPr>
      </w:pPr>
      <w:r>
        <w:rPr>
          <w:rFonts w:ascii="Times New Roman" w:hAnsi="Times New Roman" w:cs="Times New Roman"/>
        </w:rPr>
        <w:t xml:space="preserve">Note that </w:t>
      </w:r>
      <w:r w:rsidR="004C04DF">
        <w:rPr>
          <w:rFonts w:ascii="Times New Roman" w:hAnsi="Times New Roman" w:cs="Times New Roman"/>
        </w:rPr>
        <w:t>dataset 2</w:t>
      </w:r>
      <w:r>
        <w:rPr>
          <w:rFonts w:ascii="Times New Roman" w:hAnsi="Times New Roman" w:cs="Times New Roman"/>
        </w:rPr>
        <w:t xml:space="preserve"> is generated by randomly permuting</w:t>
      </w:r>
      <w:r w:rsidR="000608A7">
        <w:rPr>
          <w:rFonts w:ascii="Times New Roman" w:hAnsi="Times New Roman" w:cs="Times New Roman"/>
        </w:rPr>
        <w:t xml:space="preserve"> pixels</w:t>
      </w:r>
      <w:r w:rsidR="004C04DF">
        <w:rPr>
          <w:rFonts w:ascii="Times New Roman" w:hAnsi="Times New Roman" w:cs="Times New Roman"/>
        </w:rPr>
        <w:t xml:space="preserve"> of whole matrix</w:t>
      </w:r>
      <w:r w:rsidR="000608A7">
        <w:rPr>
          <w:rFonts w:ascii="Times New Roman" w:hAnsi="Times New Roman" w:cs="Times New Roman"/>
        </w:rPr>
        <w:t xml:space="preserve"> in</w:t>
      </w:r>
      <w:r w:rsidR="004C04DF">
        <w:rPr>
          <w:rFonts w:ascii="Times New Roman" w:hAnsi="Times New Roman" w:cs="Times New Roman"/>
        </w:rPr>
        <w:t xml:space="preserve"> dataset</w:t>
      </w:r>
      <w:r>
        <w:rPr>
          <w:rFonts w:ascii="Times New Roman" w:hAnsi="Times New Roman" w:cs="Times New Roman"/>
        </w:rPr>
        <w:t xml:space="preserve"> 1</w:t>
      </w:r>
      <w:r w:rsidR="000608A7">
        <w:rPr>
          <w:rFonts w:ascii="Times New Roman" w:hAnsi="Times New Roman" w:cs="Times New Roman"/>
        </w:rPr>
        <w:t>,</w:t>
      </w:r>
      <w:r>
        <w:rPr>
          <w:rFonts w:ascii="Times New Roman" w:hAnsi="Times New Roman" w:cs="Times New Roman"/>
        </w:rPr>
        <w:t xml:space="preserve"> and the random</w:t>
      </w:r>
      <w:r w:rsidR="00C05C8E">
        <w:rPr>
          <w:rFonts w:ascii="Times New Roman" w:hAnsi="Times New Roman" w:cs="Times New Roman"/>
        </w:rPr>
        <w:t xml:space="preserve"> pixel</w:t>
      </w:r>
      <w:r>
        <w:rPr>
          <w:rFonts w:ascii="Times New Roman" w:hAnsi="Times New Roman" w:cs="Times New Roman"/>
        </w:rPr>
        <w:t xml:space="preserve"> </w:t>
      </w:r>
      <w:r w:rsidR="00C05C8E">
        <w:rPr>
          <w:rFonts w:ascii="Times New Roman" w:hAnsi="Times New Roman" w:cs="Times New Roman"/>
        </w:rPr>
        <w:t>position</w:t>
      </w:r>
      <w:r w:rsidR="00C36F03">
        <w:rPr>
          <w:rFonts w:ascii="Times New Roman" w:hAnsi="Times New Roman" w:cs="Times New Roman"/>
        </w:rPr>
        <w:t>s</w:t>
      </w:r>
      <w:r>
        <w:rPr>
          <w:rFonts w:ascii="Times New Roman" w:hAnsi="Times New Roman" w:cs="Times New Roman"/>
        </w:rPr>
        <w:t xml:space="preserve"> </w:t>
      </w:r>
      <w:r w:rsidR="00C36F03">
        <w:rPr>
          <w:rFonts w:ascii="Times New Roman" w:hAnsi="Times New Roman" w:cs="Times New Roman"/>
        </w:rPr>
        <w:t>are</w:t>
      </w:r>
      <w:r>
        <w:rPr>
          <w:rFonts w:ascii="Times New Roman" w:hAnsi="Times New Roman" w:cs="Times New Roman"/>
        </w:rPr>
        <w:t xml:space="preserve"> fixed for all samples.</w:t>
      </w:r>
      <w:r w:rsidR="004C04DF">
        <w:rPr>
          <w:rFonts w:ascii="Times New Roman" w:hAnsi="Times New Roman" w:cs="Times New Roman"/>
        </w:rPr>
        <w:t xml:space="preserve"> Dataset </w:t>
      </w:r>
      <w:r w:rsidR="006E3D8F">
        <w:rPr>
          <w:rFonts w:ascii="Times New Roman" w:hAnsi="Times New Roman" w:cs="Times New Roman"/>
        </w:rPr>
        <w:t>3</w:t>
      </w:r>
      <w:r w:rsidR="004C04DF">
        <w:rPr>
          <w:rFonts w:ascii="Times New Roman" w:hAnsi="Times New Roman" w:cs="Times New Roman"/>
        </w:rPr>
        <w:t xml:space="preserve"> is generated by randomly permuting images of whole matrix in dataset 1, the positions of digit images are varied for each sample. </w:t>
      </w:r>
    </w:p>
    <w:p w14:paraId="77588C81" w14:textId="7DAAF956" w:rsidR="00B00055" w:rsidRPr="002A22EB" w:rsidRDefault="00B00055" w:rsidP="001B2DD6">
      <w:pPr>
        <w:autoSpaceDE w:val="0"/>
        <w:autoSpaceDN w:val="0"/>
        <w:adjustRightInd w:val="0"/>
        <w:ind w:firstLine="360"/>
        <w:jc w:val="both"/>
        <w:rPr>
          <w:rFonts w:ascii="Times New Roman" w:hAnsi="Times New Roman" w:cs="Times New Roman"/>
        </w:rPr>
      </w:pPr>
      <w:r>
        <w:rPr>
          <w:rFonts w:ascii="Times New Roman" w:hAnsi="Times New Roman" w:cs="Times New Roman"/>
        </w:rPr>
        <w:t>Four predictive models are used in this experiment</w:t>
      </w:r>
      <w:r w:rsidR="002A22EB">
        <w:rPr>
          <w:rFonts w:ascii="Times New Roman" w:hAnsi="Times New Roman" w:cs="Times New Roman"/>
        </w:rPr>
        <w:t xml:space="preserve"> to</w:t>
      </w:r>
      <w:r w:rsidR="002A22EB" w:rsidRPr="002A22EB">
        <w:rPr>
          <w:rFonts w:ascii="Times New Roman" w:hAnsi="Times New Roman" w:cs="Times New Roman"/>
        </w:rPr>
        <w:t xml:space="preserve"> </w:t>
      </w:r>
      <w:r w:rsidR="002A22EB">
        <w:rPr>
          <w:rFonts w:ascii="Times New Roman" w:hAnsi="Times New Roman" w:cs="Times New Roman"/>
        </w:rPr>
        <w:t xml:space="preserve">investigate the effect of prediction performance on different permutations. </w:t>
      </w:r>
    </w:p>
    <w:p w14:paraId="5F736616" w14:textId="6B942F9C" w:rsidR="00B00055" w:rsidRDefault="00B00055" w:rsidP="00B00055">
      <w:pPr>
        <w:pStyle w:val="a4"/>
        <w:numPr>
          <w:ilvl w:val="0"/>
          <w:numId w:val="1"/>
        </w:numPr>
        <w:autoSpaceDE w:val="0"/>
        <w:autoSpaceDN w:val="0"/>
        <w:adjustRightInd w:val="0"/>
        <w:ind w:leftChars="0"/>
        <w:jc w:val="both"/>
        <w:rPr>
          <w:rFonts w:ascii="Times New Roman" w:hAnsi="Times New Roman" w:cs="Times New Roman"/>
        </w:rPr>
      </w:pPr>
      <w:r>
        <w:rPr>
          <w:rFonts w:ascii="Times New Roman" w:hAnsi="Times New Roman" w:cs="Times New Roman"/>
        </w:rPr>
        <w:t xml:space="preserve">Linear </w:t>
      </w:r>
      <w:r>
        <w:rPr>
          <w:rFonts w:ascii="Times New Roman" w:hAnsi="Times New Roman" w:cs="Times New Roman" w:hint="eastAsia"/>
        </w:rPr>
        <w:t>S</w:t>
      </w:r>
      <w:r>
        <w:rPr>
          <w:rFonts w:ascii="Times New Roman" w:hAnsi="Times New Roman" w:cs="Times New Roman"/>
        </w:rPr>
        <w:t>VM</w:t>
      </w:r>
    </w:p>
    <w:p w14:paraId="2EF35E99" w14:textId="7C70C27E" w:rsidR="00B00055" w:rsidRPr="00B00055" w:rsidRDefault="00B00055" w:rsidP="00B00055">
      <w:pPr>
        <w:pStyle w:val="a4"/>
        <w:numPr>
          <w:ilvl w:val="0"/>
          <w:numId w:val="1"/>
        </w:numPr>
        <w:autoSpaceDE w:val="0"/>
        <w:autoSpaceDN w:val="0"/>
        <w:adjustRightInd w:val="0"/>
        <w:ind w:leftChars="0"/>
        <w:jc w:val="both"/>
        <w:rPr>
          <w:rFonts w:ascii="Times New Roman" w:hAnsi="Times New Roman" w:cs="Times New Roman"/>
        </w:rPr>
      </w:pPr>
      <w:r w:rsidRPr="00B00055">
        <w:rPr>
          <w:rFonts w:ascii="Times New Roman" w:hAnsi="Times New Roman" w:cs="Times New Roman"/>
        </w:rPr>
        <w:t xml:space="preserve">Group Learning </w:t>
      </w:r>
    </w:p>
    <w:p w14:paraId="441BEDD7" w14:textId="46FCB545" w:rsidR="00B00055" w:rsidRDefault="00173B91" w:rsidP="00B00055">
      <w:pPr>
        <w:pStyle w:val="a4"/>
        <w:numPr>
          <w:ilvl w:val="0"/>
          <w:numId w:val="1"/>
        </w:numPr>
        <w:autoSpaceDE w:val="0"/>
        <w:autoSpaceDN w:val="0"/>
        <w:adjustRightInd w:val="0"/>
        <w:ind w:leftChars="0"/>
        <w:jc w:val="both"/>
        <w:rPr>
          <w:rFonts w:ascii="Times New Roman" w:hAnsi="Times New Roman" w:cs="Times New Roman"/>
        </w:rPr>
      </w:pPr>
      <w:r>
        <w:rPr>
          <w:rFonts w:ascii="Times New Roman" w:hAnsi="Times New Roman" w:cs="Times New Roman"/>
        </w:rPr>
        <w:t>Neural network</w:t>
      </w:r>
      <w:r w:rsidR="002A22EB">
        <w:rPr>
          <w:rFonts w:ascii="Times New Roman" w:hAnsi="Times New Roman" w:cs="Times New Roman"/>
        </w:rPr>
        <w:t xml:space="preserve"> (NN)</w:t>
      </w:r>
    </w:p>
    <w:p w14:paraId="16BE60B1" w14:textId="2DA6225D" w:rsidR="00B00055" w:rsidRDefault="00173B91" w:rsidP="00B00055">
      <w:pPr>
        <w:pStyle w:val="a4"/>
        <w:numPr>
          <w:ilvl w:val="0"/>
          <w:numId w:val="1"/>
        </w:numPr>
        <w:autoSpaceDE w:val="0"/>
        <w:autoSpaceDN w:val="0"/>
        <w:adjustRightInd w:val="0"/>
        <w:ind w:leftChars="0"/>
        <w:jc w:val="both"/>
        <w:rPr>
          <w:rFonts w:ascii="Times New Roman" w:hAnsi="Times New Roman" w:cs="Times New Roman"/>
        </w:rPr>
      </w:pPr>
      <w:r>
        <w:rPr>
          <w:rFonts w:ascii="Times New Roman" w:hAnsi="Times New Roman" w:cs="Times New Roman"/>
        </w:rPr>
        <w:t>Convolution neural network</w:t>
      </w:r>
      <w:r w:rsidR="002A22EB">
        <w:rPr>
          <w:rFonts w:ascii="Times New Roman" w:hAnsi="Times New Roman" w:cs="Times New Roman"/>
        </w:rPr>
        <w:t xml:space="preserve"> (CNN)</w:t>
      </w:r>
    </w:p>
    <w:p w14:paraId="7569D4AE" w14:textId="49560901" w:rsidR="002A22EB" w:rsidRPr="002A22EB" w:rsidRDefault="00E67CFF" w:rsidP="002A22EB">
      <w:pPr>
        <w:autoSpaceDE w:val="0"/>
        <w:autoSpaceDN w:val="0"/>
        <w:adjustRightInd w:val="0"/>
        <w:jc w:val="both"/>
        <w:rPr>
          <w:rFonts w:ascii="Times New Roman" w:hAnsi="Times New Roman" w:cs="Times New Roman"/>
        </w:rPr>
      </w:pPr>
      <w:r>
        <w:rPr>
          <w:rFonts w:ascii="Times New Roman" w:hAnsi="Times New Roman" w:cs="Times New Roman"/>
        </w:rPr>
        <w:t>The parameters/structure</w:t>
      </w:r>
      <w:r w:rsidR="002E44EF">
        <w:rPr>
          <w:rFonts w:ascii="Times New Roman" w:hAnsi="Times New Roman" w:cs="Times New Roman"/>
        </w:rPr>
        <w:t>s</w:t>
      </w:r>
      <w:r>
        <w:rPr>
          <w:rFonts w:ascii="Times New Roman" w:hAnsi="Times New Roman" w:cs="Times New Roman"/>
        </w:rPr>
        <w:t xml:space="preserve"> of NN</w:t>
      </w:r>
      <w:r w:rsidR="002A22EB">
        <w:rPr>
          <w:rFonts w:ascii="Times New Roman" w:hAnsi="Times New Roman" w:cs="Times New Roman"/>
        </w:rPr>
        <w:t xml:space="preserve"> and </w:t>
      </w:r>
      <w:r>
        <w:rPr>
          <w:rFonts w:ascii="Times New Roman" w:hAnsi="Times New Roman" w:cs="Times New Roman"/>
        </w:rPr>
        <w:t>CNN are used in the TensorFlow tutorials (</w:t>
      </w:r>
      <w:hyperlink r:id="rId6" w:history="1">
        <w:r>
          <w:rPr>
            <w:rStyle w:val="a5"/>
          </w:rPr>
          <w:t>https://www.tensorflow.org/tutorials</w:t>
        </w:r>
      </w:hyperlink>
      <w:r>
        <w:rPr>
          <w:rFonts w:ascii="Times New Roman" w:hAnsi="Times New Roman" w:cs="Times New Roman"/>
        </w:rPr>
        <w:t>) for classifying MNIST data. The NN has one hidden layer</w:t>
      </w:r>
      <w:r w:rsidR="002E44EF">
        <w:rPr>
          <w:rFonts w:ascii="Times New Roman" w:hAnsi="Times New Roman" w:cs="Times New Roman"/>
        </w:rPr>
        <w:t xml:space="preserve"> (</w:t>
      </w:r>
      <w:r w:rsidR="002E44EF" w:rsidRPr="002E44EF">
        <w:rPr>
          <w:rFonts w:ascii="Times New Roman" w:hAnsi="Times New Roman" w:cs="Times New Roman"/>
        </w:rPr>
        <w:t xml:space="preserve">regular </w:t>
      </w:r>
      <w:proofErr w:type="gramStart"/>
      <w:r w:rsidR="002E44EF" w:rsidRPr="002E44EF">
        <w:rPr>
          <w:rFonts w:ascii="Times New Roman" w:hAnsi="Times New Roman" w:cs="Times New Roman"/>
        </w:rPr>
        <w:t>densely-connected</w:t>
      </w:r>
      <w:proofErr w:type="gramEnd"/>
      <w:r w:rsidR="002E44EF">
        <w:rPr>
          <w:rFonts w:ascii="Times New Roman" w:hAnsi="Times New Roman" w:cs="Times New Roman"/>
        </w:rPr>
        <w:t>, 128 neurons, activation function = ‘</w:t>
      </w:r>
      <w:proofErr w:type="spellStart"/>
      <w:r w:rsidR="002E44EF">
        <w:rPr>
          <w:rFonts w:ascii="Times New Roman" w:hAnsi="Times New Roman" w:cs="Times New Roman"/>
        </w:rPr>
        <w:t>ReLU</w:t>
      </w:r>
      <w:proofErr w:type="spellEnd"/>
      <w:r w:rsidR="002E44EF">
        <w:rPr>
          <w:rFonts w:ascii="Times New Roman" w:hAnsi="Times New Roman" w:cs="Times New Roman"/>
        </w:rPr>
        <w:t>’)</w:t>
      </w:r>
      <w:r w:rsidR="00B26DF1">
        <w:rPr>
          <w:rFonts w:ascii="Times New Roman" w:hAnsi="Times New Roman" w:cs="Times New Roman"/>
        </w:rPr>
        <w:t>,</w:t>
      </w:r>
      <w:r w:rsidR="002E44EF">
        <w:rPr>
          <w:rFonts w:ascii="Times New Roman" w:hAnsi="Times New Roman" w:cs="Times New Roman"/>
        </w:rPr>
        <w:t xml:space="preserve"> and</w:t>
      </w:r>
      <w:r>
        <w:rPr>
          <w:rFonts w:ascii="Times New Roman" w:hAnsi="Times New Roman" w:cs="Times New Roman"/>
        </w:rPr>
        <w:t xml:space="preserve"> </w:t>
      </w:r>
      <w:r w:rsidR="00C93EC1">
        <w:rPr>
          <w:rFonts w:ascii="Times New Roman" w:hAnsi="Times New Roman" w:cs="Times New Roman"/>
        </w:rPr>
        <w:t>20% neurons are randomly dropped-out. Two neurons in the output layer represent the predictions of two classes. The CNN is form (</w:t>
      </w:r>
      <w:r w:rsidR="002E44EF">
        <w:rPr>
          <w:rFonts w:ascii="Times New Roman" w:hAnsi="Times New Roman" w:cs="Times New Roman"/>
        </w:rPr>
        <w:t>in sequence from first to last</w:t>
      </w:r>
      <w:r w:rsidR="00C93EC1">
        <w:rPr>
          <w:rFonts w:ascii="Times New Roman" w:hAnsi="Times New Roman" w:cs="Times New Roman"/>
        </w:rPr>
        <w:t>)</w:t>
      </w:r>
      <w:r w:rsidR="002E44EF">
        <w:rPr>
          <w:rFonts w:ascii="Times New Roman" w:hAnsi="Times New Roman" w:cs="Times New Roman"/>
        </w:rPr>
        <w:t xml:space="preserve"> by</w:t>
      </w:r>
      <w:r w:rsidR="00C93EC1">
        <w:rPr>
          <w:rFonts w:ascii="Times New Roman" w:hAnsi="Times New Roman" w:cs="Times New Roman"/>
        </w:rPr>
        <w:t xml:space="preserve"> one convolution layer</w:t>
      </w:r>
      <w:r w:rsidR="002E44EF">
        <w:rPr>
          <w:rFonts w:ascii="Times New Roman" w:hAnsi="Times New Roman" w:cs="Times New Roman"/>
        </w:rPr>
        <w:t xml:space="preserve"> (with filters = 32, kernel size = 3x3, activation function = ‘</w:t>
      </w:r>
      <w:proofErr w:type="spellStart"/>
      <w:r w:rsidR="002E44EF">
        <w:rPr>
          <w:rFonts w:ascii="Times New Roman" w:hAnsi="Times New Roman" w:cs="Times New Roman"/>
        </w:rPr>
        <w:t>ReLU</w:t>
      </w:r>
      <w:proofErr w:type="spellEnd"/>
      <w:r w:rsidR="002E44EF">
        <w:rPr>
          <w:rFonts w:ascii="Times New Roman" w:hAnsi="Times New Roman" w:cs="Times New Roman"/>
        </w:rPr>
        <w:t>’), one hidden layer (</w:t>
      </w:r>
      <w:r w:rsidR="002E44EF" w:rsidRPr="002E44EF">
        <w:rPr>
          <w:rFonts w:ascii="Times New Roman" w:hAnsi="Times New Roman" w:cs="Times New Roman"/>
        </w:rPr>
        <w:t>regular densely-connected</w:t>
      </w:r>
      <w:r w:rsidR="002E44EF">
        <w:rPr>
          <w:rFonts w:ascii="Times New Roman" w:hAnsi="Times New Roman" w:cs="Times New Roman"/>
        </w:rPr>
        <w:t>, 128 neurons, activation function = ‘</w:t>
      </w:r>
      <w:proofErr w:type="spellStart"/>
      <w:r w:rsidR="002E44EF">
        <w:rPr>
          <w:rFonts w:ascii="Times New Roman" w:hAnsi="Times New Roman" w:cs="Times New Roman"/>
        </w:rPr>
        <w:t>ReLU</w:t>
      </w:r>
      <w:proofErr w:type="spellEnd"/>
      <w:r w:rsidR="002E44EF">
        <w:rPr>
          <w:rFonts w:ascii="Times New Roman" w:hAnsi="Times New Roman" w:cs="Times New Roman"/>
        </w:rPr>
        <w:t>’), and one output layer (2 neurons).</w:t>
      </w:r>
    </w:p>
    <w:p w14:paraId="7E288019" w14:textId="40DF3B43" w:rsidR="00DC2617" w:rsidRPr="000608A7" w:rsidRDefault="000608A7" w:rsidP="001B2DD6">
      <w:pPr>
        <w:autoSpaceDE w:val="0"/>
        <w:autoSpaceDN w:val="0"/>
        <w:adjustRightInd w:val="0"/>
        <w:ind w:firstLine="480"/>
        <w:jc w:val="both"/>
        <w:rPr>
          <w:rFonts w:ascii="Times New Roman" w:hAnsi="Times New Roman" w:cs="Times New Roman"/>
        </w:rPr>
      </w:pPr>
      <w:r>
        <w:rPr>
          <w:rFonts w:ascii="Times New Roman" w:hAnsi="Times New Roman" w:cs="Times New Roman"/>
        </w:rPr>
        <w:t>The detailed experimental settings are as follows:</w:t>
      </w:r>
    </w:p>
    <w:p w14:paraId="2BDEF265" w14:textId="0079B43D" w:rsidR="003F40B0" w:rsidRPr="0075029F"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digits </w:t>
      </w:r>
      <w:r>
        <w:rPr>
          <w:rFonts w:ascii="Times New Roman" w:hAnsi="Times New Roman" w:cs="Times New Roman"/>
          <w:kern w:val="0"/>
          <w:szCs w:val="24"/>
        </w:rPr>
        <w:t>‘7’, ‘2’, ‘8’, ‘6’ (4 images for each digit, see Fig. 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2305CABC" w14:textId="77777777" w:rsidR="003F40B0"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w:t>
      </w:r>
      <w:r>
        <w:rPr>
          <w:rFonts w:ascii="Times New Roman" w:hAnsi="Times New Roman" w:cs="Times New Roman"/>
          <w:kern w:val="0"/>
          <w:szCs w:val="24"/>
        </w:rPr>
        <w:t>digits ‘1’, ‘2’, ‘3’, ‘4’ (4 images for each digit, see Fig. 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303F510F" w14:textId="77777777" w:rsidR="003F40B0" w:rsidRPr="0075029F" w:rsidRDefault="003F40B0" w:rsidP="003F40B0">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 (28*28 pixel) in the digit matrix)</w:t>
      </w:r>
    </w:p>
    <w:p w14:paraId="08158039" w14:textId="635EBDAD" w:rsidR="003F40B0" w:rsidRPr="0075029F"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w:t>
      </w:r>
      <w:r>
        <w:rPr>
          <w:rFonts w:ascii="Times New Roman" w:hAnsi="Times New Roman" w:cs="Times New Roman"/>
          <w:kern w:val="0"/>
          <w:szCs w:val="24"/>
        </w:rPr>
        <w:t>2</w:t>
      </w:r>
      <w:r w:rsidR="001531EA">
        <w:rPr>
          <w:rFonts w:ascii="Times New Roman" w:hAnsi="Times New Roman" w:cs="Times New Roman"/>
          <w:kern w:val="0"/>
          <w:szCs w:val="24"/>
        </w:rPr>
        <w:t>0, 40, 80, 160, 320 (equally distributed in two classes)</w:t>
      </w:r>
    </w:p>
    <w:p w14:paraId="3BE4C108" w14:textId="3A50095E" w:rsidR="003F40B0" w:rsidRPr="001531EA" w:rsidRDefault="003F40B0" w:rsidP="003F40B0">
      <w:pPr>
        <w:autoSpaceDE w:val="0"/>
        <w:autoSpaceDN w:val="0"/>
        <w:adjustRightInd w:val="0"/>
        <w:rPr>
          <w:rFonts w:ascii="Times New Roman" w:hAnsi="Times New Roman" w:cs="Times New Roman" w:hint="eastAsia"/>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validation matrices: </w:t>
      </w:r>
      <w:r w:rsidR="001531EA">
        <w:rPr>
          <w:rFonts w:ascii="Times New Roman" w:hAnsi="Times New Roman" w:cs="Times New Roman"/>
          <w:kern w:val="0"/>
          <w:szCs w:val="24"/>
        </w:rPr>
        <w:t xml:space="preserve">20, 40, 80, 160, 320 </w:t>
      </w:r>
      <w:r w:rsidR="001531EA">
        <w:rPr>
          <w:rFonts w:ascii="Times New Roman" w:hAnsi="Times New Roman" w:cs="Times New Roman"/>
          <w:kern w:val="0"/>
          <w:szCs w:val="24"/>
        </w:rPr>
        <w:t>(equally distributed in two classes)</w:t>
      </w:r>
    </w:p>
    <w:p w14:paraId="51CE1DD5" w14:textId="77777777" w:rsidR="003F40B0" w:rsidRDefault="003F40B0" w:rsidP="003F40B0">
      <w:pPr>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number of test matrices: 1000 (500 per class)</w:t>
      </w:r>
    </w:p>
    <w:p w14:paraId="01C78D58" w14:textId="4038F042" w:rsidR="003F40B0" w:rsidRDefault="003F40B0">
      <w:pPr>
        <w:rPr>
          <w:rFonts w:ascii="Times New Roman" w:hAnsi="Times New Roman" w:cs="Times New Roman"/>
        </w:rPr>
      </w:pPr>
    </w:p>
    <w:p w14:paraId="11292121" w14:textId="77777777" w:rsidR="00F900DC" w:rsidRPr="00144D2F" w:rsidRDefault="00F900DC" w:rsidP="00F900DC">
      <w:pPr>
        <w:jc w:val="center"/>
        <w:rPr>
          <w:rFonts w:ascii="Times New Roman" w:hAnsi="Times New Roman" w:cs="Times New Roman"/>
        </w:rPr>
      </w:pPr>
      <w:r w:rsidRPr="003F40B0">
        <w:rPr>
          <w:rFonts w:ascii="Times New Roman" w:hAnsi="Times New Roman" w:cs="Times New Roman"/>
          <w:noProof/>
        </w:rPr>
        <w:lastRenderedPageBreak/>
        <mc:AlternateContent>
          <mc:Choice Requires="wps">
            <w:drawing>
              <wp:inline distT="0" distB="0" distL="0" distR="0" wp14:anchorId="14042688" wp14:editId="7E46F7DC">
                <wp:extent cx="4206240" cy="1404620"/>
                <wp:effectExtent l="0" t="0" r="3810" b="0"/>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noFill/>
                          <a:miter lim="800000"/>
                          <a:headEnd/>
                          <a:tailEnd/>
                        </a:ln>
                      </wps:spPr>
                      <wps:txbx>
                        <w:txbxContent>
                          <w:p w14:paraId="4108E223" w14:textId="77777777" w:rsidR="00F900DC" w:rsidRDefault="00F900DC" w:rsidP="00F900DC">
                            <w:pPr>
                              <w:jc w:val="center"/>
                            </w:pPr>
                            <w:r>
                              <w:rPr>
                                <w:noProof/>
                              </w:rPr>
                              <w:drawing>
                                <wp:inline distT="0" distB="0" distL="0" distR="0" wp14:anchorId="0CD83F12" wp14:editId="5EF84DA9">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7">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6C8281B" wp14:editId="77B77A3C">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8">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14042688" id="_x0000_t202" coordsize="21600,21600" o:spt="202" path="m,l,21600r21600,l21600,xe">
                <v:stroke joinstyle="miter"/>
                <v:path gradientshapeok="t" o:connecttype="rect"/>
              </v:shapetype>
              <v:shape id="文字方塊 2" o:spid="_x0000_s1026" type="#_x0000_t202" style="width:33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" stroked="f">
                <v:textbox style="mso-fit-shape-to-text:t">
                  <w:txbxContent>
                    <w:p w14:paraId="4108E223" w14:textId="77777777" w:rsidR="00F900DC" w:rsidRDefault="00F900DC" w:rsidP="00F900DC">
                      <w:pPr>
                        <w:jc w:val="center"/>
                      </w:pPr>
                      <w:r>
                        <w:rPr>
                          <w:noProof/>
                        </w:rPr>
                        <w:drawing>
                          <wp:inline distT="0" distB="0" distL="0" distR="0" wp14:anchorId="0CD83F12" wp14:editId="5EF84DA9">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7">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6C8281B" wp14:editId="77B77A3C">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8">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1E8A768" w14:textId="77777777" w:rsidR="00F900DC" w:rsidRPr="003F40B0" w:rsidRDefault="00F900DC" w:rsidP="00F900DC">
      <w:pPr>
        <w:jc w:val="center"/>
        <w:rPr>
          <w:rFonts w:ascii="Times New Roman" w:hAnsi="Times New Roman" w:cs="Times New Roman"/>
        </w:rPr>
      </w:pPr>
      <w:r w:rsidRPr="003F40B0">
        <w:rPr>
          <w:rFonts w:ascii="Times New Roman" w:hAnsi="Times New Roman" w:cs="Times New Roman"/>
        </w:rPr>
        <w:t>Fig. 1. Ordered digit matrix, examples in positive (left) and negative (right)</w:t>
      </w:r>
    </w:p>
    <w:p w14:paraId="056B385F" w14:textId="77777777" w:rsidR="00F900DC" w:rsidRDefault="00F900DC" w:rsidP="00F900DC"/>
    <w:p w14:paraId="7D5E4416" w14:textId="77777777" w:rsidR="00F900DC" w:rsidRDefault="00F900DC" w:rsidP="00F900DC">
      <w:r>
        <w:rPr>
          <w:noProof/>
        </w:rPr>
        <mc:AlternateContent>
          <mc:Choice Requires="wps">
            <w:drawing>
              <wp:inline distT="0" distB="0" distL="0" distR="0" wp14:anchorId="039FA591" wp14:editId="1E9F5BDB">
                <wp:extent cx="5390515" cy="1404620"/>
                <wp:effectExtent l="0" t="0" r="635" b="0"/>
                <wp:docPr id="19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404620"/>
                        </a:xfrm>
                        <a:prstGeom prst="rect">
                          <a:avLst/>
                        </a:prstGeom>
                        <a:solidFill>
                          <a:srgbClr val="FFFFFF"/>
                        </a:solidFill>
                        <a:ln w="9525">
                          <a:noFill/>
                          <a:miter lim="800000"/>
                          <a:headEnd/>
                          <a:tailEnd/>
                        </a:ln>
                      </wps:spPr>
                      <wps:txbx>
                        <w:txbxContent>
                          <w:p w14:paraId="54D93553" w14:textId="77777777" w:rsidR="00F900DC" w:rsidRDefault="00F900DC" w:rsidP="00F900DC">
                            <w:pPr>
                              <w:jc w:val="center"/>
                            </w:pPr>
                            <w:r>
                              <w:rPr>
                                <w:noProof/>
                              </w:rPr>
                              <w:drawing>
                                <wp:inline distT="0" distB="0" distL="0" distR="0" wp14:anchorId="2BDF8FCA" wp14:editId="3A9BFBAB">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9">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0D12AD4F" wp14:editId="208F6F8A">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10">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39FA591" id="_x0000_s1027" type="#_x0000_t202" style="width:424.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" stroked="f">
                <v:textbox style="mso-fit-shape-to-text:t">
                  <w:txbxContent>
                    <w:p w14:paraId="54D93553" w14:textId="77777777" w:rsidR="00F900DC" w:rsidRDefault="00F900DC" w:rsidP="00F900DC">
                      <w:pPr>
                        <w:jc w:val="center"/>
                      </w:pPr>
                      <w:r>
                        <w:rPr>
                          <w:noProof/>
                        </w:rPr>
                        <w:drawing>
                          <wp:inline distT="0" distB="0" distL="0" distR="0" wp14:anchorId="2BDF8FCA" wp14:editId="3A9BFBAB">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9">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0D12AD4F" wp14:editId="208F6F8A">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10">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4670D4F" w14:textId="77777777" w:rsidR="00F900DC" w:rsidRPr="003F40B0" w:rsidRDefault="00F900DC" w:rsidP="00F900DC">
      <w:pPr>
        <w:jc w:val="center"/>
        <w:rPr>
          <w:rFonts w:ascii="Times New Roman" w:hAnsi="Times New Roman" w:cs="Times New Roman"/>
        </w:rPr>
      </w:pPr>
      <w:r w:rsidRPr="003F40B0">
        <w:rPr>
          <w:rFonts w:ascii="Times New Roman" w:hAnsi="Times New Roman" w:cs="Times New Roman"/>
        </w:rPr>
        <w:t xml:space="preserve">Fig. </w:t>
      </w:r>
      <w:r>
        <w:rPr>
          <w:rFonts w:ascii="Times New Roman" w:hAnsi="Times New Roman" w:cs="Times New Roman"/>
        </w:rPr>
        <w:t>2</w:t>
      </w:r>
      <w:r w:rsidRPr="003F40B0">
        <w:rPr>
          <w:rFonts w:ascii="Times New Roman" w:hAnsi="Times New Roman" w:cs="Times New Roman"/>
        </w:rPr>
        <w:t>.</w:t>
      </w:r>
      <w:r>
        <w:rPr>
          <w:rFonts w:ascii="Times New Roman" w:hAnsi="Times New Roman" w:cs="Times New Roman"/>
        </w:rPr>
        <w:t xml:space="preserve"> Permuted</w:t>
      </w:r>
      <w:r w:rsidRPr="003F40B0">
        <w:rPr>
          <w:rFonts w:ascii="Times New Roman" w:hAnsi="Times New Roman" w:cs="Times New Roman"/>
        </w:rPr>
        <w:t xml:space="preserve"> digit matrix</w:t>
      </w:r>
      <w:r>
        <w:rPr>
          <w:rFonts w:ascii="Times New Roman" w:hAnsi="Times New Roman" w:cs="Times New Roman"/>
        </w:rPr>
        <w:t xml:space="preserve"> (fixed random pixel positions)</w:t>
      </w:r>
      <w:r w:rsidRPr="003F40B0">
        <w:rPr>
          <w:rFonts w:ascii="Times New Roman" w:hAnsi="Times New Roman" w:cs="Times New Roman"/>
        </w:rPr>
        <w:t>, examples in positive (left) and negative (right)</w:t>
      </w:r>
    </w:p>
    <w:p w14:paraId="774EC0BC" w14:textId="77777777" w:rsidR="00F900DC" w:rsidRPr="008901C1" w:rsidRDefault="00F900DC" w:rsidP="00F900DC">
      <w:pPr>
        <w:rPr>
          <w:rFonts w:hint="eastAsia"/>
        </w:rPr>
      </w:pPr>
    </w:p>
    <w:p w14:paraId="2344F3D8" w14:textId="77777777" w:rsidR="00F900DC" w:rsidRDefault="00F900DC" w:rsidP="00F900DC">
      <w:pPr>
        <w:jc w:val="center"/>
      </w:pPr>
      <w:r w:rsidRPr="00F9383E">
        <w:rPr>
          <w:rFonts w:ascii="Times New Roman" w:hAnsi="Times New Roman" w:cs="Times New Roman"/>
          <w:b/>
          <w:bCs/>
          <w:noProof/>
        </w:rPr>
        <mc:AlternateContent>
          <mc:Choice Requires="wps">
            <w:drawing>
              <wp:inline distT="0" distB="0" distL="0" distR="0" wp14:anchorId="6293B287" wp14:editId="5734DA4E">
                <wp:extent cx="4333164" cy="1243330"/>
                <wp:effectExtent l="0" t="0" r="0" b="0"/>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164" cy="1243330"/>
                        </a:xfrm>
                        <a:prstGeom prst="rect">
                          <a:avLst/>
                        </a:prstGeom>
                        <a:solidFill>
                          <a:srgbClr val="FFFFFF"/>
                        </a:solidFill>
                        <a:ln w="9525">
                          <a:noFill/>
                          <a:miter lim="800000"/>
                          <a:headEnd/>
                          <a:tailEnd/>
                        </a:ln>
                      </wps:spPr>
                      <wps:txbx>
                        <w:txbxContent>
                          <w:p w14:paraId="39B6D1AE" w14:textId="77777777" w:rsidR="00F900DC" w:rsidRDefault="00F900DC" w:rsidP="00F900DC">
                            <w:pPr>
                              <w:jc w:val="center"/>
                            </w:pPr>
                            <w:r>
                              <w:rPr>
                                <w:noProof/>
                              </w:rPr>
                              <w:t xml:space="preserve"> </w:t>
                            </w:r>
                            <w:r>
                              <w:rPr>
                                <w:noProof/>
                              </w:rPr>
                              <w:drawing>
                                <wp:inline distT="0" distB="0" distL="0" distR="0" wp14:anchorId="3596E42B" wp14:editId="78BC04EF">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1">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163152" wp14:editId="4E6EF13A">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2">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293B287" id="_x0000_s1028" type="#_x0000_t202" style="width:341.2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" stroked="f">
                <v:textbox style="mso-fit-shape-to-text:t">
                  <w:txbxContent>
                    <w:p w14:paraId="39B6D1AE" w14:textId="77777777" w:rsidR="00F900DC" w:rsidRDefault="00F900DC" w:rsidP="00F900DC">
                      <w:pPr>
                        <w:jc w:val="center"/>
                      </w:pPr>
                      <w:r>
                        <w:rPr>
                          <w:noProof/>
                        </w:rPr>
                        <w:t xml:space="preserve"> </w:t>
                      </w:r>
                      <w:r>
                        <w:rPr>
                          <w:noProof/>
                        </w:rPr>
                        <w:drawing>
                          <wp:inline distT="0" distB="0" distL="0" distR="0" wp14:anchorId="3596E42B" wp14:editId="78BC04EF">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1">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163152" wp14:editId="4E6EF13A">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2">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v:textbox>
                <w10:anchorlock/>
              </v:shape>
            </w:pict>
          </mc:Fallback>
        </mc:AlternateContent>
      </w:r>
    </w:p>
    <w:p w14:paraId="274B6F93" w14:textId="77777777" w:rsidR="00F900DC" w:rsidRPr="003F40B0" w:rsidRDefault="00F900DC" w:rsidP="00F900DC">
      <w:pPr>
        <w:jc w:val="center"/>
        <w:rPr>
          <w:rFonts w:ascii="Times New Roman" w:hAnsi="Times New Roman" w:cs="Times New Roman"/>
        </w:rPr>
      </w:pPr>
      <w:r w:rsidRPr="003F40B0">
        <w:rPr>
          <w:rFonts w:ascii="Times New Roman" w:hAnsi="Times New Roman" w:cs="Times New Roman"/>
        </w:rPr>
        <w:t xml:space="preserve">Fig. </w:t>
      </w:r>
      <w:r>
        <w:rPr>
          <w:rFonts w:ascii="Times New Roman" w:hAnsi="Times New Roman" w:cs="Times New Roman"/>
        </w:rPr>
        <w:t>3</w:t>
      </w:r>
      <w:r w:rsidRPr="003F40B0">
        <w:rPr>
          <w:rFonts w:ascii="Times New Roman" w:hAnsi="Times New Roman" w:cs="Times New Roman"/>
        </w:rPr>
        <w:t>.</w:t>
      </w:r>
      <w:r>
        <w:rPr>
          <w:rFonts w:ascii="Times New Roman" w:hAnsi="Times New Roman" w:cs="Times New Roman"/>
        </w:rPr>
        <w:t xml:space="preserve"> Permuted</w:t>
      </w:r>
      <w:r w:rsidRPr="003F40B0">
        <w:rPr>
          <w:rFonts w:ascii="Times New Roman" w:hAnsi="Times New Roman" w:cs="Times New Roman"/>
        </w:rPr>
        <w:t xml:space="preserve"> digit matrix</w:t>
      </w:r>
      <w:r>
        <w:rPr>
          <w:rFonts w:ascii="Times New Roman" w:hAnsi="Times New Roman" w:cs="Times New Roman"/>
        </w:rPr>
        <w:t xml:space="preserve"> (varied random digit image positions)</w:t>
      </w:r>
      <w:r w:rsidRPr="003F40B0">
        <w:rPr>
          <w:rFonts w:ascii="Times New Roman" w:hAnsi="Times New Roman" w:cs="Times New Roman"/>
        </w:rPr>
        <w:t>, examples in positive (left) and negative (right)</w:t>
      </w:r>
    </w:p>
    <w:p w14:paraId="15DC61BB" w14:textId="77777777" w:rsidR="007F1A72" w:rsidRDefault="007F1A72">
      <w:pPr>
        <w:rPr>
          <w:rFonts w:ascii="Times New Roman" w:hAnsi="Times New Roman" w:cs="Times New Roman"/>
          <w:b/>
          <w:bCs/>
        </w:rPr>
      </w:pPr>
    </w:p>
    <w:p w14:paraId="455879E6" w14:textId="77777777" w:rsidR="007F1A72" w:rsidRDefault="007F1A72">
      <w:pPr>
        <w:rPr>
          <w:rFonts w:ascii="Times New Roman" w:hAnsi="Times New Roman" w:cs="Times New Roman"/>
          <w:b/>
          <w:bCs/>
        </w:rPr>
      </w:pPr>
    </w:p>
    <w:p w14:paraId="7DFD9593" w14:textId="429E1355" w:rsidR="00833B4F" w:rsidRPr="00A12E54" w:rsidRDefault="00A12E54">
      <w:pPr>
        <w:rPr>
          <w:rFonts w:ascii="Times New Roman" w:hAnsi="Times New Roman" w:cs="Times New Roman"/>
          <w:b/>
          <w:bCs/>
        </w:rPr>
      </w:pPr>
      <w:r w:rsidRPr="00A12E54">
        <w:rPr>
          <w:rFonts w:ascii="Times New Roman" w:hAnsi="Times New Roman" w:cs="Times New Roman" w:hint="eastAsia"/>
          <w:b/>
          <w:bCs/>
        </w:rPr>
        <w:lastRenderedPageBreak/>
        <w:t>R</w:t>
      </w:r>
      <w:r w:rsidRPr="00A12E54">
        <w:rPr>
          <w:rFonts w:ascii="Times New Roman" w:hAnsi="Times New Roman" w:cs="Times New Roman"/>
          <w:b/>
          <w:bCs/>
        </w:rPr>
        <w:t xml:space="preserve">esults: </w:t>
      </w:r>
    </w:p>
    <w:p w14:paraId="78A5B630" w14:textId="77777777" w:rsidR="000A3F90" w:rsidRDefault="00742713" w:rsidP="001B2DD6">
      <w:pPr>
        <w:ind w:firstLine="48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prediction results </w:t>
      </w:r>
      <w:r w:rsidR="003E12B2">
        <w:rPr>
          <w:rFonts w:ascii="Times New Roman" w:hAnsi="Times New Roman" w:cs="Times New Roman"/>
        </w:rPr>
        <w:t xml:space="preserve">of four models on datasets 1, 2, and 3 are shown in Tables 1, 2, and 3 correspondingly. </w:t>
      </w:r>
    </w:p>
    <w:p w14:paraId="397AF48E" w14:textId="2D322AEE" w:rsidR="00F95EA0" w:rsidRDefault="00BA3ACA" w:rsidP="001B2DD6">
      <w:pPr>
        <w:ind w:firstLine="480"/>
        <w:jc w:val="both"/>
        <w:rPr>
          <w:rFonts w:ascii="Times New Roman" w:hAnsi="Times New Roman" w:cs="Times New Roman"/>
        </w:rPr>
      </w:pPr>
      <w:r>
        <w:rPr>
          <w:rFonts w:ascii="Times New Roman" w:hAnsi="Times New Roman" w:cs="Times New Roman"/>
        </w:rPr>
        <w:t xml:space="preserve">For dataset 1, SVM and NN show the best prediction performance, </w:t>
      </w:r>
      <w:proofErr w:type="gramStart"/>
      <w:r>
        <w:rPr>
          <w:rFonts w:ascii="Times New Roman" w:hAnsi="Times New Roman" w:cs="Times New Roman"/>
        </w:rPr>
        <w:t>both of them</w:t>
      </w:r>
      <w:proofErr w:type="gramEnd"/>
      <w:r>
        <w:rPr>
          <w:rFonts w:ascii="Times New Roman" w:hAnsi="Times New Roman" w:cs="Times New Roman"/>
        </w:rPr>
        <w:t xml:space="preserve"> achieve SS=1.00, SP=1.00 for all training sample sizes</w:t>
      </w:r>
      <w:r w:rsidR="00E44B3F">
        <w:rPr>
          <w:rFonts w:ascii="Times New Roman" w:hAnsi="Times New Roman" w:cs="Times New Roman"/>
        </w:rPr>
        <w:t xml:space="preserve"> (see Table 1)</w:t>
      </w:r>
      <w:r>
        <w:rPr>
          <w:rFonts w:ascii="Times New Roman" w:hAnsi="Times New Roman" w:cs="Times New Roman"/>
        </w:rPr>
        <w:t xml:space="preserve">. GL and CNN also show good prediction performance on dataset 1. However, when the training samples size is small, they make small number of errors. </w:t>
      </w:r>
      <w:r w:rsidR="00842DD7">
        <w:rPr>
          <w:rFonts w:ascii="Times New Roman" w:hAnsi="Times New Roman" w:cs="Times New Roman"/>
        </w:rPr>
        <w:t>This result may suggest that when the classification task is simple</w:t>
      </w:r>
      <w:r w:rsidR="00911801">
        <w:rPr>
          <w:rFonts w:ascii="Times New Roman" w:hAnsi="Times New Roman" w:cs="Times New Roman"/>
        </w:rPr>
        <w:t>, and the training sample size is small</w:t>
      </w:r>
      <w:r w:rsidR="00842DD7">
        <w:rPr>
          <w:rFonts w:ascii="Times New Roman" w:hAnsi="Times New Roman" w:cs="Times New Roman"/>
        </w:rPr>
        <w:t xml:space="preserve">, complex models </w:t>
      </w:r>
      <w:r w:rsidR="00911801">
        <w:rPr>
          <w:rFonts w:ascii="Times New Roman" w:hAnsi="Times New Roman" w:cs="Times New Roman"/>
        </w:rPr>
        <w:t xml:space="preserve">may overfit the problem. </w:t>
      </w:r>
    </w:p>
    <w:p w14:paraId="5AAC03E1" w14:textId="139910C1" w:rsidR="00742713" w:rsidRDefault="001B2DD6" w:rsidP="00D849AA">
      <w:pPr>
        <w:jc w:val="both"/>
        <w:rPr>
          <w:rFonts w:ascii="Times New Roman" w:hAnsi="Times New Roman" w:cs="Times New Roman"/>
        </w:rPr>
      </w:pPr>
      <w:r>
        <w:rPr>
          <w:rFonts w:ascii="Times New Roman" w:hAnsi="Times New Roman" w:cs="Times New Roman"/>
        </w:rPr>
        <w:tab/>
      </w:r>
      <w:r w:rsidR="00D849AA">
        <w:rPr>
          <w:rFonts w:ascii="Times New Roman" w:hAnsi="Times New Roman" w:cs="Times New Roman"/>
        </w:rPr>
        <w:t xml:space="preserve">For dataset 2, the results are </w:t>
      </w:r>
      <w:proofErr w:type="gramStart"/>
      <w:r w:rsidR="00D849AA">
        <w:rPr>
          <w:rFonts w:ascii="Times New Roman" w:hAnsi="Times New Roman" w:cs="Times New Roman"/>
        </w:rPr>
        <w:t>similar to</w:t>
      </w:r>
      <w:proofErr w:type="gramEnd"/>
      <w:r w:rsidR="00D849AA">
        <w:rPr>
          <w:rFonts w:ascii="Times New Roman" w:hAnsi="Times New Roman" w:cs="Times New Roman"/>
        </w:rPr>
        <w:t xml:space="preserve"> the results of dataset </w:t>
      </w:r>
      <w:r w:rsidR="00D849AA">
        <w:rPr>
          <w:rFonts w:ascii="Times New Roman" w:hAnsi="Times New Roman" w:cs="Times New Roman" w:hint="eastAsia"/>
        </w:rPr>
        <w:t>1</w:t>
      </w:r>
      <w:r w:rsidR="00E44B3F">
        <w:rPr>
          <w:rFonts w:ascii="Times New Roman" w:hAnsi="Times New Roman" w:cs="Times New Roman"/>
        </w:rPr>
        <w:t xml:space="preserve"> (see Table 2)</w:t>
      </w:r>
      <w:r w:rsidR="00D849AA">
        <w:rPr>
          <w:rFonts w:ascii="Times New Roman" w:hAnsi="Times New Roman" w:cs="Times New Roman" w:hint="eastAsia"/>
        </w:rPr>
        <w:t xml:space="preserve">. </w:t>
      </w:r>
      <w:r w:rsidR="00D849AA">
        <w:rPr>
          <w:rFonts w:ascii="Times New Roman" w:hAnsi="Times New Roman" w:cs="Times New Roman"/>
        </w:rPr>
        <w:t>All models achieve good prediction performance. Especially for SVM, it still generates near perfect classification. Randomizing the pixel positions (with fixed order for all samples) does not increase the level of challenge as it looks like.</w:t>
      </w:r>
    </w:p>
    <w:p w14:paraId="7BF0B6B8" w14:textId="09AFF052" w:rsidR="00D849AA" w:rsidRDefault="00D849AA" w:rsidP="00D849AA">
      <w:pPr>
        <w:jc w:val="both"/>
        <w:rPr>
          <w:rFonts w:ascii="Times New Roman" w:hAnsi="Times New Roman" w:cs="Times New Roman" w:hint="eastAsia"/>
        </w:rPr>
      </w:pPr>
      <w:r>
        <w:rPr>
          <w:rFonts w:ascii="Times New Roman" w:hAnsi="Times New Roman" w:cs="Times New Roman"/>
        </w:rPr>
        <w:tab/>
      </w:r>
      <w:r w:rsidR="00E44B3F">
        <w:rPr>
          <w:rFonts w:ascii="Times New Roman" w:hAnsi="Times New Roman" w:cs="Times New Roman"/>
        </w:rPr>
        <w:t xml:space="preserve">For dataset 3, </w:t>
      </w:r>
      <w:r w:rsidR="00342F58">
        <w:rPr>
          <w:rFonts w:ascii="Times New Roman" w:hAnsi="Times New Roman" w:cs="Times New Roman"/>
        </w:rPr>
        <w:t>the challeng</w:t>
      </w:r>
      <w:r w:rsidR="002B23E7">
        <w:rPr>
          <w:rFonts w:ascii="Times New Roman" w:hAnsi="Times New Roman" w:cs="Times New Roman"/>
        </w:rPr>
        <w:t>e level of</w:t>
      </w:r>
      <w:r w:rsidR="00342F58">
        <w:rPr>
          <w:rFonts w:ascii="Times New Roman" w:hAnsi="Times New Roman" w:cs="Times New Roman"/>
        </w:rPr>
        <w:t xml:space="preserve"> classification</w:t>
      </w:r>
      <w:r w:rsidR="002B23E7">
        <w:rPr>
          <w:rFonts w:ascii="Times New Roman" w:hAnsi="Times New Roman" w:cs="Times New Roman"/>
        </w:rPr>
        <w:t xml:space="preserve"> is</w:t>
      </w:r>
      <w:r w:rsidR="00342F58">
        <w:rPr>
          <w:rFonts w:ascii="Times New Roman" w:hAnsi="Times New Roman" w:cs="Times New Roman"/>
        </w:rPr>
        <w:t xml:space="preserve"> increased</w:t>
      </w:r>
      <w:r w:rsidR="002B23E7">
        <w:rPr>
          <w:rFonts w:ascii="Times New Roman" w:hAnsi="Times New Roman" w:cs="Times New Roman"/>
        </w:rPr>
        <w:t>,</w:t>
      </w:r>
      <w:r w:rsidR="00342F58">
        <w:rPr>
          <w:rFonts w:ascii="Times New Roman" w:hAnsi="Times New Roman" w:cs="Times New Roman"/>
        </w:rPr>
        <w:t xml:space="preserve"> which can be observed from the</w:t>
      </w:r>
      <w:r w:rsidR="002B23E7">
        <w:rPr>
          <w:rFonts w:ascii="Times New Roman" w:hAnsi="Times New Roman" w:cs="Times New Roman"/>
        </w:rPr>
        <w:t xml:space="preserve"> degradation of</w:t>
      </w:r>
      <w:r w:rsidR="00342F58">
        <w:rPr>
          <w:rFonts w:ascii="Times New Roman" w:hAnsi="Times New Roman" w:cs="Times New Roman"/>
        </w:rPr>
        <w:t xml:space="preserve"> prediction performance </w:t>
      </w:r>
      <w:r w:rsidR="002B23E7">
        <w:rPr>
          <w:rFonts w:ascii="Times New Roman" w:hAnsi="Times New Roman" w:cs="Times New Roman"/>
        </w:rPr>
        <w:t xml:space="preserve">(see Table 3). Most models can not present good prediction performance when the training sample size is small. Especially for NN and CNN, the degradation of prediction performance is very significant. However, GL still shows good prediction performance even for the small training sample size. </w:t>
      </w:r>
    </w:p>
    <w:p w14:paraId="12A4E9C7" w14:textId="77777777" w:rsidR="00D849AA" w:rsidRPr="00842DD7" w:rsidRDefault="00D849AA" w:rsidP="00D849AA">
      <w:pPr>
        <w:jc w:val="both"/>
        <w:rPr>
          <w:rFonts w:ascii="Times New Roman" w:hAnsi="Times New Roman" w:cs="Times New Roman" w:hint="eastAsia"/>
        </w:rPr>
      </w:pPr>
    </w:p>
    <w:p w14:paraId="2973D6BA" w14:textId="4FAD5C64" w:rsidR="0062338B" w:rsidRPr="00FD5758" w:rsidRDefault="0062338B" w:rsidP="0062338B">
      <w:pPr>
        <w:jc w:val="center"/>
        <w:rPr>
          <w:rFonts w:ascii="Times New Roman" w:hAnsi="Times New Roman" w:cs="Times New Roman"/>
        </w:rPr>
      </w:pPr>
      <w:r w:rsidRPr="0062338B">
        <w:rPr>
          <w:rFonts w:ascii="Times New Roman" w:hAnsi="Times New Roman" w:cs="Times New Roman"/>
          <w:b/>
          <w:bCs/>
        </w:rPr>
        <w:t>Table 1.</w:t>
      </w:r>
      <w:r w:rsidRPr="00FD5758">
        <w:rPr>
          <w:rFonts w:ascii="Times New Roman" w:hAnsi="Times New Roman" w:cs="Times New Roman"/>
        </w:rPr>
        <w:t xml:space="preserve"> Prediction performance of four models </w:t>
      </w:r>
      <w:r>
        <w:rPr>
          <w:rFonts w:ascii="Times New Roman" w:hAnsi="Times New Roman" w:cs="Times New Roman"/>
        </w:rPr>
        <w:t xml:space="preserve">on </w:t>
      </w:r>
      <w:r w:rsidR="00D03EB4">
        <w:rPr>
          <w:rFonts w:ascii="Times New Roman" w:hAnsi="Times New Roman" w:cs="Times New Roman"/>
        </w:rPr>
        <w:t>d</w:t>
      </w:r>
      <w:r>
        <w:rPr>
          <w:rFonts w:ascii="Times New Roman" w:hAnsi="Times New Roman" w:cs="Times New Roman"/>
        </w:rPr>
        <w:t>ataset 1 (models are trained using five different samples sizes)</w:t>
      </w:r>
    </w:p>
    <w:tbl>
      <w:tblPr>
        <w:tblStyle w:val="a3"/>
        <w:tblW w:w="8604" w:type="dxa"/>
        <w:tblLook w:val="04A0" w:firstRow="1" w:lastRow="0" w:firstColumn="1" w:lastColumn="0" w:noHBand="0" w:noVBand="1"/>
      </w:tblPr>
      <w:tblGrid>
        <w:gridCol w:w="2263"/>
        <w:gridCol w:w="792"/>
        <w:gridCol w:w="793"/>
        <w:gridCol w:w="792"/>
        <w:gridCol w:w="793"/>
        <w:gridCol w:w="793"/>
        <w:gridCol w:w="792"/>
        <w:gridCol w:w="793"/>
        <w:gridCol w:w="793"/>
      </w:tblGrid>
      <w:tr w:rsidR="0062338B" w14:paraId="1403CBF3" w14:textId="77777777" w:rsidTr="007B0757">
        <w:trPr>
          <w:trHeight w:val="356"/>
        </w:trPr>
        <w:tc>
          <w:tcPr>
            <w:tcW w:w="2263" w:type="dxa"/>
            <w:vMerge w:val="restart"/>
          </w:tcPr>
          <w:p w14:paraId="5C017203" w14:textId="77777777" w:rsidR="0062338B" w:rsidRDefault="0062338B" w:rsidP="007B0757">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 training samples</w:t>
            </w:r>
          </w:p>
        </w:tc>
        <w:tc>
          <w:tcPr>
            <w:tcW w:w="1585" w:type="dxa"/>
            <w:gridSpan w:val="2"/>
          </w:tcPr>
          <w:p w14:paraId="3E7FD221"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VM</w:t>
            </w:r>
          </w:p>
        </w:tc>
        <w:tc>
          <w:tcPr>
            <w:tcW w:w="1585" w:type="dxa"/>
            <w:gridSpan w:val="2"/>
          </w:tcPr>
          <w:p w14:paraId="48AD0B30" w14:textId="77777777" w:rsidR="0062338B" w:rsidRDefault="0062338B" w:rsidP="007B0757">
            <w:pPr>
              <w:rPr>
                <w:rFonts w:ascii="Times New Roman" w:hAnsi="Times New Roman" w:cs="Times New Roman" w:hint="eastAsia"/>
              </w:rPr>
            </w:pPr>
            <w:r>
              <w:rPr>
                <w:rFonts w:ascii="Times New Roman" w:hAnsi="Times New Roman" w:cs="Times New Roman" w:hint="eastAsia"/>
              </w:rPr>
              <w:t>G</w:t>
            </w:r>
            <w:r>
              <w:rPr>
                <w:rFonts w:ascii="Times New Roman" w:hAnsi="Times New Roman" w:cs="Times New Roman"/>
              </w:rPr>
              <w:t>L</w:t>
            </w:r>
          </w:p>
        </w:tc>
        <w:tc>
          <w:tcPr>
            <w:tcW w:w="1585" w:type="dxa"/>
            <w:gridSpan w:val="2"/>
          </w:tcPr>
          <w:p w14:paraId="31930A0E" w14:textId="77777777" w:rsidR="0062338B" w:rsidRDefault="0062338B" w:rsidP="007B0757">
            <w:pP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N</w:t>
            </w:r>
          </w:p>
        </w:tc>
        <w:tc>
          <w:tcPr>
            <w:tcW w:w="1586" w:type="dxa"/>
            <w:gridSpan w:val="2"/>
          </w:tcPr>
          <w:p w14:paraId="70F577DA" w14:textId="77777777" w:rsidR="0062338B" w:rsidRDefault="0062338B" w:rsidP="007B0757">
            <w:p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NN</w:t>
            </w:r>
          </w:p>
        </w:tc>
      </w:tr>
      <w:tr w:rsidR="0062338B" w14:paraId="5329ABAB" w14:textId="77777777" w:rsidTr="007B0757">
        <w:trPr>
          <w:trHeight w:val="377"/>
        </w:trPr>
        <w:tc>
          <w:tcPr>
            <w:tcW w:w="2263" w:type="dxa"/>
            <w:vMerge/>
          </w:tcPr>
          <w:p w14:paraId="70B3F687" w14:textId="77777777" w:rsidR="0062338B" w:rsidRDefault="0062338B" w:rsidP="007B0757">
            <w:pPr>
              <w:rPr>
                <w:rFonts w:ascii="Times New Roman" w:hAnsi="Times New Roman" w:cs="Times New Roman" w:hint="eastAsia"/>
              </w:rPr>
            </w:pPr>
          </w:p>
        </w:tc>
        <w:tc>
          <w:tcPr>
            <w:tcW w:w="792" w:type="dxa"/>
          </w:tcPr>
          <w:p w14:paraId="43057D4C"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3" w:type="dxa"/>
          </w:tcPr>
          <w:p w14:paraId="44A4A7F2"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c>
          <w:tcPr>
            <w:tcW w:w="792" w:type="dxa"/>
          </w:tcPr>
          <w:p w14:paraId="7BCBD8DC"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3" w:type="dxa"/>
          </w:tcPr>
          <w:p w14:paraId="564B69FB"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c>
          <w:tcPr>
            <w:tcW w:w="793" w:type="dxa"/>
          </w:tcPr>
          <w:p w14:paraId="262D97FA"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2" w:type="dxa"/>
          </w:tcPr>
          <w:p w14:paraId="3E2C2AD6"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c>
          <w:tcPr>
            <w:tcW w:w="793" w:type="dxa"/>
          </w:tcPr>
          <w:p w14:paraId="3F74257D"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3" w:type="dxa"/>
          </w:tcPr>
          <w:p w14:paraId="65CF0CC4"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r>
      <w:tr w:rsidR="0062338B" w14:paraId="1AACB4D6" w14:textId="77777777" w:rsidTr="007B0757">
        <w:trPr>
          <w:trHeight w:val="356"/>
        </w:trPr>
        <w:tc>
          <w:tcPr>
            <w:tcW w:w="2263" w:type="dxa"/>
          </w:tcPr>
          <w:p w14:paraId="00ABB19E" w14:textId="77777777" w:rsidR="0062338B" w:rsidRDefault="0062338B" w:rsidP="007B0757">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w:t>
            </w:r>
          </w:p>
        </w:tc>
        <w:tc>
          <w:tcPr>
            <w:tcW w:w="792" w:type="dxa"/>
          </w:tcPr>
          <w:p w14:paraId="55C99C7D"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32855A0E"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2" w:type="dxa"/>
          </w:tcPr>
          <w:p w14:paraId="40DC8694"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6723BE25"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.94</w:t>
            </w:r>
          </w:p>
        </w:tc>
        <w:tc>
          <w:tcPr>
            <w:tcW w:w="793" w:type="dxa"/>
          </w:tcPr>
          <w:p w14:paraId="61427E3C"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2" w:type="dxa"/>
          </w:tcPr>
          <w:p w14:paraId="4EF1BA1C"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2A7D96BF" w14:textId="77777777" w:rsidR="0062338B" w:rsidRDefault="0062338B" w:rsidP="007B0757">
            <w:pPr>
              <w:rPr>
                <w:rFonts w:ascii="Times New Roman" w:hAnsi="Times New Roman" w:cs="Times New Roman" w:hint="eastAsia"/>
              </w:rPr>
            </w:pPr>
            <w:r>
              <w:rPr>
                <w:rFonts w:ascii="Times New Roman" w:hAnsi="Times New Roman" w:cs="Times New Roman" w:hint="eastAsia"/>
              </w:rPr>
              <w:t>0.97</w:t>
            </w:r>
          </w:p>
        </w:tc>
        <w:tc>
          <w:tcPr>
            <w:tcW w:w="793" w:type="dxa"/>
          </w:tcPr>
          <w:p w14:paraId="2F0CD74F"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r>
      <w:tr w:rsidR="0062338B" w14:paraId="4173A1BA" w14:textId="77777777" w:rsidTr="007B0757">
        <w:trPr>
          <w:trHeight w:val="366"/>
        </w:trPr>
        <w:tc>
          <w:tcPr>
            <w:tcW w:w="2263" w:type="dxa"/>
          </w:tcPr>
          <w:p w14:paraId="6EA245FD" w14:textId="77777777" w:rsidR="0062338B" w:rsidRDefault="0062338B" w:rsidP="007B0757">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w:t>
            </w:r>
          </w:p>
        </w:tc>
        <w:tc>
          <w:tcPr>
            <w:tcW w:w="792" w:type="dxa"/>
          </w:tcPr>
          <w:p w14:paraId="6263E95A"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2DFC1802"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2" w:type="dxa"/>
          </w:tcPr>
          <w:p w14:paraId="3B31D74C"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021D5EE5"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.94</w:t>
            </w:r>
          </w:p>
        </w:tc>
        <w:tc>
          <w:tcPr>
            <w:tcW w:w="793" w:type="dxa"/>
          </w:tcPr>
          <w:p w14:paraId="3BCE3A54"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2" w:type="dxa"/>
          </w:tcPr>
          <w:p w14:paraId="71A078C3"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3445D64A"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763A9BB0" w14:textId="77777777" w:rsidR="0062338B" w:rsidRDefault="0062338B" w:rsidP="007B0757">
            <w:pPr>
              <w:rPr>
                <w:rFonts w:ascii="Times New Roman" w:hAnsi="Times New Roman" w:cs="Times New Roman" w:hint="eastAsia"/>
              </w:rPr>
            </w:pPr>
            <w:r>
              <w:rPr>
                <w:rFonts w:ascii="Times New Roman" w:hAnsi="Times New Roman" w:cs="Times New Roman" w:hint="eastAsia"/>
              </w:rPr>
              <w:t>0.99</w:t>
            </w:r>
          </w:p>
        </w:tc>
      </w:tr>
      <w:tr w:rsidR="0062338B" w14:paraId="5B66B0E8" w14:textId="77777777" w:rsidTr="007B0757">
        <w:trPr>
          <w:trHeight w:val="356"/>
        </w:trPr>
        <w:tc>
          <w:tcPr>
            <w:tcW w:w="2263" w:type="dxa"/>
          </w:tcPr>
          <w:p w14:paraId="0C1040E7" w14:textId="77777777" w:rsidR="0062338B" w:rsidRDefault="0062338B" w:rsidP="007B0757">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0</w:t>
            </w:r>
          </w:p>
        </w:tc>
        <w:tc>
          <w:tcPr>
            <w:tcW w:w="792" w:type="dxa"/>
          </w:tcPr>
          <w:p w14:paraId="669699B5"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3A93B302"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2" w:type="dxa"/>
          </w:tcPr>
          <w:p w14:paraId="4F47300A"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790AC114"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.98</w:t>
            </w:r>
          </w:p>
        </w:tc>
        <w:tc>
          <w:tcPr>
            <w:tcW w:w="793" w:type="dxa"/>
          </w:tcPr>
          <w:p w14:paraId="2C9E071D"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2" w:type="dxa"/>
          </w:tcPr>
          <w:p w14:paraId="4583BE46"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6A275BFE"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030113F1"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r>
      <w:tr w:rsidR="0062338B" w14:paraId="4AF4F735" w14:textId="77777777" w:rsidTr="007B0757">
        <w:trPr>
          <w:trHeight w:val="366"/>
        </w:trPr>
        <w:tc>
          <w:tcPr>
            <w:tcW w:w="2263" w:type="dxa"/>
          </w:tcPr>
          <w:p w14:paraId="0D9DA282"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60</w:t>
            </w:r>
          </w:p>
        </w:tc>
        <w:tc>
          <w:tcPr>
            <w:tcW w:w="792" w:type="dxa"/>
          </w:tcPr>
          <w:p w14:paraId="737000C2"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2ADA00C6"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2" w:type="dxa"/>
          </w:tcPr>
          <w:p w14:paraId="085C6DCC"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5CECD19F"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w:t>
            </w:r>
          </w:p>
        </w:tc>
        <w:tc>
          <w:tcPr>
            <w:tcW w:w="793" w:type="dxa"/>
          </w:tcPr>
          <w:p w14:paraId="0432A88B"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2" w:type="dxa"/>
          </w:tcPr>
          <w:p w14:paraId="26787F90"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77C29173"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7E52D652"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r>
      <w:tr w:rsidR="0062338B" w14:paraId="60186E7C" w14:textId="77777777" w:rsidTr="007B0757">
        <w:trPr>
          <w:trHeight w:val="356"/>
        </w:trPr>
        <w:tc>
          <w:tcPr>
            <w:tcW w:w="2263" w:type="dxa"/>
          </w:tcPr>
          <w:p w14:paraId="32BC89FE" w14:textId="77777777" w:rsidR="0062338B" w:rsidRDefault="0062338B" w:rsidP="007B0757">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20</w:t>
            </w:r>
          </w:p>
        </w:tc>
        <w:tc>
          <w:tcPr>
            <w:tcW w:w="792" w:type="dxa"/>
          </w:tcPr>
          <w:p w14:paraId="060691AB"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450F1008"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2" w:type="dxa"/>
          </w:tcPr>
          <w:p w14:paraId="6DE6E49C"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4DDD2F7B"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3973506F"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2" w:type="dxa"/>
          </w:tcPr>
          <w:p w14:paraId="17E1887F"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423E1F44"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64425735"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r>
    </w:tbl>
    <w:p w14:paraId="245369E8" w14:textId="77777777" w:rsidR="0062338B" w:rsidRDefault="0062338B" w:rsidP="0062338B">
      <w:pPr>
        <w:jc w:val="center"/>
      </w:pPr>
    </w:p>
    <w:p w14:paraId="2F12C179" w14:textId="0A924120" w:rsidR="0062338B" w:rsidRPr="00FD5758" w:rsidRDefault="0062338B" w:rsidP="0062338B">
      <w:pPr>
        <w:jc w:val="center"/>
        <w:rPr>
          <w:rFonts w:ascii="Times New Roman" w:hAnsi="Times New Roman" w:cs="Times New Roman"/>
        </w:rPr>
      </w:pPr>
      <w:r w:rsidRPr="0062338B">
        <w:rPr>
          <w:rFonts w:ascii="Times New Roman" w:hAnsi="Times New Roman" w:cs="Times New Roman"/>
          <w:b/>
          <w:bCs/>
        </w:rPr>
        <w:t>Table 2.</w:t>
      </w:r>
      <w:r w:rsidRPr="00FD5758">
        <w:rPr>
          <w:rFonts w:ascii="Times New Roman" w:hAnsi="Times New Roman" w:cs="Times New Roman"/>
        </w:rPr>
        <w:t xml:space="preserve"> Prediction performance of four models </w:t>
      </w:r>
      <w:r>
        <w:rPr>
          <w:rFonts w:ascii="Times New Roman" w:hAnsi="Times New Roman" w:cs="Times New Roman"/>
        </w:rPr>
        <w:t xml:space="preserve">on </w:t>
      </w:r>
      <w:r w:rsidR="00D03EB4">
        <w:rPr>
          <w:rFonts w:ascii="Times New Roman" w:hAnsi="Times New Roman" w:cs="Times New Roman"/>
        </w:rPr>
        <w:t>d</w:t>
      </w:r>
      <w:r>
        <w:rPr>
          <w:rFonts w:ascii="Times New Roman" w:hAnsi="Times New Roman" w:cs="Times New Roman"/>
        </w:rPr>
        <w:t>ataset 2 (models are trained using five different samples sizes)</w:t>
      </w:r>
    </w:p>
    <w:tbl>
      <w:tblPr>
        <w:tblStyle w:val="a3"/>
        <w:tblW w:w="8604" w:type="dxa"/>
        <w:tblLook w:val="04A0" w:firstRow="1" w:lastRow="0" w:firstColumn="1" w:lastColumn="0" w:noHBand="0" w:noVBand="1"/>
      </w:tblPr>
      <w:tblGrid>
        <w:gridCol w:w="2263"/>
        <w:gridCol w:w="792"/>
        <w:gridCol w:w="793"/>
        <w:gridCol w:w="792"/>
        <w:gridCol w:w="793"/>
        <w:gridCol w:w="793"/>
        <w:gridCol w:w="792"/>
        <w:gridCol w:w="793"/>
        <w:gridCol w:w="793"/>
      </w:tblGrid>
      <w:tr w:rsidR="0062338B" w14:paraId="05D01315" w14:textId="77777777" w:rsidTr="007B0757">
        <w:trPr>
          <w:trHeight w:val="356"/>
        </w:trPr>
        <w:tc>
          <w:tcPr>
            <w:tcW w:w="2263" w:type="dxa"/>
            <w:vMerge w:val="restart"/>
          </w:tcPr>
          <w:p w14:paraId="7D9510C6" w14:textId="77777777" w:rsidR="0062338B" w:rsidRDefault="0062338B" w:rsidP="007B0757">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 training samples</w:t>
            </w:r>
          </w:p>
        </w:tc>
        <w:tc>
          <w:tcPr>
            <w:tcW w:w="1585" w:type="dxa"/>
            <w:gridSpan w:val="2"/>
          </w:tcPr>
          <w:p w14:paraId="5AB1899E"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VM</w:t>
            </w:r>
          </w:p>
        </w:tc>
        <w:tc>
          <w:tcPr>
            <w:tcW w:w="1585" w:type="dxa"/>
            <w:gridSpan w:val="2"/>
          </w:tcPr>
          <w:p w14:paraId="67F95ED1" w14:textId="77777777" w:rsidR="0062338B" w:rsidRDefault="0062338B" w:rsidP="007B0757">
            <w:pPr>
              <w:rPr>
                <w:rFonts w:ascii="Times New Roman" w:hAnsi="Times New Roman" w:cs="Times New Roman" w:hint="eastAsia"/>
              </w:rPr>
            </w:pPr>
            <w:r>
              <w:rPr>
                <w:rFonts w:ascii="Times New Roman" w:hAnsi="Times New Roman" w:cs="Times New Roman" w:hint="eastAsia"/>
              </w:rPr>
              <w:t>G</w:t>
            </w:r>
            <w:r>
              <w:rPr>
                <w:rFonts w:ascii="Times New Roman" w:hAnsi="Times New Roman" w:cs="Times New Roman"/>
              </w:rPr>
              <w:t>L</w:t>
            </w:r>
          </w:p>
        </w:tc>
        <w:tc>
          <w:tcPr>
            <w:tcW w:w="1585" w:type="dxa"/>
            <w:gridSpan w:val="2"/>
          </w:tcPr>
          <w:p w14:paraId="64B771C2" w14:textId="77777777" w:rsidR="0062338B" w:rsidRDefault="0062338B" w:rsidP="007B0757">
            <w:pP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N</w:t>
            </w:r>
          </w:p>
        </w:tc>
        <w:tc>
          <w:tcPr>
            <w:tcW w:w="1586" w:type="dxa"/>
            <w:gridSpan w:val="2"/>
          </w:tcPr>
          <w:p w14:paraId="6C9406A7" w14:textId="77777777" w:rsidR="0062338B" w:rsidRDefault="0062338B" w:rsidP="007B0757">
            <w:p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NN</w:t>
            </w:r>
          </w:p>
        </w:tc>
      </w:tr>
      <w:tr w:rsidR="0062338B" w14:paraId="1F2AD989" w14:textId="77777777" w:rsidTr="007B0757">
        <w:trPr>
          <w:trHeight w:val="377"/>
        </w:trPr>
        <w:tc>
          <w:tcPr>
            <w:tcW w:w="2263" w:type="dxa"/>
            <w:vMerge/>
          </w:tcPr>
          <w:p w14:paraId="1A78BB03" w14:textId="77777777" w:rsidR="0062338B" w:rsidRDefault="0062338B" w:rsidP="007B0757">
            <w:pPr>
              <w:rPr>
                <w:rFonts w:ascii="Times New Roman" w:hAnsi="Times New Roman" w:cs="Times New Roman" w:hint="eastAsia"/>
              </w:rPr>
            </w:pPr>
          </w:p>
        </w:tc>
        <w:tc>
          <w:tcPr>
            <w:tcW w:w="792" w:type="dxa"/>
          </w:tcPr>
          <w:p w14:paraId="24AB2647"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3" w:type="dxa"/>
          </w:tcPr>
          <w:p w14:paraId="54E83082"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c>
          <w:tcPr>
            <w:tcW w:w="792" w:type="dxa"/>
          </w:tcPr>
          <w:p w14:paraId="6A99C656"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3" w:type="dxa"/>
          </w:tcPr>
          <w:p w14:paraId="285ACCA7"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c>
          <w:tcPr>
            <w:tcW w:w="793" w:type="dxa"/>
          </w:tcPr>
          <w:p w14:paraId="3E69DC5D"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2" w:type="dxa"/>
          </w:tcPr>
          <w:p w14:paraId="7E37B060"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c>
          <w:tcPr>
            <w:tcW w:w="793" w:type="dxa"/>
          </w:tcPr>
          <w:p w14:paraId="397655DA"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3" w:type="dxa"/>
          </w:tcPr>
          <w:p w14:paraId="0BC85328"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r>
      <w:tr w:rsidR="0062338B" w14:paraId="3B972783" w14:textId="77777777" w:rsidTr="007B0757">
        <w:trPr>
          <w:trHeight w:val="356"/>
        </w:trPr>
        <w:tc>
          <w:tcPr>
            <w:tcW w:w="2263" w:type="dxa"/>
          </w:tcPr>
          <w:p w14:paraId="49E8127E" w14:textId="77777777" w:rsidR="0062338B" w:rsidRDefault="0062338B" w:rsidP="007B0757">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w:t>
            </w:r>
          </w:p>
        </w:tc>
        <w:tc>
          <w:tcPr>
            <w:tcW w:w="792" w:type="dxa"/>
          </w:tcPr>
          <w:p w14:paraId="671A4EAD"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77493A0E"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2" w:type="dxa"/>
          </w:tcPr>
          <w:p w14:paraId="4F452AEA"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2B8C285A"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.93</w:t>
            </w:r>
          </w:p>
        </w:tc>
        <w:tc>
          <w:tcPr>
            <w:tcW w:w="793" w:type="dxa"/>
          </w:tcPr>
          <w:p w14:paraId="3AF4DA44" w14:textId="77777777" w:rsidR="0062338B" w:rsidRDefault="0062338B" w:rsidP="007B0757">
            <w:pPr>
              <w:rPr>
                <w:rFonts w:ascii="Times New Roman" w:hAnsi="Times New Roman" w:cs="Times New Roman" w:hint="eastAsia"/>
              </w:rPr>
            </w:pPr>
            <w:r>
              <w:rPr>
                <w:rFonts w:ascii="Times New Roman" w:hAnsi="Times New Roman" w:cs="Times New Roman" w:hint="eastAsia"/>
              </w:rPr>
              <w:t>0.98</w:t>
            </w:r>
          </w:p>
        </w:tc>
        <w:tc>
          <w:tcPr>
            <w:tcW w:w="792" w:type="dxa"/>
          </w:tcPr>
          <w:p w14:paraId="5E6626D0" w14:textId="77777777" w:rsidR="0062338B" w:rsidRDefault="0062338B" w:rsidP="007B0757">
            <w:pPr>
              <w:rPr>
                <w:rFonts w:ascii="Times New Roman" w:hAnsi="Times New Roman" w:cs="Times New Roman" w:hint="eastAsia"/>
              </w:rPr>
            </w:pPr>
            <w:r>
              <w:rPr>
                <w:rFonts w:ascii="Times New Roman" w:hAnsi="Times New Roman" w:cs="Times New Roman" w:hint="eastAsia"/>
              </w:rPr>
              <w:t>0.99</w:t>
            </w:r>
          </w:p>
        </w:tc>
        <w:tc>
          <w:tcPr>
            <w:tcW w:w="793" w:type="dxa"/>
          </w:tcPr>
          <w:p w14:paraId="0FEBD7AD" w14:textId="77777777" w:rsidR="0062338B" w:rsidRDefault="0062338B" w:rsidP="007B0757">
            <w:pPr>
              <w:rPr>
                <w:rFonts w:ascii="Times New Roman" w:hAnsi="Times New Roman" w:cs="Times New Roman" w:hint="eastAsia"/>
              </w:rPr>
            </w:pPr>
            <w:r>
              <w:rPr>
                <w:rFonts w:ascii="Times New Roman" w:hAnsi="Times New Roman" w:cs="Times New Roman" w:hint="eastAsia"/>
              </w:rPr>
              <w:t>0.99</w:t>
            </w:r>
          </w:p>
        </w:tc>
        <w:tc>
          <w:tcPr>
            <w:tcW w:w="793" w:type="dxa"/>
          </w:tcPr>
          <w:p w14:paraId="65BDC0B7" w14:textId="77777777" w:rsidR="0062338B" w:rsidRDefault="0062338B" w:rsidP="007B0757">
            <w:pPr>
              <w:rPr>
                <w:rFonts w:ascii="Times New Roman" w:hAnsi="Times New Roman" w:cs="Times New Roman" w:hint="eastAsia"/>
              </w:rPr>
            </w:pPr>
            <w:r>
              <w:rPr>
                <w:rFonts w:ascii="Times New Roman" w:hAnsi="Times New Roman" w:cs="Times New Roman" w:hint="eastAsia"/>
              </w:rPr>
              <w:t>0.98</w:t>
            </w:r>
          </w:p>
        </w:tc>
      </w:tr>
      <w:tr w:rsidR="0062338B" w14:paraId="5D1FBE30" w14:textId="77777777" w:rsidTr="007B0757">
        <w:trPr>
          <w:trHeight w:val="366"/>
        </w:trPr>
        <w:tc>
          <w:tcPr>
            <w:tcW w:w="2263" w:type="dxa"/>
          </w:tcPr>
          <w:p w14:paraId="30D3B02C" w14:textId="77777777" w:rsidR="0062338B" w:rsidRDefault="0062338B" w:rsidP="007B0757">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w:t>
            </w:r>
          </w:p>
        </w:tc>
        <w:tc>
          <w:tcPr>
            <w:tcW w:w="792" w:type="dxa"/>
          </w:tcPr>
          <w:p w14:paraId="441A4AD2"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3FB53507"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2" w:type="dxa"/>
          </w:tcPr>
          <w:p w14:paraId="25C0261C"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5782CE79"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.95</w:t>
            </w:r>
          </w:p>
        </w:tc>
        <w:tc>
          <w:tcPr>
            <w:tcW w:w="793" w:type="dxa"/>
          </w:tcPr>
          <w:p w14:paraId="5037CAAD"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2" w:type="dxa"/>
          </w:tcPr>
          <w:p w14:paraId="07673D12" w14:textId="77777777" w:rsidR="0062338B" w:rsidRDefault="0062338B" w:rsidP="007B0757">
            <w:pPr>
              <w:rPr>
                <w:rFonts w:ascii="Times New Roman" w:hAnsi="Times New Roman" w:cs="Times New Roman" w:hint="eastAsia"/>
              </w:rPr>
            </w:pPr>
            <w:r>
              <w:rPr>
                <w:rFonts w:ascii="Times New Roman" w:hAnsi="Times New Roman" w:cs="Times New Roman" w:hint="eastAsia"/>
              </w:rPr>
              <w:t>0.99</w:t>
            </w:r>
          </w:p>
        </w:tc>
        <w:tc>
          <w:tcPr>
            <w:tcW w:w="793" w:type="dxa"/>
          </w:tcPr>
          <w:p w14:paraId="1E9E966F"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44FDF152" w14:textId="77777777" w:rsidR="0062338B" w:rsidRDefault="0062338B" w:rsidP="007B0757">
            <w:pPr>
              <w:rPr>
                <w:rFonts w:ascii="Times New Roman" w:hAnsi="Times New Roman" w:cs="Times New Roman" w:hint="eastAsia"/>
              </w:rPr>
            </w:pPr>
            <w:r>
              <w:rPr>
                <w:rFonts w:ascii="Times New Roman" w:hAnsi="Times New Roman" w:cs="Times New Roman" w:hint="eastAsia"/>
              </w:rPr>
              <w:t>0.99</w:t>
            </w:r>
          </w:p>
        </w:tc>
      </w:tr>
      <w:tr w:rsidR="0062338B" w14:paraId="57CFDE21" w14:textId="77777777" w:rsidTr="007B0757">
        <w:trPr>
          <w:trHeight w:val="356"/>
        </w:trPr>
        <w:tc>
          <w:tcPr>
            <w:tcW w:w="2263" w:type="dxa"/>
          </w:tcPr>
          <w:p w14:paraId="25D02AC1" w14:textId="77777777" w:rsidR="0062338B" w:rsidRDefault="0062338B" w:rsidP="007B0757">
            <w:pPr>
              <w:rPr>
                <w:rFonts w:ascii="Times New Roman" w:hAnsi="Times New Roman" w:cs="Times New Roman" w:hint="eastAsia"/>
              </w:rPr>
            </w:pPr>
            <w:r>
              <w:rPr>
                <w:rFonts w:ascii="Times New Roman" w:hAnsi="Times New Roman" w:cs="Times New Roman" w:hint="eastAsia"/>
              </w:rPr>
              <w:lastRenderedPageBreak/>
              <w:t>8</w:t>
            </w:r>
            <w:r>
              <w:rPr>
                <w:rFonts w:ascii="Times New Roman" w:hAnsi="Times New Roman" w:cs="Times New Roman"/>
              </w:rPr>
              <w:t>0</w:t>
            </w:r>
          </w:p>
        </w:tc>
        <w:tc>
          <w:tcPr>
            <w:tcW w:w="792" w:type="dxa"/>
          </w:tcPr>
          <w:p w14:paraId="3E04F67F"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5F712B72"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2" w:type="dxa"/>
          </w:tcPr>
          <w:p w14:paraId="139C8EEE"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7824041E"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w:t>
            </w:r>
          </w:p>
        </w:tc>
        <w:tc>
          <w:tcPr>
            <w:tcW w:w="793" w:type="dxa"/>
          </w:tcPr>
          <w:p w14:paraId="18BEF3ED"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2" w:type="dxa"/>
          </w:tcPr>
          <w:p w14:paraId="70A09CD7"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5CADEAD3"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17169146"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r>
      <w:tr w:rsidR="0062338B" w14:paraId="46836962" w14:textId="77777777" w:rsidTr="007B0757">
        <w:trPr>
          <w:trHeight w:val="366"/>
        </w:trPr>
        <w:tc>
          <w:tcPr>
            <w:tcW w:w="2263" w:type="dxa"/>
          </w:tcPr>
          <w:p w14:paraId="5C897E90"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60</w:t>
            </w:r>
          </w:p>
        </w:tc>
        <w:tc>
          <w:tcPr>
            <w:tcW w:w="792" w:type="dxa"/>
          </w:tcPr>
          <w:p w14:paraId="21C94DB4"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42B6C1BD"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2" w:type="dxa"/>
          </w:tcPr>
          <w:p w14:paraId="78335735"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64A58D81"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w:t>
            </w:r>
          </w:p>
        </w:tc>
        <w:tc>
          <w:tcPr>
            <w:tcW w:w="793" w:type="dxa"/>
          </w:tcPr>
          <w:p w14:paraId="3E327471"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2" w:type="dxa"/>
          </w:tcPr>
          <w:p w14:paraId="30A9E014"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00062E9E"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08372497"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r>
      <w:tr w:rsidR="0062338B" w14:paraId="09E8E28E" w14:textId="77777777" w:rsidTr="007B0757">
        <w:trPr>
          <w:trHeight w:val="356"/>
        </w:trPr>
        <w:tc>
          <w:tcPr>
            <w:tcW w:w="2263" w:type="dxa"/>
          </w:tcPr>
          <w:p w14:paraId="3A6EA266" w14:textId="77777777" w:rsidR="0062338B" w:rsidRDefault="0062338B" w:rsidP="007B0757">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20</w:t>
            </w:r>
          </w:p>
        </w:tc>
        <w:tc>
          <w:tcPr>
            <w:tcW w:w="792" w:type="dxa"/>
          </w:tcPr>
          <w:p w14:paraId="4158E37E"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0A1C3AB5"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2" w:type="dxa"/>
          </w:tcPr>
          <w:p w14:paraId="7804F4BD"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712DDF55"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07DDB6A5"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2" w:type="dxa"/>
          </w:tcPr>
          <w:p w14:paraId="5FB487AB"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2BC5A003"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5798545A"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r>
    </w:tbl>
    <w:p w14:paraId="46481D9A" w14:textId="77777777" w:rsidR="0062338B" w:rsidRDefault="0062338B" w:rsidP="0062338B">
      <w:pPr>
        <w:jc w:val="center"/>
      </w:pPr>
    </w:p>
    <w:p w14:paraId="57A489BD" w14:textId="4FB9A862" w:rsidR="0062338B" w:rsidRPr="00FD5758" w:rsidRDefault="0062338B" w:rsidP="0062338B">
      <w:pPr>
        <w:jc w:val="center"/>
        <w:rPr>
          <w:rFonts w:ascii="Times New Roman" w:hAnsi="Times New Roman" w:cs="Times New Roman"/>
        </w:rPr>
      </w:pPr>
      <w:r w:rsidRPr="0062338B">
        <w:rPr>
          <w:rFonts w:ascii="Times New Roman" w:hAnsi="Times New Roman" w:cs="Times New Roman"/>
          <w:b/>
          <w:bCs/>
        </w:rPr>
        <w:t>Table 3.</w:t>
      </w:r>
      <w:r w:rsidRPr="00FD5758">
        <w:rPr>
          <w:rFonts w:ascii="Times New Roman" w:hAnsi="Times New Roman" w:cs="Times New Roman"/>
        </w:rPr>
        <w:t xml:space="preserve"> Prediction performance of four models </w:t>
      </w:r>
      <w:r>
        <w:rPr>
          <w:rFonts w:ascii="Times New Roman" w:hAnsi="Times New Roman" w:cs="Times New Roman"/>
        </w:rPr>
        <w:t xml:space="preserve">on </w:t>
      </w:r>
      <w:r w:rsidR="00D03EB4">
        <w:rPr>
          <w:rFonts w:ascii="Times New Roman" w:hAnsi="Times New Roman" w:cs="Times New Roman"/>
        </w:rPr>
        <w:t>d</w:t>
      </w:r>
      <w:r>
        <w:rPr>
          <w:rFonts w:ascii="Times New Roman" w:hAnsi="Times New Roman" w:cs="Times New Roman"/>
        </w:rPr>
        <w:t>ataset 3 (models are trained using five different samples sizes)</w:t>
      </w:r>
    </w:p>
    <w:tbl>
      <w:tblPr>
        <w:tblStyle w:val="a3"/>
        <w:tblW w:w="8604" w:type="dxa"/>
        <w:tblLook w:val="04A0" w:firstRow="1" w:lastRow="0" w:firstColumn="1" w:lastColumn="0" w:noHBand="0" w:noVBand="1"/>
      </w:tblPr>
      <w:tblGrid>
        <w:gridCol w:w="2263"/>
        <w:gridCol w:w="792"/>
        <w:gridCol w:w="793"/>
        <w:gridCol w:w="792"/>
        <w:gridCol w:w="793"/>
        <w:gridCol w:w="793"/>
        <w:gridCol w:w="792"/>
        <w:gridCol w:w="793"/>
        <w:gridCol w:w="793"/>
      </w:tblGrid>
      <w:tr w:rsidR="0062338B" w14:paraId="6154D906" w14:textId="77777777" w:rsidTr="007B0757">
        <w:trPr>
          <w:trHeight w:val="356"/>
        </w:trPr>
        <w:tc>
          <w:tcPr>
            <w:tcW w:w="2263" w:type="dxa"/>
            <w:vMerge w:val="restart"/>
          </w:tcPr>
          <w:p w14:paraId="5E450DF8" w14:textId="77777777" w:rsidR="0062338B" w:rsidRDefault="0062338B" w:rsidP="007B0757">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 training samples</w:t>
            </w:r>
          </w:p>
        </w:tc>
        <w:tc>
          <w:tcPr>
            <w:tcW w:w="1585" w:type="dxa"/>
            <w:gridSpan w:val="2"/>
          </w:tcPr>
          <w:p w14:paraId="1A35DC08"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VM</w:t>
            </w:r>
          </w:p>
        </w:tc>
        <w:tc>
          <w:tcPr>
            <w:tcW w:w="1585" w:type="dxa"/>
            <w:gridSpan w:val="2"/>
          </w:tcPr>
          <w:p w14:paraId="1F46D8D4" w14:textId="77777777" w:rsidR="0062338B" w:rsidRDefault="0062338B" w:rsidP="007B0757">
            <w:pPr>
              <w:rPr>
                <w:rFonts w:ascii="Times New Roman" w:hAnsi="Times New Roman" w:cs="Times New Roman" w:hint="eastAsia"/>
              </w:rPr>
            </w:pPr>
            <w:r>
              <w:rPr>
                <w:rFonts w:ascii="Times New Roman" w:hAnsi="Times New Roman" w:cs="Times New Roman" w:hint="eastAsia"/>
              </w:rPr>
              <w:t>G</w:t>
            </w:r>
            <w:r>
              <w:rPr>
                <w:rFonts w:ascii="Times New Roman" w:hAnsi="Times New Roman" w:cs="Times New Roman"/>
              </w:rPr>
              <w:t>L</w:t>
            </w:r>
          </w:p>
        </w:tc>
        <w:tc>
          <w:tcPr>
            <w:tcW w:w="1585" w:type="dxa"/>
            <w:gridSpan w:val="2"/>
          </w:tcPr>
          <w:p w14:paraId="7BF90026" w14:textId="77777777" w:rsidR="0062338B" w:rsidRDefault="0062338B" w:rsidP="007B0757">
            <w:pP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N</w:t>
            </w:r>
          </w:p>
        </w:tc>
        <w:tc>
          <w:tcPr>
            <w:tcW w:w="1586" w:type="dxa"/>
            <w:gridSpan w:val="2"/>
          </w:tcPr>
          <w:p w14:paraId="1A87A86B" w14:textId="77777777" w:rsidR="0062338B" w:rsidRDefault="0062338B" w:rsidP="007B0757">
            <w:p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NN</w:t>
            </w:r>
          </w:p>
        </w:tc>
      </w:tr>
      <w:tr w:rsidR="0062338B" w14:paraId="35FC4430" w14:textId="77777777" w:rsidTr="007B0757">
        <w:trPr>
          <w:trHeight w:val="377"/>
        </w:trPr>
        <w:tc>
          <w:tcPr>
            <w:tcW w:w="2263" w:type="dxa"/>
            <w:vMerge/>
          </w:tcPr>
          <w:p w14:paraId="0F16B850" w14:textId="77777777" w:rsidR="0062338B" w:rsidRDefault="0062338B" w:rsidP="007B0757">
            <w:pPr>
              <w:rPr>
                <w:rFonts w:ascii="Times New Roman" w:hAnsi="Times New Roman" w:cs="Times New Roman" w:hint="eastAsia"/>
              </w:rPr>
            </w:pPr>
          </w:p>
        </w:tc>
        <w:tc>
          <w:tcPr>
            <w:tcW w:w="792" w:type="dxa"/>
          </w:tcPr>
          <w:p w14:paraId="75A99593"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3" w:type="dxa"/>
          </w:tcPr>
          <w:p w14:paraId="05DC114E"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c>
          <w:tcPr>
            <w:tcW w:w="792" w:type="dxa"/>
          </w:tcPr>
          <w:p w14:paraId="66909C33"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3" w:type="dxa"/>
          </w:tcPr>
          <w:p w14:paraId="54C53993"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c>
          <w:tcPr>
            <w:tcW w:w="793" w:type="dxa"/>
          </w:tcPr>
          <w:p w14:paraId="2D3EAF92"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2" w:type="dxa"/>
          </w:tcPr>
          <w:p w14:paraId="58E22E7B"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c>
          <w:tcPr>
            <w:tcW w:w="793" w:type="dxa"/>
          </w:tcPr>
          <w:p w14:paraId="781E1898"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S</w:t>
            </w:r>
          </w:p>
        </w:tc>
        <w:tc>
          <w:tcPr>
            <w:tcW w:w="793" w:type="dxa"/>
          </w:tcPr>
          <w:p w14:paraId="35A27F59" w14:textId="77777777" w:rsidR="0062338B" w:rsidRDefault="0062338B" w:rsidP="007B075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P</w:t>
            </w:r>
          </w:p>
        </w:tc>
      </w:tr>
      <w:tr w:rsidR="0062338B" w14:paraId="3A16A2CE" w14:textId="77777777" w:rsidTr="007B0757">
        <w:trPr>
          <w:trHeight w:val="356"/>
        </w:trPr>
        <w:tc>
          <w:tcPr>
            <w:tcW w:w="2263" w:type="dxa"/>
          </w:tcPr>
          <w:p w14:paraId="29D0AA86" w14:textId="77777777" w:rsidR="0062338B" w:rsidRDefault="0062338B" w:rsidP="007B0757">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w:t>
            </w:r>
          </w:p>
        </w:tc>
        <w:tc>
          <w:tcPr>
            <w:tcW w:w="792" w:type="dxa"/>
          </w:tcPr>
          <w:p w14:paraId="452A9C4A"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.91</w:t>
            </w:r>
          </w:p>
        </w:tc>
        <w:tc>
          <w:tcPr>
            <w:tcW w:w="793" w:type="dxa"/>
          </w:tcPr>
          <w:p w14:paraId="0EBA92E9"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.82</w:t>
            </w:r>
          </w:p>
        </w:tc>
        <w:tc>
          <w:tcPr>
            <w:tcW w:w="792" w:type="dxa"/>
          </w:tcPr>
          <w:p w14:paraId="26A2A7D3"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490CFF73"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.96</w:t>
            </w:r>
          </w:p>
        </w:tc>
        <w:tc>
          <w:tcPr>
            <w:tcW w:w="793" w:type="dxa"/>
          </w:tcPr>
          <w:p w14:paraId="12B0C8A7" w14:textId="77777777" w:rsidR="0062338B" w:rsidRDefault="0062338B" w:rsidP="007B0757">
            <w:pPr>
              <w:rPr>
                <w:rFonts w:ascii="Times New Roman" w:hAnsi="Times New Roman" w:cs="Times New Roman" w:hint="eastAsia"/>
              </w:rPr>
            </w:pPr>
            <w:r>
              <w:rPr>
                <w:rFonts w:ascii="Times New Roman" w:hAnsi="Times New Roman" w:cs="Times New Roman" w:hint="eastAsia"/>
              </w:rPr>
              <w:t>0.87</w:t>
            </w:r>
          </w:p>
        </w:tc>
        <w:tc>
          <w:tcPr>
            <w:tcW w:w="792" w:type="dxa"/>
          </w:tcPr>
          <w:p w14:paraId="230E7B66" w14:textId="77777777" w:rsidR="0062338B" w:rsidRDefault="0062338B" w:rsidP="007B0757">
            <w:pPr>
              <w:rPr>
                <w:rFonts w:ascii="Times New Roman" w:hAnsi="Times New Roman" w:cs="Times New Roman" w:hint="eastAsia"/>
              </w:rPr>
            </w:pPr>
            <w:r>
              <w:rPr>
                <w:rFonts w:ascii="Times New Roman" w:hAnsi="Times New Roman" w:cs="Times New Roman" w:hint="eastAsia"/>
              </w:rPr>
              <w:t>0.62</w:t>
            </w:r>
          </w:p>
        </w:tc>
        <w:tc>
          <w:tcPr>
            <w:tcW w:w="793" w:type="dxa"/>
          </w:tcPr>
          <w:p w14:paraId="7DA0AB87" w14:textId="77777777" w:rsidR="0062338B" w:rsidRDefault="0062338B" w:rsidP="007B0757">
            <w:pPr>
              <w:rPr>
                <w:rFonts w:ascii="Times New Roman" w:hAnsi="Times New Roman" w:cs="Times New Roman" w:hint="eastAsia"/>
              </w:rPr>
            </w:pPr>
            <w:r>
              <w:rPr>
                <w:rFonts w:ascii="Times New Roman" w:hAnsi="Times New Roman" w:cs="Times New Roman" w:hint="eastAsia"/>
              </w:rPr>
              <w:t>0.72</w:t>
            </w:r>
          </w:p>
        </w:tc>
        <w:tc>
          <w:tcPr>
            <w:tcW w:w="793" w:type="dxa"/>
          </w:tcPr>
          <w:p w14:paraId="17E15215" w14:textId="77777777" w:rsidR="0062338B" w:rsidRDefault="0062338B" w:rsidP="007B0757">
            <w:pPr>
              <w:rPr>
                <w:rFonts w:ascii="Times New Roman" w:hAnsi="Times New Roman" w:cs="Times New Roman" w:hint="eastAsia"/>
              </w:rPr>
            </w:pPr>
            <w:r>
              <w:rPr>
                <w:rFonts w:ascii="Times New Roman" w:hAnsi="Times New Roman" w:cs="Times New Roman" w:hint="eastAsia"/>
              </w:rPr>
              <w:t>0.61</w:t>
            </w:r>
          </w:p>
        </w:tc>
      </w:tr>
      <w:tr w:rsidR="0062338B" w14:paraId="34F96DE3" w14:textId="77777777" w:rsidTr="007B0757">
        <w:trPr>
          <w:trHeight w:val="366"/>
        </w:trPr>
        <w:tc>
          <w:tcPr>
            <w:tcW w:w="2263" w:type="dxa"/>
          </w:tcPr>
          <w:p w14:paraId="11709500" w14:textId="77777777" w:rsidR="0062338B" w:rsidRDefault="0062338B" w:rsidP="007B0757">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w:t>
            </w:r>
          </w:p>
        </w:tc>
        <w:tc>
          <w:tcPr>
            <w:tcW w:w="792" w:type="dxa"/>
          </w:tcPr>
          <w:p w14:paraId="2710E483"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.96</w:t>
            </w:r>
          </w:p>
        </w:tc>
        <w:tc>
          <w:tcPr>
            <w:tcW w:w="793" w:type="dxa"/>
          </w:tcPr>
          <w:p w14:paraId="4E1B4251"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.89</w:t>
            </w:r>
          </w:p>
        </w:tc>
        <w:tc>
          <w:tcPr>
            <w:tcW w:w="792" w:type="dxa"/>
          </w:tcPr>
          <w:p w14:paraId="06CBF745"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59D9BD60"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.96</w:t>
            </w:r>
          </w:p>
        </w:tc>
        <w:tc>
          <w:tcPr>
            <w:tcW w:w="793" w:type="dxa"/>
          </w:tcPr>
          <w:p w14:paraId="1142E545" w14:textId="77777777" w:rsidR="0062338B" w:rsidRDefault="0062338B" w:rsidP="007B0757">
            <w:pPr>
              <w:rPr>
                <w:rFonts w:ascii="Times New Roman" w:hAnsi="Times New Roman" w:cs="Times New Roman" w:hint="eastAsia"/>
              </w:rPr>
            </w:pPr>
            <w:r>
              <w:rPr>
                <w:rFonts w:ascii="Times New Roman" w:hAnsi="Times New Roman" w:cs="Times New Roman" w:hint="eastAsia"/>
              </w:rPr>
              <w:t>0.77</w:t>
            </w:r>
          </w:p>
        </w:tc>
        <w:tc>
          <w:tcPr>
            <w:tcW w:w="792" w:type="dxa"/>
          </w:tcPr>
          <w:p w14:paraId="4E622FED" w14:textId="77777777" w:rsidR="0062338B" w:rsidRDefault="0062338B" w:rsidP="007B0757">
            <w:pPr>
              <w:rPr>
                <w:rFonts w:ascii="Times New Roman" w:hAnsi="Times New Roman" w:cs="Times New Roman" w:hint="eastAsia"/>
              </w:rPr>
            </w:pPr>
            <w:r>
              <w:rPr>
                <w:rFonts w:ascii="Times New Roman" w:hAnsi="Times New Roman" w:cs="Times New Roman" w:hint="eastAsia"/>
              </w:rPr>
              <w:t>0.80</w:t>
            </w:r>
          </w:p>
        </w:tc>
        <w:tc>
          <w:tcPr>
            <w:tcW w:w="793" w:type="dxa"/>
          </w:tcPr>
          <w:p w14:paraId="27D58937" w14:textId="77777777" w:rsidR="0062338B" w:rsidRDefault="0062338B" w:rsidP="007B0757">
            <w:pPr>
              <w:rPr>
                <w:rFonts w:ascii="Times New Roman" w:hAnsi="Times New Roman" w:cs="Times New Roman" w:hint="eastAsia"/>
              </w:rPr>
            </w:pPr>
            <w:r>
              <w:rPr>
                <w:rFonts w:ascii="Times New Roman" w:hAnsi="Times New Roman" w:cs="Times New Roman" w:hint="eastAsia"/>
              </w:rPr>
              <w:t>0.99</w:t>
            </w:r>
          </w:p>
        </w:tc>
        <w:tc>
          <w:tcPr>
            <w:tcW w:w="793" w:type="dxa"/>
          </w:tcPr>
          <w:p w14:paraId="45FDCEF5" w14:textId="77777777" w:rsidR="0062338B" w:rsidRDefault="0062338B" w:rsidP="007B0757">
            <w:pPr>
              <w:rPr>
                <w:rFonts w:ascii="Times New Roman" w:hAnsi="Times New Roman" w:cs="Times New Roman" w:hint="eastAsia"/>
              </w:rPr>
            </w:pPr>
            <w:r>
              <w:rPr>
                <w:rFonts w:ascii="Times New Roman" w:hAnsi="Times New Roman" w:cs="Times New Roman" w:hint="eastAsia"/>
              </w:rPr>
              <w:t>0.55</w:t>
            </w:r>
          </w:p>
        </w:tc>
      </w:tr>
      <w:tr w:rsidR="0062338B" w14:paraId="26D1B052" w14:textId="77777777" w:rsidTr="007B0757">
        <w:trPr>
          <w:trHeight w:val="356"/>
        </w:trPr>
        <w:tc>
          <w:tcPr>
            <w:tcW w:w="2263" w:type="dxa"/>
          </w:tcPr>
          <w:p w14:paraId="5FF971FB" w14:textId="77777777" w:rsidR="0062338B" w:rsidRDefault="0062338B" w:rsidP="007B0757">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0</w:t>
            </w:r>
          </w:p>
        </w:tc>
        <w:tc>
          <w:tcPr>
            <w:tcW w:w="792" w:type="dxa"/>
          </w:tcPr>
          <w:p w14:paraId="7F96A630"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.97</w:t>
            </w:r>
          </w:p>
        </w:tc>
        <w:tc>
          <w:tcPr>
            <w:tcW w:w="793" w:type="dxa"/>
          </w:tcPr>
          <w:p w14:paraId="517270E1"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.97</w:t>
            </w:r>
          </w:p>
        </w:tc>
        <w:tc>
          <w:tcPr>
            <w:tcW w:w="792" w:type="dxa"/>
          </w:tcPr>
          <w:p w14:paraId="2E6141E1"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64291BEB"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.98</w:t>
            </w:r>
          </w:p>
        </w:tc>
        <w:tc>
          <w:tcPr>
            <w:tcW w:w="793" w:type="dxa"/>
          </w:tcPr>
          <w:p w14:paraId="1820F5A4" w14:textId="77777777" w:rsidR="0062338B" w:rsidRDefault="0062338B" w:rsidP="007B0757">
            <w:pPr>
              <w:rPr>
                <w:rFonts w:ascii="Times New Roman" w:hAnsi="Times New Roman" w:cs="Times New Roman" w:hint="eastAsia"/>
              </w:rPr>
            </w:pPr>
            <w:r>
              <w:rPr>
                <w:rFonts w:ascii="Times New Roman" w:hAnsi="Times New Roman" w:cs="Times New Roman" w:hint="eastAsia"/>
              </w:rPr>
              <w:t>0.96</w:t>
            </w:r>
          </w:p>
        </w:tc>
        <w:tc>
          <w:tcPr>
            <w:tcW w:w="792" w:type="dxa"/>
          </w:tcPr>
          <w:p w14:paraId="437C644D" w14:textId="77777777" w:rsidR="0062338B" w:rsidRDefault="0062338B" w:rsidP="007B0757">
            <w:pPr>
              <w:rPr>
                <w:rFonts w:ascii="Times New Roman" w:hAnsi="Times New Roman" w:cs="Times New Roman" w:hint="eastAsia"/>
              </w:rPr>
            </w:pPr>
            <w:r>
              <w:rPr>
                <w:rFonts w:ascii="Times New Roman" w:hAnsi="Times New Roman" w:cs="Times New Roman" w:hint="eastAsia"/>
              </w:rPr>
              <w:t>0.94</w:t>
            </w:r>
          </w:p>
        </w:tc>
        <w:tc>
          <w:tcPr>
            <w:tcW w:w="793" w:type="dxa"/>
          </w:tcPr>
          <w:p w14:paraId="1620C201" w14:textId="77777777" w:rsidR="0062338B" w:rsidRDefault="0062338B" w:rsidP="007B0757">
            <w:pPr>
              <w:rPr>
                <w:rFonts w:ascii="Times New Roman" w:hAnsi="Times New Roman" w:cs="Times New Roman" w:hint="eastAsia"/>
              </w:rPr>
            </w:pPr>
            <w:r>
              <w:rPr>
                <w:rFonts w:ascii="Times New Roman" w:hAnsi="Times New Roman" w:cs="Times New Roman" w:hint="eastAsia"/>
              </w:rPr>
              <w:t>0.97</w:t>
            </w:r>
          </w:p>
        </w:tc>
        <w:tc>
          <w:tcPr>
            <w:tcW w:w="793" w:type="dxa"/>
          </w:tcPr>
          <w:p w14:paraId="01BF66A6" w14:textId="77777777" w:rsidR="0062338B" w:rsidRDefault="0062338B" w:rsidP="007B0757">
            <w:pPr>
              <w:rPr>
                <w:rFonts w:ascii="Times New Roman" w:hAnsi="Times New Roman" w:cs="Times New Roman" w:hint="eastAsia"/>
              </w:rPr>
            </w:pPr>
            <w:r>
              <w:rPr>
                <w:rFonts w:ascii="Times New Roman" w:hAnsi="Times New Roman" w:cs="Times New Roman" w:hint="eastAsia"/>
              </w:rPr>
              <w:t>0.95</w:t>
            </w:r>
          </w:p>
        </w:tc>
      </w:tr>
      <w:tr w:rsidR="0062338B" w14:paraId="2686EEE3" w14:textId="77777777" w:rsidTr="007B0757">
        <w:trPr>
          <w:trHeight w:val="366"/>
        </w:trPr>
        <w:tc>
          <w:tcPr>
            <w:tcW w:w="2263" w:type="dxa"/>
          </w:tcPr>
          <w:p w14:paraId="5565EE3D"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60</w:t>
            </w:r>
          </w:p>
        </w:tc>
        <w:tc>
          <w:tcPr>
            <w:tcW w:w="792" w:type="dxa"/>
          </w:tcPr>
          <w:p w14:paraId="427190B2"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w:t>
            </w:r>
          </w:p>
        </w:tc>
        <w:tc>
          <w:tcPr>
            <w:tcW w:w="793" w:type="dxa"/>
          </w:tcPr>
          <w:p w14:paraId="19C8E425"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w:t>
            </w:r>
          </w:p>
        </w:tc>
        <w:tc>
          <w:tcPr>
            <w:tcW w:w="792" w:type="dxa"/>
          </w:tcPr>
          <w:p w14:paraId="4AE50CFF"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50307D42"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.98</w:t>
            </w:r>
          </w:p>
        </w:tc>
        <w:tc>
          <w:tcPr>
            <w:tcW w:w="793" w:type="dxa"/>
          </w:tcPr>
          <w:p w14:paraId="6F423905" w14:textId="77777777" w:rsidR="0062338B" w:rsidRDefault="0062338B" w:rsidP="007B0757">
            <w:pPr>
              <w:rPr>
                <w:rFonts w:ascii="Times New Roman" w:hAnsi="Times New Roman" w:cs="Times New Roman" w:hint="eastAsia"/>
              </w:rPr>
            </w:pPr>
            <w:r>
              <w:rPr>
                <w:rFonts w:ascii="Times New Roman" w:hAnsi="Times New Roman" w:cs="Times New Roman" w:hint="eastAsia"/>
              </w:rPr>
              <w:t>0.97</w:t>
            </w:r>
          </w:p>
        </w:tc>
        <w:tc>
          <w:tcPr>
            <w:tcW w:w="792" w:type="dxa"/>
          </w:tcPr>
          <w:p w14:paraId="5A92722C" w14:textId="77777777" w:rsidR="0062338B" w:rsidRDefault="0062338B" w:rsidP="007B0757">
            <w:pPr>
              <w:rPr>
                <w:rFonts w:ascii="Times New Roman" w:hAnsi="Times New Roman" w:cs="Times New Roman" w:hint="eastAsia"/>
              </w:rPr>
            </w:pPr>
            <w:r>
              <w:rPr>
                <w:rFonts w:ascii="Times New Roman" w:hAnsi="Times New Roman" w:cs="Times New Roman" w:hint="eastAsia"/>
              </w:rPr>
              <w:t>0.98</w:t>
            </w:r>
          </w:p>
        </w:tc>
        <w:tc>
          <w:tcPr>
            <w:tcW w:w="793" w:type="dxa"/>
          </w:tcPr>
          <w:p w14:paraId="3F32D77A" w14:textId="77777777" w:rsidR="0062338B" w:rsidRDefault="0062338B" w:rsidP="007B0757">
            <w:pPr>
              <w:rPr>
                <w:rFonts w:ascii="Times New Roman" w:hAnsi="Times New Roman" w:cs="Times New Roman" w:hint="eastAsia"/>
              </w:rPr>
            </w:pPr>
            <w:r>
              <w:rPr>
                <w:rFonts w:ascii="Times New Roman" w:hAnsi="Times New Roman" w:cs="Times New Roman" w:hint="eastAsia"/>
              </w:rPr>
              <w:t>0.98</w:t>
            </w:r>
          </w:p>
        </w:tc>
        <w:tc>
          <w:tcPr>
            <w:tcW w:w="793" w:type="dxa"/>
          </w:tcPr>
          <w:p w14:paraId="1C8146D4" w14:textId="77777777" w:rsidR="0062338B" w:rsidRDefault="0062338B" w:rsidP="007B0757">
            <w:pPr>
              <w:rPr>
                <w:rFonts w:ascii="Times New Roman" w:hAnsi="Times New Roman" w:cs="Times New Roman" w:hint="eastAsia"/>
              </w:rPr>
            </w:pPr>
            <w:r>
              <w:rPr>
                <w:rFonts w:ascii="Times New Roman" w:hAnsi="Times New Roman" w:cs="Times New Roman" w:hint="eastAsia"/>
              </w:rPr>
              <w:t>0.97</w:t>
            </w:r>
          </w:p>
        </w:tc>
      </w:tr>
      <w:tr w:rsidR="0062338B" w14:paraId="4D54AF68" w14:textId="77777777" w:rsidTr="007B0757">
        <w:trPr>
          <w:trHeight w:val="356"/>
        </w:trPr>
        <w:tc>
          <w:tcPr>
            <w:tcW w:w="2263" w:type="dxa"/>
          </w:tcPr>
          <w:p w14:paraId="218732F7" w14:textId="77777777" w:rsidR="0062338B" w:rsidRDefault="0062338B" w:rsidP="007B0757">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20</w:t>
            </w:r>
          </w:p>
        </w:tc>
        <w:tc>
          <w:tcPr>
            <w:tcW w:w="792" w:type="dxa"/>
          </w:tcPr>
          <w:p w14:paraId="5ABADF8E"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4E1F42C5" w14:textId="77777777" w:rsidR="0062338B" w:rsidRDefault="0062338B" w:rsidP="007B0757">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.99</w:t>
            </w:r>
          </w:p>
        </w:tc>
        <w:tc>
          <w:tcPr>
            <w:tcW w:w="792" w:type="dxa"/>
          </w:tcPr>
          <w:p w14:paraId="205166E5" w14:textId="77777777" w:rsidR="0062338B" w:rsidRDefault="0062338B" w:rsidP="007B0757">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793" w:type="dxa"/>
          </w:tcPr>
          <w:p w14:paraId="6DE5252C"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3" w:type="dxa"/>
          </w:tcPr>
          <w:p w14:paraId="0ACFFBDA" w14:textId="77777777" w:rsidR="0062338B" w:rsidRDefault="0062338B" w:rsidP="007B0757">
            <w:pPr>
              <w:rPr>
                <w:rFonts w:ascii="Times New Roman" w:hAnsi="Times New Roman" w:cs="Times New Roman" w:hint="eastAsia"/>
              </w:rPr>
            </w:pPr>
            <w:r>
              <w:rPr>
                <w:rFonts w:ascii="Times New Roman" w:hAnsi="Times New Roman" w:cs="Times New Roman" w:hint="eastAsia"/>
              </w:rPr>
              <w:t>1.00</w:t>
            </w:r>
          </w:p>
        </w:tc>
        <w:tc>
          <w:tcPr>
            <w:tcW w:w="792" w:type="dxa"/>
          </w:tcPr>
          <w:p w14:paraId="67FD9F34" w14:textId="77777777" w:rsidR="0062338B" w:rsidRDefault="0062338B" w:rsidP="007B0757">
            <w:pPr>
              <w:rPr>
                <w:rFonts w:ascii="Times New Roman" w:hAnsi="Times New Roman" w:cs="Times New Roman" w:hint="eastAsia"/>
              </w:rPr>
            </w:pPr>
            <w:r>
              <w:rPr>
                <w:rFonts w:ascii="Times New Roman" w:hAnsi="Times New Roman" w:cs="Times New Roman" w:hint="eastAsia"/>
              </w:rPr>
              <w:t>0.97</w:t>
            </w:r>
          </w:p>
        </w:tc>
        <w:tc>
          <w:tcPr>
            <w:tcW w:w="793" w:type="dxa"/>
          </w:tcPr>
          <w:p w14:paraId="07D172E6" w14:textId="77777777" w:rsidR="0062338B" w:rsidRDefault="0062338B" w:rsidP="007B0757">
            <w:pPr>
              <w:rPr>
                <w:rFonts w:ascii="Times New Roman" w:hAnsi="Times New Roman" w:cs="Times New Roman" w:hint="eastAsia"/>
              </w:rPr>
            </w:pPr>
            <w:r>
              <w:rPr>
                <w:rFonts w:ascii="Times New Roman" w:hAnsi="Times New Roman" w:cs="Times New Roman" w:hint="eastAsia"/>
              </w:rPr>
              <w:t>0.99</w:t>
            </w:r>
          </w:p>
        </w:tc>
        <w:tc>
          <w:tcPr>
            <w:tcW w:w="793" w:type="dxa"/>
          </w:tcPr>
          <w:p w14:paraId="09318F57" w14:textId="77777777" w:rsidR="0062338B" w:rsidRDefault="0062338B" w:rsidP="007B0757">
            <w:pPr>
              <w:rPr>
                <w:rFonts w:ascii="Times New Roman" w:hAnsi="Times New Roman" w:cs="Times New Roman" w:hint="eastAsia"/>
              </w:rPr>
            </w:pPr>
            <w:r>
              <w:rPr>
                <w:rFonts w:ascii="Times New Roman" w:hAnsi="Times New Roman" w:cs="Times New Roman" w:hint="eastAsia"/>
              </w:rPr>
              <w:t>0.99</w:t>
            </w:r>
          </w:p>
        </w:tc>
      </w:tr>
    </w:tbl>
    <w:p w14:paraId="51989546" w14:textId="142457D5" w:rsidR="00B04FB3" w:rsidRDefault="00B04FB3">
      <w:pPr>
        <w:rPr>
          <w:rFonts w:ascii="Times New Roman" w:hAnsi="Times New Roman" w:cs="Times New Roman" w:hint="eastAsia"/>
        </w:rPr>
      </w:pPr>
    </w:p>
    <w:p w14:paraId="514A52BB" w14:textId="0104D973" w:rsidR="00F900DC" w:rsidRDefault="00F900DC" w:rsidP="007F52D3">
      <w:pPr>
        <w:jc w:val="center"/>
        <w:rPr>
          <w:rFonts w:ascii="Times New Roman" w:hAnsi="Times New Roman" w:cs="Times New Roman"/>
        </w:rPr>
      </w:pPr>
      <w:r>
        <w:rPr>
          <w:rFonts w:ascii="Times New Roman" w:hAnsi="Times New Roman" w:cs="Times New Roman"/>
          <w:noProof/>
        </w:rPr>
        <w:drawing>
          <wp:inline distT="0" distB="0" distL="0" distR="0" wp14:anchorId="3FC655AA" wp14:editId="69C2494C">
            <wp:extent cx="2520000" cy="2160000"/>
            <wp:effectExtent l="0" t="0" r="13970" b="12065"/>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7F52D3">
        <w:rPr>
          <w:rFonts w:ascii="Times New Roman" w:hAnsi="Times New Roman" w:cs="Times New Roman"/>
          <w:noProof/>
        </w:rPr>
        <w:drawing>
          <wp:inline distT="0" distB="0" distL="0" distR="0" wp14:anchorId="3216CAB3" wp14:editId="66588252">
            <wp:extent cx="2520000" cy="2160000"/>
            <wp:effectExtent l="0" t="0" r="13970" b="12065"/>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CAD841" w14:textId="08AA81B8" w:rsidR="00F900DC" w:rsidRPr="007F52D3" w:rsidRDefault="007F52D3" w:rsidP="007F52D3">
      <w:pPr>
        <w:jc w:val="center"/>
        <w:rPr>
          <w:rFonts w:ascii="Times New Roman" w:hAnsi="Times New Roman" w:cs="Times New Roman" w:hint="eastAsia"/>
        </w:rPr>
      </w:pPr>
      <w:r w:rsidRPr="007F52D3">
        <w:rPr>
          <w:rFonts w:ascii="Times New Roman" w:hAnsi="Times New Roman" w:cs="Times New Roman"/>
          <w:b/>
          <w:bCs/>
        </w:rPr>
        <w:t>Fig. 4</w:t>
      </w:r>
      <w:r>
        <w:rPr>
          <w:rFonts w:ascii="Times New Roman" w:hAnsi="Times New Roman" w:cs="Times New Roman"/>
          <w:b/>
          <w:bCs/>
        </w:rPr>
        <w:t xml:space="preserve"> </w:t>
      </w:r>
      <w:r w:rsidR="00835993">
        <w:rPr>
          <w:rFonts w:ascii="Times New Roman" w:hAnsi="Times New Roman" w:cs="Times New Roman"/>
        </w:rPr>
        <w:t xml:space="preserve">Relationship between training sample size and performance indices, </w:t>
      </w:r>
      <w:proofErr w:type="gramStart"/>
      <w:r w:rsidR="00835993">
        <w:rPr>
          <w:rFonts w:ascii="Times New Roman" w:hAnsi="Times New Roman" w:cs="Times New Roman"/>
        </w:rPr>
        <w:t>SS(</w:t>
      </w:r>
      <w:proofErr w:type="gramEnd"/>
      <w:r w:rsidR="00835993">
        <w:rPr>
          <w:rFonts w:ascii="Times New Roman" w:hAnsi="Times New Roman" w:cs="Times New Roman"/>
        </w:rPr>
        <w:t>left) and SP(right), of four models on dataset 3.</w:t>
      </w:r>
    </w:p>
    <w:p w14:paraId="6C4238A2" w14:textId="35BF3F02" w:rsidR="00F900DC" w:rsidRPr="00835993" w:rsidRDefault="00F900DC">
      <w:pPr>
        <w:rPr>
          <w:rFonts w:ascii="Times New Roman" w:hAnsi="Times New Roman" w:cs="Times New Roman" w:hint="eastAsia"/>
        </w:rPr>
      </w:pPr>
    </w:p>
    <w:p w14:paraId="515C502B" w14:textId="75675435" w:rsidR="00B04FB3" w:rsidRDefault="00B04FB3" w:rsidP="00F12489">
      <w:pPr>
        <w:rPr>
          <w:rFonts w:hint="eastAsia"/>
        </w:rPr>
      </w:pPr>
    </w:p>
    <w:p w14:paraId="11F32365" w14:textId="76D5E072" w:rsidR="00B04FB3" w:rsidRDefault="00B04FB3" w:rsidP="0062338B">
      <w:pPr>
        <w:rPr>
          <w:rFonts w:hint="eastAsia"/>
        </w:rPr>
      </w:pPr>
    </w:p>
    <w:sectPr w:rsidR="00B04FB3" w:rsidSect="009E4D18">
      <w:pgSz w:w="12242" w:h="15842" w:code="1"/>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27A0F"/>
    <w:multiLevelType w:val="hybridMultilevel"/>
    <w:tmpl w:val="95D2042A"/>
    <w:lvl w:ilvl="0" w:tplc="CD7496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DB90025"/>
    <w:multiLevelType w:val="hybridMultilevel"/>
    <w:tmpl w:val="6BE0F8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A3"/>
    <w:rsid w:val="000369E3"/>
    <w:rsid w:val="000479CB"/>
    <w:rsid w:val="000502A3"/>
    <w:rsid w:val="000608A7"/>
    <w:rsid w:val="000A07E6"/>
    <w:rsid w:val="000A3F90"/>
    <w:rsid w:val="000D6135"/>
    <w:rsid w:val="00105325"/>
    <w:rsid w:val="00133127"/>
    <w:rsid w:val="00144D2F"/>
    <w:rsid w:val="001531EA"/>
    <w:rsid w:val="00173B91"/>
    <w:rsid w:val="001754EF"/>
    <w:rsid w:val="0018621A"/>
    <w:rsid w:val="00197F01"/>
    <w:rsid w:val="001B2DD6"/>
    <w:rsid w:val="001D12DC"/>
    <w:rsid w:val="00253B94"/>
    <w:rsid w:val="00280A57"/>
    <w:rsid w:val="002A22EB"/>
    <w:rsid w:val="002B23E7"/>
    <w:rsid w:val="002B36CE"/>
    <w:rsid w:val="002D69A0"/>
    <w:rsid w:val="002E37F4"/>
    <w:rsid w:val="002E44EF"/>
    <w:rsid w:val="00331FF0"/>
    <w:rsid w:val="00342F58"/>
    <w:rsid w:val="0035112B"/>
    <w:rsid w:val="00382058"/>
    <w:rsid w:val="003E12B2"/>
    <w:rsid w:val="003E6ABF"/>
    <w:rsid w:val="003F40B0"/>
    <w:rsid w:val="00455D54"/>
    <w:rsid w:val="004B7292"/>
    <w:rsid w:val="004C04DF"/>
    <w:rsid w:val="004D76C7"/>
    <w:rsid w:val="00502939"/>
    <w:rsid w:val="0054067A"/>
    <w:rsid w:val="0062338B"/>
    <w:rsid w:val="00677EFE"/>
    <w:rsid w:val="006D207B"/>
    <w:rsid w:val="006E22F0"/>
    <w:rsid w:val="006E3D8F"/>
    <w:rsid w:val="006F1532"/>
    <w:rsid w:val="00717A81"/>
    <w:rsid w:val="007212E1"/>
    <w:rsid w:val="00742713"/>
    <w:rsid w:val="007F1A72"/>
    <w:rsid w:val="007F52D3"/>
    <w:rsid w:val="0083035D"/>
    <w:rsid w:val="00833B4F"/>
    <w:rsid w:val="00835993"/>
    <w:rsid w:val="00842DD7"/>
    <w:rsid w:val="00887FD6"/>
    <w:rsid w:val="008901C1"/>
    <w:rsid w:val="008A104B"/>
    <w:rsid w:val="00902D37"/>
    <w:rsid w:val="00911801"/>
    <w:rsid w:val="00923356"/>
    <w:rsid w:val="00965CEE"/>
    <w:rsid w:val="009703E6"/>
    <w:rsid w:val="009A019A"/>
    <w:rsid w:val="009A4F29"/>
    <w:rsid w:val="009C7200"/>
    <w:rsid w:val="009D1EEA"/>
    <w:rsid w:val="009D65E5"/>
    <w:rsid w:val="009E4D18"/>
    <w:rsid w:val="00A12E54"/>
    <w:rsid w:val="00A13A3B"/>
    <w:rsid w:val="00A22AFC"/>
    <w:rsid w:val="00A60034"/>
    <w:rsid w:val="00A8319D"/>
    <w:rsid w:val="00A85221"/>
    <w:rsid w:val="00AE2321"/>
    <w:rsid w:val="00B00055"/>
    <w:rsid w:val="00B04FB3"/>
    <w:rsid w:val="00B26DF1"/>
    <w:rsid w:val="00BA3ACA"/>
    <w:rsid w:val="00BD51B5"/>
    <w:rsid w:val="00BF7A44"/>
    <w:rsid w:val="00C05C8E"/>
    <w:rsid w:val="00C36F03"/>
    <w:rsid w:val="00C52A5E"/>
    <w:rsid w:val="00C54F5E"/>
    <w:rsid w:val="00C86871"/>
    <w:rsid w:val="00C93D22"/>
    <w:rsid w:val="00C93EC1"/>
    <w:rsid w:val="00CA3E31"/>
    <w:rsid w:val="00CA5024"/>
    <w:rsid w:val="00CB59E7"/>
    <w:rsid w:val="00D03EB4"/>
    <w:rsid w:val="00D35B30"/>
    <w:rsid w:val="00D56A38"/>
    <w:rsid w:val="00D82365"/>
    <w:rsid w:val="00D849AA"/>
    <w:rsid w:val="00D96870"/>
    <w:rsid w:val="00DC2617"/>
    <w:rsid w:val="00E14AF6"/>
    <w:rsid w:val="00E444B7"/>
    <w:rsid w:val="00E44B3F"/>
    <w:rsid w:val="00E56244"/>
    <w:rsid w:val="00E67CFF"/>
    <w:rsid w:val="00EA5374"/>
    <w:rsid w:val="00EB6948"/>
    <w:rsid w:val="00EF6101"/>
    <w:rsid w:val="00F12489"/>
    <w:rsid w:val="00F4116A"/>
    <w:rsid w:val="00F47567"/>
    <w:rsid w:val="00F900DC"/>
    <w:rsid w:val="00F956CB"/>
    <w:rsid w:val="00F95EA0"/>
    <w:rsid w:val="00FD57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B3BF"/>
  <w15:chartTrackingRefBased/>
  <w15:docId w15:val="{F70DE88D-FE10-4578-825B-0D428A0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0055"/>
    <w:pPr>
      <w:ind w:leftChars="200" w:left="480"/>
    </w:pPr>
  </w:style>
  <w:style w:type="character" w:styleId="a5">
    <w:name w:val="Hyperlink"/>
    <w:basedOn w:val="a0"/>
    <w:uiPriority w:val="99"/>
    <w:semiHidden/>
    <w:unhideWhenUsed/>
    <w:rsid w:val="00E67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ensorflow.org/tutorial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0.91</c:v>
                </c:pt>
                <c:pt idx="1">
                  <c:v>0.96</c:v>
                </c:pt>
                <c:pt idx="2">
                  <c:v>0.97</c:v>
                </c:pt>
                <c:pt idx="3">
                  <c:v>0.99</c:v>
                </c:pt>
                <c:pt idx="4">
                  <c:v>1</c:v>
                </c:pt>
              </c:numCache>
            </c:numRef>
          </c:val>
          <c:smooth val="0"/>
          <c:extLst>
            <c:ext xmlns:c16="http://schemas.microsoft.com/office/drawing/2014/chart" uri="{C3380CC4-5D6E-409C-BE32-E72D297353CC}">
              <c16:uniqueId val="{00000000-DF7B-4C67-8074-7779DEC75503}"/>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1-DF7B-4C67-8074-7779DEC75503}"/>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0.87</c:v>
                </c:pt>
                <c:pt idx="1">
                  <c:v>0.77</c:v>
                </c:pt>
                <c:pt idx="2">
                  <c:v>0.96</c:v>
                </c:pt>
                <c:pt idx="3">
                  <c:v>0.97</c:v>
                </c:pt>
                <c:pt idx="4">
                  <c:v>1</c:v>
                </c:pt>
              </c:numCache>
            </c:numRef>
          </c:val>
          <c:smooth val="0"/>
          <c:extLst>
            <c:ext xmlns:c16="http://schemas.microsoft.com/office/drawing/2014/chart" uri="{C3380CC4-5D6E-409C-BE32-E72D297353CC}">
              <c16:uniqueId val="{00000002-DF7B-4C67-8074-7779DEC75503}"/>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0.72</c:v>
                </c:pt>
                <c:pt idx="1">
                  <c:v>0.99</c:v>
                </c:pt>
                <c:pt idx="2">
                  <c:v>0.97</c:v>
                </c:pt>
                <c:pt idx="3">
                  <c:v>0.98</c:v>
                </c:pt>
                <c:pt idx="4">
                  <c:v>0.99</c:v>
                </c:pt>
              </c:numCache>
            </c:numRef>
          </c:val>
          <c:smooth val="0"/>
          <c:extLst>
            <c:ext xmlns:c16="http://schemas.microsoft.com/office/drawing/2014/chart" uri="{C3380CC4-5D6E-409C-BE32-E72D297353CC}">
              <c16:uniqueId val="{00000003-DF7B-4C67-8074-7779DEC75503}"/>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min val="0.70000000000000007"/>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0.82</c:v>
                </c:pt>
                <c:pt idx="1">
                  <c:v>0.89</c:v>
                </c:pt>
                <c:pt idx="2">
                  <c:v>0.97</c:v>
                </c:pt>
                <c:pt idx="3">
                  <c:v>0.99</c:v>
                </c:pt>
                <c:pt idx="4">
                  <c:v>0.99</c:v>
                </c:pt>
              </c:numCache>
            </c:numRef>
          </c:val>
          <c:smooth val="0"/>
          <c:extLst>
            <c:ext xmlns:c16="http://schemas.microsoft.com/office/drawing/2014/chart" uri="{C3380CC4-5D6E-409C-BE32-E72D297353CC}">
              <c16:uniqueId val="{00000000-5496-4EDF-A16A-A693DFBC2C41}"/>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0.96</c:v>
                </c:pt>
                <c:pt idx="1">
                  <c:v>0.96</c:v>
                </c:pt>
                <c:pt idx="2">
                  <c:v>0.98</c:v>
                </c:pt>
                <c:pt idx="3">
                  <c:v>0.98</c:v>
                </c:pt>
                <c:pt idx="4">
                  <c:v>1</c:v>
                </c:pt>
              </c:numCache>
            </c:numRef>
          </c:val>
          <c:smooth val="0"/>
          <c:extLst>
            <c:ext xmlns:c16="http://schemas.microsoft.com/office/drawing/2014/chart" uri="{C3380CC4-5D6E-409C-BE32-E72D297353CC}">
              <c16:uniqueId val="{00000001-5496-4EDF-A16A-A693DFBC2C41}"/>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0.62</c:v>
                </c:pt>
                <c:pt idx="1">
                  <c:v>0.8</c:v>
                </c:pt>
                <c:pt idx="2">
                  <c:v>0.94</c:v>
                </c:pt>
                <c:pt idx="3">
                  <c:v>0.98</c:v>
                </c:pt>
                <c:pt idx="4">
                  <c:v>0.97</c:v>
                </c:pt>
              </c:numCache>
            </c:numRef>
          </c:val>
          <c:smooth val="0"/>
          <c:extLst>
            <c:ext xmlns:c16="http://schemas.microsoft.com/office/drawing/2014/chart" uri="{C3380CC4-5D6E-409C-BE32-E72D297353CC}">
              <c16:uniqueId val="{00000002-5496-4EDF-A16A-A693DFBC2C41}"/>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0.61</c:v>
                </c:pt>
                <c:pt idx="1">
                  <c:v>0.55000000000000004</c:v>
                </c:pt>
                <c:pt idx="2">
                  <c:v>0.95</c:v>
                </c:pt>
                <c:pt idx="3">
                  <c:v>0.97</c:v>
                </c:pt>
                <c:pt idx="4">
                  <c:v>0.99</c:v>
                </c:pt>
              </c:numCache>
            </c:numRef>
          </c:val>
          <c:smooth val="0"/>
          <c:extLst>
            <c:ext xmlns:c16="http://schemas.microsoft.com/office/drawing/2014/chart" uri="{C3380CC4-5D6E-409C-BE32-E72D297353CC}">
              <c16:uniqueId val="{00000003-5496-4EDF-A16A-A693DFBC2C41}"/>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min val="0.5"/>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A7324-AEAC-4369-9AC6-5D82C87E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2020-06-05T19:08:00Z</dcterms:created>
  <dcterms:modified xsi:type="dcterms:W3CDTF">2020-06-18T20:27:00Z</dcterms:modified>
</cp:coreProperties>
</file>