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43292" w14:textId="77249858" w:rsidR="003F40B0" w:rsidRDefault="003F40B0" w:rsidP="003F40B0">
      <w:pPr>
        <w:autoSpaceDE w:val="0"/>
        <w:autoSpaceDN w:val="0"/>
        <w:adjustRightInd w:val="0"/>
        <w:rPr>
          <w:rFonts w:ascii="Times New Roman" w:hAnsi="Times New Roman" w:cs="Times New Roman"/>
          <w:b/>
          <w:bCs/>
        </w:rPr>
      </w:pPr>
      <w:r>
        <w:rPr>
          <w:rFonts w:ascii="Times New Roman" w:hAnsi="Times New Roman" w:cs="Times New Roman"/>
          <w:b/>
          <w:bCs/>
        </w:rPr>
        <w:t xml:space="preserve">Prediction performance on permuted 16-digit matrix </w:t>
      </w:r>
    </w:p>
    <w:p w14:paraId="7E288019" w14:textId="33766053" w:rsidR="00DC2617" w:rsidRPr="000608A7" w:rsidRDefault="00DC2617" w:rsidP="000608A7">
      <w:pPr>
        <w:autoSpaceDE w:val="0"/>
        <w:autoSpaceDN w:val="0"/>
        <w:adjustRightInd w:val="0"/>
        <w:jc w:val="both"/>
        <w:rPr>
          <w:rFonts w:ascii="Times New Roman" w:hAnsi="Times New Roman" w:cs="Times New Roman" w:hint="eastAsia"/>
        </w:rPr>
      </w:pPr>
      <w:r>
        <w:rPr>
          <w:rFonts w:ascii="Times New Roman" w:hAnsi="Times New Roman" w:cs="Times New Roman" w:hint="eastAsia"/>
        </w:rPr>
        <w:t>Th</w:t>
      </w:r>
      <w:r>
        <w:rPr>
          <w:rFonts w:ascii="Times New Roman" w:hAnsi="Times New Roman" w:cs="Times New Roman"/>
        </w:rPr>
        <w:t>ere are three types of 16-digit matrix data used in this experiment</w:t>
      </w:r>
      <w:r w:rsidR="00965CEE">
        <w:rPr>
          <w:rFonts w:ascii="Times New Roman" w:hAnsi="Times New Roman" w:cs="Times New Roman" w:hint="eastAsia"/>
        </w:rPr>
        <w:t>:</w:t>
      </w:r>
      <w:r w:rsidR="00965CEE">
        <w:rPr>
          <w:rFonts w:ascii="Times New Roman" w:hAnsi="Times New Roman" w:cs="Times New Roman"/>
        </w:rPr>
        <w:t xml:space="preserve"> </w:t>
      </w:r>
      <w:r>
        <w:rPr>
          <w:rFonts w:ascii="Times New Roman" w:hAnsi="Times New Roman" w:cs="Times New Roman"/>
        </w:rPr>
        <w:t>(1) ordered digit matri</w:t>
      </w:r>
      <w:r w:rsidR="00965CEE">
        <w:rPr>
          <w:rFonts w:ascii="Times New Roman" w:hAnsi="Times New Roman" w:cs="Times New Roman"/>
        </w:rPr>
        <w:t>x – see Fig</w:t>
      </w:r>
      <w:r w:rsidR="00965CEE">
        <w:rPr>
          <w:rFonts w:ascii="Times New Roman" w:hAnsi="Times New Roman" w:cs="Times New Roman" w:hint="eastAsia"/>
        </w:rPr>
        <w:t>. 1</w:t>
      </w:r>
      <w:r>
        <w:rPr>
          <w:rFonts w:ascii="Times New Roman" w:hAnsi="Times New Roman" w:cs="Times New Roman"/>
        </w:rPr>
        <w:t>, (2)</w:t>
      </w:r>
      <w:r w:rsidR="00965CEE">
        <w:rPr>
          <w:rFonts w:ascii="Times New Roman" w:hAnsi="Times New Roman" w:cs="Times New Roman"/>
        </w:rPr>
        <w:t xml:space="preserve"> </w:t>
      </w:r>
      <w:r>
        <w:rPr>
          <w:rFonts w:ascii="Times New Roman" w:hAnsi="Times New Roman" w:cs="Times New Roman"/>
        </w:rPr>
        <w:t>random</w:t>
      </w:r>
      <w:r w:rsidR="00965CEE">
        <w:rPr>
          <w:rFonts w:ascii="Times New Roman" w:hAnsi="Times New Roman" w:cs="Times New Roman"/>
        </w:rPr>
        <w:t xml:space="preserve"> </w:t>
      </w:r>
      <w:r>
        <w:rPr>
          <w:rFonts w:ascii="Times New Roman" w:hAnsi="Times New Roman" w:cs="Times New Roman"/>
        </w:rPr>
        <w:t>permuted</w:t>
      </w:r>
      <w:r w:rsidR="00965CEE">
        <w:rPr>
          <w:rFonts w:ascii="Times New Roman" w:hAnsi="Times New Roman" w:cs="Times New Roman"/>
        </w:rPr>
        <w:t xml:space="preserve"> digit matrix</w:t>
      </w:r>
      <w:r w:rsidR="001754EF">
        <w:rPr>
          <w:rFonts w:ascii="Times New Roman" w:hAnsi="Times New Roman" w:cs="Times New Roman"/>
        </w:rPr>
        <w:t xml:space="preserve"> (fixed random order)</w:t>
      </w:r>
      <w:r w:rsidR="00965CEE">
        <w:rPr>
          <w:rFonts w:ascii="Times New Roman" w:hAnsi="Times New Roman" w:cs="Times New Roman" w:hint="eastAsia"/>
        </w:rPr>
        <w:t xml:space="preserve"> </w:t>
      </w:r>
      <w:r w:rsidR="00965CEE">
        <w:rPr>
          <w:rFonts w:ascii="Times New Roman" w:hAnsi="Times New Roman" w:cs="Times New Roman"/>
        </w:rPr>
        <w:t>–</w:t>
      </w:r>
      <w:r w:rsidR="00965CEE">
        <w:rPr>
          <w:rFonts w:ascii="Times New Roman" w:hAnsi="Times New Roman" w:cs="Times New Roman" w:hint="eastAsia"/>
        </w:rPr>
        <w:t xml:space="preserve"> </w:t>
      </w:r>
      <w:r w:rsidR="00965CEE">
        <w:rPr>
          <w:rFonts w:ascii="Times New Roman" w:hAnsi="Times New Roman" w:cs="Times New Roman"/>
        </w:rPr>
        <w:t>see Fig. 2, (3) random permuted digit matrix</w:t>
      </w:r>
      <w:r w:rsidR="001754EF">
        <w:rPr>
          <w:rFonts w:ascii="Times New Roman" w:hAnsi="Times New Roman" w:cs="Times New Roman"/>
        </w:rPr>
        <w:t xml:space="preserve"> (varied random order)</w:t>
      </w:r>
      <w:r w:rsidR="00965CEE">
        <w:rPr>
          <w:rFonts w:ascii="Times New Roman" w:hAnsi="Times New Roman" w:cs="Times New Roman"/>
        </w:rPr>
        <w:t xml:space="preserve"> – see Fig. 3.</w:t>
      </w:r>
      <w:r w:rsidR="00965CEE">
        <w:rPr>
          <w:rFonts w:ascii="Times New Roman" w:hAnsi="Times New Roman" w:cs="Times New Roman" w:hint="eastAsia"/>
        </w:rPr>
        <w:t xml:space="preserve"> </w:t>
      </w:r>
      <w:r w:rsidR="00965CEE">
        <w:rPr>
          <w:rFonts w:ascii="Times New Roman" w:hAnsi="Times New Roman" w:cs="Times New Roman"/>
        </w:rPr>
        <w:t>Note that (2) is generated by randomly permuting</w:t>
      </w:r>
      <w:r w:rsidR="000608A7">
        <w:rPr>
          <w:rFonts w:ascii="Times New Roman" w:hAnsi="Times New Roman" w:cs="Times New Roman"/>
        </w:rPr>
        <w:t xml:space="preserve"> pixels in</w:t>
      </w:r>
      <w:r w:rsidR="00965CEE">
        <w:rPr>
          <w:rFonts w:ascii="Times New Roman" w:hAnsi="Times New Roman" w:cs="Times New Roman"/>
        </w:rPr>
        <w:t xml:space="preserve"> (1)</w:t>
      </w:r>
      <w:r w:rsidR="000608A7">
        <w:rPr>
          <w:rFonts w:ascii="Times New Roman" w:hAnsi="Times New Roman" w:cs="Times New Roman"/>
        </w:rPr>
        <w:t>,</w:t>
      </w:r>
      <w:r w:rsidR="00965CEE">
        <w:rPr>
          <w:rFonts w:ascii="Times New Roman" w:hAnsi="Times New Roman" w:cs="Times New Roman"/>
        </w:rPr>
        <w:t xml:space="preserve"> and the random order is fixed for all samples. Similarly, (3) is generated by randomly permuting</w:t>
      </w:r>
      <w:r w:rsidR="000608A7">
        <w:rPr>
          <w:rFonts w:ascii="Times New Roman" w:hAnsi="Times New Roman" w:cs="Times New Roman"/>
        </w:rPr>
        <w:t xml:space="preserve"> pixels in</w:t>
      </w:r>
      <w:r w:rsidR="00965CEE">
        <w:rPr>
          <w:rFonts w:ascii="Times New Roman" w:hAnsi="Times New Roman" w:cs="Times New Roman"/>
        </w:rPr>
        <w:t xml:space="preserve"> (1)</w:t>
      </w:r>
      <w:r w:rsidR="000608A7">
        <w:rPr>
          <w:rFonts w:ascii="Times New Roman" w:hAnsi="Times New Roman" w:cs="Times New Roman"/>
        </w:rPr>
        <w:t>,</w:t>
      </w:r>
      <w:r w:rsidR="00965CEE">
        <w:rPr>
          <w:rFonts w:ascii="Times New Roman" w:hAnsi="Times New Roman" w:cs="Times New Roman"/>
        </w:rPr>
        <w:t xml:space="preserve"> and the random order</w:t>
      </w:r>
      <w:r w:rsidR="001754EF">
        <w:rPr>
          <w:rFonts w:ascii="Times New Roman" w:hAnsi="Times New Roman" w:cs="Times New Roman"/>
        </w:rPr>
        <w:t xml:space="preserve"> is</w:t>
      </w:r>
      <w:r w:rsidR="00965CEE">
        <w:rPr>
          <w:rFonts w:ascii="Times New Roman" w:hAnsi="Times New Roman" w:cs="Times New Roman"/>
        </w:rPr>
        <w:t xml:space="preserve"> varied </w:t>
      </w:r>
      <w:r w:rsidR="001754EF">
        <w:rPr>
          <w:rFonts w:ascii="Times New Roman" w:hAnsi="Times New Roman" w:cs="Times New Roman"/>
        </w:rPr>
        <w:t>for each</w:t>
      </w:r>
      <w:r w:rsidR="00965CEE">
        <w:rPr>
          <w:rFonts w:ascii="Times New Roman" w:hAnsi="Times New Roman" w:cs="Times New Roman"/>
        </w:rPr>
        <w:t xml:space="preserve"> sample. SVM and group learning are applied to each data set </w:t>
      </w:r>
      <w:r w:rsidR="00965CEE">
        <w:rPr>
          <w:rFonts w:ascii="Times New Roman" w:hAnsi="Times New Roman" w:cs="Times New Roman"/>
        </w:rPr>
        <w:t xml:space="preserve">to investigate the effect of prediction performance </w:t>
      </w:r>
      <w:r w:rsidR="00965CEE">
        <w:rPr>
          <w:rFonts w:ascii="Times New Roman" w:hAnsi="Times New Roman" w:cs="Times New Roman"/>
        </w:rPr>
        <w:t>on</w:t>
      </w:r>
      <w:r w:rsidR="000608A7">
        <w:rPr>
          <w:rFonts w:ascii="Times New Roman" w:hAnsi="Times New Roman" w:cs="Times New Roman"/>
        </w:rPr>
        <w:t xml:space="preserve"> different</w:t>
      </w:r>
      <w:r w:rsidR="00965CEE">
        <w:rPr>
          <w:rFonts w:ascii="Times New Roman" w:hAnsi="Times New Roman" w:cs="Times New Roman"/>
        </w:rPr>
        <w:t xml:space="preserve"> permut</w:t>
      </w:r>
      <w:r w:rsidR="000608A7">
        <w:rPr>
          <w:rFonts w:ascii="Times New Roman" w:hAnsi="Times New Roman" w:cs="Times New Roman"/>
        </w:rPr>
        <w:t>ations</w:t>
      </w:r>
      <w:r w:rsidR="00965CEE">
        <w:rPr>
          <w:rFonts w:ascii="Times New Roman" w:hAnsi="Times New Roman" w:cs="Times New Roman"/>
        </w:rPr>
        <w:t>.</w:t>
      </w:r>
      <w:r w:rsidR="000608A7">
        <w:rPr>
          <w:rFonts w:ascii="Times New Roman" w:hAnsi="Times New Roman" w:cs="Times New Roman"/>
        </w:rPr>
        <w:t xml:space="preserve"> The detailed experimental settings are as follows:</w:t>
      </w:r>
    </w:p>
    <w:p w14:paraId="2BDEF265" w14:textId="0079B43D" w:rsidR="003F40B0" w:rsidRPr="0075029F" w:rsidRDefault="003F40B0" w:rsidP="003F40B0">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r>
      <w:r w:rsidRPr="0075029F">
        <w:rPr>
          <w:rFonts w:ascii="Times New Roman" w:hAnsi="Times New Roman" w:cs="Times New Roman"/>
          <w:i/>
          <w:iCs/>
          <w:kern w:val="0"/>
          <w:szCs w:val="24"/>
        </w:rPr>
        <w:t xml:space="preserve">positive class: </w:t>
      </w:r>
      <w:r>
        <w:rPr>
          <w:rFonts w:ascii="Times New Roman" w:hAnsi="Times New Roman" w:cs="Times New Roman"/>
          <w:kern w:val="0"/>
          <w:szCs w:val="24"/>
        </w:rPr>
        <w:t>16</w:t>
      </w:r>
      <w:r w:rsidRPr="0075029F">
        <w:rPr>
          <w:rFonts w:ascii="Times New Roman" w:hAnsi="Times New Roman" w:cs="Times New Roman"/>
          <w:kern w:val="0"/>
          <w:szCs w:val="24"/>
        </w:rPr>
        <w:t xml:space="preserve">-digit matrix composed of digits </w:t>
      </w:r>
      <w:r>
        <w:rPr>
          <w:rFonts w:ascii="Times New Roman" w:hAnsi="Times New Roman" w:cs="Times New Roman"/>
          <w:kern w:val="0"/>
          <w:szCs w:val="24"/>
        </w:rPr>
        <w:t>‘7’, ‘2’, ‘8’, ‘6’ (4 images for each digit, see Fig. 1</w:t>
      </w:r>
      <w:proofErr w:type="gramStart"/>
      <w:r>
        <w:rPr>
          <w:rFonts w:ascii="Times New Roman" w:hAnsi="Times New Roman" w:cs="Times New Roman"/>
          <w:kern w:val="0"/>
          <w:szCs w:val="24"/>
        </w:rPr>
        <w:t>)</w:t>
      </w:r>
      <w:r w:rsidRPr="0075029F">
        <w:rPr>
          <w:rFonts w:ascii="Times New Roman" w:hAnsi="Times New Roman" w:cs="Times New Roman"/>
          <w:kern w:val="0"/>
          <w:szCs w:val="24"/>
        </w:rPr>
        <w:t>;</w:t>
      </w:r>
      <w:proofErr w:type="gramEnd"/>
    </w:p>
    <w:p w14:paraId="2305CABC" w14:textId="77777777" w:rsidR="003F40B0" w:rsidRDefault="003F40B0" w:rsidP="003F40B0">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r>
      <w:r w:rsidRPr="0075029F">
        <w:rPr>
          <w:rFonts w:ascii="Times New Roman" w:hAnsi="Times New Roman" w:cs="Times New Roman"/>
          <w:i/>
          <w:iCs/>
          <w:kern w:val="0"/>
          <w:szCs w:val="24"/>
        </w:rPr>
        <w:t xml:space="preserve">negative class: </w:t>
      </w:r>
      <w:r>
        <w:rPr>
          <w:rFonts w:ascii="Times New Roman" w:hAnsi="Times New Roman" w:cs="Times New Roman"/>
          <w:kern w:val="0"/>
          <w:szCs w:val="24"/>
        </w:rPr>
        <w:t>16</w:t>
      </w:r>
      <w:r w:rsidRPr="0075029F">
        <w:rPr>
          <w:rFonts w:ascii="Times New Roman" w:hAnsi="Times New Roman" w:cs="Times New Roman"/>
          <w:kern w:val="0"/>
          <w:szCs w:val="24"/>
        </w:rPr>
        <w:t xml:space="preserve">-digit matrix composed of </w:t>
      </w:r>
      <w:r>
        <w:rPr>
          <w:rFonts w:ascii="Times New Roman" w:hAnsi="Times New Roman" w:cs="Times New Roman"/>
          <w:kern w:val="0"/>
          <w:szCs w:val="24"/>
        </w:rPr>
        <w:t>digits ‘1’, ‘2’, ‘3’, ‘4’ (4 images for each digit, see Fig. 1</w:t>
      </w:r>
      <w:proofErr w:type="gramStart"/>
      <w:r>
        <w:rPr>
          <w:rFonts w:ascii="Times New Roman" w:hAnsi="Times New Roman" w:cs="Times New Roman"/>
          <w:kern w:val="0"/>
          <w:szCs w:val="24"/>
        </w:rPr>
        <w:t>)</w:t>
      </w:r>
      <w:r w:rsidRPr="0075029F">
        <w:rPr>
          <w:rFonts w:ascii="Times New Roman" w:hAnsi="Times New Roman" w:cs="Times New Roman"/>
          <w:kern w:val="0"/>
          <w:szCs w:val="24"/>
        </w:rPr>
        <w:t>;</w:t>
      </w:r>
      <w:proofErr w:type="gramEnd"/>
    </w:p>
    <w:p w14:paraId="303F510F" w14:textId="77777777" w:rsidR="003F40B0" w:rsidRPr="0075029F" w:rsidRDefault="003F40B0" w:rsidP="003F40B0">
      <w:pPr>
        <w:autoSpaceDE w:val="0"/>
        <w:autoSpaceDN w:val="0"/>
        <w:adjustRightInd w:val="0"/>
        <w:rPr>
          <w:rFonts w:ascii="Times New Roman" w:hAnsi="Times New Roman" w:cs="Times New Roman"/>
          <w:kern w:val="0"/>
          <w:szCs w:val="24"/>
        </w:rPr>
      </w:pPr>
      <w:r>
        <w:rPr>
          <w:rFonts w:ascii="Times New Roman" w:hAnsi="Times New Roman" w:cs="Times New Roman" w:hint="eastAsia"/>
          <w:kern w:val="0"/>
          <w:szCs w:val="24"/>
        </w:rPr>
        <w:t>-</w:t>
      </w:r>
      <w:r>
        <w:rPr>
          <w:rFonts w:ascii="Times New Roman" w:hAnsi="Times New Roman" w:cs="Times New Roman"/>
          <w:kern w:val="0"/>
          <w:szCs w:val="24"/>
        </w:rPr>
        <w:tab/>
      </w:r>
      <w:r w:rsidRPr="00D7595E">
        <w:rPr>
          <w:rFonts w:ascii="Times New Roman" w:hAnsi="Times New Roman" w:cs="Times New Roman"/>
          <w:i/>
          <w:iCs/>
          <w:kern w:val="0"/>
          <w:szCs w:val="24"/>
        </w:rPr>
        <w:t>feature vector (for group learning)</w:t>
      </w:r>
      <w:r>
        <w:rPr>
          <w:rFonts w:ascii="Times New Roman" w:hAnsi="Times New Roman" w:cs="Times New Roman"/>
          <w:kern w:val="0"/>
          <w:szCs w:val="24"/>
        </w:rPr>
        <w:t>: real-valued vector of size 784 (representing a single image (28*28 pixel) in the digit matrix)</w:t>
      </w:r>
    </w:p>
    <w:p w14:paraId="08158039" w14:textId="77777777" w:rsidR="003F40B0" w:rsidRPr="0075029F" w:rsidRDefault="003F40B0" w:rsidP="003F40B0">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t xml:space="preserve">number of training inputs/matrices: </w:t>
      </w:r>
      <w:r>
        <w:rPr>
          <w:rFonts w:ascii="Times New Roman" w:hAnsi="Times New Roman" w:cs="Times New Roman"/>
          <w:kern w:val="0"/>
          <w:szCs w:val="24"/>
        </w:rPr>
        <w:t>20</w:t>
      </w:r>
      <w:r w:rsidRPr="0075029F">
        <w:rPr>
          <w:rFonts w:ascii="Times New Roman" w:hAnsi="Times New Roman" w:cs="Times New Roman"/>
          <w:kern w:val="0"/>
          <w:szCs w:val="24"/>
        </w:rPr>
        <w:t xml:space="preserve"> </w:t>
      </w:r>
      <w:r>
        <w:rPr>
          <w:rFonts w:ascii="Times New Roman" w:hAnsi="Times New Roman" w:cs="Times New Roman"/>
          <w:kern w:val="0"/>
          <w:szCs w:val="24"/>
        </w:rPr>
        <w:t>(10 per class</w:t>
      </w:r>
      <w:proofErr w:type="gramStart"/>
      <w:r>
        <w:rPr>
          <w:rFonts w:ascii="Times New Roman" w:hAnsi="Times New Roman" w:cs="Times New Roman"/>
          <w:kern w:val="0"/>
          <w:szCs w:val="24"/>
        </w:rPr>
        <w:t>);</w:t>
      </w:r>
      <w:proofErr w:type="gramEnd"/>
    </w:p>
    <w:p w14:paraId="3BE4C108" w14:textId="77777777" w:rsidR="003F40B0" w:rsidRPr="0075029F" w:rsidRDefault="003F40B0" w:rsidP="003F40B0">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t xml:space="preserve">number of validation matrices: </w:t>
      </w:r>
      <w:r>
        <w:rPr>
          <w:rFonts w:ascii="Times New Roman" w:hAnsi="Times New Roman" w:cs="Times New Roman"/>
          <w:kern w:val="0"/>
          <w:szCs w:val="24"/>
        </w:rPr>
        <w:t>20</w:t>
      </w:r>
      <w:r w:rsidRPr="0075029F">
        <w:rPr>
          <w:rFonts w:ascii="Times New Roman" w:hAnsi="Times New Roman" w:cs="Times New Roman"/>
          <w:kern w:val="0"/>
          <w:szCs w:val="24"/>
        </w:rPr>
        <w:t xml:space="preserve"> (</w:t>
      </w:r>
      <w:r>
        <w:rPr>
          <w:rFonts w:ascii="Times New Roman" w:hAnsi="Times New Roman" w:cs="Times New Roman"/>
          <w:kern w:val="0"/>
          <w:szCs w:val="24"/>
        </w:rPr>
        <w:t>10</w:t>
      </w:r>
      <w:r w:rsidRPr="0075029F">
        <w:rPr>
          <w:rFonts w:ascii="Times New Roman" w:hAnsi="Times New Roman" w:cs="Times New Roman"/>
          <w:kern w:val="0"/>
          <w:szCs w:val="24"/>
        </w:rPr>
        <w:t xml:space="preserve"> per class</w:t>
      </w:r>
      <w:proofErr w:type="gramStart"/>
      <w:r w:rsidRPr="0075029F">
        <w:rPr>
          <w:rFonts w:ascii="Times New Roman" w:hAnsi="Times New Roman" w:cs="Times New Roman"/>
          <w:kern w:val="0"/>
          <w:szCs w:val="24"/>
        </w:rPr>
        <w:t>);</w:t>
      </w:r>
      <w:proofErr w:type="gramEnd"/>
    </w:p>
    <w:p w14:paraId="51CE1DD5" w14:textId="77777777" w:rsidR="003F40B0" w:rsidRDefault="003F40B0" w:rsidP="003F40B0">
      <w:pPr>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t>number of test matrices: 1000 (500 per class)</w:t>
      </w:r>
    </w:p>
    <w:p w14:paraId="01C78D58" w14:textId="002DF430" w:rsidR="003F40B0" w:rsidRDefault="003F40B0">
      <w:pPr>
        <w:rPr>
          <w:rFonts w:ascii="Times New Roman" w:hAnsi="Times New Roman" w:cs="Times New Roman"/>
        </w:rPr>
      </w:pPr>
    </w:p>
    <w:p w14:paraId="7DFD9593" w14:textId="193A7528" w:rsidR="00833B4F" w:rsidRPr="00A12E54" w:rsidRDefault="00A12E54">
      <w:pPr>
        <w:rPr>
          <w:rFonts w:ascii="Times New Roman" w:hAnsi="Times New Roman" w:cs="Times New Roman"/>
          <w:b/>
          <w:bCs/>
        </w:rPr>
      </w:pPr>
      <w:r w:rsidRPr="00A12E54">
        <w:rPr>
          <w:rFonts w:ascii="Times New Roman" w:hAnsi="Times New Roman" w:cs="Times New Roman" w:hint="eastAsia"/>
          <w:b/>
          <w:bCs/>
        </w:rPr>
        <w:t>R</w:t>
      </w:r>
      <w:r w:rsidRPr="00A12E54">
        <w:rPr>
          <w:rFonts w:ascii="Times New Roman" w:hAnsi="Times New Roman" w:cs="Times New Roman"/>
          <w:b/>
          <w:bCs/>
        </w:rPr>
        <w:t xml:space="preserve">esults: </w:t>
      </w:r>
    </w:p>
    <w:p w14:paraId="6F48EFBD" w14:textId="034115F2" w:rsidR="00A60034" w:rsidRPr="00887FD6" w:rsidRDefault="004B7292" w:rsidP="004B7292">
      <w:pPr>
        <w:jc w:val="both"/>
        <w:rPr>
          <w:rFonts w:ascii="Times New Roman" w:hAnsi="Times New Roman" w:cs="Times New Roman" w:hint="eastAsia"/>
        </w:rPr>
      </w:pPr>
      <w:r w:rsidRPr="004B7292">
        <w:rPr>
          <w:rFonts w:ascii="Times New Roman" w:hAnsi="Times New Roman" w:cs="Times New Roman"/>
        </w:rPr>
        <w:t>The prediction results on test data of three data sets are shown in Table 1. Traditional SVM shows perfect prediction on both datasets (1) and (2). Group learning shows good prediction performance on dataset (1) (SS = 1 and SP = 0.94). The prediction performance of Group Learning on dataset (2) slightly decays comparing with the performance on dataset (1) (SP decreases to 0.90 from 0.94). However, the performance of Group Learning on dataset (2) is still good. The local information may be preserved from the random permutation of pixels because the random order is fixed for all samples. Both methods show poor prediction performance on dataset (3) (SVM: SS = 0.74, SP = 0.28; Group Learning: SS = 0.87, SP = 0.27), since the pixels is randomly permuted for each sample (in varied order).</w:t>
      </w:r>
    </w:p>
    <w:p w14:paraId="2B4C2532" w14:textId="6E583DC3" w:rsidR="00A12E54" w:rsidRDefault="00A12E54">
      <w:pPr>
        <w:rPr>
          <w:rFonts w:ascii="Times New Roman" w:hAnsi="Times New Roman" w:cs="Times New Roman"/>
        </w:rPr>
      </w:pPr>
    </w:p>
    <w:p w14:paraId="4A465527" w14:textId="073DA7FE" w:rsidR="00EB6948" w:rsidRDefault="00EB6948">
      <w:pPr>
        <w:rPr>
          <w:rFonts w:ascii="Times New Roman" w:hAnsi="Times New Roman" w:cs="Times New Roman"/>
        </w:rPr>
      </w:pPr>
    </w:p>
    <w:p w14:paraId="6362612F" w14:textId="503744D4" w:rsidR="00EB6948" w:rsidRDefault="00EB6948">
      <w:pPr>
        <w:rPr>
          <w:rFonts w:ascii="Times New Roman" w:hAnsi="Times New Roman" w:cs="Times New Roman"/>
        </w:rPr>
      </w:pPr>
    </w:p>
    <w:p w14:paraId="73586369" w14:textId="20EAB0A7" w:rsidR="00EB6948" w:rsidRDefault="00EB6948">
      <w:pPr>
        <w:rPr>
          <w:rFonts w:ascii="Times New Roman" w:hAnsi="Times New Roman" w:cs="Times New Roman"/>
        </w:rPr>
      </w:pPr>
    </w:p>
    <w:p w14:paraId="6687B3BC" w14:textId="7F070E8E" w:rsidR="00EB6948" w:rsidRDefault="00EB6948">
      <w:pPr>
        <w:rPr>
          <w:rFonts w:ascii="Times New Roman" w:hAnsi="Times New Roman" w:cs="Times New Roman"/>
        </w:rPr>
      </w:pPr>
    </w:p>
    <w:p w14:paraId="0A19A903" w14:textId="77777777" w:rsidR="00EB6948" w:rsidRPr="00BF7A44" w:rsidRDefault="00EB6948">
      <w:pPr>
        <w:rPr>
          <w:rFonts w:ascii="Times New Roman" w:hAnsi="Times New Roman" w:cs="Times New Roman" w:hint="eastAsia"/>
        </w:rPr>
      </w:pPr>
    </w:p>
    <w:p w14:paraId="42B2D58D" w14:textId="23058333" w:rsidR="00A12E54" w:rsidRDefault="009C7200" w:rsidP="009C7200">
      <w:pPr>
        <w:jc w:val="center"/>
        <w:rPr>
          <w:rFonts w:ascii="Times New Roman" w:hAnsi="Times New Roman" w:cs="Times New Roman" w:hint="eastAsia"/>
        </w:rPr>
      </w:pPr>
      <w:r w:rsidRPr="002E37F4">
        <w:rPr>
          <w:rFonts w:ascii="Times New Roman" w:hAnsi="Times New Roman" w:cs="Times New Roman" w:hint="eastAsia"/>
          <w:b/>
          <w:bCs/>
        </w:rPr>
        <w:lastRenderedPageBreak/>
        <w:t>T</w:t>
      </w:r>
      <w:r w:rsidRPr="002E37F4">
        <w:rPr>
          <w:rFonts w:ascii="Times New Roman" w:hAnsi="Times New Roman" w:cs="Times New Roman"/>
          <w:b/>
          <w:bCs/>
        </w:rPr>
        <w:t>able 1.</w:t>
      </w:r>
      <w:r>
        <w:rPr>
          <w:rFonts w:ascii="Times New Roman" w:hAnsi="Times New Roman" w:cs="Times New Roman"/>
        </w:rPr>
        <w:t xml:space="preserve"> Prediction performance of SVM and Group Learning on</w:t>
      </w:r>
      <w:r w:rsidR="00BF7A44">
        <w:rPr>
          <w:rFonts w:ascii="Times New Roman" w:hAnsi="Times New Roman" w:cs="Times New Roman"/>
        </w:rPr>
        <w:t xml:space="preserve"> test data of</w:t>
      </w:r>
      <w:r>
        <w:rPr>
          <w:rFonts w:ascii="Times New Roman" w:hAnsi="Times New Roman" w:cs="Times New Roman"/>
        </w:rPr>
        <w:t xml:space="preserve"> three data sets</w:t>
      </w:r>
      <w:r w:rsidR="002E37F4">
        <w:rPr>
          <w:rFonts w:ascii="Times New Roman" w:hAnsi="Times New Roman" w:cs="Times New Roman"/>
        </w:rPr>
        <w:t xml:space="preserve"> (average of five repeats)</w:t>
      </w:r>
    </w:p>
    <w:tbl>
      <w:tblPr>
        <w:tblStyle w:val="a3"/>
        <w:tblW w:w="0" w:type="auto"/>
        <w:tblLook w:val="04A0" w:firstRow="1" w:lastRow="0" w:firstColumn="1" w:lastColumn="0" w:noHBand="0" w:noVBand="1"/>
      </w:tblPr>
      <w:tblGrid>
        <w:gridCol w:w="2263"/>
        <w:gridCol w:w="1701"/>
        <w:gridCol w:w="1560"/>
        <w:gridCol w:w="1559"/>
        <w:gridCol w:w="1555"/>
      </w:tblGrid>
      <w:tr w:rsidR="009C7200" w14:paraId="43E91C8F" w14:textId="77777777" w:rsidTr="00BF7A44">
        <w:tc>
          <w:tcPr>
            <w:tcW w:w="2263" w:type="dxa"/>
            <w:vMerge w:val="restart"/>
          </w:tcPr>
          <w:p w14:paraId="3DE727BD" w14:textId="3A9D795A" w:rsidR="009C7200" w:rsidRDefault="009C7200">
            <w:pP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 set</w:t>
            </w:r>
          </w:p>
        </w:tc>
        <w:tc>
          <w:tcPr>
            <w:tcW w:w="3261" w:type="dxa"/>
            <w:gridSpan w:val="2"/>
          </w:tcPr>
          <w:p w14:paraId="6DA6E08B" w14:textId="58327F1A" w:rsidR="009C7200" w:rsidRDefault="009C7200" w:rsidP="009C7200">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VM</w:t>
            </w:r>
          </w:p>
        </w:tc>
        <w:tc>
          <w:tcPr>
            <w:tcW w:w="3114" w:type="dxa"/>
            <w:gridSpan w:val="2"/>
          </w:tcPr>
          <w:p w14:paraId="67806680" w14:textId="063CF75E" w:rsidR="009C7200" w:rsidRDefault="009C7200">
            <w:pPr>
              <w:rPr>
                <w:rFonts w:ascii="Times New Roman" w:hAnsi="Times New Roman" w:cs="Times New Roman" w:hint="eastAsia"/>
              </w:rPr>
            </w:pPr>
            <w:r>
              <w:rPr>
                <w:rFonts w:ascii="Times New Roman" w:hAnsi="Times New Roman" w:cs="Times New Roman" w:hint="eastAsia"/>
              </w:rPr>
              <w:t>G</w:t>
            </w:r>
            <w:r>
              <w:rPr>
                <w:rFonts w:ascii="Times New Roman" w:hAnsi="Times New Roman" w:cs="Times New Roman"/>
              </w:rPr>
              <w:t>roup Learning</w:t>
            </w:r>
          </w:p>
        </w:tc>
      </w:tr>
      <w:tr w:rsidR="009C7200" w14:paraId="315EF0D0" w14:textId="77777777" w:rsidTr="00BF7A44">
        <w:tc>
          <w:tcPr>
            <w:tcW w:w="2263" w:type="dxa"/>
            <w:vMerge/>
          </w:tcPr>
          <w:p w14:paraId="53BA5BDF" w14:textId="77777777" w:rsidR="009C7200" w:rsidRDefault="009C7200">
            <w:pPr>
              <w:rPr>
                <w:rFonts w:ascii="Times New Roman" w:hAnsi="Times New Roman" w:cs="Times New Roman" w:hint="eastAsia"/>
              </w:rPr>
            </w:pPr>
          </w:p>
        </w:tc>
        <w:tc>
          <w:tcPr>
            <w:tcW w:w="1701" w:type="dxa"/>
          </w:tcPr>
          <w:p w14:paraId="2F636CA7" w14:textId="62DFA1FC" w:rsidR="009C7200" w:rsidRDefault="009C7200">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S</w:t>
            </w:r>
          </w:p>
        </w:tc>
        <w:tc>
          <w:tcPr>
            <w:tcW w:w="1560" w:type="dxa"/>
          </w:tcPr>
          <w:p w14:paraId="144C1910" w14:textId="5E248CC2" w:rsidR="009C7200" w:rsidRDefault="009C7200">
            <w:pPr>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P</w:t>
            </w:r>
          </w:p>
        </w:tc>
        <w:tc>
          <w:tcPr>
            <w:tcW w:w="1559" w:type="dxa"/>
          </w:tcPr>
          <w:p w14:paraId="466A3ED9" w14:textId="1082CDE6" w:rsidR="009C7200" w:rsidRDefault="009C7200">
            <w:pPr>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S</w:t>
            </w:r>
          </w:p>
        </w:tc>
        <w:tc>
          <w:tcPr>
            <w:tcW w:w="1555" w:type="dxa"/>
          </w:tcPr>
          <w:p w14:paraId="74F9E1F9" w14:textId="7559C730" w:rsidR="009C7200" w:rsidRDefault="009C7200">
            <w:pPr>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P</w:t>
            </w:r>
          </w:p>
        </w:tc>
      </w:tr>
      <w:tr w:rsidR="00A12E54" w14:paraId="06AA3391" w14:textId="77777777" w:rsidTr="00BF7A44">
        <w:tc>
          <w:tcPr>
            <w:tcW w:w="2263" w:type="dxa"/>
          </w:tcPr>
          <w:p w14:paraId="60F96E8B" w14:textId="6F2FF76B" w:rsidR="00A12E54" w:rsidRDefault="00A12E54">
            <w:pPr>
              <w:rPr>
                <w:rFonts w:ascii="Times New Roman" w:hAnsi="Times New Roman" w:cs="Times New Roman"/>
              </w:rPr>
            </w:pPr>
            <w:r>
              <w:rPr>
                <w:rFonts w:ascii="Times New Roman" w:hAnsi="Times New Roman" w:cs="Times New Roman"/>
              </w:rPr>
              <w:t>Ordered</w:t>
            </w:r>
            <w:r w:rsidR="00BF7A44">
              <w:rPr>
                <w:rFonts w:ascii="Times New Roman" w:hAnsi="Times New Roman" w:cs="Times New Roman" w:hint="eastAsia"/>
              </w:rPr>
              <w:t>, (1)</w:t>
            </w:r>
          </w:p>
        </w:tc>
        <w:tc>
          <w:tcPr>
            <w:tcW w:w="1701" w:type="dxa"/>
          </w:tcPr>
          <w:p w14:paraId="5C12A71B" w14:textId="45223657" w:rsidR="00A12E54" w:rsidRDefault="002E37F4">
            <w:pPr>
              <w:rPr>
                <w:rFonts w:ascii="Times New Roman" w:hAnsi="Times New Roman" w:cs="Times New Roman"/>
              </w:rPr>
            </w:pPr>
            <w:r>
              <w:rPr>
                <w:rFonts w:ascii="Times New Roman" w:hAnsi="Times New Roman" w:cs="Times New Roman" w:hint="eastAsia"/>
              </w:rPr>
              <w:t>1</w:t>
            </w:r>
          </w:p>
        </w:tc>
        <w:tc>
          <w:tcPr>
            <w:tcW w:w="1560" w:type="dxa"/>
          </w:tcPr>
          <w:p w14:paraId="52A1A421" w14:textId="4C8B70A9" w:rsidR="00A12E54" w:rsidRDefault="002E37F4">
            <w:pPr>
              <w:rPr>
                <w:rFonts w:ascii="Times New Roman" w:hAnsi="Times New Roman" w:cs="Times New Roman"/>
              </w:rPr>
            </w:pPr>
            <w:r>
              <w:rPr>
                <w:rFonts w:ascii="Times New Roman" w:hAnsi="Times New Roman" w:cs="Times New Roman" w:hint="eastAsia"/>
              </w:rPr>
              <w:t>1</w:t>
            </w:r>
          </w:p>
        </w:tc>
        <w:tc>
          <w:tcPr>
            <w:tcW w:w="1559" w:type="dxa"/>
          </w:tcPr>
          <w:p w14:paraId="1E22605B" w14:textId="530AEA63" w:rsidR="00A12E54" w:rsidRDefault="002E37F4">
            <w:pPr>
              <w:rPr>
                <w:rFonts w:ascii="Times New Roman" w:hAnsi="Times New Roman" w:cs="Times New Roman"/>
              </w:rPr>
            </w:pPr>
            <w:r>
              <w:rPr>
                <w:rFonts w:ascii="Times New Roman" w:hAnsi="Times New Roman" w:cs="Times New Roman" w:hint="eastAsia"/>
              </w:rPr>
              <w:t>1</w:t>
            </w:r>
          </w:p>
        </w:tc>
        <w:tc>
          <w:tcPr>
            <w:tcW w:w="1555" w:type="dxa"/>
          </w:tcPr>
          <w:p w14:paraId="27D738C9" w14:textId="7519EB51" w:rsidR="00A12E54" w:rsidRDefault="002E37F4">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.94</w:t>
            </w:r>
          </w:p>
        </w:tc>
      </w:tr>
      <w:tr w:rsidR="00A12E54" w14:paraId="0D378982" w14:textId="77777777" w:rsidTr="00BF7A44">
        <w:tc>
          <w:tcPr>
            <w:tcW w:w="2263" w:type="dxa"/>
          </w:tcPr>
          <w:p w14:paraId="4A88EC29" w14:textId="1E33C20D" w:rsidR="00A12E54" w:rsidRDefault="00A12E54">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ixed random</w:t>
            </w:r>
            <w:r w:rsidR="00BF7A44">
              <w:rPr>
                <w:rFonts w:ascii="Times New Roman" w:hAnsi="Times New Roman" w:cs="Times New Roman"/>
              </w:rPr>
              <w:t>,</w:t>
            </w:r>
            <w:r w:rsidR="00BF7A44">
              <w:rPr>
                <w:rFonts w:ascii="Times New Roman" w:hAnsi="Times New Roman" w:cs="Times New Roman" w:hint="eastAsia"/>
              </w:rPr>
              <w:t xml:space="preserve"> (2)</w:t>
            </w:r>
          </w:p>
        </w:tc>
        <w:tc>
          <w:tcPr>
            <w:tcW w:w="1701" w:type="dxa"/>
          </w:tcPr>
          <w:p w14:paraId="01D8BA5D" w14:textId="7E6567E0" w:rsidR="00A12E54" w:rsidRDefault="002E37F4">
            <w:pPr>
              <w:rPr>
                <w:rFonts w:ascii="Times New Roman" w:hAnsi="Times New Roman" w:cs="Times New Roman"/>
              </w:rPr>
            </w:pPr>
            <w:r>
              <w:rPr>
                <w:rFonts w:ascii="Times New Roman" w:hAnsi="Times New Roman" w:cs="Times New Roman" w:hint="eastAsia"/>
              </w:rPr>
              <w:t>1</w:t>
            </w:r>
          </w:p>
        </w:tc>
        <w:tc>
          <w:tcPr>
            <w:tcW w:w="1560" w:type="dxa"/>
          </w:tcPr>
          <w:p w14:paraId="7272309D" w14:textId="134EFA7B" w:rsidR="00A12E54" w:rsidRDefault="002E37F4">
            <w:pPr>
              <w:rPr>
                <w:rFonts w:ascii="Times New Roman" w:hAnsi="Times New Roman" w:cs="Times New Roman"/>
              </w:rPr>
            </w:pPr>
            <w:r>
              <w:rPr>
                <w:rFonts w:ascii="Times New Roman" w:hAnsi="Times New Roman" w:cs="Times New Roman" w:hint="eastAsia"/>
              </w:rPr>
              <w:t>1</w:t>
            </w:r>
          </w:p>
        </w:tc>
        <w:tc>
          <w:tcPr>
            <w:tcW w:w="1559" w:type="dxa"/>
          </w:tcPr>
          <w:p w14:paraId="21BFE509" w14:textId="57EC0F22" w:rsidR="00A12E54" w:rsidRDefault="002E37F4">
            <w:pPr>
              <w:rPr>
                <w:rFonts w:ascii="Times New Roman" w:hAnsi="Times New Roman" w:cs="Times New Roman"/>
              </w:rPr>
            </w:pPr>
            <w:r>
              <w:rPr>
                <w:rFonts w:ascii="Times New Roman" w:hAnsi="Times New Roman" w:cs="Times New Roman" w:hint="eastAsia"/>
              </w:rPr>
              <w:t>1</w:t>
            </w:r>
          </w:p>
        </w:tc>
        <w:tc>
          <w:tcPr>
            <w:tcW w:w="1555" w:type="dxa"/>
          </w:tcPr>
          <w:p w14:paraId="59C24756" w14:textId="1B020003" w:rsidR="00A12E54" w:rsidRDefault="002E37F4">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.90</w:t>
            </w:r>
          </w:p>
        </w:tc>
      </w:tr>
      <w:tr w:rsidR="00A12E54" w14:paraId="2643A53C" w14:textId="77777777" w:rsidTr="00BF7A44">
        <w:tc>
          <w:tcPr>
            <w:tcW w:w="2263" w:type="dxa"/>
          </w:tcPr>
          <w:p w14:paraId="26A2FCD8" w14:textId="42A84211" w:rsidR="00A12E54" w:rsidRDefault="00A12E54">
            <w:pPr>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aried random</w:t>
            </w:r>
            <w:r w:rsidR="00BF7A44">
              <w:rPr>
                <w:rFonts w:ascii="Times New Roman" w:hAnsi="Times New Roman" w:cs="Times New Roman"/>
              </w:rPr>
              <w:t>,</w:t>
            </w:r>
            <w:r w:rsidR="00BF7A44">
              <w:rPr>
                <w:rFonts w:ascii="Times New Roman" w:hAnsi="Times New Roman" w:cs="Times New Roman" w:hint="eastAsia"/>
              </w:rPr>
              <w:t xml:space="preserve"> (3)</w:t>
            </w:r>
          </w:p>
        </w:tc>
        <w:tc>
          <w:tcPr>
            <w:tcW w:w="1701" w:type="dxa"/>
          </w:tcPr>
          <w:p w14:paraId="55CAC249" w14:textId="4CBA8503" w:rsidR="00A12E54" w:rsidRDefault="002E37F4">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.74</w:t>
            </w:r>
          </w:p>
        </w:tc>
        <w:tc>
          <w:tcPr>
            <w:tcW w:w="1560" w:type="dxa"/>
          </w:tcPr>
          <w:p w14:paraId="5E8C3FDC" w14:textId="1F462833" w:rsidR="00A12E54" w:rsidRDefault="002E37F4">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.28</w:t>
            </w:r>
          </w:p>
        </w:tc>
        <w:tc>
          <w:tcPr>
            <w:tcW w:w="1559" w:type="dxa"/>
          </w:tcPr>
          <w:p w14:paraId="457AD6DA" w14:textId="3A7136B9" w:rsidR="00A12E54" w:rsidRDefault="002E37F4">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.87</w:t>
            </w:r>
          </w:p>
        </w:tc>
        <w:tc>
          <w:tcPr>
            <w:tcW w:w="1555" w:type="dxa"/>
          </w:tcPr>
          <w:p w14:paraId="149153AC" w14:textId="5E1D6925" w:rsidR="00A12E54" w:rsidRDefault="002E37F4">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.27</w:t>
            </w:r>
          </w:p>
        </w:tc>
      </w:tr>
    </w:tbl>
    <w:p w14:paraId="473F1E4F" w14:textId="77777777" w:rsidR="00833B4F" w:rsidRDefault="00833B4F">
      <w:pPr>
        <w:rPr>
          <w:rFonts w:ascii="Times New Roman" w:hAnsi="Times New Roman" w:cs="Times New Roman" w:hint="eastAsia"/>
        </w:rPr>
      </w:pPr>
    </w:p>
    <w:p w14:paraId="0663B2F5" w14:textId="00FD8590" w:rsidR="00144D2F" w:rsidRPr="00144D2F" w:rsidRDefault="003F40B0" w:rsidP="003F40B0">
      <w:pPr>
        <w:jc w:val="center"/>
        <w:rPr>
          <w:rFonts w:ascii="Times New Roman" w:hAnsi="Times New Roman" w:cs="Times New Roman" w:hint="eastAsia"/>
        </w:rPr>
      </w:pPr>
      <w:r w:rsidRPr="003F40B0">
        <w:rPr>
          <w:rFonts w:ascii="Times New Roman" w:hAnsi="Times New Roman" w:cs="Times New Roman"/>
          <w:noProof/>
        </w:rPr>
        <mc:AlternateContent>
          <mc:Choice Requires="wps">
            <w:drawing>
              <wp:inline distT="0" distB="0" distL="0" distR="0" wp14:anchorId="4EA3E882" wp14:editId="384DC73E">
                <wp:extent cx="4206240" cy="1404620"/>
                <wp:effectExtent l="0" t="0" r="3810" b="0"/>
                <wp:docPr id="2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240" cy="1404620"/>
                        </a:xfrm>
                        <a:prstGeom prst="rect">
                          <a:avLst/>
                        </a:prstGeom>
                        <a:solidFill>
                          <a:srgbClr val="FFFFFF"/>
                        </a:solidFill>
                        <a:ln w="9525">
                          <a:noFill/>
                          <a:miter lim="800000"/>
                          <a:headEnd/>
                          <a:tailEnd/>
                        </a:ln>
                      </wps:spPr>
                      <wps:txbx>
                        <w:txbxContent>
                          <w:p w14:paraId="0FA4B109" w14:textId="1580FA85" w:rsidR="003F40B0" w:rsidRDefault="003F40B0" w:rsidP="003F40B0">
                            <w:pPr>
                              <w:jc w:val="center"/>
                            </w:pPr>
                            <w:r>
                              <w:rPr>
                                <w:noProof/>
                              </w:rPr>
                              <w:drawing>
                                <wp:inline distT="0" distB="0" distL="0" distR="0" wp14:anchorId="590C9E49" wp14:editId="54213348">
                                  <wp:extent cx="1803400" cy="1799590"/>
                                  <wp:effectExtent l="0" t="0" r="6350" b="0"/>
                                  <wp:docPr id="28" name="圖片 28"/>
                                  <wp:cNvGraphicFramePr/>
                                  <a:graphic xmlns:a="http://schemas.openxmlformats.org/drawingml/2006/main">
                                    <a:graphicData uri="http://schemas.openxmlformats.org/drawingml/2006/picture">
                                      <pic:pic xmlns:pic="http://schemas.openxmlformats.org/drawingml/2006/picture">
                                        <pic:nvPicPr>
                                          <pic:cNvPr id="23" name="圖片 23"/>
                                          <pic:cNvPicPr/>
                                        </pic:nvPicPr>
                                        <pic:blipFill rotWithShape="1">
                                          <a:blip r:embed="rId4">
                                            <a:extLst>
                                              <a:ext uri="{28A0092B-C50C-407E-A947-70E740481C1C}">
                                                <a14:useLocalDpi xmlns:a14="http://schemas.microsoft.com/office/drawing/2010/main" val="0"/>
                                              </a:ext>
                                            </a:extLst>
                                          </a:blip>
                                          <a:srcRect l="21127" t="7133" r="17283" b="10927"/>
                                          <a:stretch/>
                                        </pic:blipFill>
                                        <pic:spPr bwMode="auto">
                                          <a:xfrm>
                                            <a:off x="0" y="0"/>
                                            <a:ext cx="1803400" cy="179959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57D85A4A" wp14:editId="220C9B15">
                                  <wp:extent cx="1795780" cy="1799590"/>
                                  <wp:effectExtent l="0" t="0" r="0" b="0"/>
                                  <wp:docPr id="29" name="圖片 29"/>
                                  <wp:cNvGraphicFramePr/>
                                  <a:graphic xmlns:a="http://schemas.openxmlformats.org/drawingml/2006/main">
                                    <a:graphicData uri="http://schemas.openxmlformats.org/drawingml/2006/picture">
                                      <pic:pic xmlns:pic="http://schemas.openxmlformats.org/drawingml/2006/picture">
                                        <pic:nvPicPr>
                                          <pic:cNvPr id="24" name="圖片 24"/>
                                          <pic:cNvPicPr/>
                                        </pic:nvPicPr>
                                        <pic:blipFill rotWithShape="1">
                                          <a:blip r:embed="rId5">
                                            <a:extLst>
                                              <a:ext uri="{28A0092B-C50C-407E-A947-70E740481C1C}">
                                                <a14:useLocalDpi xmlns:a14="http://schemas.microsoft.com/office/drawing/2010/main" val="0"/>
                                              </a:ext>
                                            </a:extLst>
                                          </a:blip>
                                          <a:srcRect l="21262" t="7316" r="17421" b="10734"/>
                                          <a:stretch/>
                                        </pic:blipFill>
                                        <pic:spPr bwMode="auto">
                                          <a:xfrm>
                                            <a:off x="0" y="0"/>
                                            <a:ext cx="1795780" cy="179959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spAutoFit/>
                      </wps:bodyPr>
                    </wps:wsp>
                  </a:graphicData>
                </a:graphic>
              </wp:inline>
            </w:drawing>
          </mc:Choice>
          <mc:Fallback>
            <w:pict>
              <v:shapetype w14:anchorId="4EA3E882" id="_x0000_t202" coordsize="21600,21600" o:spt="202" path="m,l,21600r21600,l21600,xe">
                <v:stroke joinstyle="miter"/>
                <v:path gradientshapeok="t" o:connecttype="rect"/>
              </v:shapetype>
              <v:shape id="文字方塊 2" o:spid="_x0000_s1026" type="#_x0000_t202" style="width:331.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" stroked="f">
                <v:textbox style="mso-fit-shape-to-text:t">
                  <w:txbxContent>
                    <w:p w14:paraId="0FA4B109" w14:textId="1580FA85" w:rsidR="003F40B0" w:rsidRDefault="003F40B0" w:rsidP="003F40B0">
                      <w:pPr>
                        <w:jc w:val="center"/>
                      </w:pPr>
                      <w:r>
                        <w:rPr>
                          <w:noProof/>
                        </w:rPr>
                        <w:drawing>
                          <wp:inline distT="0" distB="0" distL="0" distR="0" wp14:anchorId="590C9E49" wp14:editId="54213348">
                            <wp:extent cx="1803400" cy="1799590"/>
                            <wp:effectExtent l="0" t="0" r="6350" b="0"/>
                            <wp:docPr id="28" name="圖片 28"/>
                            <wp:cNvGraphicFramePr/>
                            <a:graphic xmlns:a="http://schemas.openxmlformats.org/drawingml/2006/main">
                              <a:graphicData uri="http://schemas.openxmlformats.org/drawingml/2006/picture">
                                <pic:pic xmlns:pic="http://schemas.openxmlformats.org/drawingml/2006/picture">
                                  <pic:nvPicPr>
                                    <pic:cNvPr id="23" name="圖片 23"/>
                                    <pic:cNvPicPr/>
                                  </pic:nvPicPr>
                                  <pic:blipFill rotWithShape="1">
                                    <a:blip r:embed="rId4">
                                      <a:extLst>
                                        <a:ext uri="{28A0092B-C50C-407E-A947-70E740481C1C}">
                                          <a14:useLocalDpi xmlns:a14="http://schemas.microsoft.com/office/drawing/2010/main" val="0"/>
                                        </a:ext>
                                      </a:extLst>
                                    </a:blip>
                                    <a:srcRect l="21127" t="7133" r="17283" b="10927"/>
                                    <a:stretch/>
                                  </pic:blipFill>
                                  <pic:spPr bwMode="auto">
                                    <a:xfrm>
                                      <a:off x="0" y="0"/>
                                      <a:ext cx="1803400" cy="179959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57D85A4A" wp14:editId="220C9B15">
                            <wp:extent cx="1795780" cy="1799590"/>
                            <wp:effectExtent l="0" t="0" r="0" b="0"/>
                            <wp:docPr id="29" name="圖片 29"/>
                            <wp:cNvGraphicFramePr/>
                            <a:graphic xmlns:a="http://schemas.openxmlformats.org/drawingml/2006/main">
                              <a:graphicData uri="http://schemas.openxmlformats.org/drawingml/2006/picture">
                                <pic:pic xmlns:pic="http://schemas.openxmlformats.org/drawingml/2006/picture">
                                  <pic:nvPicPr>
                                    <pic:cNvPr id="24" name="圖片 24"/>
                                    <pic:cNvPicPr/>
                                  </pic:nvPicPr>
                                  <pic:blipFill rotWithShape="1">
                                    <a:blip r:embed="rId5">
                                      <a:extLst>
                                        <a:ext uri="{28A0092B-C50C-407E-A947-70E740481C1C}">
                                          <a14:useLocalDpi xmlns:a14="http://schemas.microsoft.com/office/drawing/2010/main" val="0"/>
                                        </a:ext>
                                      </a:extLst>
                                    </a:blip>
                                    <a:srcRect l="21262" t="7316" r="17421" b="10734"/>
                                    <a:stretch/>
                                  </pic:blipFill>
                                  <pic:spPr bwMode="auto">
                                    <a:xfrm>
                                      <a:off x="0" y="0"/>
                                      <a:ext cx="1795780" cy="1799590"/>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14:paraId="0BF1267C" w14:textId="41EA9A0B" w:rsidR="00BD51B5" w:rsidRPr="003F40B0" w:rsidRDefault="003F40B0" w:rsidP="003F40B0">
      <w:pPr>
        <w:jc w:val="center"/>
        <w:rPr>
          <w:rFonts w:ascii="Times New Roman" w:hAnsi="Times New Roman" w:cs="Times New Roman"/>
        </w:rPr>
      </w:pPr>
      <w:r w:rsidRPr="003F40B0">
        <w:rPr>
          <w:rFonts w:ascii="Times New Roman" w:hAnsi="Times New Roman" w:cs="Times New Roman"/>
        </w:rPr>
        <w:t>Fig. 1. Ordered digit matrix, examples in positive (left) and negative (right)</w:t>
      </w:r>
    </w:p>
    <w:p w14:paraId="1C2E5BE2" w14:textId="4756EF1D" w:rsidR="00BD51B5" w:rsidRDefault="00BD51B5">
      <w:pPr>
        <w:rPr>
          <w:rFonts w:hint="eastAsia"/>
        </w:rPr>
      </w:pPr>
    </w:p>
    <w:p w14:paraId="232DDF2E" w14:textId="2D721E15" w:rsidR="00BD51B5" w:rsidRDefault="001754EF">
      <w:r>
        <w:rPr>
          <w:noProof/>
        </w:rPr>
        <mc:AlternateContent>
          <mc:Choice Requires="wps">
            <w:drawing>
              <wp:inline distT="0" distB="0" distL="0" distR="0" wp14:anchorId="58771AEE" wp14:editId="099A760C">
                <wp:extent cx="5390515" cy="1404620"/>
                <wp:effectExtent l="0" t="0" r="635" b="0"/>
                <wp:docPr id="19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0515" cy="1404620"/>
                        </a:xfrm>
                        <a:prstGeom prst="rect">
                          <a:avLst/>
                        </a:prstGeom>
                        <a:solidFill>
                          <a:srgbClr val="FFFFFF"/>
                        </a:solidFill>
                        <a:ln w="9525">
                          <a:noFill/>
                          <a:miter lim="800000"/>
                          <a:headEnd/>
                          <a:tailEnd/>
                        </a:ln>
                      </wps:spPr>
                      <wps:txbx>
                        <w:txbxContent>
                          <w:p w14:paraId="071CDBC4" w14:textId="083430A1" w:rsidR="001754EF" w:rsidRDefault="001754EF" w:rsidP="001754EF">
                            <w:pPr>
                              <w:jc w:val="center"/>
                            </w:pPr>
                            <w:r>
                              <w:rPr>
                                <w:noProof/>
                              </w:rPr>
                              <w:drawing>
                                <wp:inline distT="0" distB="0" distL="0" distR="0" wp14:anchorId="69F2D4DB" wp14:editId="23DCCB20">
                                  <wp:extent cx="1803400" cy="1799590"/>
                                  <wp:effectExtent l="0" t="0" r="6350" b="0"/>
                                  <wp:docPr id="193" name="圖片 193" descr="一張含有 建築物, 螢幕, 窗戶 的圖片&#10;&#10;自動產生的描述"/>
                                  <wp:cNvGraphicFramePr/>
                                  <a:graphic xmlns:a="http://schemas.openxmlformats.org/drawingml/2006/main">
                                    <a:graphicData uri="http://schemas.openxmlformats.org/drawingml/2006/picture">
                                      <pic:pic xmlns:pic="http://schemas.openxmlformats.org/drawingml/2006/picture">
                                        <pic:nvPicPr>
                                          <pic:cNvPr id="30" name="圖片 30" descr="一張含有 建築物, 螢幕, 窗戶 的圖片&#10;&#10;自動產生的描述"/>
                                          <pic:cNvPicPr/>
                                        </pic:nvPicPr>
                                        <pic:blipFill rotWithShape="1">
                                          <a:blip r:embed="rId6">
                                            <a:extLst>
                                              <a:ext uri="{28A0092B-C50C-407E-A947-70E740481C1C}">
                                                <a14:useLocalDpi xmlns:a14="http://schemas.microsoft.com/office/drawing/2010/main" val="0"/>
                                              </a:ext>
                                            </a:extLst>
                                          </a:blip>
                                          <a:srcRect l="21125" t="7133" r="17422" b="11108"/>
                                          <a:stretch/>
                                        </pic:blipFill>
                                        <pic:spPr bwMode="auto">
                                          <a:xfrm>
                                            <a:off x="0" y="0"/>
                                            <a:ext cx="1803400" cy="1799590"/>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 xml:space="preserve"> </w:t>
                            </w:r>
                            <w:r>
                              <w:t xml:space="preserve">    </w:t>
                            </w:r>
                            <w:r>
                              <w:rPr>
                                <w:noProof/>
                              </w:rPr>
                              <w:drawing>
                                <wp:inline distT="0" distB="0" distL="0" distR="0" wp14:anchorId="4B01CA0A" wp14:editId="1EB0D09B">
                                  <wp:extent cx="1804035" cy="1799590"/>
                                  <wp:effectExtent l="0" t="0" r="5715" b="0"/>
                                  <wp:docPr id="194" name="圖片 194" descr="一張含有 螢幕, 建築物, 窗戶 的圖片&#10;&#10;自動產生的描述"/>
                                  <wp:cNvGraphicFramePr/>
                                  <a:graphic xmlns:a="http://schemas.openxmlformats.org/drawingml/2006/main">
                                    <a:graphicData uri="http://schemas.openxmlformats.org/drawingml/2006/picture">
                                      <pic:pic xmlns:pic="http://schemas.openxmlformats.org/drawingml/2006/picture">
                                        <pic:nvPicPr>
                                          <pic:cNvPr id="31" name="圖片 31" descr="一張含有 螢幕, 建築物, 窗戶 的圖片&#10;&#10;自動產生的描述"/>
                                          <pic:cNvPicPr/>
                                        </pic:nvPicPr>
                                        <pic:blipFill rotWithShape="1">
                                          <a:blip r:embed="rId7">
                                            <a:extLst>
                                              <a:ext uri="{28A0092B-C50C-407E-A947-70E740481C1C}">
                                                <a14:useLocalDpi xmlns:a14="http://schemas.microsoft.com/office/drawing/2010/main" val="0"/>
                                              </a:ext>
                                            </a:extLst>
                                          </a:blip>
                                          <a:srcRect l="21263" t="7499" r="17421" b="10925"/>
                                          <a:stretch/>
                                        </pic:blipFill>
                                        <pic:spPr bwMode="auto">
                                          <a:xfrm>
                                            <a:off x="0" y="0"/>
                                            <a:ext cx="1804035" cy="179959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58771AEE" id="_x0000_s1027" type="#_x0000_t202" style="width:424.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" stroked="f">
                <v:textbox style="mso-fit-shape-to-text:t">
                  <w:txbxContent>
                    <w:p w14:paraId="071CDBC4" w14:textId="083430A1" w:rsidR="001754EF" w:rsidRDefault="001754EF" w:rsidP="001754EF">
                      <w:pPr>
                        <w:jc w:val="center"/>
                      </w:pPr>
                      <w:r>
                        <w:rPr>
                          <w:noProof/>
                        </w:rPr>
                        <w:drawing>
                          <wp:inline distT="0" distB="0" distL="0" distR="0" wp14:anchorId="69F2D4DB" wp14:editId="23DCCB20">
                            <wp:extent cx="1803400" cy="1799590"/>
                            <wp:effectExtent l="0" t="0" r="6350" b="0"/>
                            <wp:docPr id="193" name="圖片 193" descr="一張含有 建築物, 螢幕, 窗戶 的圖片&#10;&#10;自動產生的描述"/>
                            <wp:cNvGraphicFramePr/>
                            <a:graphic xmlns:a="http://schemas.openxmlformats.org/drawingml/2006/main">
                              <a:graphicData uri="http://schemas.openxmlformats.org/drawingml/2006/picture">
                                <pic:pic xmlns:pic="http://schemas.openxmlformats.org/drawingml/2006/picture">
                                  <pic:nvPicPr>
                                    <pic:cNvPr id="30" name="圖片 30" descr="一張含有 建築物, 螢幕, 窗戶 的圖片&#10;&#10;自動產生的描述"/>
                                    <pic:cNvPicPr/>
                                  </pic:nvPicPr>
                                  <pic:blipFill rotWithShape="1">
                                    <a:blip r:embed="rId6">
                                      <a:extLst>
                                        <a:ext uri="{28A0092B-C50C-407E-A947-70E740481C1C}">
                                          <a14:useLocalDpi xmlns:a14="http://schemas.microsoft.com/office/drawing/2010/main" val="0"/>
                                        </a:ext>
                                      </a:extLst>
                                    </a:blip>
                                    <a:srcRect l="21125" t="7133" r="17422" b="11108"/>
                                    <a:stretch/>
                                  </pic:blipFill>
                                  <pic:spPr bwMode="auto">
                                    <a:xfrm>
                                      <a:off x="0" y="0"/>
                                      <a:ext cx="1803400" cy="1799590"/>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 xml:space="preserve"> </w:t>
                      </w:r>
                      <w:r>
                        <w:t xml:space="preserve">    </w:t>
                      </w:r>
                      <w:r>
                        <w:rPr>
                          <w:noProof/>
                        </w:rPr>
                        <w:drawing>
                          <wp:inline distT="0" distB="0" distL="0" distR="0" wp14:anchorId="4B01CA0A" wp14:editId="1EB0D09B">
                            <wp:extent cx="1804035" cy="1799590"/>
                            <wp:effectExtent l="0" t="0" r="5715" b="0"/>
                            <wp:docPr id="194" name="圖片 194" descr="一張含有 螢幕, 建築物, 窗戶 的圖片&#10;&#10;自動產生的描述"/>
                            <wp:cNvGraphicFramePr/>
                            <a:graphic xmlns:a="http://schemas.openxmlformats.org/drawingml/2006/main">
                              <a:graphicData uri="http://schemas.openxmlformats.org/drawingml/2006/picture">
                                <pic:pic xmlns:pic="http://schemas.openxmlformats.org/drawingml/2006/picture">
                                  <pic:nvPicPr>
                                    <pic:cNvPr id="31" name="圖片 31" descr="一張含有 螢幕, 建築物, 窗戶 的圖片&#10;&#10;自動產生的描述"/>
                                    <pic:cNvPicPr/>
                                  </pic:nvPicPr>
                                  <pic:blipFill rotWithShape="1">
                                    <a:blip r:embed="rId7">
                                      <a:extLst>
                                        <a:ext uri="{28A0092B-C50C-407E-A947-70E740481C1C}">
                                          <a14:useLocalDpi xmlns:a14="http://schemas.microsoft.com/office/drawing/2010/main" val="0"/>
                                        </a:ext>
                                      </a:extLst>
                                    </a:blip>
                                    <a:srcRect l="21263" t="7499" r="17421" b="10925"/>
                                    <a:stretch/>
                                  </pic:blipFill>
                                  <pic:spPr bwMode="auto">
                                    <a:xfrm>
                                      <a:off x="0" y="0"/>
                                      <a:ext cx="1804035" cy="1799590"/>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14:paraId="4614D725" w14:textId="58A167E1" w:rsidR="001754EF" w:rsidRPr="003F40B0" w:rsidRDefault="001754EF" w:rsidP="001754EF">
      <w:pPr>
        <w:jc w:val="center"/>
        <w:rPr>
          <w:rFonts w:ascii="Times New Roman" w:hAnsi="Times New Roman" w:cs="Times New Roman"/>
        </w:rPr>
      </w:pPr>
      <w:r w:rsidRPr="003F40B0">
        <w:rPr>
          <w:rFonts w:ascii="Times New Roman" w:hAnsi="Times New Roman" w:cs="Times New Roman"/>
        </w:rPr>
        <w:t xml:space="preserve">Fig. </w:t>
      </w:r>
      <w:r>
        <w:rPr>
          <w:rFonts w:ascii="Times New Roman" w:hAnsi="Times New Roman" w:cs="Times New Roman"/>
        </w:rPr>
        <w:t>2</w:t>
      </w:r>
      <w:r w:rsidRPr="003F40B0">
        <w:rPr>
          <w:rFonts w:ascii="Times New Roman" w:hAnsi="Times New Roman" w:cs="Times New Roman"/>
        </w:rPr>
        <w:t>.</w:t>
      </w:r>
      <w:r>
        <w:rPr>
          <w:rFonts w:ascii="Times New Roman" w:hAnsi="Times New Roman" w:cs="Times New Roman"/>
        </w:rPr>
        <w:t xml:space="preserve"> </w:t>
      </w:r>
      <w:r w:rsidR="008901C1">
        <w:rPr>
          <w:rFonts w:ascii="Times New Roman" w:hAnsi="Times New Roman" w:cs="Times New Roman"/>
        </w:rPr>
        <w:t>R</w:t>
      </w:r>
      <w:r>
        <w:rPr>
          <w:rFonts w:ascii="Times New Roman" w:hAnsi="Times New Roman" w:cs="Times New Roman"/>
        </w:rPr>
        <w:t>andom permuted</w:t>
      </w:r>
      <w:r w:rsidRPr="003F40B0">
        <w:rPr>
          <w:rFonts w:ascii="Times New Roman" w:hAnsi="Times New Roman" w:cs="Times New Roman"/>
        </w:rPr>
        <w:t xml:space="preserve"> digit matrix</w:t>
      </w:r>
      <w:r w:rsidR="008901C1">
        <w:rPr>
          <w:rFonts w:ascii="Times New Roman" w:hAnsi="Times New Roman" w:cs="Times New Roman"/>
        </w:rPr>
        <w:t xml:space="preserve"> (fixed random order)</w:t>
      </w:r>
      <w:r w:rsidRPr="003F40B0">
        <w:rPr>
          <w:rFonts w:ascii="Times New Roman" w:hAnsi="Times New Roman" w:cs="Times New Roman"/>
        </w:rPr>
        <w:t>, examples in positive (left) and negative (right)</w:t>
      </w:r>
    </w:p>
    <w:p w14:paraId="033CD3D6" w14:textId="2B6D98AB" w:rsidR="00BD51B5" w:rsidRDefault="00BD51B5">
      <w:pPr>
        <w:rPr>
          <w:rFonts w:hint="eastAsia"/>
        </w:rPr>
      </w:pPr>
    </w:p>
    <w:p w14:paraId="2772E19C" w14:textId="6DE6DA09" w:rsidR="00923356" w:rsidRDefault="00923356" w:rsidP="00923356">
      <w:pPr>
        <w:jc w:val="center"/>
      </w:pPr>
      <w:r>
        <w:rPr>
          <w:noProof/>
        </w:rPr>
        <w:lastRenderedPageBreak/>
        <mc:AlternateContent>
          <mc:Choice Requires="wps">
            <w:drawing>
              <wp:inline distT="0" distB="0" distL="0" distR="0" wp14:anchorId="7FF0CE63" wp14:editId="2552C613">
                <wp:extent cx="4345229" cy="1404620"/>
                <wp:effectExtent l="0" t="0" r="17780" b="13970"/>
                <wp:docPr id="19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5229" cy="1404620"/>
                        </a:xfrm>
                        <a:prstGeom prst="rect">
                          <a:avLst/>
                        </a:prstGeom>
                        <a:solidFill>
                          <a:srgbClr val="FFFFFF"/>
                        </a:solidFill>
                        <a:ln w="9525">
                          <a:solidFill>
                            <a:srgbClr val="000000"/>
                          </a:solidFill>
                          <a:miter lim="800000"/>
                          <a:headEnd/>
                          <a:tailEnd/>
                        </a:ln>
                      </wps:spPr>
                      <wps:txbx>
                        <w:txbxContent>
                          <w:p w14:paraId="191E3B3B" w14:textId="696A13C2" w:rsidR="00923356" w:rsidRDefault="00923356" w:rsidP="00923356">
                            <w:pPr>
                              <w:jc w:val="center"/>
                            </w:pPr>
                            <w:r>
                              <w:rPr>
                                <w:noProof/>
                              </w:rPr>
                              <w:drawing>
                                <wp:inline distT="0" distB="0" distL="0" distR="0" wp14:anchorId="7E9CD6C0" wp14:editId="61E779E9">
                                  <wp:extent cx="1795805" cy="1800000"/>
                                  <wp:effectExtent l="0" t="0" r="0" b="0"/>
                                  <wp:docPr id="198" name="圖片 198" descr="一張含有 螢幕, 建築物, 窗戶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os_sample_1_random_order.png"/>
                                          <pic:cNvPicPr/>
                                        </pic:nvPicPr>
                                        <pic:blipFill rotWithShape="1">
                                          <a:blip r:embed="rId8">
                                            <a:extLst>
                                              <a:ext uri="{28A0092B-C50C-407E-A947-70E740481C1C}">
                                                <a14:useLocalDpi xmlns:a14="http://schemas.microsoft.com/office/drawing/2010/main" val="0"/>
                                              </a:ext>
                                            </a:extLst>
                                          </a:blip>
                                          <a:srcRect l="21128" t="7316" r="17694" b="10917"/>
                                          <a:stretch/>
                                        </pic:blipFill>
                                        <pic:spPr bwMode="auto">
                                          <a:xfrm>
                                            <a:off x="0" y="0"/>
                                            <a:ext cx="1795805" cy="180000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750B793F" wp14:editId="54375B4C">
                                  <wp:extent cx="1807845" cy="1799590"/>
                                  <wp:effectExtent l="0" t="0" r="1905" b="0"/>
                                  <wp:docPr id="199" name="圖片 199" descr="一張含有 建築物, 螢幕, 光, 窗戶 的圖片&#10;&#10;自動產生的描述"/>
                                  <wp:cNvGraphicFramePr/>
                                  <a:graphic xmlns:a="http://schemas.openxmlformats.org/drawingml/2006/main">
                                    <a:graphicData uri="http://schemas.openxmlformats.org/drawingml/2006/picture">
                                      <pic:pic xmlns:pic="http://schemas.openxmlformats.org/drawingml/2006/picture">
                                        <pic:nvPicPr>
                                          <pic:cNvPr id="196" name="圖片 196" descr="一張含有 建築物, 螢幕, 光, 窗戶 的圖片&#10;&#10;自動產生的描述"/>
                                          <pic:cNvPicPr/>
                                        </pic:nvPicPr>
                                        <pic:blipFill rotWithShape="1">
                                          <a:blip r:embed="rId9">
                                            <a:extLst>
                                              <a:ext uri="{28A0092B-C50C-407E-A947-70E740481C1C}">
                                                <a14:useLocalDpi xmlns:a14="http://schemas.microsoft.com/office/drawing/2010/main" val="0"/>
                                              </a:ext>
                                            </a:extLst>
                                          </a:blip>
                                          <a:srcRect l="20990" t="7682" r="17557" b="10735"/>
                                          <a:stretch/>
                                        </pic:blipFill>
                                        <pic:spPr bwMode="auto">
                                          <a:xfrm>
                                            <a:off x="0" y="0"/>
                                            <a:ext cx="1807845" cy="179959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txbxContent>
                      </wps:txbx>
                      <wps:bodyPr rot="0" vert="horz" wrap="square" lIns="91440" tIns="45720" rIns="91440" bIns="45720" anchor="t" anchorCtr="0">
                        <a:spAutoFit/>
                      </wps:bodyPr>
                    </wps:wsp>
                  </a:graphicData>
                </a:graphic>
              </wp:inline>
            </w:drawing>
          </mc:Choice>
          <mc:Fallback>
            <w:pict>
              <v:shape w14:anchorId="7FF0CE63" id="_x0000_s1028" type="#_x0000_t202" style="width:342.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">
                <v:textbox style="mso-fit-shape-to-text:t">
                  <w:txbxContent>
                    <w:p w14:paraId="191E3B3B" w14:textId="696A13C2" w:rsidR="00923356" w:rsidRDefault="00923356" w:rsidP="00923356">
                      <w:pPr>
                        <w:jc w:val="center"/>
                      </w:pPr>
                      <w:r>
                        <w:rPr>
                          <w:noProof/>
                        </w:rPr>
                        <w:drawing>
                          <wp:inline distT="0" distB="0" distL="0" distR="0" wp14:anchorId="7E9CD6C0" wp14:editId="61E779E9">
                            <wp:extent cx="1795805" cy="1800000"/>
                            <wp:effectExtent l="0" t="0" r="0" b="0"/>
                            <wp:docPr id="198" name="圖片 198" descr="一張含有 螢幕, 建築物, 窗戶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os_sample_1_random_order.png"/>
                                    <pic:cNvPicPr/>
                                  </pic:nvPicPr>
                                  <pic:blipFill rotWithShape="1">
                                    <a:blip r:embed="rId8">
                                      <a:extLst>
                                        <a:ext uri="{28A0092B-C50C-407E-A947-70E740481C1C}">
                                          <a14:useLocalDpi xmlns:a14="http://schemas.microsoft.com/office/drawing/2010/main" val="0"/>
                                        </a:ext>
                                      </a:extLst>
                                    </a:blip>
                                    <a:srcRect l="21128" t="7316" r="17694" b="10917"/>
                                    <a:stretch/>
                                  </pic:blipFill>
                                  <pic:spPr bwMode="auto">
                                    <a:xfrm>
                                      <a:off x="0" y="0"/>
                                      <a:ext cx="1795805" cy="180000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750B793F" wp14:editId="54375B4C">
                            <wp:extent cx="1807845" cy="1799590"/>
                            <wp:effectExtent l="0" t="0" r="1905" b="0"/>
                            <wp:docPr id="199" name="圖片 199" descr="一張含有 建築物, 螢幕, 光, 窗戶 的圖片&#10;&#10;自動產生的描述"/>
                            <wp:cNvGraphicFramePr/>
                            <a:graphic xmlns:a="http://schemas.openxmlformats.org/drawingml/2006/main">
                              <a:graphicData uri="http://schemas.openxmlformats.org/drawingml/2006/picture">
                                <pic:pic xmlns:pic="http://schemas.openxmlformats.org/drawingml/2006/picture">
                                  <pic:nvPicPr>
                                    <pic:cNvPr id="196" name="圖片 196" descr="一張含有 建築物, 螢幕, 光, 窗戶 的圖片&#10;&#10;自動產生的描述"/>
                                    <pic:cNvPicPr/>
                                  </pic:nvPicPr>
                                  <pic:blipFill rotWithShape="1">
                                    <a:blip r:embed="rId9">
                                      <a:extLst>
                                        <a:ext uri="{28A0092B-C50C-407E-A947-70E740481C1C}">
                                          <a14:useLocalDpi xmlns:a14="http://schemas.microsoft.com/office/drawing/2010/main" val="0"/>
                                        </a:ext>
                                      </a:extLst>
                                    </a:blip>
                                    <a:srcRect l="20990" t="7682" r="17557" b="10735"/>
                                    <a:stretch/>
                                  </pic:blipFill>
                                  <pic:spPr bwMode="auto">
                                    <a:xfrm>
                                      <a:off x="0" y="0"/>
                                      <a:ext cx="1807845" cy="179959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txbxContent>
                </v:textbox>
                <w10:anchorlock/>
              </v:shape>
            </w:pict>
          </mc:Fallback>
        </mc:AlternateContent>
      </w:r>
    </w:p>
    <w:p w14:paraId="6F6276D7" w14:textId="1CDD28BC" w:rsidR="008901C1" w:rsidRPr="003F40B0" w:rsidRDefault="008901C1" w:rsidP="008901C1">
      <w:pPr>
        <w:jc w:val="center"/>
        <w:rPr>
          <w:rFonts w:ascii="Times New Roman" w:hAnsi="Times New Roman" w:cs="Times New Roman"/>
        </w:rPr>
      </w:pPr>
      <w:r w:rsidRPr="003F40B0">
        <w:rPr>
          <w:rFonts w:ascii="Times New Roman" w:hAnsi="Times New Roman" w:cs="Times New Roman"/>
        </w:rPr>
        <w:t xml:space="preserve">Fig. </w:t>
      </w:r>
      <w:r>
        <w:rPr>
          <w:rFonts w:ascii="Times New Roman" w:hAnsi="Times New Roman" w:cs="Times New Roman"/>
        </w:rPr>
        <w:t>3</w:t>
      </w:r>
      <w:r w:rsidRPr="003F40B0">
        <w:rPr>
          <w:rFonts w:ascii="Times New Roman" w:hAnsi="Times New Roman" w:cs="Times New Roman"/>
        </w:rPr>
        <w:t>.</w:t>
      </w:r>
      <w:r>
        <w:rPr>
          <w:rFonts w:ascii="Times New Roman" w:hAnsi="Times New Roman" w:cs="Times New Roman"/>
        </w:rPr>
        <w:t xml:space="preserve"> Random permuted</w:t>
      </w:r>
      <w:r w:rsidRPr="003F40B0">
        <w:rPr>
          <w:rFonts w:ascii="Times New Roman" w:hAnsi="Times New Roman" w:cs="Times New Roman"/>
        </w:rPr>
        <w:t xml:space="preserve"> digit matrix</w:t>
      </w:r>
      <w:r>
        <w:rPr>
          <w:rFonts w:ascii="Times New Roman" w:hAnsi="Times New Roman" w:cs="Times New Roman"/>
        </w:rPr>
        <w:t xml:space="preserve"> (</w:t>
      </w:r>
      <w:r>
        <w:rPr>
          <w:rFonts w:ascii="Times New Roman" w:hAnsi="Times New Roman" w:cs="Times New Roman"/>
        </w:rPr>
        <w:t>varied</w:t>
      </w:r>
      <w:r>
        <w:rPr>
          <w:rFonts w:ascii="Times New Roman" w:hAnsi="Times New Roman" w:cs="Times New Roman"/>
        </w:rPr>
        <w:t xml:space="preserve"> random order)</w:t>
      </w:r>
      <w:r w:rsidRPr="003F40B0">
        <w:rPr>
          <w:rFonts w:ascii="Times New Roman" w:hAnsi="Times New Roman" w:cs="Times New Roman"/>
        </w:rPr>
        <w:t>, examples in positive (left) and negative (right)</w:t>
      </w:r>
    </w:p>
    <w:p w14:paraId="4C478913" w14:textId="77777777" w:rsidR="008901C1" w:rsidRPr="008901C1" w:rsidRDefault="008901C1" w:rsidP="00923356">
      <w:pPr>
        <w:jc w:val="center"/>
        <w:rPr>
          <w:rFonts w:hint="eastAsia"/>
        </w:rPr>
      </w:pPr>
    </w:p>
    <w:p w14:paraId="3708D61F" w14:textId="77777777" w:rsidR="00BD51B5" w:rsidRDefault="00BD51B5">
      <w:pPr>
        <w:rPr>
          <w:rFonts w:hint="eastAsia"/>
        </w:rPr>
      </w:pPr>
    </w:p>
    <w:sectPr w:rsidR="00BD51B5" w:rsidSect="009E4D18">
      <w:pgSz w:w="12242" w:h="15842" w:code="1"/>
      <w:pgMar w:top="1440" w:right="1797" w:bottom="1440" w:left="1797"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2A3"/>
    <w:rsid w:val="000502A3"/>
    <w:rsid w:val="000608A7"/>
    <w:rsid w:val="000A07E6"/>
    <w:rsid w:val="00144D2F"/>
    <w:rsid w:val="001754EF"/>
    <w:rsid w:val="002B36CE"/>
    <w:rsid w:val="002E37F4"/>
    <w:rsid w:val="003F40B0"/>
    <w:rsid w:val="004B7292"/>
    <w:rsid w:val="004D76C7"/>
    <w:rsid w:val="00677EFE"/>
    <w:rsid w:val="00833B4F"/>
    <w:rsid w:val="00887FD6"/>
    <w:rsid w:val="008901C1"/>
    <w:rsid w:val="00923356"/>
    <w:rsid w:val="00965CEE"/>
    <w:rsid w:val="009C7200"/>
    <w:rsid w:val="009E4D18"/>
    <w:rsid w:val="00A12E54"/>
    <w:rsid w:val="00A60034"/>
    <w:rsid w:val="00A8319D"/>
    <w:rsid w:val="00AE2321"/>
    <w:rsid w:val="00BD51B5"/>
    <w:rsid w:val="00BF7A44"/>
    <w:rsid w:val="00C86871"/>
    <w:rsid w:val="00DC2617"/>
    <w:rsid w:val="00EB6948"/>
    <w:rsid w:val="00EF61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AB3BF"/>
  <w15:chartTrackingRefBased/>
  <w15:docId w15:val="{F70DE88D-FE10-4578-825B-0D428A01A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12E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386</Words>
  <Characters>2204</Characters>
  <Application>Microsoft Office Word</Application>
  <DocSecurity>0</DocSecurity>
  <Lines>18</Lines>
  <Paragraphs>5</Paragraphs>
  <ScaleCrop>false</ScaleCrop>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2020-06-01T18:18:00Z</dcterms:created>
  <dcterms:modified xsi:type="dcterms:W3CDTF">2020-06-01T22:41:00Z</dcterms:modified>
</cp:coreProperties>
</file>