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eate-angular-template"/>
    <w:p>
      <w:pPr>
        <w:pStyle w:val="Heading1"/>
      </w:pPr>
      <w:r>
        <w:t xml:space="preserve">Ceate Angular Template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5" w:name="create-component-and-temlate"/>
    <w:p>
      <w:pPr>
        <w:pStyle w:val="Heading2"/>
      </w:pPr>
      <w:r>
        <w:t xml:space="preserve">2. Create Component and Temlate</w:t>
      </w:r>
    </w:p>
    <w:bookmarkStart w:id="22" w:name="create-a-new-component-and-a-template"/>
    <w:p>
      <w:pPr>
        <w:pStyle w:val="Heading3"/>
      </w:pPr>
      <w:r>
        <w:t xml:space="preserve">2.1 Create a new Component and a Template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custom-input</w:t>
      </w:r>
    </w:p>
    <w:bookmarkEnd w:id="22"/>
    <w:bookmarkStart w:id="23" w:name="X1f65f68165b5628758a396416df95600ad5bd83"/>
    <w:p>
      <w:pPr>
        <w:pStyle w:val="Heading3"/>
      </w:pPr>
      <w:r>
        <w:t xml:space="preserve">2.2 Inject CustomInput Component into AppComponent</w:t>
      </w:r>
    </w:p>
    <w:p>
      <w:pPr>
        <w:numPr>
          <w:ilvl w:val="0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do the following:</w:t>
      </w:r>
    </w:p>
    <w:p>
      <w:pPr>
        <w:pStyle w:val="Compact"/>
        <w:numPr>
          <w:ilvl w:val="1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CustomInputComponent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'./custom-input/custom-input.component'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</w:p>
    <w:p>
      <w:pPr>
        <w:pStyle w:val="Compact"/>
        <w:numPr>
          <w:ilvl w:val="1"/>
          <w:numId w:val="1005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CustomInputComponent]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&lt;app-custom-input&gt;&lt;/app-custom-input&gt;</w:t>
      </w:r>
    </w:p>
    <w:bookmarkEnd w:id="23"/>
    <w:bookmarkStart w:id="24" w:name="start-the-application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4"/>
    <w:bookmarkEnd w:id="25"/>
    <w:bookmarkStart w:id="31" w:name="data-binding-examples"/>
    <w:p>
      <w:pPr>
        <w:pStyle w:val="Heading2"/>
      </w:pPr>
      <w:r>
        <w:t xml:space="preserve">3. Data Binding Examples</w:t>
      </w:r>
    </w:p>
    <w:bookmarkStart w:id="26" w:name="text-interpolation-example"/>
    <w:p>
      <w:pPr>
        <w:pStyle w:val="Heading3"/>
      </w:pPr>
      <w:r>
        <w:t xml:space="preserve">3.1 Text Interpolation Example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replace current html content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&lt;p&gt;</w:t>
      </w:r>
      <w:r>
        <w:rPr>
          <w:rStyle w:val="FunctionTok"/>
        </w:rPr>
        <w:t xml:space="preserve">{{value}}</w:t>
      </w:r>
      <w:r>
        <w:rPr>
          <w:rStyle w:val="KeywordTok"/>
        </w:rPr>
        <w:t xml:space="preserve">&lt;/p&gt;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Default Value"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and see the result.</w:t>
      </w:r>
    </w:p>
    <w:bookmarkEnd w:id="26"/>
    <w:bookmarkStart w:id="27" w:name="event-binding-example"/>
    <w:p>
      <w:pPr>
        <w:pStyle w:val="Heading3"/>
      </w:pPr>
      <w:r>
        <w:t xml:space="preserve">3.2 Event Binding Example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add the following line just above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(input)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"onInputChange($event)"</w:t>
      </w:r>
      <w:r>
        <w:rPr>
          <w:rStyle w:val="KeywordTok"/>
        </w:rPr>
        <w:t xml:space="preserve">&gt;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add the following code inside CustomInputComponent class: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onInputChange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and see the result.</w:t>
      </w:r>
      <w:r>
        <w:rPr>
          <w:i/>
          <w:iCs/>
        </w:rPr>
        <w:t xml:space="preserve"> </w:t>
      </w:r>
      <w:r>
        <w:rPr>
          <w:i/>
          <w:iCs/>
        </w:rPr>
        <w:t xml:space="preserve">Enter any value into the TextInput box and see how value chages on a screen.</w:t>
      </w:r>
    </w:p>
    <w:bookmarkEnd w:id="27"/>
    <w:bookmarkStart w:id="28" w:name="property-binding-example"/>
    <w:p>
      <w:pPr>
        <w:pStyle w:val="Heading3"/>
      </w:pPr>
      <w:r>
        <w:t xml:space="preserve">3.3 Property Binding Example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update current HTML:</w:t>
      </w:r>
    </w:p>
    <w:p>
      <w:pPr>
        <w:numPr>
          <w:ilvl w:val="1"/>
          <w:numId w:val="1010"/>
        </w:numPr>
      </w:pPr>
      <w:r>
        <w:t xml:space="preserve">add value property to</w:t>
      </w:r>
      <w:r>
        <w:t xml:space="preserve"> </w:t>
      </w:r>
      <w:r>
        <w:rPr>
          <w:rStyle w:val="VerbatimChar"/>
        </w:rPr>
        <w:t xml:space="preserve">&lt;input&gt;</w:t>
      </w:r>
      <w:r>
        <w:t xml:space="preserve"> </w:t>
      </w:r>
      <w:r>
        <w:t xml:space="preserve">element: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[value]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(input)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"onInputChange($event)"</w:t>
      </w:r>
      <w:r>
        <w:rPr>
          <w:rStyle w:val="KeywordTok"/>
        </w:rPr>
        <w:t xml:space="preserve">&gt;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(refresh page if needed) and see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My Default Value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being pre populated in TextInput box.</w:t>
      </w:r>
    </w:p>
    <w:bookmarkEnd w:id="28"/>
    <w:bookmarkStart w:id="29" w:name="two-way-binding-example"/>
    <w:p>
      <w:pPr>
        <w:pStyle w:val="Heading3"/>
      </w:pPr>
      <w:r>
        <w:t xml:space="preserve">3.4 Two Way Binding Example</w:t>
      </w:r>
    </w:p>
    <w:p>
      <w:pPr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remove current</w:t>
      </w:r>
      <w:r>
        <w:t xml:space="preserve"> </w:t>
      </w:r>
      <w:r>
        <w:rPr>
          <w:rStyle w:val="VerbatimChar"/>
        </w:rPr>
        <w:t xml:space="preserve">&lt;p&gt;{{value}}&lt;/p&gt;</w:t>
      </w:r>
      <w:r>
        <w:t xml:space="preserve"> </w:t>
      </w:r>
      <w:r>
        <w:t xml:space="preserve">from Template.:</w:t>
      </w:r>
    </w:p>
    <w:p>
      <w:pPr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update to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'app-custom-input'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'./custom-input.component.css'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valueChange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onInputChange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valueChange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and just below title variable add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inputValue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'initial value'</w:t>
      </w:r>
      <w:r>
        <w:rPr>
          <w:rStyle w:val="OperatorTok"/>
        </w:rPr>
        <w:t xml:space="preserve">;</w:t>
      </w:r>
    </w:p>
    <w:p>
      <w:pPr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update/add the following element below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&lt;app-custom-input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[(value)]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"inputValue"</w:t>
      </w:r>
      <w:r>
        <w:rPr>
          <w:rStyle w:val="KeywordTok"/>
        </w:rPr>
        <w:t xml:space="preserve">&gt;&lt;/app-custom-input&gt;</w:t>
      </w:r>
      <w:r>
        <w:br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Input value: </w:t>
      </w:r>
      <w:r>
        <w:rPr>
          <w:rStyle w:val="FunctionTok"/>
        </w:rPr>
        <w:t xml:space="preserve">{{ inputValue }}</w:t>
      </w:r>
      <w:r>
        <w:rPr>
          <w:rStyle w:val="KeywordTok"/>
        </w:rPr>
        <w:t xml:space="preserve">&lt;/p&gt;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(refresh page if needed) and see how default value is set initialy, but later updated when</w:t>
      </w:r>
      <w:r>
        <w:rPr>
          <w:i/>
          <w:iCs/>
        </w:rPr>
        <w:t xml:space="preserve"> </w:t>
      </w:r>
      <w:r>
        <w:rPr>
          <w:i/>
          <w:iCs/>
        </w:rPr>
        <w:t xml:space="preserve">new value is typed into TextInput box.</w:t>
      </w:r>
    </w:p>
    <w:bookmarkEnd w:id="29"/>
    <w:bookmarkStart w:id="30" w:name="start-the-application-1"/>
    <w:p>
      <w:pPr>
        <w:pStyle w:val="Heading3"/>
      </w:pPr>
      <w:r>
        <w:t xml:space="preserve">3.5 Start The Application</w:t>
      </w:r>
    </w:p>
    <w:p>
      <w:pPr>
        <w:numPr>
          <w:ilvl w:val="0"/>
          <w:numId w:val="101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2024-06-06T14:05:25Z</dcterms:created>
  <dcterms:modified xsi:type="dcterms:W3CDTF">2024-06-06T14:05:25Z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