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EEC3" w14:textId="24712069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Data Warehousing Introduction</w:t>
      </w:r>
    </w:p>
    <w:p w14:paraId="324E95CB" w14:textId="77777777" w:rsidR="0079044E" w:rsidRPr="0079044E" w:rsidRDefault="0079044E" w:rsidP="0079044E">
      <w:r w:rsidRPr="0079044E">
        <w:pict w14:anchorId="6287ED06">
          <v:rect id="_x0000_i1205" style="width:0;height:1.5pt" o:hralign="center" o:hrstd="t" o:hr="t" fillcolor="#a0a0a0" stroked="f"/>
        </w:pict>
      </w:r>
    </w:p>
    <w:p w14:paraId="0BD55641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1. What is a Data Warehouse?</w:t>
      </w:r>
    </w:p>
    <w:p w14:paraId="125AB65C" w14:textId="77777777" w:rsidR="0079044E" w:rsidRPr="0079044E" w:rsidRDefault="0079044E" w:rsidP="0079044E">
      <w:r w:rsidRPr="0079044E">
        <w:rPr>
          <w:b/>
          <w:bCs/>
        </w:rPr>
        <w:t>Answer:</w:t>
      </w:r>
    </w:p>
    <w:p w14:paraId="3D12AA7C" w14:textId="77777777" w:rsidR="0079044E" w:rsidRPr="0079044E" w:rsidRDefault="0079044E" w:rsidP="0079044E">
      <w:r w:rsidRPr="0079044E">
        <w:t>A Data Warehouse (DWH) is a centralized repository that stores integrated, historical, and structured data from multiple sources for reporting and analytics.</w:t>
      </w:r>
    </w:p>
    <w:p w14:paraId="10232054" w14:textId="77777777" w:rsidR="0079044E" w:rsidRPr="0079044E" w:rsidRDefault="0079044E" w:rsidP="0079044E">
      <w:r w:rsidRPr="0079044E">
        <w:t>It supports decision-making and business intelligence.</w:t>
      </w:r>
    </w:p>
    <w:p w14:paraId="2E9C02B8" w14:textId="77777777" w:rsidR="0079044E" w:rsidRPr="0079044E" w:rsidRDefault="0079044E" w:rsidP="0079044E">
      <w:r w:rsidRPr="0079044E">
        <w:t>Key characteristics (Bill Inmon definition):</w:t>
      </w:r>
    </w:p>
    <w:p w14:paraId="32211C45" w14:textId="77777777" w:rsidR="0079044E" w:rsidRPr="0079044E" w:rsidRDefault="0079044E" w:rsidP="0079044E">
      <w:pPr>
        <w:numPr>
          <w:ilvl w:val="0"/>
          <w:numId w:val="1"/>
        </w:numPr>
      </w:pPr>
      <w:r w:rsidRPr="0079044E">
        <w:t>Subject-oriented</w:t>
      </w:r>
    </w:p>
    <w:p w14:paraId="3B464B39" w14:textId="77777777" w:rsidR="0079044E" w:rsidRPr="0079044E" w:rsidRDefault="0079044E" w:rsidP="0079044E">
      <w:pPr>
        <w:numPr>
          <w:ilvl w:val="0"/>
          <w:numId w:val="1"/>
        </w:numPr>
      </w:pPr>
      <w:r w:rsidRPr="0079044E">
        <w:t>Integrated</w:t>
      </w:r>
    </w:p>
    <w:p w14:paraId="12C0A07A" w14:textId="77777777" w:rsidR="0079044E" w:rsidRPr="0079044E" w:rsidRDefault="0079044E" w:rsidP="0079044E">
      <w:pPr>
        <w:numPr>
          <w:ilvl w:val="0"/>
          <w:numId w:val="1"/>
        </w:numPr>
      </w:pPr>
      <w:r w:rsidRPr="0079044E">
        <w:t>Time-variant</w:t>
      </w:r>
    </w:p>
    <w:p w14:paraId="02D928D6" w14:textId="77777777" w:rsidR="0079044E" w:rsidRPr="0079044E" w:rsidRDefault="0079044E" w:rsidP="0079044E">
      <w:pPr>
        <w:numPr>
          <w:ilvl w:val="0"/>
          <w:numId w:val="1"/>
        </w:numPr>
      </w:pPr>
      <w:r w:rsidRPr="0079044E">
        <w:t>Non-volatile</w:t>
      </w:r>
    </w:p>
    <w:p w14:paraId="60005C47" w14:textId="77777777" w:rsidR="0079044E" w:rsidRPr="0079044E" w:rsidRDefault="0079044E" w:rsidP="0079044E">
      <w:r w:rsidRPr="0079044E">
        <w:pict w14:anchorId="139CDBA5">
          <v:rect id="_x0000_i1206" style="width:0;height:1.5pt" o:hralign="center" o:hrstd="t" o:hr="t" fillcolor="#a0a0a0" stroked="f"/>
        </w:pict>
      </w:r>
    </w:p>
    <w:p w14:paraId="08E0F507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2. Why do we need a Data Warehouse?</w:t>
      </w:r>
    </w:p>
    <w:p w14:paraId="3924C0DF" w14:textId="77777777" w:rsidR="0079044E" w:rsidRPr="0079044E" w:rsidRDefault="0079044E" w:rsidP="0079044E">
      <w:pPr>
        <w:numPr>
          <w:ilvl w:val="0"/>
          <w:numId w:val="2"/>
        </w:numPr>
      </w:pPr>
      <w:r w:rsidRPr="0079044E">
        <w:t>Consolidates data from multiple systems</w:t>
      </w:r>
    </w:p>
    <w:p w14:paraId="5207EEBF" w14:textId="77777777" w:rsidR="0079044E" w:rsidRPr="0079044E" w:rsidRDefault="0079044E" w:rsidP="0079044E">
      <w:pPr>
        <w:numPr>
          <w:ilvl w:val="0"/>
          <w:numId w:val="2"/>
        </w:numPr>
      </w:pPr>
      <w:r w:rsidRPr="0079044E">
        <w:t>Improves query performance</w:t>
      </w:r>
    </w:p>
    <w:p w14:paraId="155EF705" w14:textId="77777777" w:rsidR="0079044E" w:rsidRPr="0079044E" w:rsidRDefault="0079044E" w:rsidP="0079044E">
      <w:pPr>
        <w:numPr>
          <w:ilvl w:val="0"/>
          <w:numId w:val="2"/>
        </w:numPr>
      </w:pPr>
      <w:r w:rsidRPr="0079044E">
        <w:t>Supports historical analysis</w:t>
      </w:r>
    </w:p>
    <w:p w14:paraId="7737484A" w14:textId="77777777" w:rsidR="0079044E" w:rsidRPr="0079044E" w:rsidRDefault="0079044E" w:rsidP="0079044E">
      <w:pPr>
        <w:numPr>
          <w:ilvl w:val="0"/>
          <w:numId w:val="2"/>
        </w:numPr>
      </w:pPr>
      <w:r w:rsidRPr="0079044E">
        <w:t>Enables BI reporting</w:t>
      </w:r>
    </w:p>
    <w:p w14:paraId="1EDD380B" w14:textId="77777777" w:rsidR="0079044E" w:rsidRPr="0079044E" w:rsidRDefault="0079044E" w:rsidP="0079044E">
      <w:pPr>
        <w:numPr>
          <w:ilvl w:val="0"/>
          <w:numId w:val="2"/>
        </w:numPr>
      </w:pPr>
      <w:r w:rsidRPr="0079044E">
        <w:t>Separates OLTP from analytics workload</w:t>
      </w:r>
    </w:p>
    <w:p w14:paraId="27BBCCE6" w14:textId="77777777" w:rsidR="0079044E" w:rsidRPr="0079044E" w:rsidRDefault="0079044E" w:rsidP="0079044E">
      <w:r w:rsidRPr="0079044E">
        <w:pict w14:anchorId="03A301F7">
          <v:rect id="_x0000_i1207" style="width:0;height:1.5pt" o:hralign="center" o:hrstd="t" o:hr="t" fillcolor="#a0a0a0" stroked="f"/>
        </w:pict>
      </w:r>
    </w:p>
    <w:p w14:paraId="6AB0514B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3. What are key features of DWH?</w:t>
      </w:r>
    </w:p>
    <w:p w14:paraId="092B9DDD" w14:textId="77777777" w:rsidR="0079044E" w:rsidRPr="0079044E" w:rsidRDefault="0079044E" w:rsidP="0079044E">
      <w:pPr>
        <w:numPr>
          <w:ilvl w:val="0"/>
          <w:numId w:val="3"/>
        </w:numPr>
      </w:pPr>
      <w:r w:rsidRPr="0079044E">
        <w:t>Historical data storage</w:t>
      </w:r>
    </w:p>
    <w:p w14:paraId="6953E52C" w14:textId="77777777" w:rsidR="0079044E" w:rsidRPr="0079044E" w:rsidRDefault="0079044E" w:rsidP="0079044E">
      <w:pPr>
        <w:numPr>
          <w:ilvl w:val="0"/>
          <w:numId w:val="3"/>
        </w:numPr>
      </w:pPr>
      <w:r w:rsidRPr="0079044E">
        <w:t>Optimized for read-heavy queries</w:t>
      </w:r>
    </w:p>
    <w:p w14:paraId="528BCA89" w14:textId="77777777" w:rsidR="0079044E" w:rsidRPr="0079044E" w:rsidRDefault="0079044E" w:rsidP="0079044E">
      <w:pPr>
        <w:numPr>
          <w:ilvl w:val="0"/>
          <w:numId w:val="3"/>
        </w:numPr>
      </w:pPr>
      <w:r w:rsidRPr="0079044E">
        <w:t>Data cleansing &amp; transformation</w:t>
      </w:r>
    </w:p>
    <w:p w14:paraId="57E5C5C8" w14:textId="77777777" w:rsidR="0079044E" w:rsidRPr="0079044E" w:rsidRDefault="0079044E" w:rsidP="0079044E">
      <w:pPr>
        <w:numPr>
          <w:ilvl w:val="0"/>
          <w:numId w:val="3"/>
        </w:numPr>
      </w:pPr>
      <w:r w:rsidRPr="0079044E">
        <w:t>Structured schema (Star/Snowflake)</w:t>
      </w:r>
    </w:p>
    <w:p w14:paraId="24E16598" w14:textId="77777777" w:rsidR="0079044E" w:rsidRPr="0079044E" w:rsidRDefault="0079044E" w:rsidP="0079044E">
      <w:r w:rsidRPr="0079044E">
        <w:pict w14:anchorId="1F8F1CFA">
          <v:rect id="_x0000_i1208" style="width:0;height:1.5pt" o:hralign="center" o:hrstd="t" o:hr="t" fillcolor="#a0a0a0" stroked="f"/>
        </w:pict>
      </w:r>
    </w:p>
    <w:p w14:paraId="76034D2F" w14:textId="22F51F35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lastRenderedPageBreak/>
        <w:t xml:space="preserve"> 2️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Data Store Vendors</w:t>
      </w:r>
    </w:p>
    <w:p w14:paraId="77B50386" w14:textId="77777777" w:rsidR="0079044E" w:rsidRPr="0079044E" w:rsidRDefault="0079044E" w:rsidP="0079044E">
      <w:r w:rsidRPr="0079044E">
        <w:pict w14:anchorId="505757CB">
          <v:rect id="_x0000_i1209" style="width:0;height:1.5pt" o:hralign="center" o:hrstd="t" o:hr="t" fillcolor="#a0a0a0" stroked="f"/>
        </w:pict>
      </w:r>
    </w:p>
    <w:p w14:paraId="76552AD4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4. Name popular Data Warehouse vendors.</w:t>
      </w:r>
    </w:p>
    <w:p w14:paraId="3C5910A9" w14:textId="77777777" w:rsidR="0079044E" w:rsidRPr="0079044E" w:rsidRDefault="0079044E" w:rsidP="0079044E">
      <w:pPr>
        <w:numPr>
          <w:ilvl w:val="0"/>
          <w:numId w:val="4"/>
        </w:numPr>
      </w:pPr>
      <w:r w:rsidRPr="0079044E">
        <w:t>Snowflake</w:t>
      </w:r>
    </w:p>
    <w:p w14:paraId="3FE0F0CC" w14:textId="77777777" w:rsidR="0079044E" w:rsidRPr="0079044E" w:rsidRDefault="0079044E" w:rsidP="0079044E">
      <w:pPr>
        <w:numPr>
          <w:ilvl w:val="0"/>
          <w:numId w:val="4"/>
        </w:numPr>
      </w:pPr>
      <w:r w:rsidRPr="0079044E">
        <w:t>Amazon Redshift</w:t>
      </w:r>
    </w:p>
    <w:p w14:paraId="33828DF0" w14:textId="77777777" w:rsidR="0079044E" w:rsidRPr="0079044E" w:rsidRDefault="0079044E" w:rsidP="0079044E">
      <w:pPr>
        <w:numPr>
          <w:ilvl w:val="0"/>
          <w:numId w:val="4"/>
        </w:numPr>
      </w:pPr>
      <w:r w:rsidRPr="0079044E">
        <w:t xml:space="preserve">Google </w:t>
      </w:r>
      <w:proofErr w:type="spellStart"/>
      <w:r w:rsidRPr="0079044E">
        <w:t>BigQuery</w:t>
      </w:r>
      <w:proofErr w:type="spellEnd"/>
    </w:p>
    <w:p w14:paraId="328C0322" w14:textId="77777777" w:rsidR="0079044E" w:rsidRPr="0079044E" w:rsidRDefault="0079044E" w:rsidP="0079044E">
      <w:pPr>
        <w:numPr>
          <w:ilvl w:val="0"/>
          <w:numId w:val="4"/>
        </w:numPr>
      </w:pPr>
      <w:r w:rsidRPr="0079044E">
        <w:t>Microsoft Azure Synapse Analytics</w:t>
      </w:r>
    </w:p>
    <w:p w14:paraId="40610C1D" w14:textId="77777777" w:rsidR="0079044E" w:rsidRPr="0079044E" w:rsidRDefault="0079044E" w:rsidP="0079044E">
      <w:pPr>
        <w:numPr>
          <w:ilvl w:val="0"/>
          <w:numId w:val="4"/>
        </w:numPr>
      </w:pPr>
      <w:r w:rsidRPr="0079044E">
        <w:t>Teradata</w:t>
      </w:r>
    </w:p>
    <w:p w14:paraId="661A896D" w14:textId="77777777" w:rsidR="0079044E" w:rsidRPr="0079044E" w:rsidRDefault="0079044E" w:rsidP="0079044E">
      <w:r w:rsidRPr="0079044E">
        <w:pict w14:anchorId="41CFF0B2">
          <v:rect id="_x0000_i1210" style="width:0;height:1.5pt" o:hralign="center" o:hrstd="t" o:hr="t" fillcolor="#a0a0a0" stroked="f"/>
        </w:pict>
      </w:r>
    </w:p>
    <w:p w14:paraId="23171316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5. What is cloud data warehouse?</w:t>
      </w:r>
    </w:p>
    <w:p w14:paraId="4743E977" w14:textId="77777777" w:rsidR="0079044E" w:rsidRPr="0079044E" w:rsidRDefault="0079044E" w:rsidP="0079044E">
      <w:r w:rsidRPr="0079044E">
        <w:t>A fully managed, scalable, distributed data warehouse in the cloud with:</w:t>
      </w:r>
    </w:p>
    <w:p w14:paraId="13605618" w14:textId="77777777" w:rsidR="0079044E" w:rsidRPr="0079044E" w:rsidRDefault="0079044E" w:rsidP="0079044E">
      <w:pPr>
        <w:numPr>
          <w:ilvl w:val="0"/>
          <w:numId w:val="5"/>
        </w:numPr>
      </w:pPr>
      <w:r w:rsidRPr="0079044E">
        <w:t>Auto-scaling</w:t>
      </w:r>
    </w:p>
    <w:p w14:paraId="71D3A4B7" w14:textId="77777777" w:rsidR="0079044E" w:rsidRPr="0079044E" w:rsidRDefault="0079044E" w:rsidP="0079044E">
      <w:pPr>
        <w:numPr>
          <w:ilvl w:val="0"/>
          <w:numId w:val="5"/>
        </w:numPr>
      </w:pPr>
      <w:r w:rsidRPr="0079044E">
        <w:t xml:space="preserve">Separation of </w:t>
      </w:r>
      <w:proofErr w:type="gramStart"/>
      <w:r w:rsidRPr="0079044E">
        <w:t>compute</w:t>
      </w:r>
      <w:proofErr w:type="gramEnd"/>
      <w:r w:rsidRPr="0079044E">
        <w:t xml:space="preserve"> &amp; storage</w:t>
      </w:r>
    </w:p>
    <w:p w14:paraId="5F63040E" w14:textId="77777777" w:rsidR="0079044E" w:rsidRPr="0079044E" w:rsidRDefault="0079044E" w:rsidP="0079044E">
      <w:pPr>
        <w:numPr>
          <w:ilvl w:val="0"/>
          <w:numId w:val="5"/>
        </w:numPr>
      </w:pPr>
      <w:r w:rsidRPr="0079044E">
        <w:t>Pay-as-you-go pricing</w:t>
      </w:r>
    </w:p>
    <w:p w14:paraId="749F656C" w14:textId="77777777" w:rsidR="0079044E" w:rsidRPr="0079044E" w:rsidRDefault="0079044E" w:rsidP="0079044E">
      <w:r w:rsidRPr="0079044E">
        <w:pict w14:anchorId="6151B05B">
          <v:rect id="_x0000_i1211" style="width:0;height:1.5pt" o:hralign="center" o:hrstd="t" o:hr="t" fillcolor="#a0a0a0" stroked="f"/>
        </w:pict>
      </w:r>
    </w:p>
    <w:p w14:paraId="2202E65C" w14:textId="30BAFD89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 xml:space="preserve"> 3️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OLTP vs OLAP Systems</w:t>
      </w:r>
    </w:p>
    <w:p w14:paraId="644C104A" w14:textId="77777777" w:rsidR="0079044E" w:rsidRPr="0079044E" w:rsidRDefault="0079044E" w:rsidP="0079044E">
      <w:r w:rsidRPr="0079044E">
        <w:pict w14:anchorId="15E78F25">
          <v:rect id="_x0000_i1212" style="width:0;height:1.5pt" o:hralign="center" o:hrstd="t" o:hr="t" fillcolor="#a0a0a0" stroked="f"/>
        </w:pict>
      </w:r>
    </w:p>
    <w:p w14:paraId="5519E1EA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6. What is OLTP?</w:t>
      </w:r>
    </w:p>
    <w:p w14:paraId="5CFCB196" w14:textId="77777777" w:rsidR="0079044E" w:rsidRPr="0079044E" w:rsidRDefault="0079044E" w:rsidP="0079044E">
      <w:r w:rsidRPr="0079044E">
        <w:rPr>
          <w:b/>
          <w:bCs/>
        </w:rPr>
        <w:t>Online Transaction Processing</w:t>
      </w:r>
    </w:p>
    <w:p w14:paraId="6535B0B1" w14:textId="77777777" w:rsidR="0079044E" w:rsidRPr="0079044E" w:rsidRDefault="0079044E" w:rsidP="0079044E">
      <w:pPr>
        <w:numPr>
          <w:ilvl w:val="0"/>
          <w:numId w:val="6"/>
        </w:numPr>
      </w:pPr>
      <w:r w:rsidRPr="0079044E">
        <w:t>Used for day-to-day operations</w:t>
      </w:r>
    </w:p>
    <w:p w14:paraId="57C8510A" w14:textId="77777777" w:rsidR="0079044E" w:rsidRPr="0079044E" w:rsidRDefault="0079044E" w:rsidP="0079044E">
      <w:pPr>
        <w:numPr>
          <w:ilvl w:val="0"/>
          <w:numId w:val="6"/>
        </w:numPr>
      </w:pPr>
      <w:r w:rsidRPr="0079044E">
        <w:t>Handles inserts/updates/deletes</w:t>
      </w:r>
    </w:p>
    <w:p w14:paraId="3AD9C533" w14:textId="77777777" w:rsidR="0079044E" w:rsidRPr="0079044E" w:rsidRDefault="0079044E" w:rsidP="0079044E">
      <w:pPr>
        <w:numPr>
          <w:ilvl w:val="0"/>
          <w:numId w:val="6"/>
        </w:numPr>
      </w:pPr>
      <w:r w:rsidRPr="0079044E">
        <w:t>Example: Banking transactions</w:t>
      </w:r>
    </w:p>
    <w:p w14:paraId="4F6F03D4" w14:textId="77777777" w:rsidR="0079044E" w:rsidRPr="0079044E" w:rsidRDefault="0079044E" w:rsidP="0079044E">
      <w:pPr>
        <w:numPr>
          <w:ilvl w:val="0"/>
          <w:numId w:val="6"/>
        </w:numPr>
      </w:pPr>
      <w:r w:rsidRPr="0079044E">
        <w:t>Highly normalized schema</w:t>
      </w:r>
    </w:p>
    <w:p w14:paraId="70F2AEBC" w14:textId="77777777" w:rsidR="0079044E" w:rsidRPr="0079044E" w:rsidRDefault="0079044E" w:rsidP="0079044E">
      <w:r w:rsidRPr="0079044E">
        <w:pict w14:anchorId="6F6B2A1F">
          <v:rect id="_x0000_i1213" style="width:0;height:1.5pt" o:hralign="center" o:hrstd="t" o:hr="t" fillcolor="#a0a0a0" stroked="f"/>
        </w:pict>
      </w:r>
    </w:p>
    <w:p w14:paraId="29265085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7. What is OLAP?</w:t>
      </w:r>
    </w:p>
    <w:p w14:paraId="3DEBB949" w14:textId="77777777" w:rsidR="0079044E" w:rsidRPr="0079044E" w:rsidRDefault="0079044E" w:rsidP="0079044E">
      <w:r w:rsidRPr="0079044E">
        <w:rPr>
          <w:b/>
          <w:bCs/>
        </w:rPr>
        <w:t>Online Analytical Processing</w:t>
      </w:r>
    </w:p>
    <w:p w14:paraId="172FFD7D" w14:textId="77777777" w:rsidR="0079044E" w:rsidRPr="0079044E" w:rsidRDefault="0079044E" w:rsidP="0079044E">
      <w:pPr>
        <w:numPr>
          <w:ilvl w:val="0"/>
          <w:numId w:val="7"/>
        </w:numPr>
      </w:pPr>
      <w:r w:rsidRPr="0079044E">
        <w:lastRenderedPageBreak/>
        <w:t>Used for reporting &amp; analytics</w:t>
      </w:r>
    </w:p>
    <w:p w14:paraId="271C6154" w14:textId="77777777" w:rsidR="0079044E" w:rsidRPr="0079044E" w:rsidRDefault="0079044E" w:rsidP="0079044E">
      <w:pPr>
        <w:numPr>
          <w:ilvl w:val="0"/>
          <w:numId w:val="7"/>
        </w:numPr>
      </w:pPr>
      <w:r w:rsidRPr="0079044E">
        <w:t>Complex queries</w:t>
      </w:r>
    </w:p>
    <w:p w14:paraId="06CEA0D8" w14:textId="77777777" w:rsidR="0079044E" w:rsidRPr="0079044E" w:rsidRDefault="0079044E" w:rsidP="0079044E">
      <w:pPr>
        <w:numPr>
          <w:ilvl w:val="0"/>
          <w:numId w:val="7"/>
        </w:numPr>
      </w:pPr>
      <w:r w:rsidRPr="0079044E">
        <w:t>Aggregations</w:t>
      </w:r>
    </w:p>
    <w:p w14:paraId="3FFD4354" w14:textId="77777777" w:rsidR="0079044E" w:rsidRPr="0079044E" w:rsidRDefault="0079044E" w:rsidP="0079044E">
      <w:pPr>
        <w:numPr>
          <w:ilvl w:val="0"/>
          <w:numId w:val="7"/>
        </w:numPr>
      </w:pPr>
      <w:r w:rsidRPr="0079044E">
        <w:t>Denormalized schema (Star/Snowflake)</w:t>
      </w:r>
    </w:p>
    <w:p w14:paraId="720CC494" w14:textId="77777777" w:rsidR="0079044E" w:rsidRPr="0079044E" w:rsidRDefault="0079044E" w:rsidP="0079044E">
      <w:r w:rsidRPr="0079044E">
        <w:pict w14:anchorId="7D3BE37D">
          <v:rect id="_x0000_i1214" style="width:0;height:1.5pt" o:hralign="center" o:hrstd="t" o:hr="t" fillcolor="#a0a0a0" stroked="f"/>
        </w:pict>
      </w:r>
    </w:p>
    <w:p w14:paraId="6EDE6483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8. OLTP vs OLAP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798"/>
        <w:gridCol w:w="1526"/>
      </w:tblGrid>
      <w:tr w:rsidR="0079044E" w:rsidRPr="0079044E" w14:paraId="6B3C6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2F471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2880D3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7AE2D619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OLAP</w:t>
            </w:r>
          </w:p>
        </w:tc>
      </w:tr>
      <w:tr w:rsidR="0079044E" w:rsidRPr="0079044E" w14:paraId="55D54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D211" w14:textId="77777777" w:rsidR="0079044E" w:rsidRPr="0079044E" w:rsidRDefault="0079044E" w:rsidP="0079044E">
            <w:r w:rsidRPr="0079044E">
              <w:t>Purpose</w:t>
            </w:r>
          </w:p>
        </w:tc>
        <w:tc>
          <w:tcPr>
            <w:tcW w:w="0" w:type="auto"/>
            <w:vAlign w:val="center"/>
            <w:hideMark/>
          </w:tcPr>
          <w:p w14:paraId="5CC798EF" w14:textId="77777777" w:rsidR="0079044E" w:rsidRPr="0079044E" w:rsidRDefault="0079044E" w:rsidP="0079044E">
            <w:r w:rsidRPr="0079044E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04302F4" w14:textId="77777777" w:rsidR="0079044E" w:rsidRPr="0079044E" w:rsidRDefault="0079044E" w:rsidP="0079044E">
            <w:r w:rsidRPr="0079044E">
              <w:t>Analytics</w:t>
            </w:r>
          </w:p>
        </w:tc>
      </w:tr>
      <w:tr w:rsidR="0079044E" w:rsidRPr="0079044E" w14:paraId="0ABF9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4D4C" w14:textId="77777777" w:rsidR="0079044E" w:rsidRPr="0079044E" w:rsidRDefault="0079044E" w:rsidP="0079044E">
            <w:r w:rsidRPr="0079044E">
              <w:t>Queries</w:t>
            </w:r>
          </w:p>
        </w:tc>
        <w:tc>
          <w:tcPr>
            <w:tcW w:w="0" w:type="auto"/>
            <w:vAlign w:val="center"/>
            <w:hideMark/>
          </w:tcPr>
          <w:p w14:paraId="202C6030" w14:textId="77777777" w:rsidR="0079044E" w:rsidRPr="0079044E" w:rsidRDefault="0079044E" w:rsidP="0079044E">
            <w:r w:rsidRPr="0079044E">
              <w:t>Simple</w:t>
            </w:r>
          </w:p>
        </w:tc>
        <w:tc>
          <w:tcPr>
            <w:tcW w:w="0" w:type="auto"/>
            <w:vAlign w:val="center"/>
            <w:hideMark/>
          </w:tcPr>
          <w:p w14:paraId="6172C36A" w14:textId="77777777" w:rsidR="0079044E" w:rsidRPr="0079044E" w:rsidRDefault="0079044E" w:rsidP="0079044E">
            <w:r w:rsidRPr="0079044E">
              <w:t>Complex</w:t>
            </w:r>
          </w:p>
        </w:tc>
      </w:tr>
      <w:tr w:rsidR="0079044E" w:rsidRPr="0079044E" w14:paraId="7646D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A4C9" w14:textId="77777777" w:rsidR="0079044E" w:rsidRPr="0079044E" w:rsidRDefault="0079044E" w:rsidP="0079044E">
            <w:r w:rsidRPr="0079044E">
              <w:t>Data</w:t>
            </w:r>
          </w:p>
        </w:tc>
        <w:tc>
          <w:tcPr>
            <w:tcW w:w="0" w:type="auto"/>
            <w:vAlign w:val="center"/>
            <w:hideMark/>
          </w:tcPr>
          <w:p w14:paraId="6A29A01D" w14:textId="77777777" w:rsidR="0079044E" w:rsidRPr="0079044E" w:rsidRDefault="0079044E" w:rsidP="0079044E">
            <w:r w:rsidRPr="0079044E">
              <w:t>Current</w:t>
            </w:r>
          </w:p>
        </w:tc>
        <w:tc>
          <w:tcPr>
            <w:tcW w:w="0" w:type="auto"/>
            <w:vAlign w:val="center"/>
            <w:hideMark/>
          </w:tcPr>
          <w:p w14:paraId="59F0645B" w14:textId="77777777" w:rsidR="0079044E" w:rsidRPr="0079044E" w:rsidRDefault="0079044E" w:rsidP="0079044E">
            <w:r w:rsidRPr="0079044E">
              <w:t>Historical</w:t>
            </w:r>
          </w:p>
        </w:tc>
      </w:tr>
      <w:tr w:rsidR="0079044E" w:rsidRPr="0079044E" w14:paraId="48BB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6003" w14:textId="77777777" w:rsidR="0079044E" w:rsidRPr="0079044E" w:rsidRDefault="0079044E" w:rsidP="0079044E">
            <w:r w:rsidRPr="0079044E">
              <w:t>Schema</w:t>
            </w:r>
          </w:p>
        </w:tc>
        <w:tc>
          <w:tcPr>
            <w:tcW w:w="0" w:type="auto"/>
            <w:vAlign w:val="center"/>
            <w:hideMark/>
          </w:tcPr>
          <w:p w14:paraId="54E50837" w14:textId="77777777" w:rsidR="0079044E" w:rsidRPr="0079044E" w:rsidRDefault="0079044E" w:rsidP="0079044E">
            <w:r w:rsidRPr="0079044E">
              <w:t>Normalized</w:t>
            </w:r>
          </w:p>
        </w:tc>
        <w:tc>
          <w:tcPr>
            <w:tcW w:w="0" w:type="auto"/>
            <w:vAlign w:val="center"/>
            <w:hideMark/>
          </w:tcPr>
          <w:p w14:paraId="7178F780" w14:textId="77777777" w:rsidR="0079044E" w:rsidRPr="0079044E" w:rsidRDefault="0079044E" w:rsidP="0079044E">
            <w:r w:rsidRPr="0079044E">
              <w:t>Denormalized</w:t>
            </w:r>
          </w:p>
        </w:tc>
      </w:tr>
      <w:tr w:rsidR="0079044E" w:rsidRPr="0079044E" w14:paraId="17F0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88F7" w14:textId="77777777" w:rsidR="0079044E" w:rsidRPr="0079044E" w:rsidRDefault="0079044E" w:rsidP="0079044E">
            <w:r w:rsidRPr="0079044E">
              <w:t>Users</w:t>
            </w:r>
          </w:p>
        </w:tc>
        <w:tc>
          <w:tcPr>
            <w:tcW w:w="0" w:type="auto"/>
            <w:vAlign w:val="center"/>
            <w:hideMark/>
          </w:tcPr>
          <w:p w14:paraId="59686410" w14:textId="77777777" w:rsidR="0079044E" w:rsidRPr="0079044E" w:rsidRDefault="0079044E" w:rsidP="0079044E">
            <w:r w:rsidRPr="0079044E">
              <w:t>Operational staff</w:t>
            </w:r>
          </w:p>
        </w:tc>
        <w:tc>
          <w:tcPr>
            <w:tcW w:w="0" w:type="auto"/>
            <w:vAlign w:val="center"/>
            <w:hideMark/>
          </w:tcPr>
          <w:p w14:paraId="14D3AF14" w14:textId="77777777" w:rsidR="0079044E" w:rsidRPr="0079044E" w:rsidRDefault="0079044E" w:rsidP="0079044E">
            <w:r w:rsidRPr="0079044E">
              <w:t>Analysts</w:t>
            </w:r>
          </w:p>
        </w:tc>
      </w:tr>
    </w:tbl>
    <w:p w14:paraId="793A29F9" w14:textId="77777777" w:rsidR="0079044E" w:rsidRPr="0079044E" w:rsidRDefault="0079044E" w:rsidP="0079044E">
      <w:r w:rsidRPr="0079044E">
        <w:pict w14:anchorId="7D9338E7">
          <v:rect id="_x0000_i1215" style="width:0;height:1.5pt" o:hralign="center" o:hrstd="t" o:hr="t" fillcolor="#a0a0a0" stroked="f"/>
        </w:pict>
      </w:r>
    </w:p>
    <w:p w14:paraId="47694013" w14:textId="109D3CFA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 xml:space="preserve"> 4️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OLTP &amp; OLAP Deep Questions</w:t>
      </w:r>
    </w:p>
    <w:p w14:paraId="2BCBF43E" w14:textId="77777777" w:rsidR="0079044E" w:rsidRPr="0079044E" w:rsidRDefault="0079044E" w:rsidP="0079044E">
      <w:r w:rsidRPr="0079044E">
        <w:pict w14:anchorId="13FAF7EC">
          <v:rect id="_x0000_i1216" style="width:0;height:1.5pt" o:hralign="center" o:hrstd="t" o:hr="t" fillcolor="#a0a0a0" stroked="f"/>
        </w:pict>
      </w:r>
    </w:p>
    <w:p w14:paraId="4A65B21C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9. Why separate OLTP and OLAP systems?</w:t>
      </w:r>
    </w:p>
    <w:p w14:paraId="3A6EAFDE" w14:textId="77777777" w:rsidR="0079044E" w:rsidRPr="0079044E" w:rsidRDefault="0079044E" w:rsidP="0079044E">
      <w:pPr>
        <w:numPr>
          <w:ilvl w:val="0"/>
          <w:numId w:val="8"/>
        </w:numPr>
      </w:pPr>
      <w:proofErr w:type="gramStart"/>
      <w:r w:rsidRPr="0079044E">
        <w:t>Prevent</w:t>
      </w:r>
      <w:proofErr w:type="gramEnd"/>
      <w:r w:rsidRPr="0079044E">
        <w:t xml:space="preserve"> performance issues</w:t>
      </w:r>
    </w:p>
    <w:p w14:paraId="435DAD5E" w14:textId="77777777" w:rsidR="0079044E" w:rsidRPr="0079044E" w:rsidRDefault="0079044E" w:rsidP="0079044E">
      <w:pPr>
        <w:numPr>
          <w:ilvl w:val="0"/>
          <w:numId w:val="8"/>
        </w:numPr>
      </w:pPr>
      <w:r w:rsidRPr="0079044E">
        <w:t>Analytical queries are heavy</w:t>
      </w:r>
    </w:p>
    <w:p w14:paraId="7BD0C131" w14:textId="77777777" w:rsidR="0079044E" w:rsidRPr="0079044E" w:rsidRDefault="0079044E" w:rsidP="0079044E">
      <w:pPr>
        <w:numPr>
          <w:ilvl w:val="0"/>
          <w:numId w:val="8"/>
        </w:numPr>
      </w:pPr>
      <w:r w:rsidRPr="0079044E">
        <w:t>Maintain transactional integrity</w:t>
      </w:r>
    </w:p>
    <w:p w14:paraId="12907109" w14:textId="77777777" w:rsidR="0079044E" w:rsidRPr="0079044E" w:rsidRDefault="0079044E" w:rsidP="0079044E">
      <w:pPr>
        <w:numPr>
          <w:ilvl w:val="0"/>
          <w:numId w:val="8"/>
        </w:numPr>
      </w:pPr>
      <w:r w:rsidRPr="0079044E">
        <w:t>Scalability reasons</w:t>
      </w:r>
    </w:p>
    <w:p w14:paraId="4A4D200A" w14:textId="77777777" w:rsidR="0079044E" w:rsidRPr="0079044E" w:rsidRDefault="0079044E" w:rsidP="0079044E">
      <w:r w:rsidRPr="0079044E">
        <w:pict w14:anchorId="1E05D1E8">
          <v:rect id="_x0000_i1217" style="width:0;height:1.5pt" o:hralign="center" o:hrstd="t" o:hr="t" fillcolor="#a0a0a0" stroked="f"/>
        </w:pict>
      </w:r>
    </w:p>
    <w:p w14:paraId="0BD2FB33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10. What is normalization vs denormalization?</w:t>
      </w:r>
    </w:p>
    <w:p w14:paraId="37FB85A8" w14:textId="77777777" w:rsidR="0079044E" w:rsidRPr="0079044E" w:rsidRDefault="0079044E" w:rsidP="0079044E">
      <w:r w:rsidRPr="0079044E">
        <w:t>Normalization:</w:t>
      </w:r>
    </w:p>
    <w:p w14:paraId="4743455D" w14:textId="77777777" w:rsidR="0079044E" w:rsidRPr="0079044E" w:rsidRDefault="0079044E" w:rsidP="0079044E">
      <w:pPr>
        <w:numPr>
          <w:ilvl w:val="0"/>
          <w:numId w:val="9"/>
        </w:numPr>
      </w:pPr>
      <w:r w:rsidRPr="0079044E">
        <w:t>Removes redundancy</w:t>
      </w:r>
    </w:p>
    <w:p w14:paraId="7AC8D7A0" w14:textId="77777777" w:rsidR="0079044E" w:rsidRPr="0079044E" w:rsidRDefault="0079044E" w:rsidP="0079044E">
      <w:pPr>
        <w:numPr>
          <w:ilvl w:val="0"/>
          <w:numId w:val="9"/>
        </w:numPr>
      </w:pPr>
      <w:r w:rsidRPr="0079044E">
        <w:t>Used in OLTP</w:t>
      </w:r>
    </w:p>
    <w:p w14:paraId="060502F9" w14:textId="77777777" w:rsidR="0079044E" w:rsidRPr="0079044E" w:rsidRDefault="0079044E" w:rsidP="0079044E">
      <w:r w:rsidRPr="0079044E">
        <w:lastRenderedPageBreak/>
        <w:t>Denormalization:</w:t>
      </w:r>
    </w:p>
    <w:p w14:paraId="094FC907" w14:textId="77777777" w:rsidR="0079044E" w:rsidRPr="0079044E" w:rsidRDefault="0079044E" w:rsidP="0079044E">
      <w:pPr>
        <w:numPr>
          <w:ilvl w:val="0"/>
          <w:numId w:val="10"/>
        </w:numPr>
      </w:pPr>
      <w:r w:rsidRPr="0079044E">
        <w:t xml:space="preserve">Improves </w:t>
      </w:r>
      <w:proofErr w:type="gramStart"/>
      <w:r w:rsidRPr="0079044E">
        <w:t>read</w:t>
      </w:r>
      <w:proofErr w:type="gramEnd"/>
      <w:r w:rsidRPr="0079044E">
        <w:t xml:space="preserve"> performance</w:t>
      </w:r>
    </w:p>
    <w:p w14:paraId="54DFB85B" w14:textId="77777777" w:rsidR="0079044E" w:rsidRPr="0079044E" w:rsidRDefault="0079044E" w:rsidP="0079044E">
      <w:pPr>
        <w:numPr>
          <w:ilvl w:val="0"/>
          <w:numId w:val="10"/>
        </w:numPr>
      </w:pPr>
      <w:r w:rsidRPr="0079044E">
        <w:t>Used in OLAP</w:t>
      </w:r>
    </w:p>
    <w:p w14:paraId="25B05859" w14:textId="77777777" w:rsidR="0079044E" w:rsidRPr="0079044E" w:rsidRDefault="0079044E" w:rsidP="0079044E">
      <w:r w:rsidRPr="0079044E">
        <w:pict w14:anchorId="60527B75">
          <v:rect id="_x0000_i1218" style="width:0;height:1.5pt" o:hralign="center" o:hrstd="t" o:hr="t" fillcolor="#a0a0a0" stroked="f"/>
        </w:pict>
      </w:r>
    </w:p>
    <w:p w14:paraId="793A0746" w14:textId="7B38EBE1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 xml:space="preserve"> 5️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Modern Data Architecture</w:t>
      </w:r>
    </w:p>
    <w:p w14:paraId="42360A6E" w14:textId="77777777" w:rsidR="0079044E" w:rsidRPr="0079044E" w:rsidRDefault="0079044E" w:rsidP="0079044E">
      <w:r w:rsidRPr="0079044E">
        <w:pict w14:anchorId="575730F6">
          <v:rect id="_x0000_i1219" style="width:0;height:1.5pt" o:hralign="center" o:hrstd="t" o:hr="t" fillcolor="#a0a0a0" stroked="f"/>
        </w:pict>
      </w:r>
    </w:p>
    <w:p w14:paraId="2E3AFD7F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11. What is Modern Data Architecture?</w:t>
      </w:r>
    </w:p>
    <w:p w14:paraId="281BBB51" w14:textId="77777777" w:rsidR="0079044E" w:rsidRPr="0079044E" w:rsidRDefault="0079044E" w:rsidP="0079044E">
      <w:r w:rsidRPr="0079044E">
        <w:t>Includes:</w:t>
      </w:r>
    </w:p>
    <w:p w14:paraId="4AEDE585" w14:textId="77777777" w:rsidR="0079044E" w:rsidRPr="0079044E" w:rsidRDefault="0079044E" w:rsidP="0079044E">
      <w:pPr>
        <w:numPr>
          <w:ilvl w:val="0"/>
          <w:numId w:val="11"/>
        </w:numPr>
      </w:pPr>
      <w:r w:rsidRPr="0079044E">
        <w:t>Data Lake</w:t>
      </w:r>
    </w:p>
    <w:p w14:paraId="238B0A04" w14:textId="77777777" w:rsidR="0079044E" w:rsidRPr="0079044E" w:rsidRDefault="0079044E" w:rsidP="0079044E">
      <w:pPr>
        <w:numPr>
          <w:ilvl w:val="0"/>
          <w:numId w:val="11"/>
        </w:numPr>
      </w:pPr>
      <w:r w:rsidRPr="0079044E">
        <w:t>Data Warehouse</w:t>
      </w:r>
    </w:p>
    <w:p w14:paraId="280C081B" w14:textId="77777777" w:rsidR="0079044E" w:rsidRPr="0079044E" w:rsidRDefault="0079044E" w:rsidP="0079044E">
      <w:pPr>
        <w:numPr>
          <w:ilvl w:val="0"/>
          <w:numId w:val="11"/>
        </w:numPr>
      </w:pPr>
      <w:r w:rsidRPr="0079044E">
        <w:t>Streaming systems</w:t>
      </w:r>
    </w:p>
    <w:p w14:paraId="709FC6AD" w14:textId="77777777" w:rsidR="0079044E" w:rsidRPr="0079044E" w:rsidRDefault="0079044E" w:rsidP="0079044E">
      <w:pPr>
        <w:numPr>
          <w:ilvl w:val="0"/>
          <w:numId w:val="11"/>
        </w:numPr>
      </w:pPr>
      <w:r w:rsidRPr="0079044E">
        <w:t>Real-time processing</w:t>
      </w:r>
    </w:p>
    <w:p w14:paraId="3C95D701" w14:textId="77777777" w:rsidR="0079044E" w:rsidRPr="0079044E" w:rsidRDefault="0079044E" w:rsidP="0079044E">
      <w:pPr>
        <w:numPr>
          <w:ilvl w:val="0"/>
          <w:numId w:val="11"/>
        </w:numPr>
      </w:pPr>
      <w:r w:rsidRPr="0079044E">
        <w:t>Cloud-native services</w:t>
      </w:r>
    </w:p>
    <w:p w14:paraId="5B661A74" w14:textId="77777777" w:rsidR="0079044E" w:rsidRPr="0079044E" w:rsidRDefault="0079044E" w:rsidP="0079044E">
      <w:r w:rsidRPr="0079044E">
        <w:t>Often built using:</w:t>
      </w:r>
    </w:p>
    <w:p w14:paraId="7711ACDA" w14:textId="77777777" w:rsidR="0079044E" w:rsidRPr="0079044E" w:rsidRDefault="0079044E" w:rsidP="0079044E">
      <w:pPr>
        <w:numPr>
          <w:ilvl w:val="0"/>
          <w:numId w:val="12"/>
        </w:numPr>
      </w:pPr>
      <w:r w:rsidRPr="0079044E">
        <w:t>Data Lake + Warehouse (Lakehouse)</w:t>
      </w:r>
    </w:p>
    <w:p w14:paraId="7C2129CB" w14:textId="77777777" w:rsidR="0079044E" w:rsidRPr="0079044E" w:rsidRDefault="0079044E" w:rsidP="0079044E">
      <w:pPr>
        <w:numPr>
          <w:ilvl w:val="0"/>
          <w:numId w:val="12"/>
        </w:numPr>
      </w:pPr>
      <w:r w:rsidRPr="0079044E">
        <w:t>ELT approach</w:t>
      </w:r>
    </w:p>
    <w:p w14:paraId="1F4D41AA" w14:textId="77777777" w:rsidR="0079044E" w:rsidRPr="0079044E" w:rsidRDefault="0079044E" w:rsidP="0079044E">
      <w:r w:rsidRPr="0079044E">
        <w:pict w14:anchorId="46FE3811">
          <v:rect id="_x0000_i1220" style="width:0;height:1.5pt" o:hralign="center" o:hrstd="t" o:hr="t" fillcolor="#a0a0a0" stroked="f"/>
        </w:pict>
      </w:r>
    </w:p>
    <w:p w14:paraId="71DCE667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12. What is Lakehouse architecture?</w:t>
      </w:r>
    </w:p>
    <w:p w14:paraId="428000D8" w14:textId="77777777" w:rsidR="0079044E" w:rsidRPr="0079044E" w:rsidRDefault="0079044E" w:rsidP="0079044E">
      <w:r w:rsidRPr="0079044E">
        <w:t>Combines:</w:t>
      </w:r>
    </w:p>
    <w:p w14:paraId="43AD2906" w14:textId="77777777" w:rsidR="0079044E" w:rsidRPr="0079044E" w:rsidRDefault="0079044E" w:rsidP="0079044E">
      <w:pPr>
        <w:numPr>
          <w:ilvl w:val="0"/>
          <w:numId w:val="13"/>
        </w:numPr>
      </w:pPr>
      <w:r w:rsidRPr="0079044E">
        <w:t>Data Lake flexibility</w:t>
      </w:r>
    </w:p>
    <w:p w14:paraId="650B9AC0" w14:textId="77777777" w:rsidR="0079044E" w:rsidRPr="0079044E" w:rsidRDefault="0079044E" w:rsidP="0079044E">
      <w:pPr>
        <w:numPr>
          <w:ilvl w:val="0"/>
          <w:numId w:val="13"/>
        </w:numPr>
      </w:pPr>
      <w:r w:rsidRPr="0079044E">
        <w:t>Data Warehouse performance</w:t>
      </w:r>
    </w:p>
    <w:p w14:paraId="093CB436" w14:textId="77777777" w:rsidR="0079044E" w:rsidRPr="0079044E" w:rsidRDefault="0079044E" w:rsidP="0079044E">
      <w:r w:rsidRPr="0079044E">
        <w:t>Provides:</w:t>
      </w:r>
    </w:p>
    <w:p w14:paraId="78DA23C7" w14:textId="77777777" w:rsidR="0079044E" w:rsidRPr="0079044E" w:rsidRDefault="0079044E" w:rsidP="0079044E">
      <w:pPr>
        <w:numPr>
          <w:ilvl w:val="0"/>
          <w:numId w:val="14"/>
        </w:numPr>
      </w:pPr>
      <w:r w:rsidRPr="0079044E">
        <w:t>ACID transactions</w:t>
      </w:r>
    </w:p>
    <w:p w14:paraId="639B70EB" w14:textId="77777777" w:rsidR="0079044E" w:rsidRPr="0079044E" w:rsidRDefault="0079044E" w:rsidP="0079044E">
      <w:pPr>
        <w:numPr>
          <w:ilvl w:val="0"/>
          <w:numId w:val="14"/>
        </w:numPr>
      </w:pPr>
      <w:r w:rsidRPr="0079044E">
        <w:t>Schema enforcement</w:t>
      </w:r>
    </w:p>
    <w:p w14:paraId="5D47C94D" w14:textId="77777777" w:rsidR="0079044E" w:rsidRPr="0079044E" w:rsidRDefault="0079044E" w:rsidP="0079044E">
      <w:pPr>
        <w:numPr>
          <w:ilvl w:val="0"/>
          <w:numId w:val="14"/>
        </w:numPr>
      </w:pPr>
      <w:r w:rsidRPr="0079044E">
        <w:t>Unified analytics</w:t>
      </w:r>
    </w:p>
    <w:p w14:paraId="26027853" w14:textId="77777777" w:rsidR="0079044E" w:rsidRPr="0079044E" w:rsidRDefault="0079044E" w:rsidP="0079044E">
      <w:r w:rsidRPr="0079044E">
        <w:pict w14:anchorId="21B9B0D4">
          <v:rect id="_x0000_i1221" style="width:0;height:1.5pt" o:hralign="center" o:hrstd="t" o:hr="t" fillcolor="#a0a0a0" stroked="f"/>
        </w:pict>
      </w:r>
    </w:p>
    <w:p w14:paraId="47CECA77" w14:textId="51BE0542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lastRenderedPageBreak/>
        <w:t xml:space="preserve"> 6️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DWH vs Data Lake</w:t>
      </w:r>
    </w:p>
    <w:p w14:paraId="633A078D" w14:textId="77777777" w:rsidR="0079044E" w:rsidRPr="0079044E" w:rsidRDefault="0079044E" w:rsidP="0079044E">
      <w:r w:rsidRPr="0079044E">
        <w:pict w14:anchorId="6BC187E2">
          <v:rect id="_x0000_i1222" style="width:0;height:1.5pt" o:hralign="center" o:hrstd="t" o:hr="t" fillcolor="#a0a0a0" stroked="f"/>
        </w:pict>
      </w:r>
    </w:p>
    <w:p w14:paraId="4440A1A3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13. Difference between Data Warehouse and Data Lake?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862"/>
        <w:gridCol w:w="2702"/>
      </w:tblGrid>
      <w:tr w:rsidR="0079044E" w:rsidRPr="0079044E" w14:paraId="202AA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5B5E4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9FD733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110FA49C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Data Lake</w:t>
            </w:r>
          </w:p>
        </w:tc>
      </w:tr>
      <w:tr w:rsidR="0079044E" w:rsidRPr="0079044E" w14:paraId="253D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6948" w14:textId="77777777" w:rsidR="0079044E" w:rsidRPr="0079044E" w:rsidRDefault="0079044E" w:rsidP="0079044E">
            <w:r w:rsidRPr="0079044E"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7DA8DB" w14:textId="77777777" w:rsidR="0079044E" w:rsidRPr="0079044E" w:rsidRDefault="0079044E" w:rsidP="0079044E">
            <w:r w:rsidRPr="0079044E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1C387CA" w14:textId="77777777" w:rsidR="0079044E" w:rsidRPr="0079044E" w:rsidRDefault="0079044E" w:rsidP="0079044E">
            <w:r w:rsidRPr="0079044E">
              <w:t>All types</w:t>
            </w:r>
          </w:p>
        </w:tc>
      </w:tr>
      <w:tr w:rsidR="0079044E" w:rsidRPr="0079044E" w14:paraId="541F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F998" w14:textId="77777777" w:rsidR="0079044E" w:rsidRPr="0079044E" w:rsidRDefault="0079044E" w:rsidP="0079044E">
            <w:r w:rsidRPr="0079044E">
              <w:t>Schema</w:t>
            </w:r>
          </w:p>
        </w:tc>
        <w:tc>
          <w:tcPr>
            <w:tcW w:w="0" w:type="auto"/>
            <w:vAlign w:val="center"/>
            <w:hideMark/>
          </w:tcPr>
          <w:p w14:paraId="48BB1695" w14:textId="77777777" w:rsidR="0079044E" w:rsidRPr="0079044E" w:rsidRDefault="0079044E" w:rsidP="0079044E">
            <w:r w:rsidRPr="0079044E"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4C5E2E37" w14:textId="77777777" w:rsidR="0079044E" w:rsidRPr="0079044E" w:rsidRDefault="0079044E" w:rsidP="0079044E">
            <w:r w:rsidRPr="0079044E">
              <w:t>Schema-on-read</w:t>
            </w:r>
          </w:p>
        </w:tc>
      </w:tr>
      <w:tr w:rsidR="0079044E" w:rsidRPr="0079044E" w14:paraId="0F60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9350" w14:textId="77777777" w:rsidR="0079044E" w:rsidRPr="0079044E" w:rsidRDefault="0079044E" w:rsidP="0079044E">
            <w:r w:rsidRPr="0079044E">
              <w:t>Cost</w:t>
            </w:r>
          </w:p>
        </w:tc>
        <w:tc>
          <w:tcPr>
            <w:tcW w:w="0" w:type="auto"/>
            <w:vAlign w:val="center"/>
            <w:hideMark/>
          </w:tcPr>
          <w:p w14:paraId="26B73D87" w14:textId="77777777" w:rsidR="0079044E" w:rsidRPr="0079044E" w:rsidRDefault="0079044E" w:rsidP="0079044E">
            <w:r w:rsidRPr="0079044E">
              <w:t>Higher</w:t>
            </w:r>
          </w:p>
        </w:tc>
        <w:tc>
          <w:tcPr>
            <w:tcW w:w="0" w:type="auto"/>
            <w:vAlign w:val="center"/>
            <w:hideMark/>
          </w:tcPr>
          <w:p w14:paraId="5EC0393C" w14:textId="77777777" w:rsidR="0079044E" w:rsidRPr="0079044E" w:rsidRDefault="0079044E" w:rsidP="0079044E">
            <w:r w:rsidRPr="0079044E">
              <w:t>Lower</w:t>
            </w:r>
          </w:p>
        </w:tc>
      </w:tr>
      <w:tr w:rsidR="0079044E" w:rsidRPr="0079044E" w14:paraId="2B9F0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581A" w14:textId="77777777" w:rsidR="0079044E" w:rsidRPr="0079044E" w:rsidRDefault="0079044E" w:rsidP="0079044E">
            <w:r w:rsidRPr="0079044E">
              <w:t>Purpose</w:t>
            </w:r>
          </w:p>
        </w:tc>
        <w:tc>
          <w:tcPr>
            <w:tcW w:w="0" w:type="auto"/>
            <w:vAlign w:val="center"/>
            <w:hideMark/>
          </w:tcPr>
          <w:p w14:paraId="2D119472" w14:textId="77777777" w:rsidR="0079044E" w:rsidRPr="0079044E" w:rsidRDefault="0079044E" w:rsidP="0079044E">
            <w:r w:rsidRPr="0079044E">
              <w:t>BI reporting</w:t>
            </w:r>
          </w:p>
        </w:tc>
        <w:tc>
          <w:tcPr>
            <w:tcW w:w="0" w:type="auto"/>
            <w:vAlign w:val="center"/>
            <w:hideMark/>
          </w:tcPr>
          <w:p w14:paraId="16789955" w14:textId="77777777" w:rsidR="0079044E" w:rsidRPr="0079044E" w:rsidRDefault="0079044E" w:rsidP="0079044E">
            <w:r w:rsidRPr="0079044E">
              <w:t>Raw data storage</w:t>
            </w:r>
          </w:p>
        </w:tc>
      </w:tr>
      <w:tr w:rsidR="0079044E" w:rsidRPr="0079044E" w14:paraId="4BB5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29BE" w14:textId="77777777" w:rsidR="0079044E" w:rsidRPr="0079044E" w:rsidRDefault="0079044E" w:rsidP="0079044E">
            <w:r w:rsidRPr="0079044E">
              <w:t>Users</w:t>
            </w:r>
          </w:p>
        </w:tc>
        <w:tc>
          <w:tcPr>
            <w:tcW w:w="0" w:type="auto"/>
            <w:vAlign w:val="center"/>
            <w:hideMark/>
          </w:tcPr>
          <w:p w14:paraId="68021DB6" w14:textId="77777777" w:rsidR="0079044E" w:rsidRPr="0079044E" w:rsidRDefault="0079044E" w:rsidP="0079044E">
            <w:r w:rsidRPr="0079044E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343AB818" w14:textId="77777777" w:rsidR="0079044E" w:rsidRPr="0079044E" w:rsidRDefault="0079044E" w:rsidP="0079044E">
            <w:r w:rsidRPr="0079044E">
              <w:t>Data engineers/scientists</w:t>
            </w:r>
          </w:p>
        </w:tc>
      </w:tr>
    </w:tbl>
    <w:p w14:paraId="01FAA428" w14:textId="77777777" w:rsidR="0079044E" w:rsidRPr="0079044E" w:rsidRDefault="0079044E" w:rsidP="0079044E">
      <w:r w:rsidRPr="0079044E">
        <w:pict w14:anchorId="7A86E541">
          <v:rect id="_x0000_i1223" style="width:0;height:1.5pt" o:hralign="center" o:hrstd="t" o:hr="t" fillcolor="#a0a0a0" stroked="f"/>
        </w:pict>
      </w:r>
    </w:p>
    <w:p w14:paraId="07783959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14. When to use Data Lake vs DWH?</w:t>
      </w:r>
    </w:p>
    <w:p w14:paraId="2A3CC242" w14:textId="77777777" w:rsidR="0079044E" w:rsidRPr="0079044E" w:rsidRDefault="0079044E" w:rsidP="0079044E">
      <w:r w:rsidRPr="0079044E">
        <w:t>Use Data Lake:</w:t>
      </w:r>
    </w:p>
    <w:p w14:paraId="77F52DEA" w14:textId="77777777" w:rsidR="0079044E" w:rsidRPr="0079044E" w:rsidRDefault="0079044E" w:rsidP="0079044E">
      <w:pPr>
        <w:numPr>
          <w:ilvl w:val="0"/>
          <w:numId w:val="15"/>
        </w:numPr>
      </w:pPr>
      <w:r w:rsidRPr="0079044E">
        <w:t>Raw data storage</w:t>
      </w:r>
    </w:p>
    <w:p w14:paraId="13EF53B2" w14:textId="77777777" w:rsidR="0079044E" w:rsidRPr="0079044E" w:rsidRDefault="0079044E" w:rsidP="0079044E">
      <w:pPr>
        <w:numPr>
          <w:ilvl w:val="0"/>
          <w:numId w:val="15"/>
        </w:numPr>
      </w:pPr>
      <w:r w:rsidRPr="0079044E">
        <w:t>ML use cases</w:t>
      </w:r>
    </w:p>
    <w:p w14:paraId="5F6AA243" w14:textId="77777777" w:rsidR="0079044E" w:rsidRPr="0079044E" w:rsidRDefault="0079044E" w:rsidP="0079044E">
      <w:pPr>
        <w:numPr>
          <w:ilvl w:val="0"/>
          <w:numId w:val="15"/>
        </w:numPr>
      </w:pPr>
      <w:r w:rsidRPr="0079044E">
        <w:t>Large unstructured data</w:t>
      </w:r>
    </w:p>
    <w:p w14:paraId="18DFD2F0" w14:textId="77777777" w:rsidR="0079044E" w:rsidRPr="0079044E" w:rsidRDefault="0079044E" w:rsidP="0079044E">
      <w:r w:rsidRPr="0079044E">
        <w:t>Use DWH:</w:t>
      </w:r>
    </w:p>
    <w:p w14:paraId="5DABF88F" w14:textId="77777777" w:rsidR="0079044E" w:rsidRPr="0079044E" w:rsidRDefault="0079044E" w:rsidP="0079044E">
      <w:pPr>
        <w:numPr>
          <w:ilvl w:val="0"/>
          <w:numId w:val="16"/>
        </w:numPr>
      </w:pPr>
      <w:r w:rsidRPr="0079044E">
        <w:t>Business reporting</w:t>
      </w:r>
    </w:p>
    <w:p w14:paraId="296B68B5" w14:textId="77777777" w:rsidR="0079044E" w:rsidRPr="0079044E" w:rsidRDefault="0079044E" w:rsidP="0079044E">
      <w:pPr>
        <w:numPr>
          <w:ilvl w:val="0"/>
          <w:numId w:val="16"/>
        </w:numPr>
      </w:pPr>
      <w:r w:rsidRPr="0079044E">
        <w:t>Structured analytics</w:t>
      </w:r>
    </w:p>
    <w:p w14:paraId="189CAAAB" w14:textId="77777777" w:rsidR="0079044E" w:rsidRPr="0079044E" w:rsidRDefault="0079044E" w:rsidP="0079044E">
      <w:pPr>
        <w:numPr>
          <w:ilvl w:val="0"/>
          <w:numId w:val="16"/>
        </w:numPr>
      </w:pPr>
      <w:r w:rsidRPr="0079044E">
        <w:t>Dashboarding</w:t>
      </w:r>
    </w:p>
    <w:p w14:paraId="4D4C1D77" w14:textId="77777777" w:rsidR="0079044E" w:rsidRPr="0079044E" w:rsidRDefault="0079044E" w:rsidP="0079044E">
      <w:r w:rsidRPr="0079044E">
        <w:pict w14:anchorId="2415EE11">
          <v:rect id="_x0000_i1224" style="width:0;height:1.5pt" o:hralign="center" o:hrstd="t" o:hr="t" fillcolor="#a0a0a0" stroked="f"/>
        </w:pict>
      </w:r>
    </w:p>
    <w:p w14:paraId="7C1332AC" w14:textId="01DC8BD3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 xml:space="preserve"> 7️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Data Warehouse Architecture</w:t>
      </w:r>
    </w:p>
    <w:p w14:paraId="078BE587" w14:textId="77777777" w:rsidR="0079044E" w:rsidRPr="0079044E" w:rsidRDefault="0079044E" w:rsidP="0079044E">
      <w:r w:rsidRPr="0079044E">
        <w:pict w14:anchorId="785ADAF6">
          <v:rect id="_x0000_i1225" style="width:0;height:1.5pt" o:hralign="center" o:hrstd="t" o:hr="t" fillcolor="#a0a0a0" stroked="f"/>
        </w:pict>
      </w:r>
    </w:p>
    <w:p w14:paraId="1CF11508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15. Explain 3-tier DWH Architecture.</w:t>
      </w:r>
    </w:p>
    <w:p w14:paraId="67C09517" w14:textId="77777777" w:rsidR="0079044E" w:rsidRPr="0079044E" w:rsidRDefault="0079044E" w:rsidP="0079044E">
      <w:r w:rsidRPr="0079044E">
        <w:lastRenderedPageBreak/>
        <w:t>1️</w:t>
      </w:r>
      <w:r w:rsidRPr="0079044E">
        <w:rPr>
          <w:rFonts w:ascii="Segoe UI Symbol" w:hAnsi="Segoe UI Symbol" w:cs="Segoe UI Symbol"/>
        </w:rPr>
        <w:t>⃣</w:t>
      </w:r>
      <w:r w:rsidRPr="0079044E">
        <w:t xml:space="preserve"> Bottom Tier – Data Sources + ETL</w:t>
      </w:r>
      <w:r w:rsidRPr="0079044E">
        <w:br/>
        <w:t>2️</w:t>
      </w:r>
      <w:r w:rsidRPr="0079044E">
        <w:rPr>
          <w:rFonts w:ascii="Segoe UI Symbol" w:hAnsi="Segoe UI Symbol" w:cs="Segoe UI Symbol"/>
        </w:rPr>
        <w:t>⃣</w:t>
      </w:r>
      <w:r w:rsidRPr="0079044E">
        <w:t xml:space="preserve"> Middle Tier – Data Warehouse Server</w:t>
      </w:r>
      <w:r w:rsidRPr="0079044E">
        <w:br/>
        <w:t>3️</w:t>
      </w:r>
      <w:r w:rsidRPr="0079044E">
        <w:rPr>
          <w:rFonts w:ascii="Segoe UI Symbol" w:hAnsi="Segoe UI Symbol" w:cs="Segoe UI Symbol"/>
        </w:rPr>
        <w:t>⃣</w:t>
      </w:r>
      <w:r w:rsidRPr="0079044E">
        <w:t xml:space="preserve"> Top Tier – BI &amp; Reporting tools</w:t>
      </w:r>
    </w:p>
    <w:p w14:paraId="6224949B" w14:textId="77777777" w:rsidR="0079044E" w:rsidRPr="0079044E" w:rsidRDefault="0079044E" w:rsidP="0079044E">
      <w:r w:rsidRPr="0079044E">
        <w:pict w14:anchorId="508F18EF">
          <v:rect id="_x0000_i1226" style="width:0;height:1.5pt" o:hralign="center" o:hrstd="t" o:hr="t" fillcolor="#a0a0a0" stroked="f"/>
        </w:pict>
      </w:r>
    </w:p>
    <w:p w14:paraId="3065E4D0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16. What is ETL in DWH?</w:t>
      </w:r>
    </w:p>
    <w:p w14:paraId="5007C59F" w14:textId="77777777" w:rsidR="0079044E" w:rsidRPr="0079044E" w:rsidRDefault="0079044E" w:rsidP="0079044E">
      <w:r w:rsidRPr="0079044E">
        <w:t>Extract → Transform → Load</w:t>
      </w:r>
    </w:p>
    <w:p w14:paraId="5535383B" w14:textId="77777777" w:rsidR="0079044E" w:rsidRPr="0079044E" w:rsidRDefault="0079044E" w:rsidP="0079044E">
      <w:pPr>
        <w:numPr>
          <w:ilvl w:val="0"/>
          <w:numId w:val="17"/>
        </w:numPr>
      </w:pPr>
      <w:r w:rsidRPr="0079044E">
        <w:t>Extract from sources</w:t>
      </w:r>
    </w:p>
    <w:p w14:paraId="75BB169B" w14:textId="77777777" w:rsidR="0079044E" w:rsidRPr="0079044E" w:rsidRDefault="0079044E" w:rsidP="0079044E">
      <w:pPr>
        <w:numPr>
          <w:ilvl w:val="0"/>
          <w:numId w:val="17"/>
        </w:numPr>
      </w:pPr>
      <w:r w:rsidRPr="0079044E">
        <w:t>Clean &amp; transform</w:t>
      </w:r>
    </w:p>
    <w:p w14:paraId="255F3D15" w14:textId="77777777" w:rsidR="0079044E" w:rsidRPr="0079044E" w:rsidRDefault="0079044E" w:rsidP="0079044E">
      <w:pPr>
        <w:numPr>
          <w:ilvl w:val="0"/>
          <w:numId w:val="17"/>
        </w:numPr>
      </w:pPr>
      <w:r w:rsidRPr="0079044E">
        <w:t>Load into warehouse</w:t>
      </w:r>
    </w:p>
    <w:p w14:paraId="51B7235F" w14:textId="77777777" w:rsidR="0079044E" w:rsidRPr="0079044E" w:rsidRDefault="0079044E" w:rsidP="0079044E">
      <w:r w:rsidRPr="0079044E">
        <w:pict w14:anchorId="1CBC758C">
          <v:rect id="_x0000_i1227" style="width:0;height:1.5pt" o:hralign="center" o:hrstd="t" o:hr="t" fillcolor="#a0a0a0" stroked="f"/>
        </w:pict>
      </w:r>
    </w:p>
    <w:p w14:paraId="79D4DE0E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17. What is Star Schema?</w:t>
      </w:r>
    </w:p>
    <w:p w14:paraId="7657CA86" w14:textId="77777777" w:rsidR="0079044E" w:rsidRPr="0079044E" w:rsidRDefault="0079044E" w:rsidP="0079044E">
      <w:pPr>
        <w:numPr>
          <w:ilvl w:val="0"/>
          <w:numId w:val="18"/>
        </w:numPr>
      </w:pPr>
      <w:r w:rsidRPr="0079044E">
        <w:t>Fact table in center</w:t>
      </w:r>
    </w:p>
    <w:p w14:paraId="2101783C" w14:textId="77777777" w:rsidR="0079044E" w:rsidRPr="0079044E" w:rsidRDefault="0079044E" w:rsidP="0079044E">
      <w:pPr>
        <w:numPr>
          <w:ilvl w:val="0"/>
          <w:numId w:val="18"/>
        </w:numPr>
      </w:pPr>
      <w:r w:rsidRPr="0079044E">
        <w:t>Dimension tables around</w:t>
      </w:r>
    </w:p>
    <w:p w14:paraId="506E4B85" w14:textId="77777777" w:rsidR="0079044E" w:rsidRPr="0079044E" w:rsidRDefault="0079044E" w:rsidP="0079044E">
      <w:pPr>
        <w:numPr>
          <w:ilvl w:val="0"/>
          <w:numId w:val="18"/>
        </w:numPr>
      </w:pPr>
      <w:r w:rsidRPr="0079044E">
        <w:t>Simple design</w:t>
      </w:r>
    </w:p>
    <w:p w14:paraId="32541039" w14:textId="77777777" w:rsidR="0079044E" w:rsidRPr="0079044E" w:rsidRDefault="0079044E" w:rsidP="0079044E">
      <w:pPr>
        <w:numPr>
          <w:ilvl w:val="0"/>
          <w:numId w:val="18"/>
        </w:numPr>
      </w:pPr>
      <w:r w:rsidRPr="0079044E">
        <w:t>Faster queries</w:t>
      </w:r>
    </w:p>
    <w:p w14:paraId="5DFF2B8E" w14:textId="77777777" w:rsidR="0079044E" w:rsidRPr="0079044E" w:rsidRDefault="0079044E" w:rsidP="0079044E">
      <w:r w:rsidRPr="0079044E">
        <w:pict w14:anchorId="04F644D8">
          <v:rect id="_x0000_i1228" style="width:0;height:1.5pt" o:hralign="center" o:hrstd="t" o:hr="t" fillcolor="#a0a0a0" stroked="f"/>
        </w:pict>
      </w:r>
    </w:p>
    <w:p w14:paraId="2136C00D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18. What is Snowflake Schema?</w:t>
      </w:r>
    </w:p>
    <w:p w14:paraId="4C7287EA" w14:textId="77777777" w:rsidR="0079044E" w:rsidRPr="0079044E" w:rsidRDefault="0079044E" w:rsidP="0079044E">
      <w:pPr>
        <w:numPr>
          <w:ilvl w:val="0"/>
          <w:numId w:val="19"/>
        </w:numPr>
      </w:pPr>
      <w:r w:rsidRPr="0079044E">
        <w:t>Normalized dimensions</w:t>
      </w:r>
    </w:p>
    <w:p w14:paraId="60D50A00" w14:textId="77777777" w:rsidR="0079044E" w:rsidRPr="0079044E" w:rsidRDefault="0079044E" w:rsidP="0079044E">
      <w:pPr>
        <w:numPr>
          <w:ilvl w:val="0"/>
          <w:numId w:val="19"/>
        </w:numPr>
      </w:pPr>
      <w:r w:rsidRPr="0079044E">
        <w:t>More complex</w:t>
      </w:r>
    </w:p>
    <w:p w14:paraId="67ED94B7" w14:textId="77777777" w:rsidR="0079044E" w:rsidRPr="0079044E" w:rsidRDefault="0079044E" w:rsidP="0079044E">
      <w:pPr>
        <w:numPr>
          <w:ilvl w:val="0"/>
          <w:numId w:val="19"/>
        </w:numPr>
      </w:pPr>
      <w:r w:rsidRPr="0079044E">
        <w:t>Saves space</w:t>
      </w:r>
    </w:p>
    <w:p w14:paraId="206F0DD8" w14:textId="77777777" w:rsidR="0079044E" w:rsidRPr="0079044E" w:rsidRDefault="0079044E" w:rsidP="0079044E">
      <w:r w:rsidRPr="0079044E">
        <w:pict w14:anchorId="76BBC2CB">
          <v:rect id="_x0000_i1229" style="width:0;height:1.5pt" o:hralign="center" o:hrstd="t" o:hr="t" fillcolor="#a0a0a0" stroked="f"/>
        </w:pict>
      </w:r>
    </w:p>
    <w:p w14:paraId="5F72D762" w14:textId="04ECBEC6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 xml:space="preserve"> 8️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Data Mart</w:t>
      </w:r>
    </w:p>
    <w:p w14:paraId="53BDA21E" w14:textId="77777777" w:rsidR="0079044E" w:rsidRPr="0079044E" w:rsidRDefault="0079044E" w:rsidP="0079044E">
      <w:r w:rsidRPr="0079044E">
        <w:pict w14:anchorId="1C2CEC05">
          <v:rect id="_x0000_i1230" style="width:0;height:1.5pt" o:hralign="center" o:hrstd="t" o:hr="t" fillcolor="#a0a0a0" stroked="f"/>
        </w:pict>
      </w:r>
    </w:p>
    <w:p w14:paraId="2D0138BC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19. What is Data Mart?</w:t>
      </w:r>
    </w:p>
    <w:p w14:paraId="22EA43FD" w14:textId="77777777" w:rsidR="0079044E" w:rsidRPr="0079044E" w:rsidRDefault="0079044E" w:rsidP="0079044E">
      <w:r w:rsidRPr="0079044E">
        <w:t xml:space="preserve">A subset of Data Warehouse focused on specific </w:t>
      </w:r>
      <w:proofErr w:type="gramStart"/>
      <w:r w:rsidRPr="0079044E">
        <w:t>department</w:t>
      </w:r>
      <w:proofErr w:type="gramEnd"/>
      <w:r w:rsidRPr="0079044E">
        <w:t>.</w:t>
      </w:r>
    </w:p>
    <w:p w14:paraId="103F0386" w14:textId="77777777" w:rsidR="0079044E" w:rsidRPr="0079044E" w:rsidRDefault="0079044E" w:rsidP="0079044E">
      <w:r w:rsidRPr="0079044E">
        <w:t>Example:</w:t>
      </w:r>
    </w:p>
    <w:p w14:paraId="5C76F183" w14:textId="77777777" w:rsidR="0079044E" w:rsidRPr="0079044E" w:rsidRDefault="0079044E" w:rsidP="0079044E">
      <w:pPr>
        <w:numPr>
          <w:ilvl w:val="0"/>
          <w:numId w:val="20"/>
        </w:numPr>
      </w:pPr>
      <w:r w:rsidRPr="0079044E">
        <w:lastRenderedPageBreak/>
        <w:t>Sales Mart</w:t>
      </w:r>
    </w:p>
    <w:p w14:paraId="5A1C1384" w14:textId="77777777" w:rsidR="0079044E" w:rsidRPr="0079044E" w:rsidRDefault="0079044E" w:rsidP="0079044E">
      <w:pPr>
        <w:numPr>
          <w:ilvl w:val="0"/>
          <w:numId w:val="20"/>
        </w:numPr>
      </w:pPr>
      <w:r w:rsidRPr="0079044E">
        <w:t>HR Mart</w:t>
      </w:r>
    </w:p>
    <w:p w14:paraId="0225A27F" w14:textId="77777777" w:rsidR="0079044E" w:rsidRPr="0079044E" w:rsidRDefault="0079044E" w:rsidP="0079044E">
      <w:pPr>
        <w:numPr>
          <w:ilvl w:val="0"/>
          <w:numId w:val="20"/>
        </w:numPr>
      </w:pPr>
      <w:r w:rsidRPr="0079044E">
        <w:t>Finance Mart</w:t>
      </w:r>
    </w:p>
    <w:p w14:paraId="78D7990E" w14:textId="77777777" w:rsidR="0079044E" w:rsidRPr="0079044E" w:rsidRDefault="0079044E" w:rsidP="0079044E">
      <w:r w:rsidRPr="0079044E">
        <w:pict w14:anchorId="0267427A">
          <v:rect id="_x0000_i1231" style="width:0;height:1.5pt" o:hralign="center" o:hrstd="t" o:hr="t" fillcolor="#a0a0a0" stroked="f"/>
        </w:pict>
      </w:r>
    </w:p>
    <w:p w14:paraId="0217B3C4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20. Types of Data Mart?</w:t>
      </w:r>
    </w:p>
    <w:p w14:paraId="62580C31" w14:textId="77777777" w:rsidR="0079044E" w:rsidRPr="0079044E" w:rsidRDefault="0079044E" w:rsidP="0079044E">
      <w:pPr>
        <w:numPr>
          <w:ilvl w:val="0"/>
          <w:numId w:val="21"/>
        </w:numPr>
      </w:pPr>
      <w:r w:rsidRPr="0079044E">
        <w:t>Dependent Data Mart</w:t>
      </w:r>
    </w:p>
    <w:p w14:paraId="66D89129" w14:textId="77777777" w:rsidR="0079044E" w:rsidRPr="0079044E" w:rsidRDefault="0079044E" w:rsidP="0079044E">
      <w:pPr>
        <w:numPr>
          <w:ilvl w:val="0"/>
          <w:numId w:val="21"/>
        </w:numPr>
      </w:pPr>
      <w:r w:rsidRPr="0079044E">
        <w:t>Independent Data Mart</w:t>
      </w:r>
    </w:p>
    <w:p w14:paraId="1D45CF2D" w14:textId="77777777" w:rsidR="0079044E" w:rsidRPr="0079044E" w:rsidRDefault="0079044E" w:rsidP="0079044E">
      <w:pPr>
        <w:numPr>
          <w:ilvl w:val="0"/>
          <w:numId w:val="21"/>
        </w:numPr>
      </w:pPr>
      <w:r w:rsidRPr="0079044E">
        <w:t>Hybrid Data Mart</w:t>
      </w:r>
    </w:p>
    <w:p w14:paraId="1A29BFCD" w14:textId="77777777" w:rsidR="0079044E" w:rsidRPr="0079044E" w:rsidRDefault="0079044E" w:rsidP="0079044E">
      <w:r w:rsidRPr="0079044E">
        <w:pict w14:anchorId="4E6E00CF">
          <v:rect id="_x0000_i1232" style="width:0;height:1.5pt" o:hralign="center" o:hrstd="t" o:hr="t" fillcolor="#a0a0a0" stroked="f"/>
        </w:pict>
      </w:r>
    </w:p>
    <w:p w14:paraId="4EAFD5C4" w14:textId="095F705A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 xml:space="preserve"> 9️</w:t>
      </w:r>
      <w:r w:rsidRPr="0079044E">
        <w:rPr>
          <w:rFonts w:ascii="Segoe UI Symbol" w:hAnsi="Segoe UI Symbol" w:cs="Segoe UI Symbol"/>
          <w:b/>
          <w:bCs/>
        </w:rPr>
        <w:t>⃣</w:t>
      </w:r>
      <w:r w:rsidRPr="0079044E">
        <w:rPr>
          <w:b/>
          <w:bCs/>
        </w:rPr>
        <w:t xml:space="preserve"> Operational Data Store (ODS)</w:t>
      </w:r>
    </w:p>
    <w:p w14:paraId="4AA8A62E" w14:textId="77777777" w:rsidR="0079044E" w:rsidRPr="0079044E" w:rsidRDefault="0079044E" w:rsidP="0079044E">
      <w:r w:rsidRPr="0079044E">
        <w:pict w14:anchorId="6D21F1C5">
          <v:rect id="_x0000_i1233" style="width:0;height:1.5pt" o:hralign="center" o:hrstd="t" o:hr="t" fillcolor="#a0a0a0" stroked="f"/>
        </w:pict>
      </w:r>
    </w:p>
    <w:p w14:paraId="42FC14B8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21. What is Operational Data Store?</w:t>
      </w:r>
    </w:p>
    <w:p w14:paraId="5BB3A0CC" w14:textId="77777777" w:rsidR="0079044E" w:rsidRPr="0079044E" w:rsidRDefault="0079044E" w:rsidP="0079044E">
      <w:r w:rsidRPr="0079044E">
        <w:t>ODS is a centralized database that integrates data from multiple sources for operational reporting.</w:t>
      </w:r>
    </w:p>
    <w:p w14:paraId="152C96AB" w14:textId="77777777" w:rsidR="0079044E" w:rsidRPr="0079044E" w:rsidRDefault="0079044E" w:rsidP="0079044E">
      <w:pPr>
        <w:numPr>
          <w:ilvl w:val="0"/>
          <w:numId w:val="22"/>
        </w:numPr>
      </w:pPr>
      <w:r w:rsidRPr="0079044E">
        <w:t>Near real-time data</w:t>
      </w:r>
    </w:p>
    <w:p w14:paraId="6A9CC874" w14:textId="77777777" w:rsidR="0079044E" w:rsidRPr="0079044E" w:rsidRDefault="0079044E" w:rsidP="0079044E">
      <w:pPr>
        <w:numPr>
          <w:ilvl w:val="0"/>
          <w:numId w:val="22"/>
        </w:numPr>
      </w:pPr>
      <w:r w:rsidRPr="0079044E">
        <w:t>Short-term storage</w:t>
      </w:r>
    </w:p>
    <w:p w14:paraId="1BC2FC09" w14:textId="77777777" w:rsidR="0079044E" w:rsidRPr="0079044E" w:rsidRDefault="0079044E" w:rsidP="0079044E">
      <w:pPr>
        <w:numPr>
          <w:ilvl w:val="0"/>
          <w:numId w:val="22"/>
        </w:numPr>
      </w:pPr>
      <w:r w:rsidRPr="0079044E">
        <w:t>Used before loading to DWH</w:t>
      </w:r>
    </w:p>
    <w:p w14:paraId="224B9C58" w14:textId="77777777" w:rsidR="0079044E" w:rsidRPr="0079044E" w:rsidRDefault="0079044E" w:rsidP="0079044E">
      <w:r w:rsidRPr="0079044E">
        <w:pict w14:anchorId="4A450AFA">
          <v:rect id="_x0000_i1234" style="width:0;height:1.5pt" o:hralign="center" o:hrstd="t" o:hr="t" fillcolor="#a0a0a0" stroked="f"/>
        </w:pict>
      </w:r>
    </w:p>
    <w:p w14:paraId="49B9A2DA" w14:textId="77777777" w:rsidR="0079044E" w:rsidRPr="0079044E" w:rsidRDefault="0079044E" w:rsidP="0079044E">
      <w:pPr>
        <w:rPr>
          <w:b/>
          <w:bCs/>
        </w:rPr>
      </w:pPr>
      <w:r w:rsidRPr="0079044E">
        <w:rPr>
          <w:b/>
          <w:bCs/>
        </w:rPr>
        <w:t>22. Difference between ODS and DWH?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268"/>
        <w:gridCol w:w="1973"/>
      </w:tblGrid>
      <w:tr w:rsidR="0079044E" w:rsidRPr="0079044E" w14:paraId="05832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95896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B87911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ODS</w:t>
            </w:r>
          </w:p>
        </w:tc>
        <w:tc>
          <w:tcPr>
            <w:tcW w:w="0" w:type="auto"/>
            <w:vAlign w:val="center"/>
            <w:hideMark/>
          </w:tcPr>
          <w:p w14:paraId="28093D58" w14:textId="77777777" w:rsidR="0079044E" w:rsidRPr="0079044E" w:rsidRDefault="0079044E" w:rsidP="0079044E">
            <w:pPr>
              <w:rPr>
                <w:b/>
                <w:bCs/>
              </w:rPr>
            </w:pPr>
            <w:r w:rsidRPr="0079044E">
              <w:rPr>
                <w:b/>
                <w:bCs/>
              </w:rPr>
              <w:t>DWH</w:t>
            </w:r>
          </w:p>
        </w:tc>
      </w:tr>
      <w:tr w:rsidR="0079044E" w:rsidRPr="0079044E" w14:paraId="2F64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2A51" w14:textId="77777777" w:rsidR="0079044E" w:rsidRPr="0079044E" w:rsidRDefault="0079044E" w:rsidP="0079044E">
            <w:r w:rsidRPr="0079044E">
              <w:t>Data</w:t>
            </w:r>
          </w:p>
        </w:tc>
        <w:tc>
          <w:tcPr>
            <w:tcW w:w="0" w:type="auto"/>
            <w:vAlign w:val="center"/>
            <w:hideMark/>
          </w:tcPr>
          <w:p w14:paraId="07B71263" w14:textId="77777777" w:rsidR="0079044E" w:rsidRPr="0079044E" w:rsidRDefault="0079044E" w:rsidP="0079044E">
            <w:r w:rsidRPr="0079044E">
              <w:t>Current</w:t>
            </w:r>
          </w:p>
        </w:tc>
        <w:tc>
          <w:tcPr>
            <w:tcW w:w="0" w:type="auto"/>
            <w:vAlign w:val="center"/>
            <w:hideMark/>
          </w:tcPr>
          <w:p w14:paraId="154912D8" w14:textId="77777777" w:rsidR="0079044E" w:rsidRPr="0079044E" w:rsidRDefault="0079044E" w:rsidP="0079044E">
            <w:r w:rsidRPr="0079044E">
              <w:t>Historical</w:t>
            </w:r>
          </w:p>
        </w:tc>
      </w:tr>
      <w:tr w:rsidR="0079044E" w:rsidRPr="0079044E" w14:paraId="60E5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EE79" w14:textId="77777777" w:rsidR="0079044E" w:rsidRPr="0079044E" w:rsidRDefault="0079044E" w:rsidP="0079044E">
            <w:r w:rsidRPr="0079044E"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0F8B6330" w14:textId="77777777" w:rsidR="0079044E" w:rsidRPr="0079044E" w:rsidRDefault="0079044E" w:rsidP="0079044E">
            <w:r w:rsidRPr="0079044E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168E9FF" w14:textId="77777777" w:rsidR="0079044E" w:rsidRPr="0079044E" w:rsidRDefault="0079044E" w:rsidP="0079044E">
            <w:r w:rsidRPr="0079044E">
              <w:t>Periodic</w:t>
            </w:r>
          </w:p>
        </w:tc>
      </w:tr>
      <w:tr w:rsidR="0079044E" w:rsidRPr="0079044E" w14:paraId="71B2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BD31" w14:textId="77777777" w:rsidR="0079044E" w:rsidRPr="0079044E" w:rsidRDefault="0079044E" w:rsidP="0079044E">
            <w:r w:rsidRPr="0079044E">
              <w:t>Purpose</w:t>
            </w:r>
          </w:p>
        </w:tc>
        <w:tc>
          <w:tcPr>
            <w:tcW w:w="0" w:type="auto"/>
            <w:vAlign w:val="center"/>
            <w:hideMark/>
          </w:tcPr>
          <w:p w14:paraId="1EF6FD09" w14:textId="77777777" w:rsidR="0079044E" w:rsidRPr="0079044E" w:rsidRDefault="0079044E" w:rsidP="0079044E">
            <w:r w:rsidRPr="0079044E">
              <w:t>Operational reporting</w:t>
            </w:r>
          </w:p>
        </w:tc>
        <w:tc>
          <w:tcPr>
            <w:tcW w:w="0" w:type="auto"/>
            <w:vAlign w:val="center"/>
            <w:hideMark/>
          </w:tcPr>
          <w:p w14:paraId="0455FC0B" w14:textId="77777777" w:rsidR="0079044E" w:rsidRPr="0079044E" w:rsidRDefault="0079044E" w:rsidP="0079044E">
            <w:r w:rsidRPr="0079044E">
              <w:t>Strategic analytics</w:t>
            </w:r>
          </w:p>
        </w:tc>
      </w:tr>
      <w:tr w:rsidR="0079044E" w:rsidRPr="0079044E" w14:paraId="3811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41A7" w14:textId="77777777" w:rsidR="0079044E" w:rsidRPr="0079044E" w:rsidRDefault="0079044E" w:rsidP="0079044E">
            <w:r w:rsidRPr="0079044E">
              <w:t>Storage</w:t>
            </w:r>
          </w:p>
        </w:tc>
        <w:tc>
          <w:tcPr>
            <w:tcW w:w="0" w:type="auto"/>
            <w:vAlign w:val="center"/>
            <w:hideMark/>
          </w:tcPr>
          <w:p w14:paraId="294F9171" w14:textId="77777777" w:rsidR="0079044E" w:rsidRPr="0079044E" w:rsidRDefault="0079044E" w:rsidP="0079044E">
            <w:r w:rsidRPr="0079044E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6C8B5392" w14:textId="77777777" w:rsidR="0079044E" w:rsidRPr="0079044E" w:rsidRDefault="0079044E" w:rsidP="0079044E">
            <w:r w:rsidRPr="0079044E">
              <w:t>Long-term</w:t>
            </w:r>
          </w:p>
        </w:tc>
      </w:tr>
    </w:tbl>
    <w:p w14:paraId="5D23AA0C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3C9"/>
    <w:multiLevelType w:val="multilevel"/>
    <w:tmpl w:val="384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947"/>
    <w:multiLevelType w:val="multilevel"/>
    <w:tmpl w:val="CFB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48A9"/>
    <w:multiLevelType w:val="multilevel"/>
    <w:tmpl w:val="A3E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46C9"/>
    <w:multiLevelType w:val="multilevel"/>
    <w:tmpl w:val="9C1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1071"/>
    <w:multiLevelType w:val="multilevel"/>
    <w:tmpl w:val="CD4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34EBD"/>
    <w:multiLevelType w:val="multilevel"/>
    <w:tmpl w:val="B78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E3831"/>
    <w:multiLevelType w:val="multilevel"/>
    <w:tmpl w:val="E60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66E24"/>
    <w:multiLevelType w:val="multilevel"/>
    <w:tmpl w:val="5B4A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447E8"/>
    <w:multiLevelType w:val="multilevel"/>
    <w:tmpl w:val="B1A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D13BA"/>
    <w:multiLevelType w:val="multilevel"/>
    <w:tmpl w:val="0C8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77784"/>
    <w:multiLevelType w:val="multilevel"/>
    <w:tmpl w:val="923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758EA"/>
    <w:multiLevelType w:val="multilevel"/>
    <w:tmpl w:val="8B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D4676"/>
    <w:multiLevelType w:val="multilevel"/>
    <w:tmpl w:val="DD9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A6AC4"/>
    <w:multiLevelType w:val="multilevel"/>
    <w:tmpl w:val="41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B23BE"/>
    <w:multiLevelType w:val="multilevel"/>
    <w:tmpl w:val="B9D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F09CF"/>
    <w:multiLevelType w:val="multilevel"/>
    <w:tmpl w:val="0CB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31558"/>
    <w:multiLevelType w:val="multilevel"/>
    <w:tmpl w:val="201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45341"/>
    <w:multiLevelType w:val="multilevel"/>
    <w:tmpl w:val="60E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86BBE"/>
    <w:multiLevelType w:val="multilevel"/>
    <w:tmpl w:val="3D2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F6B26"/>
    <w:multiLevelType w:val="multilevel"/>
    <w:tmpl w:val="D3E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851E5"/>
    <w:multiLevelType w:val="multilevel"/>
    <w:tmpl w:val="F63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05F36"/>
    <w:multiLevelType w:val="multilevel"/>
    <w:tmpl w:val="C0B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26326">
    <w:abstractNumId w:val="4"/>
  </w:num>
  <w:num w:numId="2" w16cid:durableId="1216308740">
    <w:abstractNumId w:val="0"/>
  </w:num>
  <w:num w:numId="3" w16cid:durableId="986006725">
    <w:abstractNumId w:val="18"/>
  </w:num>
  <w:num w:numId="4" w16cid:durableId="1844589008">
    <w:abstractNumId w:val="2"/>
  </w:num>
  <w:num w:numId="5" w16cid:durableId="444807200">
    <w:abstractNumId w:val="5"/>
  </w:num>
  <w:num w:numId="6" w16cid:durableId="938756203">
    <w:abstractNumId w:val="10"/>
  </w:num>
  <w:num w:numId="7" w16cid:durableId="1903978243">
    <w:abstractNumId w:val="20"/>
  </w:num>
  <w:num w:numId="8" w16cid:durableId="1754890153">
    <w:abstractNumId w:val="14"/>
  </w:num>
  <w:num w:numId="9" w16cid:durableId="1796364624">
    <w:abstractNumId w:val="9"/>
  </w:num>
  <w:num w:numId="10" w16cid:durableId="1231191567">
    <w:abstractNumId w:val="1"/>
  </w:num>
  <w:num w:numId="11" w16cid:durableId="1209688870">
    <w:abstractNumId w:val="11"/>
  </w:num>
  <w:num w:numId="12" w16cid:durableId="329255932">
    <w:abstractNumId w:val="12"/>
  </w:num>
  <w:num w:numId="13" w16cid:durableId="390346836">
    <w:abstractNumId w:val="19"/>
  </w:num>
  <w:num w:numId="14" w16cid:durableId="1370691673">
    <w:abstractNumId w:val="6"/>
  </w:num>
  <w:num w:numId="15" w16cid:durableId="641546126">
    <w:abstractNumId w:val="13"/>
  </w:num>
  <w:num w:numId="16" w16cid:durableId="158734762">
    <w:abstractNumId w:val="15"/>
  </w:num>
  <w:num w:numId="17" w16cid:durableId="13191996">
    <w:abstractNumId w:val="8"/>
  </w:num>
  <w:num w:numId="18" w16cid:durableId="584650288">
    <w:abstractNumId w:val="3"/>
  </w:num>
  <w:num w:numId="19" w16cid:durableId="706836824">
    <w:abstractNumId w:val="21"/>
  </w:num>
  <w:num w:numId="20" w16cid:durableId="1605264248">
    <w:abstractNumId w:val="16"/>
  </w:num>
  <w:num w:numId="21" w16cid:durableId="1430659793">
    <w:abstractNumId w:val="7"/>
  </w:num>
  <w:num w:numId="22" w16cid:durableId="7902431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4E"/>
    <w:rsid w:val="005E34BD"/>
    <w:rsid w:val="00693D5D"/>
    <w:rsid w:val="0079044E"/>
    <w:rsid w:val="00F4172E"/>
    <w:rsid w:val="00F5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7F70"/>
  <w15:chartTrackingRefBased/>
  <w15:docId w15:val="{4B02A780-E8BD-42D5-85EC-659409D4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550</Words>
  <Characters>3384</Characters>
  <Application>Microsoft Office Word</Application>
  <DocSecurity>0</DocSecurity>
  <Lines>211</Lines>
  <Paragraphs>196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2026-02-20T05:25:00Z</dcterms:created>
  <dcterms:modified xsi:type="dcterms:W3CDTF">2026-02-20T05:26:00Z</dcterms:modified>
</cp:coreProperties>
</file>