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173FB" w14:textId="312394A7" w:rsidR="0097569E" w:rsidRPr="0097569E" w:rsidRDefault="0097569E" w:rsidP="0097569E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97569E">
        <w:rPr>
          <w:b/>
          <w:bCs/>
          <w:sz w:val="28"/>
          <w:szCs w:val="28"/>
        </w:rPr>
        <w:t>Introduction to Cluster Computation</w:t>
      </w:r>
    </w:p>
    <w:p w14:paraId="295B1EEE" w14:textId="77777777" w:rsidR="0097569E" w:rsidRDefault="0097569E" w:rsidP="0097569E">
      <w:pPr>
        <w:pStyle w:val="ListParagraph"/>
        <w:numPr>
          <w:ilvl w:val="0"/>
          <w:numId w:val="1"/>
        </w:numPr>
      </w:pPr>
      <w:r>
        <w:t>Databricks Lakehouse Platform</w:t>
      </w:r>
    </w:p>
    <w:p w14:paraId="27BE5386" w14:textId="77777777" w:rsidR="0097569E" w:rsidRDefault="0097569E" w:rsidP="0097569E">
      <w:pPr>
        <w:pStyle w:val="ListParagraph"/>
        <w:numPr>
          <w:ilvl w:val="0"/>
          <w:numId w:val="1"/>
        </w:numPr>
      </w:pPr>
      <w:r>
        <w:t>Databricks File System</w:t>
      </w:r>
    </w:p>
    <w:p w14:paraId="4B9704F6" w14:textId="77777777" w:rsidR="0097569E" w:rsidRDefault="0097569E" w:rsidP="0097569E">
      <w:pPr>
        <w:pStyle w:val="ListParagraph"/>
        <w:numPr>
          <w:ilvl w:val="0"/>
          <w:numId w:val="1"/>
        </w:numPr>
      </w:pPr>
      <w:r>
        <w:t>Notebooks</w:t>
      </w:r>
    </w:p>
    <w:p w14:paraId="35522D2D" w14:textId="77777777" w:rsidR="0097569E" w:rsidRDefault="0097569E" w:rsidP="0097569E">
      <w:pPr>
        <w:ind w:left="360"/>
      </w:pPr>
    </w:p>
    <w:p w14:paraId="7BA61D91" w14:textId="58E9D42E" w:rsidR="0097569E" w:rsidRPr="0097569E" w:rsidRDefault="0097569E" w:rsidP="0097569E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97569E">
        <w:rPr>
          <w:b/>
          <w:bCs/>
          <w:sz w:val="28"/>
          <w:szCs w:val="28"/>
        </w:rPr>
        <w:t>ELT with Spark SQL and Python</w:t>
      </w:r>
    </w:p>
    <w:p w14:paraId="2EC93977" w14:textId="77777777" w:rsidR="0097569E" w:rsidRDefault="0097569E" w:rsidP="0097569E">
      <w:pPr>
        <w:pStyle w:val="ListParagraph"/>
        <w:numPr>
          <w:ilvl w:val="0"/>
          <w:numId w:val="8"/>
        </w:numPr>
      </w:pPr>
      <w:r>
        <w:t>Ingestion Methods</w:t>
      </w:r>
    </w:p>
    <w:p w14:paraId="78AE5262" w14:textId="77777777" w:rsidR="0097569E" w:rsidRDefault="0097569E" w:rsidP="0097569E">
      <w:pPr>
        <w:pStyle w:val="ListParagraph"/>
        <w:numPr>
          <w:ilvl w:val="0"/>
          <w:numId w:val="8"/>
        </w:numPr>
      </w:pPr>
      <w:r>
        <w:t>Delta Lake Tables</w:t>
      </w:r>
    </w:p>
    <w:p w14:paraId="529B76BB" w14:textId="77777777" w:rsidR="0097569E" w:rsidRDefault="0097569E" w:rsidP="0097569E">
      <w:pPr>
        <w:pStyle w:val="ListParagraph"/>
        <w:numPr>
          <w:ilvl w:val="0"/>
          <w:numId w:val="8"/>
        </w:numPr>
      </w:pPr>
      <w:r>
        <w:t>Spark Transformations</w:t>
      </w:r>
    </w:p>
    <w:p w14:paraId="3126CAF6" w14:textId="77777777" w:rsidR="0097569E" w:rsidRDefault="0097569E" w:rsidP="0097569E">
      <w:pPr>
        <w:pStyle w:val="ListParagraph"/>
        <w:numPr>
          <w:ilvl w:val="0"/>
          <w:numId w:val="8"/>
        </w:numPr>
      </w:pPr>
      <w:r>
        <w:t>Group By and Join</w:t>
      </w:r>
    </w:p>
    <w:p w14:paraId="38450FD7" w14:textId="77777777" w:rsidR="0097569E" w:rsidRDefault="0097569E" w:rsidP="0097569E">
      <w:pPr>
        <w:pStyle w:val="ListParagraph"/>
        <w:numPr>
          <w:ilvl w:val="0"/>
          <w:numId w:val="8"/>
        </w:numPr>
      </w:pPr>
      <w:r>
        <w:t>Spark Window Functions</w:t>
      </w:r>
    </w:p>
    <w:p w14:paraId="4C7D8817" w14:textId="77777777" w:rsidR="0097569E" w:rsidRDefault="0097569E" w:rsidP="0097569E">
      <w:pPr>
        <w:pStyle w:val="ListParagraph"/>
        <w:numPr>
          <w:ilvl w:val="0"/>
          <w:numId w:val="8"/>
        </w:numPr>
      </w:pPr>
      <w:r>
        <w:t xml:space="preserve">UDF and Pandas </w:t>
      </w:r>
      <w:proofErr w:type="spellStart"/>
      <w:r>
        <w:t>DataFrames</w:t>
      </w:r>
      <w:proofErr w:type="spellEnd"/>
    </w:p>
    <w:p w14:paraId="06DAC428" w14:textId="77777777" w:rsidR="0097569E" w:rsidRDefault="0097569E" w:rsidP="0097569E">
      <w:pPr>
        <w:pStyle w:val="ListParagraph"/>
        <w:numPr>
          <w:ilvl w:val="0"/>
          <w:numId w:val="8"/>
        </w:numPr>
      </w:pPr>
      <w:r>
        <w:t>Advanced SQL Higher-Order Functions</w:t>
      </w:r>
    </w:p>
    <w:p w14:paraId="044FD074" w14:textId="77777777" w:rsidR="0097569E" w:rsidRDefault="0097569E" w:rsidP="0097569E">
      <w:pPr>
        <w:pStyle w:val="ListParagraph"/>
      </w:pPr>
    </w:p>
    <w:p w14:paraId="11A3F84B" w14:textId="463D03E0" w:rsidR="0097569E" w:rsidRPr="0097569E" w:rsidRDefault="0097569E" w:rsidP="0097569E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97569E">
        <w:rPr>
          <w:b/>
          <w:bCs/>
          <w:sz w:val="28"/>
          <w:szCs w:val="28"/>
        </w:rPr>
        <w:t>Incremental Data Processing</w:t>
      </w:r>
    </w:p>
    <w:p w14:paraId="5A790CD7" w14:textId="77777777" w:rsidR="0097569E" w:rsidRDefault="0097569E" w:rsidP="0097569E">
      <w:pPr>
        <w:pStyle w:val="ListParagraph"/>
        <w:numPr>
          <w:ilvl w:val="0"/>
          <w:numId w:val="9"/>
        </w:numPr>
      </w:pPr>
      <w:r>
        <w:t>Structured Streaming</w:t>
      </w:r>
    </w:p>
    <w:p w14:paraId="70EE8BC3" w14:textId="77777777" w:rsidR="0097569E" w:rsidRDefault="0097569E" w:rsidP="0097569E">
      <w:pPr>
        <w:pStyle w:val="ListParagraph"/>
        <w:numPr>
          <w:ilvl w:val="0"/>
          <w:numId w:val="9"/>
        </w:numPr>
      </w:pPr>
      <w:r>
        <w:t>Delta Tables</w:t>
      </w:r>
    </w:p>
    <w:p w14:paraId="3DDFC16C" w14:textId="77777777" w:rsidR="0097569E" w:rsidRDefault="0097569E" w:rsidP="0097569E">
      <w:pPr>
        <w:pStyle w:val="ListParagraph"/>
        <w:numPr>
          <w:ilvl w:val="0"/>
          <w:numId w:val="9"/>
        </w:numPr>
      </w:pPr>
      <w:r>
        <w:t>DLT (Delta Live Tables)</w:t>
      </w:r>
    </w:p>
    <w:p w14:paraId="5F8DF71A" w14:textId="77777777" w:rsidR="0097569E" w:rsidRDefault="0097569E" w:rsidP="0097569E">
      <w:pPr>
        <w:pStyle w:val="ListParagraph"/>
      </w:pPr>
    </w:p>
    <w:p w14:paraId="3B3B2A5E" w14:textId="068F9894" w:rsidR="0097569E" w:rsidRPr="0097569E" w:rsidRDefault="0097569E" w:rsidP="0097569E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97569E">
        <w:rPr>
          <w:b/>
          <w:bCs/>
          <w:sz w:val="28"/>
          <w:szCs w:val="28"/>
        </w:rPr>
        <w:t>Production Pipelines</w:t>
      </w:r>
    </w:p>
    <w:p w14:paraId="15C3FD2C" w14:textId="77777777" w:rsidR="0097569E" w:rsidRDefault="0097569E" w:rsidP="0097569E">
      <w:pPr>
        <w:pStyle w:val="ListParagraph"/>
        <w:numPr>
          <w:ilvl w:val="0"/>
          <w:numId w:val="11"/>
        </w:numPr>
      </w:pPr>
      <w:r>
        <w:t>CDC, Workflows, Jobs</w:t>
      </w:r>
    </w:p>
    <w:p w14:paraId="747AE3E6" w14:textId="77777777" w:rsidR="0097569E" w:rsidRDefault="0097569E" w:rsidP="0097569E">
      <w:pPr>
        <w:pStyle w:val="ListParagraph"/>
      </w:pPr>
    </w:p>
    <w:p w14:paraId="76874420" w14:textId="31C382DC" w:rsidR="0097569E" w:rsidRPr="0097569E" w:rsidRDefault="0097569E" w:rsidP="0097569E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97569E">
        <w:rPr>
          <w:b/>
          <w:bCs/>
          <w:sz w:val="28"/>
          <w:szCs w:val="28"/>
        </w:rPr>
        <w:t>Data Governance</w:t>
      </w:r>
    </w:p>
    <w:p w14:paraId="34726A6B" w14:textId="3E4D7ACF" w:rsidR="00786CE4" w:rsidRDefault="0097569E" w:rsidP="0097569E">
      <w:pPr>
        <w:pStyle w:val="ListParagraph"/>
        <w:numPr>
          <w:ilvl w:val="0"/>
          <w:numId w:val="10"/>
        </w:numPr>
      </w:pPr>
      <w:r>
        <w:t>Unity Catalog</w:t>
      </w:r>
    </w:p>
    <w:sectPr w:rsidR="00786CE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AC441" w14:textId="77777777" w:rsidR="007428D1" w:rsidRDefault="007428D1" w:rsidP="0097569E">
      <w:pPr>
        <w:spacing w:after="0" w:line="240" w:lineRule="auto"/>
      </w:pPr>
      <w:r>
        <w:separator/>
      </w:r>
    </w:p>
  </w:endnote>
  <w:endnote w:type="continuationSeparator" w:id="0">
    <w:p w14:paraId="5DFBAD36" w14:textId="77777777" w:rsidR="007428D1" w:rsidRDefault="007428D1" w:rsidP="009756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419AC" w14:textId="77777777" w:rsidR="007428D1" w:rsidRDefault="007428D1" w:rsidP="0097569E">
      <w:pPr>
        <w:spacing w:after="0" w:line="240" w:lineRule="auto"/>
      </w:pPr>
      <w:r>
        <w:separator/>
      </w:r>
    </w:p>
  </w:footnote>
  <w:footnote w:type="continuationSeparator" w:id="0">
    <w:p w14:paraId="50EAFD98" w14:textId="77777777" w:rsidR="007428D1" w:rsidRDefault="007428D1" w:rsidP="009756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390DF" w14:textId="6C035CF0" w:rsidR="0097569E" w:rsidRPr="0097569E" w:rsidRDefault="0097569E">
    <w:pPr>
      <w:pStyle w:val="Header"/>
      <w:rPr>
        <w:b/>
        <w:bCs/>
        <w:sz w:val="40"/>
        <w:szCs w:val="40"/>
      </w:rPr>
    </w:pPr>
    <w:r w:rsidRPr="0097569E">
      <w:rPr>
        <w:b/>
        <w:bCs/>
        <w:sz w:val="40"/>
        <w:szCs w:val="40"/>
      </w:rPr>
      <w:t>TOC for Databricks/</w:t>
    </w:r>
    <w:proofErr w:type="spellStart"/>
    <w:r w:rsidRPr="0097569E">
      <w:rPr>
        <w:b/>
        <w:bCs/>
        <w:sz w:val="40"/>
        <w:szCs w:val="40"/>
      </w:rPr>
      <w:t>Pyspark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346F"/>
    <w:multiLevelType w:val="hybridMultilevel"/>
    <w:tmpl w:val="709EB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D675F"/>
    <w:multiLevelType w:val="hybridMultilevel"/>
    <w:tmpl w:val="EA8C8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D6AA3"/>
    <w:multiLevelType w:val="hybridMultilevel"/>
    <w:tmpl w:val="64D00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DA217B"/>
    <w:multiLevelType w:val="hybridMultilevel"/>
    <w:tmpl w:val="33967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1F64FC"/>
    <w:multiLevelType w:val="hybridMultilevel"/>
    <w:tmpl w:val="DD801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3C5D55"/>
    <w:multiLevelType w:val="hybridMultilevel"/>
    <w:tmpl w:val="C53AF488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9D7CD6"/>
    <w:multiLevelType w:val="hybridMultilevel"/>
    <w:tmpl w:val="E20A35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355340"/>
    <w:multiLevelType w:val="hybridMultilevel"/>
    <w:tmpl w:val="11E85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3C7CC4"/>
    <w:multiLevelType w:val="hybridMultilevel"/>
    <w:tmpl w:val="8AC2A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943522"/>
    <w:multiLevelType w:val="hybridMultilevel"/>
    <w:tmpl w:val="A708822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631555"/>
    <w:multiLevelType w:val="hybridMultilevel"/>
    <w:tmpl w:val="B07032E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495947">
    <w:abstractNumId w:val="0"/>
  </w:num>
  <w:num w:numId="2" w16cid:durableId="509831063">
    <w:abstractNumId w:val="6"/>
  </w:num>
  <w:num w:numId="3" w16cid:durableId="1708095744">
    <w:abstractNumId w:val="10"/>
  </w:num>
  <w:num w:numId="4" w16cid:durableId="1255626813">
    <w:abstractNumId w:val="5"/>
  </w:num>
  <w:num w:numId="5" w16cid:durableId="749280356">
    <w:abstractNumId w:val="9"/>
  </w:num>
  <w:num w:numId="6" w16cid:durableId="1890144423">
    <w:abstractNumId w:val="8"/>
  </w:num>
  <w:num w:numId="7" w16cid:durableId="1235893662">
    <w:abstractNumId w:val="3"/>
  </w:num>
  <w:num w:numId="8" w16cid:durableId="1538657240">
    <w:abstractNumId w:val="2"/>
  </w:num>
  <w:num w:numId="9" w16cid:durableId="115292997">
    <w:abstractNumId w:val="1"/>
  </w:num>
  <w:num w:numId="10" w16cid:durableId="1557282444">
    <w:abstractNumId w:val="4"/>
  </w:num>
  <w:num w:numId="11" w16cid:durableId="4311684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CE4"/>
    <w:rsid w:val="000678CD"/>
    <w:rsid w:val="007428D1"/>
    <w:rsid w:val="00786CE4"/>
    <w:rsid w:val="0097569E"/>
    <w:rsid w:val="00F9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D6D84"/>
  <w15:chartTrackingRefBased/>
  <w15:docId w15:val="{2D96992B-A869-413C-B4B5-86526C6F1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C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C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C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C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C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C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C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C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CE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56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569E"/>
  </w:style>
  <w:style w:type="paragraph" w:styleId="Footer">
    <w:name w:val="footer"/>
    <w:basedOn w:val="Normal"/>
    <w:link w:val="FooterChar"/>
    <w:uiPriority w:val="99"/>
    <w:unhideWhenUsed/>
    <w:rsid w:val="009756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56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1225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2025-06-03T11:22:00Z</dcterms:created>
  <dcterms:modified xsi:type="dcterms:W3CDTF">2025-06-04T07:51:00Z</dcterms:modified>
</cp:coreProperties>
</file>