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3AD" w14:textId="35A8E4F2" w:rsidR="00AB4154" w:rsidRDefault="00554A71">
      <w:r w:rsidRPr="00554A71">
        <w:br/>
        <w:t>•The market for quantum machine learning is expanding due to the rising need for advanced computing power. Growing demand for Software-as-a-Service (SaaS) business models, rising data centre workloads, and the difficulty of processor design in traditional binary computing systems are the main reasons propelling the global quantum machine learning market.</w:t>
      </w:r>
      <w:r w:rsidRPr="00554A71">
        <w:br/>
      </w:r>
      <w:r w:rsidRPr="00554A71">
        <w:br/>
        <w:t>•The powerful computer technology is known as "quantum computing" is based on quantum theory and quantum mechanics. The quantum computer has been used for quantum computing, which is based on quantum physics principles. Regarding speed, bits, and data, it is distinct from classical computing. While traditional computing only employs the two bits 0 and 1, quantum computing uses all possible states between 0 and 1, which promotes superior outcomes and rapid processing.</w:t>
      </w:r>
      <w:r w:rsidRPr="00554A71">
        <w:br/>
      </w:r>
      <w:r w:rsidRPr="00554A71">
        <w:br/>
        <w:t>•To apply various optimization and simulation tactics using quantum computers, several government agencies involved in the worldwide space and military industries are spending more and more on the development of quantum computing technology. Governments from many different nations across the world are investing a sizable amount of money to assist their research institutions in the advancement of quantum computing technology.</w:t>
      </w:r>
      <w:r w:rsidRPr="00554A71">
        <w:br/>
      </w:r>
    </w:p>
    <w:p w14:paraId="76A20082" w14:textId="36DBB06E" w:rsidR="00554A71" w:rsidRDefault="00554A71">
      <w:r>
        <w:rPr>
          <w:noProof/>
        </w:rPr>
        <w:lastRenderedPageBreak/>
        <w:drawing>
          <wp:inline distT="0" distB="0" distL="0" distR="0" wp14:anchorId="640B52D1" wp14:editId="175BD66A">
            <wp:extent cx="5731510" cy="6769100"/>
            <wp:effectExtent l="0" t="0" r="2540" b="0"/>
            <wp:docPr id="2069696731"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769100"/>
                    </a:xfrm>
                    <a:prstGeom prst="rect">
                      <a:avLst/>
                    </a:prstGeom>
                    <a:noFill/>
                    <a:ln>
                      <a:noFill/>
                    </a:ln>
                  </pic:spPr>
                </pic:pic>
              </a:graphicData>
            </a:graphic>
          </wp:inline>
        </w:drawing>
      </w:r>
    </w:p>
    <w:sectPr w:rsidR="00554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71"/>
    <w:rsid w:val="001C71F4"/>
    <w:rsid w:val="00554A71"/>
    <w:rsid w:val="00667BA2"/>
    <w:rsid w:val="00837A1D"/>
    <w:rsid w:val="008F1A8A"/>
    <w:rsid w:val="00AB4154"/>
    <w:rsid w:val="00CC4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DE41"/>
  <w15:chartTrackingRefBased/>
  <w15:docId w15:val="{174C7499-10F8-4C7A-A781-EA8EC3D6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A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A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A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A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A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A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A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A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A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A71"/>
    <w:rPr>
      <w:rFonts w:eastAsiaTheme="majorEastAsia" w:cstheme="majorBidi"/>
      <w:color w:val="272727" w:themeColor="text1" w:themeTint="D8"/>
    </w:rPr>
  </w:style>
  <w:style w:type="paragraph" w:styleId="Title">
    <w:name w:val="Title"/>
    <w:basedOn w:val="Normal"/>
    <w:next w:val="Normal"/>
    <w:link w:val="TitleChar"/>
    <w:uiPriority w:val="10"/>
    <w:qFormat/>
    <w:rsid w:val="00554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A71"/>
    <w:pPr>
      <w:spacing w:before="160"/>
      <w:jc w:val="center"/>
    </w:pPr>
    <w:rPr>
      <w:i/>
      <w:iCs/>
      <w:color w:val="404040" w:themeColor="text1" w:themeTint="BF"/>
    </w:rPr>
  </w:style>
  <w:style w:type="character" w:customStyle="1" w:styleId="QuoteChar">
    <w:name w:val="Quote Char"/>
    <w:basedOn w:val="DefaultParagraphFont"/>
    <w:link w:val="Quote"/>
    <w:uiPriority w:val="29"/>
    <w:rsid w:val="00554A71"/>
    <w:rPr>
      <w:i/>
      <w:iCs/>
      <w:color w:val="404040" w:themeColor="text1" w:themeTint="BF"/>
    </w:rPr>
  </w:style>
  <w:style w:type="paragraph" w:styleId="ListParagraph">
    <w:name w:val="List Paragraph"/>
    <w:basedOn w:val="Normal"/>
    <w:uiPriority w:val="34"/>
    <w:qFormat/>
    <w:rsid w:val="00554A71"/>
    <w:pPr>
      <w:ind w:left="720"/>
      <w:contextualSpacing/>
    </w:pPr>
  </w:style>
  <w:style w:type="character" w:styleId="IntenseEmphasis">
    <w:name w:val="Intense Emphasis"/>
    <w:basedOn w:val="DefaultParagraphFont"/>
    <w:uiPriority w:val="21"/>
    <w:qFormat/>
    <w:rsid w:val="00554A71"/>
    <w:rPr>
      <w:i/>
      <w:iCs/>
      <w:color w:val="2F5496" w:themeColor="accent1" w:themeShade="BF"/>
    </w:rPr>
  </w:style>
  <w:style w:type="paragraph" w:styleId="IntenseQuote">
    <w:name w:val="Intense Quote"/>
    <w:basedOn w:val="Normal"/>
    <w:next w:val="Normal"/>
    <w:link w:val="IntenseQuoteChar"/>
    <w:uiPriority w:val="30"/>
    <w:qFormat/>
    <w:rsid w:val="00554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A71"/>
    <w:rPr>
      <w:i/>
      <w:iCs/>
      <w:color w:val="2F5496" w:themeColor="accent1" w:themeShade="BF"/>
    </w:rPr>
  </w:style>
  <w:style w:type="character" w:styleId="IntenseReference">
    <w:name w:val="Intense Reference"/>
    <w:basedOn w:val="DefaultParagraphFont"/>
    <w:uiPriority w:val="32"/>
    <w:qFormat/>
    <w:rsid w:val="00554A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D</dc:creator>
  <cp:keywords/>
  <dc:description/>
  <cp:lastModifiedBy>Rajesh D</cp:lastModifiedBy>
  <cp:revision>1</cp:revision>
  <dcterms:created xsi:type="dcterms:W3CDTF">2025-12-23T15:28:00Z</dcterms:created>
  <dcterms:modified xsi:type="dcterms:W3CDTF">2025-12-23T15:28:00Z</dcterms:modified>
</cp:coreProperties>
</file>