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F207F" w14:textId="77777777" w:rsidR="00C15D6F" w:rsidRDefault="00C15D6F" w:rsidP="00EB034A">
      <w:pPr>
        <w:rPr>
          <w:rFonts w:ascii="Arial" w:eastAsia="Times New Roman" w:hAnsi="Arial" w:cs="Arial"/>
          <w:b/>
          <w:bCs/>
          <w:color w:val="514C4C"/>
          <w:sz w:val="32"/>
          <w:szCs w:val="27"/>
        </w:rPr>
      </w:pPr>
    </w:p>
    <w:p w14:paraId="7B0EACD5" w14:textId="77777777" w:rsidR="00C15D6F" w:rsidRDefault="00C15D6F" w:rsidP="00EB034A">
      <w:pPr>
        <w:rPr>
          <w:rFonts w:ascii="Arial" w:eastAsia="Times New Roman" w:hAnsi="Arial" w:cs="Arial"/>
          <w:b/>
          <w:bCs/>
          <w:color w:val="514C4C"/>
          <w:sz w:val="32"/>
          <w:szCs w:val="27"/>
        </w:rPr>
      </w:pPr>
    </w:p>
    <w:p w14:paraId="7D095B97" w14:textId="77777777" w:rsidR="00020BEB" w:rsidRDefault="00C15D6F" w:rsidP="00C15D6F">
      <w:pPr>
        <w:jc w:val="center"/>
        <w:rPr>
          <w:rFonts w:ascii="Arial" w:eastAsia="Times New Roman" w:hAnsi="Arial" w:cs="Arial"/>
          <w:b/>
          <w:bCs/>
          <w:color w:val="514C4C"/>
          <w:sz w:val="32"/>
          <w:szCs w:val="27"/>
        </w:rPr>
      </w:pPr>
      <w:r w:rsidRPr="00EB034A">
        <w:rPr>
          <w:noProof/>
          <w:highlight w:val="black"/>
        </w:rPr>
        <w:drawing>
          <wp:inline distT="0" distB="0" distL="0" distR="0" wp14:anchorId="207D7762" wp14:editId="0859AEB7">
            <wp:extent cx="3200400" cy="1131568"/>
            <wp:effectExtent l="0" t="0" r="0" b="0"/>
            <wp:docPr id="225" name="Picture 225" descr="http://cdn.phys.org/newman/gfx/news/hires/2014/chameleonc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phys.org/newman/gfx/news/hires/2014/chameleonc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131568"/>
                    </a:xfrm>
                    <a:prstGeom prst="rect">
                      <a:avLst/>
                    </a:prstGeom>
                    <a:noFill/>
                    <a:ln>
                      <a:noFill/>
                    </a:ln>
                  </pic:spPr>
                </pic:pic>
              </a:graphicData>
            </a:graphic>
          </wp:inline>
        </w:drawing>
      </w:r>
    </w:p>
    <w:p w14:paraId="6B0BA591" w14:textId="77777777" w:rsidR="00EB034A" w:rsidRDefault="00EB034A" w:rsidP="00EB034A">
      <w:pPr>
        <w:rPr>
          <w:rFonts w:ascii="Arial" w:eastAsia="Times New Roman" w:hAnsi="Arial" w:cs="Arial"/>
          <w:b/>
          <w:bCs/>
          <w:color w:val="514C4C"/>
          <w:sz w:val="32"/>
          <w:szCs w:val="27"/>
        </w:rPr>
      </w:pPr>
    </w:p>
    <w:p w14:paraId="38DB934D" w14:textId="77777777" w:rsidR="00D37DFB" w:rsidRDefault="00EB034A" w:rsidP="00EB034A">
      <w:pPr>
        <w:rPr>
          <w:rFonts w:ascii="Arial" w:eastAsia="Times New Roman" w:hAnsi="Arial" w:cs="Arial"/>
          <w:b/>
          <w:bCs/>
          <w:color w:val="514C4C"/>
          <w:sz w:val="32"/>
          <w:szCs w:val="27"/>
        </w:rPr>
      </w:pPr>
      <w:r>
        <w:rPr>
          <w:rFonts w:ascii="Arial" w:eastAsia="Times New Roman" w:hAnsi="Arial" w:cs="Arial"/>
          <w:b/>
          <w:bCs/>
          <w:noProof/>
          <w:color w:val="514C4C"/>
          <w:sz w:val="32"/>
          <w:szCs w:val="27"/>
        </w:rPr>
        <mc:AlternateContent>
          <mc:Choice Requires="wps">
            <w:drawing>
              <wp:anchor distT="0" distB="0" distL="114300" distR="114300" simplePos="0" relativeHeight="251660287" behindDoc="0" locked="0" layoutInCell="1" allowOverlap="1" wp14:anchorId="73905A39" wp14:editId="0A9A8E23">
                <wp:simplePos x="0" y="0"/>
                <wp:positionH relativeFrom="margin">
                  <wp:posOffset>342900</wp:posOffset>
                </wp:positionH>
                <wp:positionV relativeFrom="paragraph">
                  <wp:posOffset>262890</wp:posOffset>
                </wp:positionV>
                <wp:extent cx="5438775" cy="1276350"/>
                <wp:effectExtent l="38100" t="38100" r="123825" b="114300"/>
                <wp:wrapNone/>
                <wp:docPr id="203" name="Rectangle 203"/>
                <wp:cNvGraphicFramePr/>
                <a:graphic xmlns:a="http://schemas.openxmlformats.org/drawingml/2006/main">
                  <a:graphicData uri="http://schemas.microsoft.com/office/word/2010/wordprocessingShape">
                    <wps:wsp>
                      <wps:cNvSpPr/>
                      <wps:spPr>
                        <a:xfrm>
                          <a:off x="0" y="0"/>
                          <a:ext cx="5438775" cy="1276350"/>
                        </a:xfrm>
                        <a:prstGeom prst="rect">
                          <a:avLst/>
                        </a:prstGeom>
                        <a:solidFill>
                          <a:srgbClr val="A6B727"/>
                        </a:solidFill>
                        <a:ln>
                          <a:solidFill>
                            <a:srgbClr val="72882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C745F5A" w14:textId="2F177B05" w:rsidR="00933D00" w:rsidRDefault="00D37DFB" w:rsidP="00933D00">
                            <w:pPr>
                              <w:jc w:val="center"/>
                            </w:pPr>
                            <w:r w:rsidRPr="00D37DFB">
                              <w:rPr>
                                <w:rFonts w:ascii="Euphemia" w:hAnsi="Euphemia"/>
                                <w:color w:val="FFFFFF" w:themeColor="background1"/>
                                <w:sz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Chameleon Cloud Tutorial</w:t>
                            </w:r>
                            <w:r w:rsidRPr="00D37DFB">
                              <w:rPr>
                                <w:rFonts w:ascii="Euphemia" w:hAnsi="Euphemia"/>
                                <w:color w:val="FFFFFF" w:themeColor="background1"/>
                                <w:sz w:val="4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br/>
                            </w:r>
                            <w:r w:rsidR="002128DF">
                              <w:rPr>
                                <w:rFonts w:ascii="Euphemia" w:hAnsi="Euphemia"/>
                                <w:color w:val="FFFFFF" w:themeColor="background1"/>
                                <w:sz w:val="36"/>
                                <w:szCs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905A39" id="Rectangle_x0020_203" o:spid="_x0000_s1026" style="position:absolute;margin-left:27pt;margin-top:20.7pt;width:428.25pt;height:100.5pt;z-index:251660287;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" fillcolor="#a6b727" strokecolor="#728820" strokeweight="2pt">
                <v:shadow on="t" opacity="26214f" mv:blur="50800f" origin="-.5,-.5" offset="26941emu,26941emu"/>
                <v:textbox>
                  <w:txbxContent>
                    <w:p w14:paraId="3C745F5A" w14:textId="2F177B05" w:rsidR="00933D00" w:rsidRDefault="00D37DFB" w:rsidP="00933D00">
                      <w:pPr>
                        <w:jc w:val="center"/>
                      </w:pPr>
                      <w:r w:rsidRPr="00D37DFB">
                        <w:rPr>
                          <w:rFonts w:ascii="Euphemia" w:hAnsi="Euphemia"/>
                          <w:color w:val="FFFFFF" w:themeColor="background1"/>
                          <w:sz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Chameleon Cloud Tutorial</w:t>
                      </w:r>
                      <w:r w:rsidRPr="00D37DFB">
                        <w:rPr>
                          <w:rFonts w:ascii="Euphemia" w:hAnsi="Euphemia"/>
                          <w:color w:val="FFFFFF" w:themeColor="background1"/>
                          <w:sz w:val="4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br/>
                      </w:r>
                      <w:r w:rsidR="002128DF">
                        <w:rPr>
                          <w:rFonts w:ascii="Euphemia" w:hAnsi="Euphemia"/>
                          <w:color w:val="FFFFFF" w:themeColor="background1"/>
                          <w:sz w:val="36"/>
                          <w:szCs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Docker</w:t>
                      </w:r>
                    </w:p>
                  </w:txbxContent>
                </v:textbox>
                <w10:wrap anchorx="margin"/>
              </v:rect>
            </w:pict>
          </mc:Fallback>
        </mc:AlternateContent>
      </w:r>
    </w:p>
    <w:p w14:paraId="5AAED2E7" w14:textId="77777777" w:rsidR="00A54BEE" w:rsidRDefault="00EB034A" w:rsidP="00BC21EF">
      <w:pPr>
        <w:jc w:val="center"/>
        <w:rPr>
          <w:rFonts w:ascii="Arial" w:eastAsia="Times New Roman" w:hAnsi="Arial" w:cs="Arial"/>
          <w:b/>
          <w:bCs/>
          <w:color w:val="514C4C"/>
          <w:sz w:val="32"/>
          <w:szCs w:val="27"/>
        </w:rPr>
        <w:sectPr w:rsidR="00A54BEE" w:rsidSect="00020BEB">
          <w:headerReference w:type="default" r:id="rId9"/>
          <w:footerReference w:type="default" r:id="rId10"/>
          <w:pgSz w:w="12240" w:h="15840"/>
          <w:pgMar w:top="1440" w:right="1440" w:bottom="1440" w:left="1440" w:header="720" w:footer="720" w:gutter="0"/>
          <w:cols w:space="720"/>
          <w:docGrid w:linePitch="360"/>
        </w:sectPr>
      </w:pPr>
      <w:r w:rsidRPr="00BC21EF">
        <w:rPr>
          <w:rFonts w:ascii="Arial" w:eastAsia="Times New Roman" w:hAnsi="Arial" w:cs="Arial"/>
          <w:b/>
          <w:bCs/>
          <w:noProof/>
          <w:color w:val="514C4C"/>
          <w:sz w:val="32"/>
          <w:szCs w:val="27"/>
        </w:rPr>
        <mc:AlternateContent>
          <mc:Choice Requires="wps">
            <w:drawing>
              <wp:anchor distT="45720" distB="45720" distL="114300" distR="114300" simplePos="0" relativeHeight="251663360" behindDoc="0" locked="0" layoutInCell="1" allowOverlap="1" wp14:anchorId="1A167F15" wp14:editId="6C160CD0">
                <wp:simplePos x="0" y="0"/>
                <wp:positionH relativeFrom="margin">
                  <wp:posOffset>914400</wp:posOffset>
                </wp:positionH>
                <wp:positionV relativeFrom="paragraph">
                  <wp:posOffset>1810385</wp:posOffset>
                </wp:positionV>
                <wp:extent cx="4572000" cy="2857500"/>
                <wp:effectExtent l="0" t="0" r="0" b="1270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857500"/>
                        </a:xfrm>
                        <a:prstGeom prst="rect">
                          <a:avLst/>
                        </a:prstGeom>
                        <a:solidFill>
                          <a:srgbClr val="FFFFFF"/>
                        </a:solidFill>
                        <a:ln w="9525">
                          <a:noFill/>
                          <a:miter lim="800000"/>
                          <a:headEnd/>
                          <a:tailEnd/>
                        </a:ln>
                      </wps:spPr>
                      <wps:txbx>
                        <w:txbxContent>
                          <w:p w14:paraId="4A386C83" w14:textId="77777777" w:rsidR="00EB034A" w:rsidRPr="00EB034A" w:rsidRDefault="00EB034A" w:rsidP="00241601">
                            <w:pPr>
                              <w:pStyle w:val="Heading2"/>
                              <w:rPr>
                                <w:rFonts w:eastAsia="Times New Roman" w:cs="Times New Roman"/>
                                <w:color w:val="000000" w:themeColor="text1"/>
                                <w:sz w:val="20"/>
                                <w:szCs w:val="20"/>
                              </w:rPr>
                            </w:pPr>
                          </w:p>
                          <w:p w14:paraId="71A7B2A1" w14:textId="77777777" w:rsidR="00EB034A" w:rsidRPr="00EB034A" w:rsidRDefault="00EB034A" w:rsidP="00EB034A">
                            <w:pPr>
                              <w:pStyle w:val="Heading2"/>
                              <w:rPr>
                                <w:rFonts w:eastAsia="Times New Roman" w:cs="Times New Roman"/>
                                <w:color w:val="000000" w:themeColor="text1"/>
                                <w:sz w:val="20"/>
                                <w:szCs w:val="20"/>
                              </w:rPr>
                            </w:pPr>
                            <w:r w:rsidRPr="00EB034A">
                              <w:rPr>
                                <w:rFonts w:eastAsia="Times New Roman" w:cs="Times New Roman"/>
                                <w:noProof/>
                                <w:color w:val="000000" w:themeColor="text1"/>
                              </w:rPr>
                              <w:drawing>
                                <wp:inline distT="0" distB="0" distL="0" distR="0" wp14:anchorId="535270CE" wp14:editId="1CBE7C29">
                                  <wp:extent cx="4104005" cy="743308"/>
                                  <wp:effectExtent l="0" t="0" r="0" b="0"/>
                                  <wp:docPr id="29" name="Picture 6" descr="ational Science Foundation - Where Discoveries 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ional Science Foundation - Where Discoveries Be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4005" cy="743308"/>
                                          </a:xfrm>
                                          <a:prstGeom prst="rect">
                                            <a:avLst/>
                                          </a:prstGeom>
                                          <a:noFill/>
                                          <a:ln>
                                            <a:noFill/>
                                          </a:ln>
                                        </pic:spPr>
                                      </pic:pic>
                                    </a:graphicData>
                                  </a:graphic>
                                </wp:inline>
                              </w:drawing>
                            </w:r>
                          </w:p>
                          <w:p w14:paraId="497CD0E9" w14:textId="77777777" w:rsidR="00EB034A" w:rsidRPr="00EB034A" w:rsidRDefault="00EB034A" w:rsidP="00EB034A">
                            <w:pPr>
                              <w:rPr>
                                <w:color w:val="000000" w:themeColor="text1"/>
                              </w:rPr>
                            </w:pPr>
                          </w:p>
                          <w:p w14:paraId="54674F63" w14:textId="77777777" w:rsidR="00EB034A" w:rsidRPr="00EB034A" w:rsidRDefault="00D37DFB" w:rsidP="00EB034A">
                            <w:pPr>
                              <w:pStyle w:val="Heading2"/>
                              <w:jc w:val="center"/>
                              <w:rPr>
                                <w:rFonts w:eastAsia="Times New Roman" w:cs="Times New Roman"/>
                                <w:color w:val="000000" w:themeColor="text1"/>
                                <w:sz w:val="24"/>
                                <w:szCs w:val="24"/>
                              </w:rPr>
                            </w:pPr>
                            <w:r w:rsidRPr="00EB034A">
                              <w:rPr>
                                <w:rFonts w:eastAsia="Times New Roman" w:cs="Times New Roman"/>
                                <w:color w:val="000000" w:themeColor="text1"/>
                                <w:sz w:val="24"/>
                                <w:szCs w:val="24"/>
                              </w:rPr>
                              <w:t>Program Solicitation # NSF 13-602</w:t>
                            </w:r>
                          </w:p>
                          <w:p w14:paraId="1A5D7384" w14:textId="77777777" w:rsidR="00D37DFB" w:rsidRPr="00EB034A" w:rsidRDefault="00D37DFB" w:rsidP="00EB034A">
                            <w:pPr>
                              <w:pStyle w:val="Heading2"/>
                              <w:jc w:val="center"/>
                              <w:rPr>
                                <w:rFonts w:eastAsia="Times New Roman" w:cs="Times New Roman"/>
                                <w:b w:val="0"/>
                                <w:color w:val="FFFFFF" w:themeColor="background1"/>
                                <w:sz w:val="24"/>
                                <w:szCs w:val="24"/>
                                <w14:textFill>
                                  <w14:noFill/>
                                </w14:textFill>
                              </w:rPr>
                            </w:pPr>
                            <w:r w:rsidRPr="00EB034A">
                              <w:rPr>
                                <w:rFonts w:eastAsia="Times New Roman" w:cs="Times New Roman"/>
                                <w:b w:val="0"/>
                                <w:color w:val="000000" w:themeColor="text1"/>
                                <w:sz w:val="24"/>
                                <w:szCs w:val="24"/>
                              </w:rPr>
                              <w:t>CISE Research Infrastructure: Mid-Scale Infrastructure - NSFCloud (CRI: NSFCloud)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167F15" id="_x0000_t202" coordsize="21600,21600" o:spt="202" path="m0,0l0,21600,21600,21600,21600,0xe">
                <v:stroke joinstyle="miter"/>
                <v:path gradientshapeok="t" o:connecttype="rect"/>
              </v:shapetype>
              <v:shape id="Text_x0020_Box_x0020_2" o:spid="_x0000_s1027" type="#_x0000_t202" style="position:absolute;left:0;text-align:left;margin-left:1in;margin-top:142.55pt;width:5in;height:2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" stroked="f">
                <v:textbox>
                  <w:txbxContent>
                    <w:p w14:paraId="4A386C83" w14:textId="77777777" w:rsidR="00EB034A" w:rsidRPr="00EB034A" w:rsidRDefault="00EB034A" w:rsidP="00241601">
                      <w:pPr>
                        <w:pStyle w:val="Heading2"/>
                        <w:rPr>
                          <w:rFonts w:eastAsia="Times New Roman" w:cs="Times New Roman"/>
                          <w:color w:val="000000" w:themeColor="text1"/>
                          <w:sz w:val="20"/>
                          <w:szCs w:val="20"/>
                        </w:rPr>
                      </w:pPr>
                    </w:p>
                    <w:p w14:paraId="71A7B2A1" w14:textId="77777777" w:rsidR="00EB034A" w:rsidRPr="00EB034A" w:rsidRDefault="00EB034A" w:rsidP="00EB034A">
                      <w:pPr>
                        <w:pStyle w:val="Heading2"/>
                        <w:rPr>
                          <w:rFonts w:eastAsia="Times New Roman" w:cs="Times New Roman"/>
                          <w:color w:val="000000" w:themeColor="text1"/>
                          <w:sz w:val="20"/>
                          <w:szCs w:val="20"/>
                        </w:rPr>
                      </w:pPr>
                      <w:r w:rsidRPr="00EB034A">
                        <w:rPr>
                          <w:rFonts w:eastAsia="Times New Roman" w:cs="Times New Roman"/>
                          <w:noProof/>
                          <w:color w:val="000000" w:themeColor="text1"/>
                        </w:rPr>
                        <w:drawing>
                          <wp:inline distT="0" distB="0" distL="0" distR="0" wp14:anchorId="535270CE" wp14:editId="1CBE7C29">
                            <wp:extent cx="4104005" cy="743308"/>
                            <wp:effectExtent l="0" t="0" r="0" b="0"/>
                            <wp:docPr id="29" name="Picture 6" descr="ational Science Foundation - Where Discoveries 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ional Science Foundation - Where Discoveries Be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4005" cy="743308"/>
                                    </a:xfrm>
                                    <a:prstGeom prst="rect">
                                      <a:avLst/>
                                    </a:prstGeom>
                                    <a:noFill/>
                                    <a:ln>
                                      <a:noFill/>
                                    </a:ln>
                                  </pic:spPr>
                                </pic:pic>
                              </a:graphicData>
                            </a:graphic>
                          </wp:inline>
                        </w:drawing>
                      </w:r>
                    </w:p>
                    <w:p w14:paraId="497CD0E9" w14:textId="77777777" w:rsidR="00EB034A" w:rsidRPr="00EB034A" w:rsidRDefault="00EB034A" w:rsidP="00EB034A">
                      <w:pPr>
                        <w:rPr>
                          <w:color w:val="000000" w:themeColor="text1"/>
                        </w:rPr>
                      </w:pPr>
                    </w:p>
                    <w:p w14:paraId="54674F63" w14:textId="77777777" w:rsidR="00EB034A" w:rsidRPr="00EB034A" w:rsidRDefault="00D37DFB" w:rsidP="00EB034A">
                      <w:pPr>
                        <w:pStyle w:val="Heading2"/>
                        <w:jc w:val="center"/>
                        <w:rPr>
                          <w:rFonts w:eastAsia="Times New Roman" w:cs="Times New Roman"/>
                          <w:color w:val="000000" w:themeColor="text1"/>
                          <w:sz w:val="24"/>
                          <w:szCs w:val="24"/>
                        </w:rPr>
                      </w:pPr>
                      <w:r w:rsidRPr="00EB034A">
                        <w:rPr>
                          <w:rFonts w:eastAsia="Times New Roman" w:cs="Times New Roman"/>
                          <w:color w:val="000000" w:themeColor="text1"/>
                          <w:sz w:val="24"/>
                          <w:szCs w:val="24"/>
                        </w:rPr>
                        <w:t>Program Solicitation # NSF 13-602</w:t>
                      </w:r>
                    </w:p>
                    <w:p w14:paraId="1A5D7384" w14:textId="77777777" w:rsidR="00D37DFB" w:rsidRPr="00EB034A" w:rsidRDefault="00D37DFB" w:rsidP="00EB034A">
                      <w:pPr>
                        <w:pStyle w:val="Heading2"/>
                        <w:jc w:val="center"/>
                        <w:rPr>
                          <w:rFonts w:eastAsia="Times New Roman" w:cs="Times New Roman"/>
                          <w:b w:val="0"/>
                          <w:color w:val="FFFFFF" w:themeColor="background1"/>
                          <w:sz w:val="24"/>
                          <w:szCs w:val="24"/>
                          <w14:textFill>
                            <w14:noFill/>
                          </w14:textFill>
                        </w:rPr>
                      </w:pPr>
                      <w:r w:rsidRPr="00EB034A">
                        <w:rPr>
                          <w:rFonts w:eastAsia="Times New Roman" w:cs="Times New Roman"/>
                          <w:b w:val="0"/>
                          <w:color w:val="000000" w:themeColor="text1"/>
                          <w:sz w:val="24"/>
                          <w:szCs w:val="24"/>
                        </w:rPr>
                        <w:t>CISE Research Infrastructure: Mid-Scale Infrastructure - NSFCloud (CRI: NSFCloud)</w:t>
                      </w:r>
                    </w:p>
                  </w:txbxContent>
                </v:textbox>
                <w10:wrap anchorx="margin"/>
              </v:shape>
            </w:pict>
          </mc:Fallback>
        </mc:AlternateContent>
      </w:r>
    </w:p>
    <w:p w14:paraId="77AB87A2" w14:textId="6269ABBE" w:rsidR="0025399D" w:rsidRPr="00DE191E" w:rsidRDefault="002128DF" w:rsidP="0039124E">
      <w:pPr>
        <w:pStyle w:val="Title"/>
        <w:jc w:val="center"/>
        <w:rPr>
          <w:rFonts w:ascii="Helvetica Neue" w:hAnsi="Helvetica Neue"/>
          <w:color w:val="auto"/>
          <w:sz w:val="56"/>
          <w:szCs w:val="56"/>
        </w:rPr>
      </w:pPr>
      <w:r w:rsidRPr="00DE191E">
        <w:rPr>
          <w:rFonts w:ascii="Helvetica Neue" w:hAnsi="Helvetica Neue"/>
        </w:rPr>
        <w:lastRenderedPageBreak/>
        <w:t>Docker</w:t>
      </w:r>
      <w:r w:rsidR="00E07816" w:rsidRPr="00DE191E">
        <w:rPr>
          <w:rFonts w:ascii="Helvetica Neue" w:hAnsi="Helvetica Neue"/>
        </w:rPr>
        <w:br/>
      </w:r>
      <w:r w:rsidR="002E3C4C" w:rsidRPr="00DE191E">
        <w:rPr>
          <w:rFonts w:ascii="Helvetica Neue" w:hAnsi="Helvetica Neue"/>
        </w:rPr>
        <w:t>High Level Agenda</w:t>
      </w:r>
    </w:p>
    <w:p w14:paraId="0A7F4E50" w14:textId="77777777" w:rsidR="00C605B6" w:rsidRPr="00DE191E" w:rsidRDefault="00C605B6" w:rsidP="0039124E">
      <w:pPr>
        <w:pStyle w:val="Heading1"/>
        <w:rPr>
          <w:rFonts w:ascii="Helvetica Neue" w:hAnsi="Helvetica Neue"/>
        </w:rPr>
      </w:pPr>
      <w:r w:rsidRPr="00DE191E">
        <w:rPr>
          <w:rFonts w:ascii="Helvetica Neue" w:hAnsi="Helvetica Neue"/>
        </w:rPr>
        <w:t>Objective</w:t>
      </w:r>
      <w:r w:rsidR="001E2623" w:rsidRPr="00DE191E">
        <w:rPr>
          <w:rFonts w:ascii="Helvetica Neue" w:hAnsi="Helvetica Neue"/>
        </w:rPr>
        <w:t>s</w:t>
      </w:r>
    </w:p>
    <w:p w14:paraId="50EBFB4C" w14:textId="73B853FD" w:rsidR="00C605B6" w:rsidRPr="00DE191E" w:rsidRDefault="002128DF" w:rsidP="0039124E">
      <w:pPr>
        <w:rPr>
          <w:rFonts w:ascii="Helvetica Neue" w:hAnsi="Helvetica Neue"/>
        </w:rPr>
      </w:pPr>
      <w:r w:rsidRPr="00DE191E">
        <w:rPr>
          <w:rFonts w:ascii="Helvetica Neue" w:hAnsi="Helvetica Neue"/>
        </w:rPr>
        <w:t>In this tutorial we're going to guide you through the fundamentals of using Docker on Chameleon Cloud. You should already be familiar with managing resources on Chameleon Cloud, if not follow the "Getting Started" tutorial. At the end of this tutorial you will have setup a demo website utilizing 5 Docker containers and 2 physical hosts.</w:t>
      </w:r>
    </w:p>
    <w:tbl>
      <w:tblPr>
        <w:tblStyle w:val="TableGrid"/>
        <w:tblW w:w="5000" w:type="pct"/>
        <w:tblLook w:val="04A0" w:firstRow="1" w:lastRow="0" w:firstColumn="1" w:lastColumn="0" w:noHBand="0" w:noVBand="1"/>
      </w:tblPr>
      <w:tblGrid>
        <w:gridCol w:w="7342"/>
        <w:gridCol w:w="2008"/>
      </w:tblGrid>
      <w:tr w:rsidR="00DA6527" w:rsidRPr="00DE191E" w14:paraId="3CEC2DE2" w14:textId="77777777" w:rsidTr="00DA6527">
        <w:trPr>
          <w:trHeight w:val="864"/>
        </w:trPr>
        <w:tc>
          <w:tcPr>
            <w:tcW w:w="3926" w:type="pct"/>
          </w:tcPr>
          <w:p w14:paraId="08148135" w14:textId="77777777" w:rsidR="009656A4" w:rsidRPr="00DE191E" w:rsidRDefault="009656A4" w:rsidP="00DA6527">
            <w:pPr>
              <w:rPr>
                <w:rFonts w:ascii="Helvetica Neue" w:hAnsi="Helvetica Neue"/>
                <w:sz w:val="20"/>
              </w:rPr>
            </w:pPr>
            <w:r w:rsidRPr="00DE191E">
              <w:rPr>
                <w:rFonts w:ascii="Helvetica Neue" w:hAnsi="Helvetica Neue"/>
              </w:rPr>
              <w:t>Tutorial Action</w:t>
            </w:r>
          </w:p>
        </w:tc>
        <w:tc>
          <w:tcPr>
            <w:tcW w:w="1074" w:type="pct"/>
          </w:tcPr>
          <w:p w14:paraId="15AD85A1" w14:textId="77777777" w:rsidR="009656A4" w:rsidRPr="00DE191E" w:rsidRDefault="009656A4" w:rsidP="00DA6527">
            <w:pPr>
              <w:rPr>
                <w:rFonts w:ascii="Helvetica Neue" w:hAnsi="Helvetica Neue"/>
                <w:sz w:val="20"/>
              </w:rPr>
            </w:pPr>
            <w:r w:rsidRPr="00DE191E">
              <w:rPr>
                <w:rFonts w:ascii="Helvetica Neue" w:hAnsi="Helvetica Neue"/>
              </w:rPr>
              <w:t>Time Required</w:t>
            </w:r>
          </w:p>
        </w:tc>
      </w:tr>
      <w:tr w:rsidR="00DA6527" w:rsidRPr="00DE191E" w14:paraId="17B9348E" w14:textId="77777777" w:rsidTr="00DA6527">
        <w:trPr>
          <w:trHeight w:val="864"/>
        </w:trPr>
        <w:tc>
          <w:tcPr>
            <w:tcW w:w="3926" w:type="pct"/>
          </w:tcPr>
          <w:p w14:paraId="4BA8FA03" w14:textId="5EDF0665" w:rsidR="005373AE" w:rsidRPr="00DE191E" w:rsidRDefault="005373AE" w:rsidP="00DA6527">
            <w:pPr>
              <w:rPr>
                <w:rFonts w:ascii="Helvetica Neue" w:hAnsi="Helvetica Neue"/>
              </w:rPr>
            </w:pPr>
            <w:r w:rsidRPr="00DE191E">
              <w:rPr>
                <w:rFonts w:ascii="Helvetica Neue" w:hAnsi="Helvetica Neue"/>
              </w:rPr>
              <w:t xml:space="preserve">Step 1: </w:t>
            </w:r>
            <w:r w:rsidR="002128DF" w:rsidRPr="00DE191E">
              <w:rPr>
                <w:rFonts w:ascii="Helvetica Neue" w:hAnsi="Helvetica Neue"/>
              </w:rPr>
              <w:t>Spin up Chameleon resources</w:t>
            </w:r>
          </w:p>
        </w:tc>
        <w:tc>
          <w:tcPr>
            <w:tcW w:w="1074" w:type="pct"/>
          </w:tcPr>
          <w:p w14:paraId="2C8C26CC" w14:textId="1B97F3B2" w:rsidR="005373AE" w:rsidRPr="00DE191E" w:rsidRDefault="002128DF" w:rsidP="00DA6527">
            <w:pPr>
              <w:rPr>
                <w:rFonts w:ascii="Helvetica Neue" w:hAnsi="Helvetica Neue"/>
                <w:sz w:val="20"/>
              </w:rPr>
            </w:pPr>
            <w:r w:rsidRPr="00DE191E">
              <w:rPr>
                <w:rFonts w:ascii="Helvetica Neue" w:hAnsi="Helvetica Neue"/>
                <w:sz w:val="20"/>
              </w:rPr>
              <w:t xml:space="preserve">10 </w:t>
            </w:r>
            <w:r w:rsidR="005373AE" w:rsidRPr="00DE191E">
              <w:rPr>
                <w:rFonts w:ascii="Helvetica Neue" w:hAnsi="Helvetica Neue"/>
                <w:sz w:val="20"/>
              </w:rPr>
              <w:t>minutes</w:t>
            </w:r>
          </w:p>
        </w:tc>
      </w:tr>
      <w:tr w:rsidR="00DA6527" w:rsidRPr="00DE191E" w14:paraId="6DBB2B12" w14:textId="77777777" w:rsidTr="00DA6527">
        <w:trPr>
          <w:trHeight w:val="864"/>
        </w:trPr>
        <w:tc>
          <w:tcPr>
            <w:tcW w:w="3926" w:type="pct"/>
          </w:tcPr>
          <w:p w14:paraId="0FFD377B" w14:textId="77777777" w:rsidR="002128DF" w:rsidRPr="00DE191E" w:rsidRDefault="00933D00" w:rsidP="00DA6527">
            <w:pPr>
              <w:rPr>
                <w:rFonts w:ascii="Helvetica Neue" w:hAnsi="Helvetica Neue"/>
                <w:sz w:val="20"/>
              </w:rPr>
            </w:pPr>
            <w:r w:rsidRPr="00DE191E">
              <w:rPr>
                <w:rFonts w:ascii="Helvetica Neue" w:hAnsi="Helvetica Neue"/>
              </w:rPr>
              <w:t xml:space="preserve">Step 2: </w:t>
            </w:r>
            <w:r w:rsidR="002128DF" w:rsidRPr="00DE191E">
              <w:rPr>
                <w:rFonts w:ascii="Helvetica Neue" w:hAnsi="Helvetica Neue"/>
              </w:rPr>
              <w:t>Setup containers</w:t>
            </w:r>
          </w:p>
          <w:p w14:paraId="080A2321" w14:textId="77777777" w:rsidR="002128DF" w:rsidRPr="00DE191E" w:rsidRDefault="002128DF" w:rsidP="00DA6527">
            <w:pPr>
              <w:rPr>
                <w:rFonts w:ascii="Helvetica Neue" w:hAnsi="Helvetica Neue"/>
                <w:sz w:val="20"/>
              </w:rPr>
            </w:pPr>
            <w:r w:rsidRPr="00DE191E">
              <w:rPr>
                <w:rFonts w:ascii="Helvetica Neue" w:hAnsi="Helvetica Neue"/>
                <w:sz w:val="20"/>
              </w:rPr>
              <w:t>Postgres and ambassador containers on host 1</w:t>
            </w:r>
          </w:p>
          <w:p w14:paraId="044CA771" w14:textId="2593AF92" w:rsidR="002128DF" w:rsidRPr="00DE191E" w:rsidRDefault="002128DF" w:rsidP="00DA6527">
            <w:pPr>
              <w:rPr>
                <w:rFonts w:ascii="Helvetica Neue" w:hAnsi="Helvetica Neue"/>
                <w:sz w:val="20"/>
              </w:rPr>
            </w:pPr>
            <w:r w:rsidRPr="00DE191E">
              <w:rPr>
                <w:rFonts w:ascii="Helvetica Neue" w:hAnsi="Helvetica Neue"/>
                <w:sz w:val="20"/>
              </w:rPr>
              <w:t>Nginx, uWSGI (Python), and ambassador containers on host 2</w:t>
            </w:r>
          </w:p>
        </w:tc>
        <w:tc>
          <w:tcPr>
            <w:tcW w:w="1074" w:type="pct"/>
          </w:tcPr>
          <w:p w14:paraId="0BC05CF7" w14:textId="123D7874" w:rsidR="00933D00" w:rsidRPr="00DE191E" w:rsidRDefault="002128DF" w:rsidP="00DA6527">
            <w:pPr>
              <w:rPr>
                <w:rFonts w:ascii="Helvetica Neue" w:hAnsi="Helvetica Neue"/>
                <w:sz w:val="20"/>
              </w:rPr>
            </w:pPr>
            <w:r w:rsidRPr="00DE191E">
              <w:rPr>
                <w:rFonts w:ascii="Helvetica Neue" w:hAnsi="Helvetica Neue"/>
                <w:sz w:val="20"/>
              </w:rPr>
              <w:t>5</w:t>
            </w:r>
            <w:r w:rsidR="00933D00" w:rsidRPr="00DE191E">
              <w:rPr>
                <w:rFonts w:ascii="Helvetica Neue" w:hAnsi="Helvetica Neue"/>
                <w:sz w:val="20"/>
              </w:rPr>
              <w:t xml:space="preserve"> minutes</w:t>
            </w:r>
          </w:p>
        </w:tc>
      </w:tr>
      <w:tr w:rsidR="00DA6527" w:rsidRPr="00DE191E" w14:paraId="3BE3A6BF" w14:textId="77777777" w:rsidTr="00DA6527">
        <w:trPr>
          <w:trHeight w:val="864"/>
        </w:trPr>
        <w:tc>
          <w:tcPr>
            <w:tcW w:w="3926" w:type="pct"/>
          </w:tcPr>
          <w:p w14:paraId="3721FA43" w14:textId="45E29158" w:rsidR="00933D00" w:rsidRPr="00DE191E" w:rsidRDefault="00933D00" w:rsidP="00DA6527">
            <w:pPr>
              <w:rPr>
                <w:rFonts w:ascii="Helvetica Neue" w:hAnsi="Helvetica Neue"/>
              </w:rPr>
            </w:pPr>
            <w:r w:rsidRPr="00DE191E">
              <w:rPr>
                <w:rFonts w:ascii="Helvetica Neue" w:hAnsi="Helvetica Neue"/>
              </w:rPr>
              <w:t xml:space="preserve">Step 3: </w:t>
            </w:r>
            <w:r w:rsidR="002128DF" w:rsidRPr="00DE191E">
              <w:rPr>
                <w:rFonts w:ascii="Helvetica Neue" w:hAnsi="Helvetica Neue"/>
              </w:rPr>
              <w:t>Test demo site to see if configuration was successful</w:t>
            </w:r>
          </w:p>
        </w:tc>
        <w:tc>
          <w:tcPr>
            <w:tcW w:w="1074" w:type="pct"/>
          </w:tcPr>
          <w:p w14:paraId="2D8AAB8A" w14:textId="2723C51D" w:rsidR="00933D00" w:rsidRPr="00DE191E" w:rsidRDefault="002128DF" w:rsidP="00DA6527">
            <w:pPr>
              <w:rPr>
                <w:rFonts w:ascii="Helvetica Neue" w:hAnsi="Helvetica Neue"/>
                <w:sz w:val="20"/>
              </w:rPr>
            </w:pPr>
            <w:r w:rsidRPr="00DE191E">
              <w:rPr>
                <w:rFonts w:ascii="Helvetica Neue" w:hAnsi="Helvetica Neue"/>
                <w:sz w:val="20"/>
              </w:rPr>
              <w:t>1</w:t>
            </w:r>
            <w:r w:rsidR="00933D00" w:rsidRPr="00DE191E">
              <w:rPr>
                <w:rFonts w:ascii="Helvetica Neue" w:hAnsi="Helvetica Neue"/>
                <w:sz w:val="20"/>
              </w:rPr>
              <w:t xml:space="preserve"> minute</w:t>
            </w:r>
          </w:p>
        </w:tc>
      </w:tr>
    </w:tbl>
    <w:p w14:paraId="5AC79CCE" w14:textId="77777777" w:rsidR="00BA70A3" w:rsidRPr="00DE191E" w:rsidRDefault="00BA70A3" w:rsidP="00C605B6">
      <w:pPr>
        <w:spacing w:after="0" w:line="240" w:lineRule="auto"/>
        <w:outlineLvl w:val="2"/>
        <w:rPr>
          <w:rFonts w:ascii="Helvetica Neue" w:eastAsia="Times New Roman" w:hAnsi="Helvetica Neue" w:cs="Arial"/>
          <w:b/>
          <w:bCs/>
          <w:color w:val="514C4C"/>
          <w:sz w:val="27"/>
          <w:szCs w:val="27"/>
        </w:rPr>
      </w:pPr>
    </w:p>
    <w:p w14:paraId="5741EF90" w14:textId="2A9DC6C9" w:rsidR="002128DF" w:rsidRPr="00DE191E" w:rsidRDefault="00C605B6" w:rsidP="00DA6527">
      <w:pPr>
        <w:pStyle w:val="Heading1"/>
        <w:rPr>
          <w:rFonts w:ascii="Helvetica Neue" w:hAnsi="Helvetica Neue"/>
        </w:rPr>
      </w:pPr>
      <w:r w:rsidRPr="00DE191E">
        <w:rPr>
          <w:rFonts w:ascii="Helvetica Neue" w:hAnsi="Helvetica Neue"/>
        </w:rPr>
        <w:t>Prerequisites</w:t>
      </w:r>
    </w:p>
    <w:p w14:paraId="17E9DA9A" w14:textId="77777777" w:rsidR="00DA6527" w:rsidRPr="00DE191E" w:rsidRDefault="002128DF" w:rsidP="00DA6527">
      <w:pPr>
        <w:rPr>
          <w:rFonts w:ascii="Helvetica Neue" w:hAnsi="Helvetica Neue"/>
        </w:rPr>
      </w:pPr>
      <w:r w:rsidRPr="00DE191E">
        <w:rPr>
          <w:rFonts w:ascii="Helvetica Neue" w:hAnsi="Helvetica Neue"/>
        </w:rPr>
        <w:t xml:space="preserve">It's expected that you have a general knowledge of Linux command-line environments, though most of the steps can be copied exactly without modification. No previous knowledge of Docker is required but this tutorial will not explain Docker concepts, only how to implement. See the official Docker </w:t>
      </w:r>
      <w:hyperlink r:id="rId12" w:history="1">
        <w:r w:rsidRPr="00DE191E">
          <w:rPr>
            <w:rStyle w:val="Hyperlink"/>
            <w:rFonts w:ascii="Helvetica Neue" w:eastAsia="Times New Roman" w:hAnsi="Helvetica Neue" w:cs="Arial"/>
            <w:sz w:val="20"/>
            <w:szCs w:val="20"/>
          </w:rPr>
          <w:t>docs</w:t>
        </w:r>
      </w:hyperlink>
      <w:r w:rsidRPr="00DE191E">
        <w:rPr>
          <w:rFonts w:ascii="Helvetica Neue" w:hAnsi="Helvetica Neue"/>
        </w:rPr>
        <w:t xml:space="preserve"> for explanation of the concepts used in this tutorial.</w:t>
      </w:r>
    </w:p>
    <w:p w14:paraId="1C7834F3" w14:textId="017408B6" w:rsidR="003B04C0" w:rsidRPr="00DE191E" w:rsidRDefault="003B04C0" w:rsidP="00DA6527">
      <w:pPr>
        <w:pStyle w:val="Heading1"/>
        <w:rPr>
          <w:rFonts w:ascii="Helvetica Neue" w:eastAsiaTheme="minorEastAsia" w:hAnsi="Helvetica Neue" w:cstheme="minorBidi"/>
          <w:color w:val="auto"/>
          <w:sz w:val="22"/>
          <w:szCs w:val="22"/>
        </w:rPr>
      </w:pPr>
      <w:r w:rsidRPr="00DE191E">
        <w:rPr>
          <w:rFonts w:ascii="Helvetica Neue" w:hAnsi="Helvetica Neue"/>
        </w:rPr>
        <w:t xml:space="preserve">Step 1: </w:t>
      </w:r>
      <w:r w:rsidR="002128DF" w:rsidRPr="00DE191E">
        <w:rPr>
          <w:rFonts w:ascii="Helvetica Neue" w:hAnsi="Helvetica Neue"/>
        </w:rPr>
        <w:t>Chameleon Resources</w:t>
      </w:r>
    </w:p>
    <w:p w14:paraId="6EDA749C" w14:textId="5292DC2C" w:rsidR="00656433" w:rsidRPr="00DE191E" w:rsidRDefault="00656433" w:rsidP="00DA6527">
      <w:pPr>
        <w:rPr>
          <w:rFonts w:ascii="Helvetica Neue" w:hAnsi="Helvetica Neue"/>
        </w:rPr>
      </w:pPr>
      <w:r w:rsidRPr="00DE191E">
        <w:rPr>
          <w:rFonts w:ascii="Helvetica Neue" w:hAnsi="Helvetica Neue"/>
        </w:rPr>
        <w:t>Create 2 Chameleon baremetal servers. We used a CentOS 7 image for this tutorial but feel free to use any other Distro as long it runs Docker. Install Docke</w:t>
      </w:r>
      <w:r w:rsidR="00EB67D9" w:rsidRPr="00DE191E">
        <w:rPr>
          <w:rFonts w:ascii="Helvetica Neue" w:hAnsi="Helvetica Neue"/>
        </w:rPr>
        <w:t xml:space="preserve">r on each server with </w:t>
      </w:r>
      <w:r w:rsidR="00EB67D9" w:rsidRPr="00DE191E">
        <w:rPr>
          <w:rFonts w:ascii="Helvetica Neue" w:hAnsi="Helvetica Neue"/>
          <w:color w:val="4BACC6" w:themeColor="accent5"/>
        </w:rPr>
        <w:t>sudo yum install docker</w:t>
      </w:r>
      <w:r w:rsidR="00EB67D9" w:rsidRPr="00DE191E">
        <w:rPr>
          <w:rFonts w:ascii="Helvetica Neue" w:hAnsi="Helvetica Neue"/>
        </w:rPr>
        <w:t xml:space="preserve">. </w:t>
      </w:r>
      <w:r w:rsidRPr="00DE191E">
        <w:rPr>
          <w:rFonts w:ascii="Helvetica Neue" w:hAnsi="Helvetica Neue"/>
        </w:rPr>
        <w:t>You may also wish to install an editor such as vim and git (if not already installed).</w:t>
      </w:r>
    </w:p>
    <w:p w14:paraId="4DB8791C" w14:textId="77777777" w:rsidR="00656433" w:rsidRPr="00DE191E" w:rsidRDefault="00656433" w:rsidP="00DA6527">
      <w:pPr>
        <w:rPr>
          <w:rFonts w:ascii="Helvetica Neue" w:hAnsi="Helvetica Neue"/>
          <w:b/>
        </w:rPr>
      </w:pPr>
      <w:r w:rsidRPr="00DE191E">
        <w:rPr>
          <w:rFonts w:ascii="Helvetica Neue" w:hAnsi="Helvetica Neue"/>
          <w:b/>
        </w:rPr>
        <w:t>Important</w:t>
      </w:r>
    </w:p>
    <w:p w14:paraId="7789F4C5" w14:textId="03ECED18" w:rsidR="000404F1" w:rsidRPr="00DE191E" w:rsidRDefault="00656433" w:rsidP="00DA6527">
      <w:pPr>
        <w:rPr>
          <w:rFonts w:ascii="Helvetica Neue" w:eastAsia="Times New Roman" w:hAnsi="Helvetica Neue" w:cs="Arial"/>
          <w:color w:val="333333"/>
          <w:sz w:val="20"/>
          <w:szCs w:val="20"/>
        </w:rPr>
      </w:pPr>
      <w:r w:rsidRPr="00DE191E">
        <w:rPr>
          <w:rFonts w:ascii="Helvetica Neue" w:eastAsia="Times New Roman" w:hAnsi="Helvetica Neue" w:cs="Arial"/>
          <w:color w:val="333333"/>
          <w:sz w:val="20"/>
          <w:szCs w:val="20"/>
        </w:rPr>
        <w:t>The Docker daemon needs to be running before you can use Docker. Start it with</w:t>
      </w:r>
      <w:r w:rsidR="009C5319" w:rsidRPr="00DE191E">
        <w:rPr>
          <w:rFonts w:ascii="Helvetica Neue" w:eastAsia="Times New Roman" w:hAnsi="Helvetica Neue" w:cs="Arial"/>
          <w:color w:val="333333"/>
          <w:sz w:val="20"/>
          <w:szCs w:val="20"/>
        </w:rPr>
        <w:t xml:space="preserve"> </w:t>
      </w:r>
      <w:r w:rsidR="00EB67D9" w:rsidRPr="00DE191E">
        <w:rPr>
          <w:rFonts w:ascii="Helvetica Neue" w:eastAsia="Times New Roman" w:hAnsi="Helvetica Neue" w:cs="Arial"/>
          <w:color w:val="4BACC6" w:themeColor="accent5"/>
          <w:sz w:val="20"/>
          <w:szCs w:val="20"/>
        </w:rPr>
        <w:t>sudo service docker start</w:t>
      </w:r>
      <w:r w:rsidR="00EB67D9" w:rsidRPr="00DE191E">
        <w:rPr>
          <w:rFonts w:ascii="Helvetica Neue" w:eastAsia="Times New Roman" w:hAnsi="Helvetica Neue" w:cs="Arial"/>
          <w:color w:val="333333"/>
          <w:sz w:val="20"/>
          <w:szCs w:val="20"/>
        </w:rPr>
        <w:t>.</w:t>
      </w:r>
      <w:r w:rsidRPr="00DE191E">
        <w:rPr>
          <w:rFonts w:ascii="Helvetica Neue" w:eastAsia="Times New Roman" w:hAnsi="Helvetica Neue" w:cs="Arial"/>
          <w:color w:val="333333"/>
          <w:sz w:val="20"/>
          <w:szCs w:val="20"/>
        </w:rPr>
        <w:t xml:space="preserve"> If you're getting errors with every Docker command this may be the cause.</w:t>
      </w:r>
    </w:p>
    <w:p w14:paraId="0436C929" w14:textId="47AEC946" w:rsidR="00656433" w:rsidRPr="00DE191E" w:rsidRDefault="00656433" w:rsidP="00DA6527">
      <w:pPr>
        <w:pStyle w:val="Heading1"/>
        <w:rPr>
          <w:rFonts w:ascii="Helvetica Neue" w:hAnsi="Helvetica Neue"/>
        </w:rPr>
      </w:pPr>
      <w:r w:rsidRPr="00DE191E">
        <w:rPr>
          <w:rFonts w:ascii="Helvetica Neue" w:hAnsi="Helvetica Neue"/>
        </w:rPr>
        <w:lastRenderedPageBreak/>
        <w:t>Step 2</w:t>
      </w:r>
      <w:r w:rsidRPr="00DE191E">
        <w:rPr>
          <w:rFonts w:ascii="Helvetica Neue" w:hAnsi="Helvetica Neue"/>
        </w:rPr>
        <w:t xml:space="preserve">: </w:t>
      </w:r>
      <w:r w:rsidRPr="00DE191E">
        <w:rPr>
          <w:rFonts w:ascii="Helvetica Neue" w:hAnsi="Helvetica Neue"/>
        </w:rPr>
        <w:t>Container Setup</w:t>
      </w:r>
    </w:p>
    <w:p w14:paraId="6D07CC21" w14:textId="77777777" w:rsidR="00656433" w:rsidRPr="00DE191E" w:rsidRDefault="00656433" w:rsidP="00DA6527">
      <w:pPr>
        <w:rPr>
          <w:rFonts w:ascii="Helvetica Neue" w:hAnsi="Helvetica Neue"/>
        </w:rPr>
      </w:pPr>
      <w:r w:rsidRPr="00DE191E">
        <w:rPr>
          <w:rFonts w:ascii="Helvetica Neue" w:hAnsi="Helvetica Neue"/>
        </w:rPr>
        <w:t xml:space="preserve">Before you move on let's explain some things. You will be setting up one host with a Postgres (SQL database) container. The other host will be setup with Nginx (web server) and uWGSI (interface to Python script that generates actual page) containers. To connect the uWGSI container across hosts to the Postgres container we will use </w:t>
      </w:r>
      <w:r w:rsidRPr="00DE191E">
        <w:rPr>
          <w:rFonts w:ascii="Helvetica Neue" w:hAnsi="Helvetica Neue"/>
          <w:i/>
          <w:iCs/>
        </w:rPr>
        <w:t>ambassador</w:t>
      </w:r>
      <w:r w:rsidRPr="00DE191E">
        <w:rPr>
          <w:rFonts w:ascii="Helvetica Neue" w:hAnsi="Helvetica Neue"/>
        </w:rPr>
        <w:t xml:space="preserve"> containers, one on each host.</w:t>
      </w:r>
    </w:p>
    <w:p w14:paraId="5F2F0CC4" w14:textId="77777777" w:rsidR="00656433" w:rsidRPr="00DE191E" w:rsidRDefault="00656433" w:rsidP="00DA6527">
      <w:pPr>
        <w:rPr>
          <w:rFonts w:ascii="Helvetica Neue" w:hAnsi="Helvetica Neue"/>
        </w:rPr>
      </w:pPr>
      <w:r w:rsidRPr="00DE191E">
        <w:rPr>
          <w:rFonts w:ascii="Helvetica Neue" w:hAnsi="Helvetica Neue"/>
          <w:b/>
          <w:bCs/>
        </w:rPr>
        <w:t>Note</w:t>
      </w:r>
    </w:p>
    <w:p w14:paraId="1E35BBE6" w14:textId="5B7EDB86" w:rsidR="00DA6AC2" w:rsidRPr="00DE191E" w:rsidRDefault="00656433" w:rsidP="00DA6527">
      <w:pPr>
        <w:rPr>
          <w:rFonts w:ascii="Helvetica Neue" w:hAnsi="Helvetica Neue"/>
        </w:rPr>
      </w:pPr>
      <w:r w:rsidRPr="00DE191E">
        <w:rPr>
          <w:rFonts w:ascii="Helvetica Neue" w:hAnsi="Helvetica Neue"/>
        </w:rPr>
        <w:t xml:space="preserve">You have two options to deploy the containers. You can pull already built containers from our </w:t>
      </w:r>
      <w:hyperlink r:id="rId13" w:history="1">
        <w:r w:rsidRPr="00DE191E">
          <w:rPr>
            <w:rStyle w:val="Hyperlink"/>
            <w:rFonts w:ascii="Helvetica Neue" w:eastAsia="Times New Roman" w:hAnsi="Helvetica Neue" w:cs="Arial"/>
            <w:sz w:val="20"/>
            <w:szCs w:val="20"/>
          </w:rPr>
          <w:t>Docker Hub</w:t>
        </w:r>
      </w:hyperlink>
      <w:r w:rsidRPr="00DE191E">
        <w:rPr>
          <w:rFonts w:ascii="Helvetica Neue" w:hAnsi="Helvetica Neue"/>
        </w:rPr>
        <w:t xml:space="preserve"> repos and run them. Or you can pull this GitHub repo and build the Docker images yourself using the Dockerfile in each directory. If you want to edit the site content you will need to build the images yourself after making your edits, although you can edit the database by simply connecting to it. The ambassador containers we're using are maintained by a Docker employee and thus we'll only be pulling those. You can pull an image before running it wit</w:t>
      </w:r>
      <w:r w:rsidR="00DA6AC2" w:rsidRPr="00DE191E">
        <w:rPr>
          <w:rFonts w:ascii="Helvetica Neue" w:hAnsi="Helvetica Neue"/>
        </w:rPr>
        <w:t xml:space="preserve">h </w:t>
      </w:r>
      <w:r w:rsidR="00DA6AC2" w:rsidRPr="00DE191E">
        <w:rPr>
          <w:rFonts w:ascii="Helvetica Neue" w:hAnsi="Helvetica Neue"/>
          <w:color w:val="4BACC6" w:themeColor="accent5"/>
        </w:rPr>
        <w:t>sudo docker pull image_name</w:t>
      </w:r>
      <w:r w:rsidR="00DA6AC2" w:rsidRPr="00DE191E">
        <w:rPr>
          <w:rFonts w:ascii="Helvetica Neue" w:hAnsi="Helvetica Neue"/>
        </w:rPr>
        <w:t xml:space="preserve"> or you can just </w:t>
      </w:r>
      <w:r w:rsidR="00DA6AC2" w:rsidRPr="00DE191E">
        <w:rPr>
          <w:rFonts w:ascii="Helvetica Neue" w:hAnsi="Helvetica Neue"/>
          <w:color w:val="4BACC6" w:themeColor="accent5"/>
        </w:rPr>
        <w:t>sudo docker run --name container_name -d image_name</w:t>
      </w:r>
      <w:r w:rsidR="00DA6AC2" w:rsidRPr="00DE191E">
        <w:rPr>
          <w:rFonts w:ascii="Helvetica Neue" w:hAnsi="Helvetica Neue"/>
        </w:rPr>
        <w:t xml:space="preserve"> </w:t>
      </w:r>
      <w:r w:rsidRPr="00DE191E">
        <w:rPr>
          <w:rFonts w:ascii="Helvetica Neue" w:hAnsi="Helvetica Neue"/>
        </w:rPr>
        <w:t>and Docker will automatically pull the image for you.</w:t>
      </w:r>
    </w:p>
    <w:p w14:paraId="176C6FD4" w14:textId="2B96026D" w:rsidR="00656433" w:rsidRPr="00DE191E" w:rsidRDefault="00656433" w:rsidP="00656433">
      <w:pPr>
        <w:spacing w:before="100" w:beforeAutospacing="1" w:after="100" w:afterAutospacing="1" w:line="336" w:lineRule="atLeast"/>
        <w:rPr>
          <w:rFonts w:ascii="Helvetica Neue" w:eastAsia="Times New Roman" w:hAnsi="Helvetica Neue" w:cs="Arial"/>
          <w:b/>
          <w:bCs/>
          <w:color w:val="333333"/>
          <w:sz w:val="20"/>
          <w:szCs w:val="20"/>
        </w:rPr>
      </w:pPr>
      <w:r w:rsidRPr="00DE191E">
        <w:rPr>
          <w:rFonts w:ascii="Helvetica Neue" w:eastAsia="Times New Roman" w:hAnsi="Helvetica Neue" w:cs="Arial"/>
          <w:b/>
          <w:bCs/>
          <w:color w:val="333333"/>
          <w:sz w:val="20"/>
          <w:szCs w:val="20"/>
        </w:rPr>
        <w:t>Useful Commands</w:t>
      </w:r>
    </w:p>
    <w:p w14:paraId="7FA4E32A" w14:textId="77777777" w:rsidR="00DA6AC2" w:rsidRPr="00DA6AC2" w:rsidRDefault="00DA6AC2" w:rsidP="00DA6AC2">
      <w:pPr>
        <w:widowControl w:val="0"/>
        <w:autoSpaceDE w:val="0"/>
        <w:autoSpaceDN w:val="0"/>
        <w:adjustRightInd w:val="0"/>
        <w:spacing w:after="0" w:line="240" w:lineRule="auto"/>
        <w:rPr>
          <w:rFonts w:ascii="Menlo" w:hAnsi="Menlo" w:cs="Menlo"/>
          <w:color w:val="262626"/>
          <w:sz w:val="20"/>
          <w:szCs w:val="20"/>
        </w:rPr>
      </w:pPr>
      <w:r w:rsidRPr="00DA6AC2">
        <w:rPr>
          <w:rFonts w:ascii="Menlo" w:hAnsi="Menlo" w:cs="Menlo"/>
          <w:color w:val="848684"/>
          <w:sz w:val="20"/>
          <w:szCs w:val="20"/>
        </w:rPr>
        <w:t># show running containers</w:t>
      </w:r>
    </w:p>
    <w:p w14:paraId="73ABCE12" w14:textId="77777777" w:rsidR="00DA6AC2" w:rsidRPr="00DA6AC2" w:rsidRDefault="00DA6AC2" w:rsidP="00DA6AC2">
      <w:pPr>
        <w:widowControl w:val="0"/>
        <w:autoSpaceDE w:val="0"/>
        <w:autoSpaceDN w:val="0"/>
        <w:adjustRightInd w:val="0"/>
        <w:spacing w:after="0" w:line="240" w:lineRule="auto"/>
        <w:rPr>
          <w:rFonts w:ascii="Menlo" w:hAnsi="Menlo" w:cs="Menlo"/>
          <w:color w:val="262626"/>
          <w:sz w:val="20"/>
          <w:szCs w:val="20"/>
        </w:rPr>
      </w:pPr>
      <w:r w:rsidRPr="00DA6AC2">
        <w:rPr>
          <w:rFonts w:ascii="Menlo" w:hAnsi="Menlo" w:cs="Menlo"/>
          <w:color w:val="262626"/>
          <w:sz w:val="20"/>
          <w:szCs w:val="20"/>
        </w:rPr>
        <w:t>sudo docker ps</w:t>
      </w:r>
    </w:p>
    <w:p w14:paraId="210D86A5" w14:textId="77777777" w:rsidR="00DA6AC2" w:rsidRPr="00DA6AC2" w:rsidRDefault="00DA6AC2" w:rsidP="00DA6AC2">
      <w:pPr>
        <w:widowControl w:val="0"/>
        <w:autoSpaceDE w:val="0"/>
        <w:autoSpaceDN w:val="0"/>
        <w:adjustRightInd w:val="0"/>
        <w:spacing w:after="0" w:line="240" w:lineRule="auto"/>
        <w:rPr>
          <w:rFonts w:ascii="Menlo" w:hAnsi="Menlo" w:cs="Menlo"/>
          <w:color w:val="262626"/>
          <w:sz w:val="20"/>
          <w:szCs w:val="20"/>
        </w:rPr>
      </w:pPr>
    </w:p>
    <w:p w14:paraId="1EF33665" w14:textId="77777777" w:rsidR="00DA6AC2" w:rsidRPr="00DA6AC2" w:rsidRDefault="00DA6AC2" w:rsidP="00DA6AC2">
      <w:pPr>
        <w:widowControl w:val="0"/>
        <w:autoSpaceDE w:val="0"/>
        <w:autoSpaceDN w:val="0"/>
        <w:adjustRightInd w:val="0"/>
        <w:spacing w:after="0" w:line="240" w:lineRule="auto"/>
        <w:rPr>
          <w:rFonts w:ascii="Menlo" w:hAnsi="Menlo" w:cs="Menlo"/>
          <w:color w:val="262626"/>
          <w:sz w:val="20"/>
          <w:szCs w:val="20"/>
        </w:rPr>
      </w:pPr>
      <w:r w:rsidRPr="00DA6AC2">
        <w:rPr>
          <w:rFonts w:ascii="Menlo" w:hAnsi="Menlo" w:cs="Menlo"/>
          <w:color w:val="848684"/>
          <w:sz w:val="20"/>
          <w:szCs w:val="20"/>
        </w:rPr>
        <w:t># show all, even stopped, containers</w:t>
      </w:r>
    </w:p>
    <w:p w14:paraId="737A7AFC" w14:textId="77777777" w:rsidR="00DA6AC2" w:rsidRPr="00DA6AC2" w:rsidRDefault="00DA6AC2" w:rsidP="00DA6AC2">
      <w:pPr>
        <w:widowControl w:val="0"/>
        <w:autoSpaceDE w:val="0"/>
        <w:autoSpaceDN w:val="0"/>
        <w:adjustRightInd w:val="0"/>
        <w:spacing w:after="0" w:line="240" w:lineRule="auto"/>
        <w:rPr>
          <w:rFonts w:ascii="Menlo" w:hAnsi="Menlo" w:cs="Menlo"/>
          <w:color w:val="262626"/>
          <w:sz w:val="20"/>
          <w:szCs w:val="20"/>
        </w:rPr>
      </w:pPr>
      <w:r w:rsidRPr="00DA6AC2">
        <w:rPr>
          <w:rFonts w:ascii="Menlo" w:hAnsi="Menlo" w:cs="Menlo"/>
          <w:color w:val="262626"/>
          <w:sz w:val="20"/>
          <w:szCs w:val="20"/>
        </w:rPr>
        <w:t>sudo docker ps -a</w:t>
      </w:r>
    </w:p>
    <w:p w14:paraId="3CCCFB86" w14:textId="77777777" w:rsidR="00DA6AC2" w:rsidRPr="00DA6AC2" w:rsidRDefault="00DA6AC2" w:rsidP="00DA6AC2">
      <w:pPr>
        <w:widowControl w:val="0"/>
        <w:autoSpaceDE w:val="0"/>
        <w:autoSpaceDN w:val="0"/>
        <w:adjustRightInd w:val="0"/>
        <w:spacing w:after="0" w:line="240" w:lineRule="auto"/>
        <w:rPr>
          <w:rFonts w:ascii="Menlo" w:hAnsi="Menlo" w:cs="Menlo"/>
          <w:color w:val="262626"/>
          <w:sz w:val="20"/>
          <w:szCs w:val="20"/>
        </w:rPr>
      </w:pPr>
    </w:p>
    <w:p w14:paraId="1EDA25C3" w14:textId="77777777" w:rsidR="00DA6AC2" w:rsidRPr="00DA6AC2" w:rsidRDefault="00DA6AC2" w:rsidP="00DA6AC2">
      <w:pPr>
        <w:widowControl w:val="0"/>
        <w:autoSpaceDE w:val="0"/>
        <w:autoSpaceDN w:val="0"/>
        <w:adjustRightInd w:val="0"/>
        <w:spacing w:after="0" w:line="240" w:lineRule="auto"/>
        <w:rPr>
          <w:rFonts w:ascii="Menlo" w:hAnsi="Menlo" w:cs="Menlo"/>
          <w:color w:val="262626"/>
          <w:sz w:val="20"/>
          <w:szCs w:val="20"/>
        </w:rPr>
      </w:pPr>
      <w:r w:rsidRPr="00DA6AC2">
        <w:rPr>
          <w:rFonts w:ascii="Menlo" w:hAnsi="Menlo" w:cs="Menlo"/>
          <w:color w:val="848684"/>
          <w:sz w:val="20"/>
          <w:szCs w:val="20"/>
        </w:rPr>
        <w:t># check container's logs (stdout of container)</w:t>
      </w:r>
    </w:p>
    <w:p w14:paraId="31E77AC3" w14:textId="77777777" w:rsidR="00DA6AC2" w:rsidRPr="00DA6AC2" w:rsidRDefault="00DA6AC2" w:rsidP="00DA6AC2">
      <w:pPr>
        <w:widowControl w:val="0"/>
        <w:autoSpaceDE w:val="0"/>
        <w:autoSpaceDN w:val="0"/>
        <w:adjustRightInd w:val="0"/>
        <w:spacing w:after="0" w:line="240" w:lineRule="auto"/>
        <w:rPr>
          <w:rFonts w:ascii="Menlo" w:hAnsi="Menlo" w:cs="Menlo"/>
          <w:color w:val="262626"/>
          <w:sz w:val="20"/>
          <w:szCs w:val="20"/>
        </w:rPr>
      </w:pPr>
      <w:r w:rsidRPr="00DA6AC2">
        <w:rPr>
          <w:rFonts w:ascii="Menlo" w:hAnsi="Menlo" w:cs="Menlo"/>
          <w:color w:val="848684"/>
          <w:sz w:val="20"/>
          <w:szCs w:val="20"/>
        </w:rPr>
        <w:t># useful if there's a problem</w:t>
      </w:r>
    </w:p>
    <w:p w14:paraId="185D6B46" w14:textId="77777777" w:rsidR="00DA6AC2" w:rsidRPr="00DA6AC2" w:rsidRDefault="00DA6AC2" w:rsidP="00DA6AC2">
      <w:pPr>
        <w:widowControl w:val="0"/>
        <w:autoSpaceDE w:val="0"/>
        <w:autoSpaceDN w:val="0"/>
        <w:adjustRightInd w:val="0"/>
        <w:spacing w:after="0" w:line="240" w:lineRule="auto"/>
        <w:rPr>
          <w:rFonts w:ascii="Menlo" w:hAnsi="Menlo" w:cs="Menlo"/>
          <w:color w:val="262626"/>
          <w:sz w:val="20"/>
          <w:szCs w:val="20"/>
        </w:rPr>
      </w:pPr>
      <w:r w:rsidRPr="00DA6AC2">
        <w:rPr>
          <w:rFonts w:ascii="Menlo" w:hAnsi="Menlo" w:cs="Menlo"/>
          <w:color w:val="262626"/>
          <w:sz w:val="20"/>
          <w:szCs w:val="20"/>
        </w:rPr>
        <w:t>sudo docker logs container_name</w:t>
      </w:r>
    </w:p>
    <w:p w14:paraId="52E92D80" w14:textId="77777777" w:rsidR="00DA6AC2" w:rsidRPr="00DA6AC2" w:rsidRDefault="00DA6AC2" w:rsidP="00DA6AC2">
      <w:pPr>
        <w:widowControl w:val="0"/>
        <w:autoSpaceDE w:val="0"/>
        <w:autoSpaceDN w:val="0"/>
        <w:adjustRightInd w:val="0"/>
        <w:spacing w:after="0" w:line="240" w:lineRule="auto"/>
        <w:rPr>
          <w:rFonts w:ascii="Menlo" w:hAnsi="Menlo" w:cs="Menlo"/>
          <w:color w:val="262626"/>
          <w:sz w:val="20"/>
          <w:szCs w:val="20"/>
        </w:rPr>
      </w:pPr>
    </w:p>
    <w:p w14:paraId="568375DE" w14:textId="77777777" w:rsidR="00DA6AC2" w:rsidRPr="00DA6AC2" w:rsidRDefault="00DA6AC2" w:rsidP="00DA6AC2">
      <w:pPr>
        <w:widowControl w:val="0"/>
        <w:autoSpaceDE w:val="0"/>
        <w:autoSpaceDN w:val="0"/>
        <w:adjustRightInd w:val="0"/>
        <w:spacing w:after="0" w:line="240" w:lineRule="auto"/>
        <w:rPr>
          <w:rFonts w:ascii="Menlo" w:hAnsi="Menlo" w:cs="Menlo"/>
          <w:color w:val="262626"/>
          <w:sz w:val="20"/>
          <w:szCs w:val="20"/>
        </w:rPr>
      </w:pPr>
      <w:r w:rsidRPr="00DA6AC2">
        <w:rPr>
          <w:rFonts w:ascii="Menlo" w:hAnsi="Menlo" w:cs="Menlo"/>
          <w:color w:val="848684"/>
          <w:sz w:val="20"/>
          <w:szCs w:val="20"/>
        </w:rPr>
        <w:t># to stop container</w:t>
      </w:r>
    </w:p>
    <w:p w14:paraId="0C4DB4D8" w14:textId="77777777" w:rsidR="00DA6AC2" w:rsidRPr="00DA6AC2" w:rsidRDefault="00DA6AC2" w:rsidP="00DA6AC2">
      <w:pPr>
        <w:widowControl w:val="0"/>
        <w:autoSpaceDE w:val="0"/>
        <w:autoSpaceDN w:val="0"/>
        <w:adjustRightInd w:val="0"/>
        <w:spacing w:after="0" w:line="240" w:lineRule="auto"/>
        <w:rPr>
          <w:rFonts w:ascii="Menlo" w:hAnsi="Menlo" w:cs="Menlo"/>
          <w:color w:val="262626"/>
          <w:sz w:val="20"/>
          <w:szCs w:val="20"/>
        </w:rPr>
      </w:pPr>
      <w:r w:rsidRPr="00DA6AC2">
        <w:rPr>
          <w:rFonts w:ascii="Menlo" w:hAnsi="Menlo" w:cs="Menlo"/>
          <w:color w:val="262626"/>
          <w:sz w:val="20"/>
          <w:szCs w:val="20"/>
        </w:rPr>
        <w:t>sudo docker stop container_name_or_id</w:t>
      </w:r>
    </w:p>
    <w:p w14:paraId="1C1F8B3A" w14:textId="77777777" w:rsidR="00DA6AC2" w:rsidRPr="00DA6AC2" w:rsidRDefault="00DA6AC2" w:rsidP="00DA6AC2">
      <w:pPr>
        <w:widowControl w:val="0"/>
        <w:autoSpaceDE w:val="0"/>
        <w:autoSpaceDN w:val="0"/>
        <w:adjustRightInd w:val="0"/>
        <w:spacing w:after="0" w:line="240" w:lineRule="auto"/>
        <w:rPr>
          <w:rFonts w:ascii="Menlo" w:hAnsi="Menlo" w:cs="Menlo"/>
          <w:color w:val="262626"/>
          <w:sz w:val="20"/>
          <w:szCs w:val="20"/>
        </w:rPr>
      </w:pPr>
    </w:p>
    <w:p w14:paraId="012CF1DD" w14:textId="77777777" w:rsidR="00DA6AC2" w:rsidRPr="00DA6AC2" w:rsidRDefault="00DA6AC2" w:rsidP="00DA6AC2">
      <w:pPr>
        <w:widowControl w:val="0"/>
        <w:autoSpaceDE w:val="0"/>
        <w:autoSpaceDN w:val="0"/>
        <w:adjustRightInd w:val="0"/>
        <w:spacing w:after="0" w:line="240" w:lineRule="auto"/>
        <w:rPr>
          <w:rFonts w:ascii="Menlo" w:hAnsi="Menlo" w:cs="Menlo"/>
          <w:color w:val="262626"/>
          <w:sz w:val="20"/>
          <w:szCs w:val="20"/>
        </w:rPr>
      </w:pPr>
      <w:r w:rsidRPr="00DA6AC2">
        <w:rPr>
          <w:rFonts w:ascii="Menlo" w:hAnsi="Menlo" w:cs="Menlo"/>
          <w:color w:val="848684"/>
          <w:sz w:val="20"/>
          <w:szCs w:val="20"/>
        </w:rPr>
        <w:t># to remove container</w:t>
      </w:r>
    </w:p>
    <w:p w14:paraId="34474AD5" w14:textId="77777777" w:rsidR="00DA6AC2" w:rsidRPr="00DA6AC2" w:rsidRDefault="00DA6AC2" w:rsidP="00DA6AC2">
      <w:pPr>
        <w:widowControl w:val="0"/>
        <w:autoSpaceDE w:val="0"/>
        <w:autoSpaceDN w:val="0"/>
        <w:adjustRightInd w:val="0"/>
        <w:spacing w:after="0" w:line="240" w:lineRule="auto"/>
        <w:rPr>
          <w:rFonts w:ascii="Menlo" w:hAnsi="Menlo" w:cs="Menlo"/>
          <w:color w:val="262626"/>
          <w:sz w:val="20"/>
          <w:szCs w:val="20"/>
        </w:rPr>
      </w:pPr>
      <w:r w:rsidRPr="00DA6AC2">
        <w:rPr>
          <w:rFonts w:ascii="Menlo" w:hAnsi="Menlo" w:cs="Menlo"/>
          <w:color w:val="262626"/>
          <w:sz w:val="20"/>
          <w:szCs w:val="20"/>
        </w:rPr>
        <w:t>sudo docker rm container_name_or_id</w:t>
      </w:r>
    </w:p>
    <w:p w14:paraId="2E0E92EA" w14:textId="77777777" w:rsidR="00DA6AC2" w:rsidRPr="00DA6AC2" w:rsidRDefault="00DA6AC2" w:rsidP="00DA6AC2">
      <w:pPr>
        <w:widowControl w:val="0"/>
        <w:autoSpaceDE w:val="0"/>
        <w:autoSpaceDN w:val="0"/>
        <w:adjustRightInd w:val="0"/>
        <w:spacing w:after="0" w:line="240" w:lineRule="auto"/>
        <w:rPr>
          <w:rFonts w:ascii="Menlo" w:hAnsi="Menlo" w:cs="Menlo"/>
          <w:color w:val="262626"/>
          <w:sz w:val="20"/>
          <w:szCs w:val="20"/>
        </w:rPr>
      </w:pPr>
    </w:p>
    <w:p w14:paraId="0026EF92" w14:textId="77777777" w:rsidR="00DA6AC2" w:rsidRPr="00DA6AC2" w:rsidRDefault="00DA6AC2" w:rsidP="00DA6AC2">
      <w:pPr>
        <w:widowControl w:val="0"/>
        <w:autoSpaceDE w:val="0"/>
        <w:autoSpaceDN w:val="0"/>
        <w:adjustRightInd w:val="0"/>
        <w:spacing w:after="0" w:line="240" w:lineRule="auto"/>
        <w:rPr>
          <w:rFonts w:ascii="Menlo" w:hAnsi="Menlo" w:cs="Menlo"/>
          <w:color w:val="262626"/>
          <w:sz w:val="20"/>
          <w:szCs w:val="20"/>
        </w:rPr>
      </w:pPr>
      <w:r w:rsidRPr="00DA6AC2">
        <w:rPr>
          <w:rFonts w:ascii="Menlo" w:hAnsi="Menlo" w:cs="Menlo"/>
          <w:color w:val="848684"/>
          <w:sz w:val="20"/>
          <w:szCs w:val="20"/>
        </w:rPr>
        <w:t># to remove and stop together</w:t>
      </w:r>
    </w:p>
    <w:p w14:paraId="425A66C9" w14:textId="675AEDD7" w:rsidR="00EB67D9" w:rsidRDefault="00DA6AC2" w:rsidP="00DA6AC2">
      <w:pPr>
        <w:widowControl w:val="0"/>
        <w:autoSpaceDE w:val="0"/>
        <w:autoSpaceDN w:val="0"/>
        <w:adjustRightInd w:val="0"/>
        <w:spacing w:after="0" w:line="240" w:lineRule="auto"/>
        <w:rPr>
          <w:rFonts w:ascii="Menlo" w:hAnsi="Menlo" w:cs="Menlo"/>
          <w:color w:val="262626"/>
          <w:sz w:val="20"/>
          <w:szCs w:val="20"/>
        </w:rPr>
      </w:pPr>
      <w:r w:rsidRPr="00DA6AC2">
        <w:rPr>
          <w:rFonts w:ascii="Menlo" w:hAnsi="Menlo" w:cs="Menlo"/>
          <w:color w:val="262626"/>
          <w:sz w:val="20"/>
          <w:szCs w:val="20"/>
        </w:rPr>
        <w:t>sudo docker rm -f container_name_or_id</w:t>
      </w:r>
    </w:p>
    <w:p w14:paraId="266330B7" w14:textId="77777777" w:rsidR="00DA6AC2" w:rsidRDefault="00DA6AC2" w:rsidP="00DA6AC2">
      <w:pPr>
        <w:widowControl w:val="0"/>
        <w:autoSpaceDE w:val="0"/>
        <w:autoSpaceDN w:val="0"/>
        <w:adjustRightInd w:val="0"/>
        <w:spacing w:after="0" w:line="240" w:lineRule="auto"/>
        <w:rPr>
          <w:rFonts w:ascii="Menlo" w:hAnsi="Menlo" w:cs="Menlo"/>
          <w:color w:val="262626"/>
          <w:sz w:val="20"/>
          <w:szCs w:val="20"/>
        </w:rPr>
      </w:pPr>
    </w:p>
    <w:p w14:paraId="633283AE" w14:textId="77777777" w:rsidR="00DA6AC2" w:rsidRPr="00DA6AC2" w:rsidRDefault="00DA6AC2" w:rsidP="00DA6AC2">
      <w:pPr>
        <w:widowControl w:val="0"/>
        <w:autoSpaceDE w:val="0"/>
        <w:autoSpaceDN w:val="0"/>
        <w:adjustRightInd w:val="0"/>
        <w:spacing w:after="0" w:line="240" w:lineRule="auto"/>
        <w:rPr>
          <w:rFonts w:ascii="Menlo" w:hAnsi="Menlo" w:cs="Menlo"/>
          <w:color w:val="262626"/>
          <w:sz w:val="20"/>
          <w:szCs w:val="20"/>
        </w:rPr>
      </w:pPr>
      <w:r w:rsidRPr="00DA6AC2">
        <w:rPr>
          <w:rFonts w:ascii="Menlo" w:hAnsi="Menlo" w:cs="Menlo"/>
          <w:color w:val="848684"/>
          <w:sz w:val="20"/>
          <w:szCs w:val="20"/>
        </w:rPr>
        <w:t># to remove image</w:t>
      </w:r>
    </w:p>
    <w:p w14:paraId="4650ADA1" w14:textId="23F28ED7" w:rsidR="00DA6AC2" w:rsidRDefault="00DA6AC2" w:rsidP="00DA6AC2">
      <w:pPr>
        <w:widowControl w:val="0"/>
        <w:autoSpaceDE w:val="0"/>
        <w:autoSpaceDN w:val="0"/>
        <w:adjustRightInd w:val="0"/>
        <w:spacing w:after="0" w:line="240" w:lineRule="auto"/>
        <w:rPr>
          <w:rFonts w:ascii="Menlo" w:hAnsi="Menlo" w:cs="Menlo"/>
          <w:color w:val="262626"/>
          <w:sz w:val="20"/>
          <w:szCs w:val="20"/>
        </w:rPr>
      </w:pPr>
      <w:r w:rsidRPr="00DA6AC2">
        <w:rPr>
          <w:rFonts w:ascii="Menlo" w:hAnsi="Menlo" w:cs="Menlo"/>
          <w:color w:val="262626"/>
          <w:sz w:val="20"/>
          <w:szCs w:val="20"/>
        </w:rPr>
        <w:t>sudo docker rmi image_name_or_id</w:t>
      </w:r>
    </w:p>
    <w:p w14:paraId="2CB8805E" w14:textId="77777777" w:rsidR="00DA6527" w:rsidRDefault="00DA6527" w:rsidP="00DA6AC2">
      <w:pPr>
        <w:widowControl w:val="0"/>
        <w:autoSpaceDE w:val="0"/>
        <w:autoSpaceDN w:val="0"/>
        <w:adjustRightInd w:val="0"/>
        <w:spacing w:after="0" w:line="240" w:lineRule="auto"/>
        <w:rPr>
          <w:rFonts w:ascii="Menlo" w:hAnsi="Menlo" w:cs="Menlo"/>
          <w:color w:val="262626"/>
          <w:sz w:val="20"/>
          <w:szCs w:val="20"/>
        </w:rPr>
      </w:pPr>
    </w:p>
    <w:p w14:paraId="3D216F8A" w14:textId="77777777" w:rsidR="00DA6527" w:rsidRDefault="00DA6527" w:rsidP="00DA6AC2">
      <w:pPr>
        <w:widowControl w:val="0"/>
        <w:autoSpaceDE w:val="0"/>
        <w:autoSpaceDN w:val="0"/>
        <w:adjustRightInd w:val="0"/>
        <w:spacing w:after="0" w:line="240" w:lineRule="auto"/>
        <w:rPr>
          <w:rFonts w:ascii="Menlo" w:hAnsi="Menlo" w:cs="Menlo"/>
          <w:color w:val="262626"/>
          <w:sz w:val="20"/>
          <w:szCs w:val="20"/>
        </w:rPr>
      </w:pPr>
    </w:p>
    <w:p w14:paraId="46C0CF5C" w14:textId="77777777" w:rsidR="00DA6527" w:rsidRDefault="00DA6527" w:rsidP="00DA6AC2">
      <w:pPr>
        <w:widowControl w:val="0"/>
        <w:autoSpaceDE w:val="0"/>
        <w:autoSpaceDN w:val="0"/>
        <w:adjustRightInd w:val="0"/>
        <w:spacing w:after="0" w:line="240" w:lineRule="auto"/>
        <w:rPr>
          <w:rFonts w:ascii="Menlo" w:hAnsi="Menlo" w:cs="Menlo"/>
          <w:color w:val="262626"/>
          <w:sz w:val="20"/>
          <w:szCs w:val="20"/>
        </w:rPr>
      </w:pPr>
    </w:p>
    <w:p w14:paraId="6DDFC82C" w14:textId="77777777" w:rsidR="00DA6527" w:rsidRDefault="00DA6527" w:rsidP="00DA6AC2">
      <w:pPr>
        <w:widowControl w:val="0"/>
        <w:autoSpaceDE w:val="0"/>
        <w:autoSpaceDN w:val="0"/>
        <w:adjustRightInd w:val="0"/>
        <w:spacing w:after="0" w:line="240" w:lineRule="auto"/>
        <w:rPr>
          <w:rFonts w:ascii="Menlo" w:hAnsi="Menlo" w:cs="Menlo"/>
          <w:color w:val="262626"/>
          <w:sz w:val="20"/>
          <w:szCs w:val="20"/>
        </w:rPr>
      </w:pPr>
    </w:p>
    <w:p w14:paraId="3D0F3253" w14:textId="77777777" w:rsidR="00DA6527" w:rsidRDefault="00DA6527" w:rsidP="00DA6AC2">
      <w:pPr>
        <w:widowControl w:val="0"/>
        <w:autoSpaceDE w:val="0"/>
        <w:autoSpaceDN w:val="0"/>
        <w:adjustRightInd w:val="0"/>
        <w:spacing w:after="0" w:line="240" w:lineRule="auto"/>
        <w:rPr>
          <w:rFonts w:ascii="Menlo" w:hAnsi="Menlo" w:cs="Menlo"/>
          <w:color w:val="262626"/>
          <w:sz w:val="20"/>
          <w:szCs w:val="20"/>
        </w:rPr>
      </w:pPr>
    </w:p>
    <w:p w14:paraId="0B0A7B30" w14:textId="77777777" w:rsidR="00DA6527" w:rsidRDefault="00DA6527" w:rsidP="00DA6AC2">
      <w:pPr>
        <w:widowControl w:val="0"/>
        <w:autoSpaceDE w:val="0"/>
        <w:autoSpaceDN w:val="0"/>
        <w:adjustRightInd w:val="0"/>
        <w:spacing w:after="0" w:line="240" w:lineRule="auto"/>
        <w:rPr>
          <w:rFonts w:ascii="Menlo" w:hAnsi="Menlo" w:cs="Menlo"/>
          <w:color w:val="262626"/>
          <w:sz w:val="20"/>
          <w:szCs w:val="20"/>
        </w:rPr>
      </w:pPr>
    </w:p>
    <w:p w14:paraId="2C249C88" w14:textId="77777777" w:rsidR="00DA6527" w:rsidRDefault="00DA6527" w:rsidP="00DA6AC2">
      <w:pPr>
        <w:widowControl w:val="0"/>
        <w:autoSpaceDE w:val="0"/>
        <w:autoSpaceDN w:val="0"/>
        <w:adjustRightInd w:val="0"/>
        <w:spacing w:after="0" w:line="240" w:lineRule="auto"/>
        <w:rPr>
          <w:rFonts w:ascii="Menlo" w:hAnsi="Menlo" w:cs="Menlo"/>
          <w:color w:val="262626"/>
          <w:sz w:val="20"/>
          <w:szCs w:val="20"/>
        </w:rPr>
      </w:pPr>
    </w:p>
    <w:p w14:paraId="1395DACF" w14:textId="77777777" w:rsidR="00DA6527" w:rsidRDefault="00DA6527" w:rsidP="00DA6AC2">
      <w:pPr>
        <w:widowControl w:val="0"/>
        <w:autoSpaceDE w:val="0"/>
        <w:autoSpaceDN w:val="0"/>
        <w:adjustRightInd w:val="0"/>
        <w:spacing w:after="0" w:line="240" w:lineRule="auto"/>
        <w:rPr>
          <w:rFonts w:ascii="Menlo" w:hAnsi="Menlo" w:cs="Menlo"/>
          <w:color w:val="262626"/>
          <w:sz w:val="20"/>
          <w:szCs w:val="20"/>
        </w:rPr>
      </w:pPr>
    </w:p>
    <w:p w14:paraId="76F80306" w14:textId="77777777" w:rsidR="00DA6527" w:rsidRDefault="00DA6527" w:rsidP="00DA6AC2">
      <w:pPr>
        <w:widowControl w:val="0"/>
        <w:autoSpaceDE w:val="0"/>
        <w:autoSpaceDN w:val="0"/>
        <w:adjustRightInd w:val="0"/>
        <w:spacing w:after="0" w:line="240" w:lineRule="auto"/>
        <w:rPr>
          <w:rFonts w:ascii="Menlo" w:hAnsi="Menlo" w:cs="Menlo"/>
          <w:color w:val="262626"/>
          <w:sz w:val="20"/>
          <w:szCs w:val="20"/>
        </w:rPr>
      </w:pPr>
    </w:p>
    <w:p w14:paraId="48B38B71" w14:textId="77777777" w:rsidR="0031605E" w:rsidRDefault="0031605E" w:rsidP="00DA6AC2">
      <w:pPr>
        <w:widowControl w:val="0"/>
        <w:autoSpaceDE w:val="0"/>
        <w:autoSpaceDN w:val="0"/>
        <w:adjustRightInd w:val="0"/>
        <w:spacing w:after="0" w:line="240" w:lineRule="auto"/>
        <w:rPr>
          <w:rFonts w:ascii="Menlo" w:hAnsi="Menlo" w:cs="Menlo"/>
          <w:color w:val="262626"/>
          <w:sz w:val="20"/>
          <w:szCs w:val="20"/>
        </w:rPr>
      </w:pPr>
    </w:p>
    <w:p w14:paraId="2C64C7E5" w14:textId="2398F67E" w:rsidR="0031605E" w:rsidRPr="00DE191E" w:rsidRDefault="0031605E" w:rsidP="00DA6527">
      <w:pPr>
        <w:pStyle w:val="Heading2"/>
        <w:rPr>
          <w:rFonts w:ascii="Helvetica Neue" w:hAnsi="Helvetica Neue"/>
        </w:rPr>
      </w:pPr>
      <w:r w:rsidRPr="00DE191E">
        <w:rPr>
          <w:rFonts w:ascii="Helvetica Neue" w:hAnsi="Helvetica Neue"/>
        </w:rPr>
        <w:t>Host 1</w:t>
      </w:r>
    </w:p>
    <w:p w14:paraId="6CEC83F5" w14:textId="488F4CB5" w:rsidR="00DA6527" w:rsidRPr="00DE191E" w:rsidRDefault="0031605E" w:rsidP="00DA6527">
      <w:pPr>
        <w:pStyle w:val="Heading3"/>
        <w:rPr>
          <w:rFonts w:ascii="Helvetica Neue" w:hAnsi="Helvetica Neue"/>
        </w:rPr>
      </w:pPr>
      <w:r w:rsidRPr="00DE191E">
        <w:rPr>
          <w:rFonts w:ascii="Helvetica Neue" w:hAnsi="Helvetica Neue"/>
        </w:rPr>
        <w:t>Pulling from Docker Hub</w:t>
      </w:r>
    </w:p>
    <w:p w14:paraId="3C7E9B96" w14:textId="77777777" w:rsidR="00DA6527" w:rsidRDefault="00DA6527" w:rsidP="0031605E">
      <w:pPr>
        <w:widowControl w:val="0"/>
        <w:autoSpaceDE w:val="0"/>
        <w:autoSpaceDN w:val="0"/>
        <w:adjustRightInd w:val="0"/>
        <w:spacing w:after="0" w:line="240" w:lineRule="auto"/>
        <w:rPr>
          <w:rFonts w:ascii="Menlo" w:hAnsi="Menlo" w:cs="Menlo"/>
          <w:color w:val="848684"/>
          <w:sz w:val="20"/>
          <w:szCs w:val="20"/>
        </w:rPr>
      </w:pPr>
    </w:p>
    <w:p w14:paraId="284D381D"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start postgres container</w:t>
      </w:r>
    </w:p>
    <w:p w14:paraId="356E71CC"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port 5432 is set to be exposed in Dockerfile</w:t>
      </w:r>
    </w:p>
    <w:p w14:paraId="691080F7"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-d run as daemon (run in background)</w:t>
      </w:r>
    </w:p>
    <w:p w14:paraId="3930661D"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user: cloudandbigdatalab, repo: postgres</w:t>
      </w:r>
    </w:p>
    <w:p w14:paraId="10CA2CF9"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262626"/>
          <w:sz w:val="20"/>
          <w:szCs w:val="20"/>
        </w:rPr>
        <w:t>sudo docker run --name postgres -d cloudandbigdatalab/postgres</w:t>
      </w:r>
    </w:p>
    <w:p w14:paraId="372BF60B"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p>
    <w:p w14:paraId="2C8AD692"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start ambassador container, linking to postgres</w:t>
      </w:r>
    </w:p>
    <w:p w14:paraId="655658F5"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-p map port 5432 from within container to outside</w:t>
      </w:r>
    </w:p>
    <w:p w14:paraId="7EF1C328" w14:textId="3E34F63F" w:rsid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262626"/>
          <w:sz w:val="20"/>
          <w:szCs w:val="20"/>
        </w:rPr>
        <w:t>sudo docker run --name host2_ambassador -d --link postgres:postgres -p 5432:5432 svendowideit/ambassador</w:t>
      </w:r>
    </w:p>
    <w:p w14:paraId="6A4B6D07" w14:textId="10D7AAC1" w:rsidR="0031605E" w:rsidRPr="00DE191E" w:rsidRDefault="0031605E" w:rsidP="00DA6527">
      <w:pPr>
        <w:pStyle w:val="Heading3"/>
        <w:rPr>
          <w:rFonts w:ascii="Helvetica Neue" w:hAnsi="Helvetica Neue"/>
        </w:rPr>
      </w:pPr>
      <w:r w:rsidRPr="00DE191E">
        <w:rPr>
          <w:rFonts w:ascii="Helvetica Neue" w:hAnsi="Helvetica Neue"/>
        </w:rPr>
        <w:t>Building from Dockerfile</w:t>
      </w:r>
    </w:p>
    <w:p w14:paraId="6023AF8B" w14:textId="77777777" w:rsidR="00DA6527" w:rsidRDefault="00DA6527" w:rsidP="0031605E">
      <w:pPr>
        <w:widowControl w:val="0"/>
        <w:autoSpaceDE w:val="0"/>
        <w:autoSpaceDN w:val="0"/>
        <w:adjustRightInd w:val="0"/>
        <w:spacing w:after="0" w:line="240" w:lineRule="auto"/>
        <w:rPr>
          <w:rFonts w:ascii="Menlo" w:hAnsi="Menlo" w:cs="Menlo"/>
          <w:color w:val="848684"/>
          <w:sz w:val="20"/>
          <w:szCs w:val="20"/>
        </w:rPr>
      </w:pPr>
    </w:p>
    <w:p w14:paraId="2D5CBB34"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clone repo</w:t>
      </w:r>
    </w:p>
    <w:p w14:paraId="5986954D"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262626"/>
          <w:sz w:val="20"/>
          <w:szCs w:val="20"/>
        </w:rPr>
        <w:t>git clone https://github.com/cloudandbigdatalab/chameleon-docker-tutorial.git</w:t>
      </w:r>
    </w:p>
    <w:p w14:paraId="1B1A9BE4"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p>
    <w:p w14:paraId="66DB4966"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move into postgres directory</w:t>
      </w:r>
    </w:p>
    <w:p w14:paraId="059BCA84"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0E72A4"/>
          <w:sz w:val="20"/>
          <w:szCs w:val="20"/>
        </w:rPr>
        <w:t>cd</w:t>
      </w:r>
      <w:r w:rsidRPr="0031605E">
        <w:rPr>
          <w:rFonts w:ascii="Menlo" w:hAnsi="Menlo" w:cs="Menlo"/>
          <w:color w:val="262626"/>
          <w:sz w:val="20"/>
          <w:szCs w:val="20"/>
        </w:rPr>
        <w:t xml:space="preserve"> postgres</w:t>
      </w:r>
    </w:p>
    <w:p w14:paraId="44B4D21D"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p>
    <w:p w14:paraId="67ED8A29"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build postgres image</w:t>
      </w:r>
    </w:p>
    <w:p w14:paraId="1EDA28C1"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-t to name</w:t>
      </w:r>
    </w:p>
    <w:p w14:paraId="325A3022"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 is path to Dockerfile</w:t>
      </w:r>
    </w:p>
    <w:p w14:paraId="48F54EC9"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262626"/>
          <w:sz w:val="20"/>
          <w:szCs w:val="20"/>
        </w:rPr>
        <w:t xml:space="preserve">sudo docker build -t postgres </w:t>
      </w:r>
      <w:r w:rsidRPr="0031605E">
        <w:rPr>
          <w:rFonts w:ascii="Menlo" w:hAnsi="Menlo" w:cs="Menlo"/>
          <w:color w:val="0E72A4"/>
          <w:sz w:val="20"/>
          <w:szCs w:val="20"/>
        </w:rPr>
        <w:t>.</w:t>
      </w:r>
    </w:p>
    <w:p w14:paraId="05DC44F9"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p>
    <w:p w14:paraId="6E4EB0AA"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from here you run the same commands as if you pulled the images</w:t>
      </w:r>
    </w:p>
    <w:p w14:paraId="54125078" w14:textId="5DA5F7CA" w:rsidR="00DA6527" w:rsidRPr="00DA6527" w:rsidRDefault="0031605E" w:rsidP="0031605E">
      <w:pPr>
        <w:widowControl w:val="0"/>
        <w:autoSpaceDE w:val="0"/>
        <w:autoSpaceDN w:val="0"/>
        <w:adjustRightInd w:val="0"/>
        <w:spacing w:after="0" w:line="240" w:lineRule="auto"/>
        <w:rPr>
          <w:rFonts w:ascii="Menlo" w:hAnsi="Menlo" w:cs="Menlo"/>
          <w:color w:val="848684"/>
          <w:sz w:val="20"/>
          <w:szCs w:val="20"/>
        </w:rPr>
      </w:pPr>
      <w:r w:rsidRPr="0031605E">
        <w:rPr>
          <w:rFonts w:ascii="Menlo" w:hAnsi="Menlo" w:cs="Menlo"/>
          <w:color w:val="848684"/>
          <w:sz w:val="20"/>
          <w:szCs w:val="20"/>
        </w:rPr>
        <w:t># EXCEPT change cloudandbigdatalab/image_name to image_name</w:t>
      </w:r>
    </w:p>
    <w:p w14:paraId="748E0B8A" w14:textId="431FE550" w:rsidR="0031605E" w:rsidRPr="00DE191E" w:rsidRDefault="0031605E" w:rsidP="00DA6527">
      <w:pPr>
        <w:pStyle w:val="Heading2"/>
        <w:rPr>
          <w:rFonts w:ascii="Helvetica Neue" w:hAnsi="Helvetica Neue"/>
        </w:rPr>
      </w:pPr>
      <w:r w:rsidRPr="00DE191E">
        <w:rPr>
          <w:rFonts w:ascii="Helvetica Neue" w:hAnsi="Helvetica Neue"/>
        </w:rPr>
        <w:t>Host 2</w:t>
      </w:r>
    </w:p>
    <w:p w14:paraId="0CF78601" w14:textId="0EDC9E8C" w:rsidR="00DA6527" w:rsidRPr="00DE191E" w:rsidRDefault="0031605E" w:rsidP="00DA6527">
      <w:pPr>
        <w:pStyle w:val="Heading3"/>
        <w:rPr>
          <w:rFonts w:ascii="Helvetica Neue" w:hAnsi="Helvetica Neue"/>
        </w:rPr>
      </w:pPr>
      <w:r w:rsidRPr="00DE191E">
        <w:rPr>
          <w:rFonts w:ascii="Helvetica Neue" w:hAnsi="Helvetica Neue"/>
        </w:rPr>
        <w:t>Pulling from Docker Hub</w:t>
      </w:r>
    </w:p>
    <w:p w14:paraId="796264B8" w14:textId="77777777" w:rsidR="00DA6527" w:rsidRPr="00DE191E" w:rsidRDefault="0031605E" w:rsidP="00DA6527">
      <w:pPr>
        <w:rPr>
          <w:rFonts w:ascii="Helvetica Neue" w:hAnsi="Helvetica Neue"/>
          <w:b/>
        </w:rPr>
      </w:pPr>
      <w:r w:rsidRPr="00DE191E">
        <w:rPr>
          <w:rFonts w:ascii="Helvetica Neue" w:hAnsi="Helvetica Neue"/>
          <w:b/>
        </w:rPr>
        <w:t>Note</w:t>
      </w:r>
    </w:p>
    <w:p w14:paraId="38C47EDE" w14:textId="40BB0D98" w:rsidR="0031605E" w:rsidRPr="00DA6527" w:rsidRDefault="0031605E" w:rsidP="00DA6527">
      <w:r w:rsidRPr="00DE191E">
        <w:rPr>
          <w:rFonts w:ascii="Helvetica Neue" w:hAnsi="Helvetica Neue"/>
        </w:rPr>
        <w:t>You will need to replace the ip in one of the following commands. If you need to restart the uwsgi container you will need to rm both the uwsgi and nginx containers then run again. The uwsgi container must be run first.</w:t>
      </w:r>
    </w:p>
    <w:p w14:paraId="4541F0F8"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start ambassador container</w:t>
      </w:r>
    </w:p>
    <w:p w14:paraId="0DC646AB"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--expose port 5432 (postgres default) to linking containers</w:t>
      </w:r>
    </w:p>
    <w:p w14:paraId="0A91C92B"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-e sets environment variable for postgres, shared to linked containers</w:t>
      </w:r>
    </w:p>
    <w:p w14:paraId="15DF2F32"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replace host1_local_ip with local ip of your host 1 instance</w:t>
      </w:r>
    </w:p>
    <w:p w14:paraId="2E2249F6"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262626"/>
          <w:sz w:val="20"/>
          <w:szCs w:val="20"/>
        </w:rPr>
        <w:t>sudo docker run --name host1_ambassador -d --expose 5432 -e POSTGRES_PORT_5432_TCP=tcp://host1_local_ip:5432 svendowideit/ambassador</w:t>
      </w:r>
    </w:p>
    <w:p w14:paraId="747C3011"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p>
    <w:p w14:paraId="5B4CE3E0"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start uwsgi container, linking to host1_ambassador</w:t>
      </w:r>
    </w:p>
    <w:p w14:paraId="2FCEF133"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262626"/>
          <w:sz w:val="20"/>
          <w:szCs w:val="20"/>
        </w:rPr>
        <w:t>sudo docker run --name uwsgi -d --link host1_ambassador:postgres cloudandbigdatalab/uwsgi</w:t>
      </w:r>
    </w:p>
    <w:p w14:paraId="31080FCA"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p>
    <w:p w14:paraId="6305448D" w14:textId="77777777" w:rsidR="00DA6527" w:rsidRDefault="00DA6527" w:rsidP="0031605E">
      <w:pPr>
        <w:widowControl w:val="0"/>
        <w:autoSpaceDE w:val="0"/>
        <w:autoSpaceDN w:val="0"/>
        <w:adjustRightInd w:val="0"/>
        <w:spacing w:after="0" w:line="240" w:lineRule="auto"/>
        <w:rPr>
          <w:rFonts w:ascii="Menlo" w:hAnsi="Menlo" w:cs="Menlo"/>
          <w:color w:val="848684"/>
          <w:sz w:val="20"/>
          <w:szCs w:val="20"/>
        </w:rPr>
      </w:pPr>
    </w:p>
    <w:p w14:paraId="5C23C83C" w14:textId="77777777" w:rsidR="00DA6527" w:rsidRDefault="00DA6527" w:rsidP="0031605E">
      <w:pPr>
        <w:widowControl w:val="0"/>
        <w:autoSpaceDE w:val="0"/>
        <w:autoSpaceDN w:val="0"/>
        <w:adjustRightInd w:val="0"/>
        <w:spacing w:after="0" w:line="240" w:lineRule="auto"/>
        <w:rPr>
          <w:rFonts w:ascii="Menlo" w:hAnsi="Menlo" w:cs="Menlo"/>
          <w:color w:val="848684"/>
          <w:sz w:val="20"/>
          <w:szCs w:val="20"/>
        </w:rPr>
      </w:pPr>
    </w:p>
    <w:p w14:paraId="1D527F31"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start nginx container, linking to uwsgi container</w:t>
      </w:r>
    </w:p>
    <w:p w14:paraId="00E6473B"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map port 80 to outside, http default port</w:t>
      </w:r>
    </w:p>
    <w:p w14:paraId="564A0B36" w14:textId="63C59F07" w:rsid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262626"/>
          <w:sz w:val="20"/>
          <w:szCs w:val="20"/>
        </w:rPr>
        <w:t>sudo docker run --name nginx -d --link uwsgi:uwsgi -p 80:80 cloudandbigdatalab/</w:t>
      </w:r>
      <w:r>
        <w:rPr>
          <w:rFonts w:ascii="Menlo" w:hAnsi="Menlo" w:cs="Menlo"/>
          <w:color w:val="262626"/>
          <w:sz w:val="20"/>
          <w:szCs w:val="20"/>
        </w:rPr>
        <w:t>Nginx</w:t>
      </w:r>
    </w:p>
    <w:p w14:paraId="03F1E6BC" w14:textId="56151CDD" w:rsidR="0031605E" w:rsidRPr="00DE191E" w:rsidRDefault="0031605E" w:rsidP="00DA6527">
      <w:pPr>
        <w:pStyle w:val="Heading3"/>
        <w:rPr>
          <w:rFonts w:ascii="Helvetica Neue" w:hAnsi="Helvetica Neue"/>
        </w:rPr>
      </w:pPr>
      <w:r w:rsidRPr="00DE191E">
        <w:rPr>
          <w:rFonts w:ascii="Helvetica Neue" w:hAnsi="Helvetica Neue"/>
        </w:rPr>
        <w:t>Building from Dockerfile</w:t>
      </w:r>
    </w:p>
    <w:p w14:paraId="2F72CBB3" w14:textId="77777777" w:rsidR="00DA6527" w:rsidRDefault="00DA6527" w:rsidP="0031605E">
      <w:pPr>
        <w:widowControl w:val="0"/>
        <w:autoSpaceDE w:val="0"/>
        <w:autoSpaceDN w:val="0"/>
        <w:adjustRightInd w:val="0"/>
        <w:spacing w:after="0" w:line="240" w:lineRule="auto"/>
        <w:rPr>
          <w:rFonts w:ascii="Arial" w:hAnsi="Arial" w:cs="Arial"/>
          <w:b/>
          <w:bCs/>
          <w:color w:val="262626"/>
          <w:sz w:val="20"/>
          <w:szCs w:val="20"/>
        </w:rPr>
      </w:pPr>
    </w:p>
    <w:p w14:paraId="452388E2"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clone repo</w:t>
      </w:r>
    </w:p>
    <w:p w14:paraId="7F471FDD"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262626"/>
          <w:sz w:val="20"/>
          <w:szCs w:val="20"/>
        </w:rPr>
        <w:t>git clone https://github.com/cloudandbigdatalab/chameleon-docker-tutorial.git</w:t>
      </w:r>
    </w:p>
    <w:p w14:paraId="669E525A"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p>
    <w:p w14:paraId="62CA2447"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move into uwsgi directory</w:t>
      </w:r>
    </w:p>
    <w:p w14:paraId="7FDEB2F9"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0E72A4"/>
          <w:sz w:val="20"/>
          <w:szCs w:val="20"/>
        </w:rPr>
        <w:t>cd</w:t>
      </w:r>
      <w:r w:rsidRPr="0031605E">
        <w:rPr>
          <w:rFonts w:ascii="Menlo" w:hAnsi="Menlo" w:cs="Menlo"/>
          <w:color w:val="262626"/>
          <w:sz w:val="20"/>
          <w:szCs w:val="20"/>
        </w:rPr>
        <w:t xml:space="preserve"> uwsgi</w:t>
      </w:r>
    </w:p>
    <w:p w14:paraId="1D84EBFA"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p>
    <w:p w14:paraId="0F5D907E"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build uwsgi image</w:t>
      </w:r>
    </w:p>
    <w:p w14:paraId="137CEDDE"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-t to name</w:t>
      </w:r>
    </w:p>
    <w:p w14:paraId="3ABE2B0D"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 is path to Dockerfile</w:t>
      </w:r>
    </w:p>
    <w:p w14:paraId="2C865D8D"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262626"/>
          <w:sz w:val="20"/>
          <w:szCs w:val="20"/>
        </w:rPr>
        <w:t xml:space="preserve">sudo docker build -t uwsgi </w:t>
      </w:r>
      <w:r w:rsidRPr="0031605E">
        <w:rPr>
          <w:rFonts w:ascii="Menlo" w:hAnsi="Menlo" w:cs="Menlo"/>
          <w:color w:val="0E72A4"/>
          <w:sz w:val="20"/>
          <w:szCs w:val="20"/>
        </w:rPr>
        <w:t>.</w:t>
      </w:r>
    </w:p>
    <w:p w14:paraId="39BFBD2B"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p>
    <w:p w14:paraId="0BC8F763"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move into nginx directory</w:t>
      </w:r>
    </w:p>
    <w:p w14:paraId="37C73F7F"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0E72A4"/>
          <w:sz w:val="20"/>
          <w:szCs w:val="20"/>
        </w:rPr>
        <w:t>cd</w:t>
      </w:r>
      <w:r w:rsidRPr="0031605E">
        <w:rPr>
          <w:rFonts w:ascii="Menlo" w:hAnsi="Menlo" w:cs="Menlo"/>
          <w:color w:val="262626"/>
          <w:sz w:val="20"/>
          <w:szCs w:val="20"/>
        </w:rPr>
        <w:t xml:space="preserve"> ../nginx</w:t>
      </w:r>
    </w:p>
    <w:p w14:paraId="71DBBD41"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p>
    <w:p w14:paraId="15F869D1"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build nginx image</w:t>
      </w:r>
    </w:p>
    <w:p w14:paraId="76002C7F"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262626"/>
          <w:sz w:val="20"/>
          <w:szCs w:val="20"/>
        </w:rPr>
        <w:t xml:space="preserve">sudo docker build -t nginx </w:t>
      </w:r>
      <w:r w:rsidRPr="0031605E">
        <w:rPr>
          <w:rFonts w:ascii="Menlo" w:hAnsi="Menlo" w:cs="Menlo"/>
          <w:color w:val="0E72A4"/>
          <w:sz w:val="20"/>
          <w:szCs w:val="20"/>
        </w:rPr>
        <w:t>.</w:t>
      </w:r>
    </w:p>
    <w:p w14:paraId="7FB7FF77"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p>
    <w:p w14:paraId="50D077D5" w14:textId="77777777" w:rsidR="0031605E" w:rsidRPr="0031605E" w:rsidRDefault="0031605E" w:rsidP="0031605E">
      <w:pPr>
        <w:widowControl w:val="0"/>
        <w:autoSpaceDE w:val="0"/>
        <w:autoSpaceDN w:val="0"/>
        <w:adjustRightInd w:val="0"/>
        <w:spacing w:after="0" w:line="240" w:lineRule="auto"/>
        <w:rPr>
          <w:rFonts w:ascii="Menlo" w:hAnsi="Menlo" w:cs="Menlo"/>
          <w:color w:val="262626"/>
          <w:sz w:val="20"/>
          <w:szCs w:val="20"/>
        </w:rPr>
      </w:pPr>
      <w:r w:rsidRPr="0031605E">
        <w:rPr>
          <w:rFonts w:ascii="Menlo" w:hAnsi="Menlo" w:cs="Menlo"/>
          <w:color w:val="848684"/>
          <w:sz w:val="20"/>
          <w:szCs w:val="20"/>
        </w:rPr>
        <w:t># from here you run the same commands as if you pulled the images</w:t>
      </w:r>
    </w:p>
    <w:p w14:paraId="615A48B0" w14:textId="68920D1A" w:rsidR="0031605E" w:rsidRPr="0031605E" w:rsidRDefault="0031605E" w:rsidP="0031605E">
      <w:pPr>
        <w:widowControl w:val="0"/>
        <w:autoSpaceDE w:val="0"/>
        <w:autoSpaceDN w:val="0"/>
        <w:adjustRightInd w:val="0"/>
        <w:spacing w:after="0" w:line="240" w:lineRule="auto"/>
        <w:rPr>
          <w:rFonts w:ascii="Arial" w:hAnsi="Arial" w:cs="Arial"/>
          <w:bCs/>
          <w:color w:val="262626"/>
          <w:sz w:val="20"/>
          <w:szCs w:val="20"/>
        </w:rPr>
      </w:pPr>
      <w:r w:rsidRPr="0031605E">
        <w:rPr>
          <w:rFonts w:ascii="Menlo" w:hAnsi="Menlo" w:cs="Menlo"/>
          <w:color w:val="848684"/>
          <w:sz w:val="20"/>
          <w:szCs w:val="20"/>
        </w:rPr>
        <w:t># EXCEPT change cloudandbigdatalab/image_name to image_name</w:t>
      </w:r>
    </w:p>
    <w:p w14:paraId="61FD6B0A" w14:textId="77777777" w:rsidR="00DA6527" w:rsidRDefault="00DA6527" w:rsidP="0031605E">
      <w:pPr>
        <w:widowControl w:val="0"/>
        <w:autoSpaceDE w:val="0"/>
        <w:autoSpaceDN w:val="0"/>
        <w:adjustRightInd w:val="0"/>
        <w:spacing w:after="0" w:line="240" w:lineRule="auto"/>
        <w:rPr>
          <w:rFonts w:ascii="Menlo" w:hAnsi="Menlo" w:cs="Menlo"/>
          <w:color w:val="262626"/>
          <w:sz w:val="20"/>
          <w:szCs w:val="20"/>
        </w:rPr>
      </w:pPr>
    </w:p>
    <w:p w14:paraId="31747D41" w14:textId="520056BE" w:rsidR="0031605E" w:rsidRPr="00DE191E" w:rsidRDefault="0031605E" w:rsidP="00DA6527">
      <w:pPr>
        <w:pStyle w:val="Heading2"/>
        <w:rPr>
          <w:rFonts w:ascii="Helvetica Neue" w:hAnsi="Helvetica Neue"/>
        </w:rPr>
      </w:pPr>
      <w:r w:rsidRPr="00DE191E">
        <w:rPr>
          <w:rFonts w:ascii="Helvetica Neue" w:hAnsi="Helvetica Neue"/>
        </w:rPr>
        <w:t>Test Website</w:t>
      </w:r>
    </w:p>
    <w:p w14:paraId="5CF5FE5A" w14:textId="4A991830" w:rsidR="0031605E" w:rsidRPr="00DE191E" w:rsidRDefault="0031605E" w:rsidP="00DA6527">
      <w:pPr>
        <w:rPr>
          <w:rFonts w:ascii="Helvetica Neue" w:hAnsi="Helvetica Neue"/>
        </w:rPr>
      </w:pPr>
      <w:r w:rsidRPr="00DE191E">
        <w:rPr>
          <w:rFonts w:ascii="Helvetica Neue" w:hAnsi="Helvetica Neue"/>
        </w:rPr>
        <w:t>Visit the public ip of your host 2 instance in your browser. You should see the page below. If it worked congratulations!</w:t>
      </w:r>
    </w:p>
    <w:p w14:paraId="2A6F3781" w14:textId="50A35F68" w:rsidR="0031605E" w:rsidRPr="00DE191E" w:rsidRDefault="00DA6527" w:rsidP="0031605E">
      <w:pPr>
        <w:widowControl w:val="0"/>
        <w:autoSpaceDE w:val="0"/>
        <w:autoSpaceDN w:val="0"/>
        <w:adjustRightInd w:val="0"/>
        <w:spacing w:after="0" w:line="240" w:lineRule="auto"/>
        <w:rPr>
          <w:rFonts w:ascii="Arial" w:hAnsi="Arial" w:cs="Arial"/>
          <w:bCs/>
          <w:color w:val="262626"/>
          <w:sz w:val="20"/>
          <w:szCs w:val="20"/>
        </w:rPr>
      </w:pPr>
      <w:r>
        <w:rPr>
          <w:rFonts w:ascii="Arial" w:hAnsi="Arial" w:cs="Arial"/>
          <w:bCs/>
          <w:noProof/>
          <w:color w:val="262626"/>
          <w:sz w:val="20"/>
          <w:szCs w:val="20"/>
        </w:rPr>
        <w:drawing>
          <wp:inline distT="0" distB="0" distL="0" distR="0" wp14:anchorId="53538087" wp14:editId="42541058">
            <wp:extent cx="4737735" cy="2961084"/>
            <wp:effectExtent l="0" t="0" r="12065"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mosite_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4752251" cy="2970156"/>
                    </a:xfrm>
                    <a:prstGeom prst="rect">
                      <a:avLst/>
                    </a:prstGeom>
                  </pic:spPr>
                </pic:pic>
              </a:graphicData>
            </a:graphic>
          </wp:inline>
        </w:drawing>
      </w:r>
      <w:bookmarkStart w:id="0" w:name="_GoBack"/>
      <w:bookmarkEnd w:id="0"/>
    </w:p>
    <w:sectPr w:rsidR="0031605E" w:rsidRPr="00DE19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FB5C0" w14:textId="77777777" w:rsidR="00241A35" w:rsidRDefault="00241A35" w:rsidP="00615B4E">
      <w:pPr>
        <w:spacing w:after="0" w:line="240" w:lineRule="auto"/>
      </w:pPr>
      <w:r>
        <w:separator/>
      </w:r>
    </w:p>
  </w:endnote>
  <w:endnote w:type="continuationSeparator" w:id="0">
    <w:p w14:paraId="17E0EDF2" w14:textId="77777777" w:rsidR="00241A35" w:rsidRDefault="00241A35" w:rsidP="00615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Calibri"/>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Euphemia">
    <w:altName w:val="Euphemia UCAS"/>
    <w:charset w:val="00"/>
    <w:family w:val="auto"/>
    <w:pitch w:val="variable"/>
    <w:sig w:usb0="80000063" w:usb1="00000000" w:usb2="00002000" w:usb3="00000000" w:csb0="000001F3"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9E2A3" w14:textId="77777777" w:rsidR="00D37DFB" w:rsidRDefault="00D37DFB" w:rsidP="00615B4E">
    <w:pPr>
      <w:pStyle w:val="Footer"/>
      <w:ind w:left="-720"/>
      <w:jc w:val="center"/>
    </w:pPr>
    <w:r w:rsidRPr="00615B4E">
      <w:rPr>
        <w:noProof/>
      </w:rPr>
      <w:drawing>
        <wp:inline distT="0" distB="0" distL="0" distR="0" wp14:anchorId="24E97C3F" wp14:editId="2C504113">
          <wp:extent cx="6858000" cy="456413"/>
          <wp:effectExtent l="0" t="0" r="0" b="127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456413"/>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2A80D" w14:textId="77777777" w:rsidR="00241A35" w:rsidRDefault="00241A35" w:rsidP="00615B4E">
      <w:pPr>
        <w:spacing w:after="0" w:line="240" w:lineRule="auto"/>
      </w:pPr>
      <w:r>
        <w:separator/>
      </w:r>
    </w:p>
  </w:footnote>
  <w:footnote w:type="continuationSeparator" w:id="0">
    <w:p w14:paraId="1846C517" w14:textId="77777777" w:rsidR="00241A35" w:rsidRDefault="00241A35" w:rsidP="00615B4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487F5" w14:textId="77777777" w:rsidR="00D37DFB" w:rsidRDefault="00D37DFB" w:rsidP="000D305B">
    <w:pPr>
      <w:pStyle w:val="Header"/>
      <w:ind w:left="-720"/>
      <w:jc w:val="center"/>
    </w:pPr>
    <w:r w:rsidRPr="000D305B">
      <w:rPr>
        <w:noProof/>
      </w:rPr>
      <w:drawing>
        <wp:inline distT="0" distB="0" distL="0" distR="0" wp14:anchorId="6EF0BB13" wp14:editId="2445CD80">
          <wp:extent cx="6858000" cy="254888"/>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54888"/>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FE1E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F6956F1"/>
    <w:multiLevelType w:val="multilevel"/>
    <w:tmpl w:val="608E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043A99"/>
    <w:multiLevelType w:val="multilevel"/>
    <w:tmpl w:val="59D0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73760D"/>
    <w:multiLevelType w:val="multilevel"/>
    <w:tmpl w:val="5B1A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647261"/>
    <w:multiLevelType w:val="hybridMultilevel"/>
    <w:tmpl w:val="9E6C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8A1CA6"/>
    <w:multiLevelType w:val="multilevel"/>
    <w:tmpl w:val="5798E260"/>
    <w:lvl w:ilvl="0">
      <w:start w:val="1"/>
      <w:numFmt w:val="decimal"/>
      <w:lvlText w:val="%1."/>
      <w:lvlJc w:val="left"/>
      <w:pPr>
        <w:tabs>
          <w:tab w:val="num" w:pos="720"/>
        </w:tabs>
        <w:ind w:left="720" w:hanging="360"/>
      </w:pPr>
      <w:rPr>
        <w:b/>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382A3B"/>
    <w:multiLevelType w:val="hybridMultilevel"/>
    <w:tmpl w:val="A866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EF1323"/>
    <w:multiLevelType w:val="multilevel"/>
    <w:tmpl w:val="974A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2B014E"/>
    <w:multiLevelType w:val="multilevel"/>
    <w:tmpl w:val="8856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2F5106"/>
    <w:multiLevelType w:val="hybridMultilevel"/>
    <w:tmpl w:val="7EC6D4B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9B0834"/>
    <w:multiLevelType w:val="hybridMultilevel"/>
    <w:tmpl w:val="905A4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4C7F7F"/>
    <w:multiLevelType w:val="hybridMultilevel"/>
    <w:tmpl w:val="06C8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5B5FA9"/>
    <w:multiLevelType w:val="hybridMultilevel"/>
    <w:tmpl w:val="5E3A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CA60B8"/>
    <w:multiLevelType w:val="multilevel"/>
    <w:tmpl w:val="7ABA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3D1DEA"/>
    <w:multiLevelType w:val="hybridMultilevel"/>
    <w:tmpl w:val="A7C6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5B4B2F"/>
    <w:multiLevelType w:val="hybridMultilevel"/>
    <w:tmpl w:val="300C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FC2486"/>
    <w:multiLevelType w:val="hybridMultilevel"/>
    <w:tmpl w:val="E400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216B20"/>
    <w:multiLevelType w:val="hybridMultilevel"/>
    <w:tmpl w:val="F49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3"/>
  </w:num>
  <w:num w:numId="5">
    <w:abstractNumId w:val="7"/>
  </w:num>
  <w:num w:numId="6">
    <w:abstractNumId w:val="2"/>
  </w:num>
  <w:num w:numId="7">
    <w:abstractNumId w:val="6"/>
  </w:num>
  <w:num w:numId="8">
    <w:abstractNumId w:val="11"/>
  </w:num>
  <w:num w:numId="9">
    <w:abstractNumId w:val="16"/>
  </w:num>
  <w:num w:numId="10">
    <w:abstractNumId w:val="18"/>
  </w:num>
  <w:num w:numId="11">
    <w:abstractNumId w:val="15"/>
  </w:num>
  <w:num w:numId="12">
    <w:abstractNumId w:val="1"/>
  </w:num>
  <w:num w:numId="13">
    <w:abstractNumId w:val="14"/>
  </w:num>
  <w:num w:numId="14">
    <w:abstractNumId w:val="4"/>
  </w:num>
  <w:num w:numId="15">
    <w:abstractNumId w:val="10"/>
  </w:num>
  <w:num w:numId="16">
    <w:abstractNumId w:val="9"/>
  </w:num>
  <w:num w:numId="17">
    <w:abstractNumId w:val="12"/>
  </w:num>
  <w:num w:numId="18">
    <w:abstractNumId w:val="17"/>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revisionView w:markup="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B6"/>
    <w:rsid w:val="00020BEB"/>
    <w:rsid w:val="0002518B"/>
    <w:rsid w:val="00026E9D"/>
    <w:rsid w:val="000404F1"/>
    <w:rsid w:val="00040A39"/>
    <w:rsid w:val="000429C5"/>
    <w:rsid w:val="00046D5D"/>
    <w:rsid w:val="000618EE"/>
    <w:rsid w:val="00064EC6"/>
    <w:rsid w:val="00077864"/>
    <w:rsid w:val="00082D6B"/>
    <w:rsid w:val="00095E1D"/>
    <w:rsid w:val="00097976"/>
    <w:rsid w:val="000A3E33"/>
    <w:rsid w:val="000B3D78"/>
    <w:rsid w:val="000D305B"/>
    <w:rsid w:val="000D44D8"/>
    <w:rsid w:val="000F2619"/>
    <w:rsid w:val="000F6978"/>
    <w:rsid w:val="001371E8"/>
    <w:rsid w:val="00163F7C"/>
    <w:rsid w:val="0017528C"/>
    <w:rsid w:val="00176D84"/>
    <w:rsid w:val="00187CFE"/>
    <w:rsid w:val="00191DC9"/>
    <w:rsid w:val="001926F7"/>
    <w:rsid w:val="001B0D42"/>
    <w:rsid w:val="001C1A58"/>
    <w:rsid w:val="001C4671"/>
    <w:rsid w:val="001D30A9"/>
    <w:rsid w:val="001E2623"/>
    <w:rsid w:val="001E3E26"/>
    <w:rsid w:val="001F2D8B"/>
    <w:rsid w:val="001F37AE"/>
    <w:rsid w:val="001F3A75"/>
    <w:rsid w:val="00207D1D"/>
    <w:rsid w:val="00210171"/>
    <w:rsid w:val="002106D8"/>
    <w:rsid w:val="002128DF"/>
    <w:rsid w:val="00217E61"/>
    <w:rsid w:val="00235C60"/>
    <w:rsid w:val="00241601"/>
    <w:rsid w:val="00241A35"/>
    <w:rsid w:val="0025399D"/>
    <w:rsid w:val="00254301"/>
    <w:rsid w:val="0027353B"/>
    <w:rsid w:val="00282543"/>
    <w:rsid w:val="002859C3"/>
    <w:rsid w:val="002A1B41"/>
    <w:rsid w:val="002A393C"/>
    <w:rsid w:val="002B3CC8"/>
    <w:rsid w:val="002E3C4C"/>
    <w:rsid w:val="0031605E"/>
    <w:rsid w:val="003319B2"/>
    <w:rsid w:val="003411D8"/>
    <w:rsid w:val="003563E8"/>
    <w:rsid w:val="00362212"/>
    <w:rsid w:val="00370E91"/>
    <w:rsid w:val="0038137D"/>
    <w:rsid w:val="003822E4"/>
    <w:rsid w:val="0039124E"/>
    <w:rsid w:val="0039548D"/>
    <w:rsid w:val="003A168A"/>
    <w:rsid w:val="003B04C0"/>
    <w:rsid w:val="003B26F2"/>
    <w:rsid w:val="003C2888"/>
    <w:rsid w:val="003E03B4"/>
    <w:rsid w:val="003E17F9"/>
    <w:rsid w:val="003F7590"/>
    <w:rsid w:val="00400DD2"/>
    <w:rsid w:val="00406A91"/>
    <w:rsid w:val="00411C5B"/>
    <w:rsid w:val="004154A6"/>
    <w:rsid w:val="00417031"/>
    <w:rsid w:val="00434571"/>
    <w:rsid w:val="00450D5F"/>
    <w:rsid w:val="004578FB"/>
    <w:rsid w:val="00465619"/>
    <w:rsid w:val="00466C5F"/>
    <w:rsid w:val="004756E2"/>
    <w:rsid w:val="00480C3C"/>
    <w:rsid w:val="00483D24"/>
    <w:rsid w:val="00486C56"/>
    <w:rsid w:val="00494D1B"/>
    <w:rsid w:val="004A2442"/>
    <w:rsid w:val="004A3B52"/>
    <w:rsid w:val="004C03E0"/>
    <w:rsid w:val="004C7BF8"/>
    <w:rsid w:val="004D160C"/>
    <w:rsid w:val="004D7C1A"/>
    <w:rsid w:val="0050664F"/>
    <w:rsid w:val="00506894"/>
    <w:rsid w:val="00506E6E"/>
    <w:rsid w:val="00517A94"/>
    <w:rsid w:val="00523C2A"/>
    <w:rsid w:val="005348DC"/>
    <w:rsid w:val="005373AE"/>
    <w:rsid w:val="0055151E"/>
    <w:rsid w:val="00551796"/>
    <w:rsid w:val="00564F20"/>
    <w:rsid w:val="00581668"/>
    <w:rsid w:val="00582FE1"/>
    <w:rsid w:val="005B07D9"/>
    <w:rsid w:val="005F7E13"/>
    <w:rsid w:val="00615B4E"/>
    <w:rsid w:val="00622D20"/>
    <w:rsid w:val="00624EC8"/>
    <w:rsid w:val="0063532E"/>
    <w:rsid w:val="00656433"/>
    <w:rsid w:val="00657194"/>
    <w:rsid w:val="006769A0"/>
    <w:rsid w:val="00680903"/>
    <w:rsid w:val="00681166"/>
    <w:rsid w:val="00693D15"/>
    <w:rsid w:val="00696FF6"/>
    <w:rsid w:val="006A2414"/>
    <w:rsid w:val="006A4E40"/>
    <w:rsid w:val="006A67D1"/>
    <w:rsid w:val="006A7069"/>
    <w:rsid w:val="006B4FF2"/>
    <w:rsid w:val="006C1586"/>
    <w:rsid w:val="006C1FA8"/>
    <w:rsid w:val="006C79C1"/>
    <w:rsid w:val="006D630B"/>
    <w:rsid w:val="006E6C65"/>
    <w:rsid w:val="00701479"/>
    <w:rsid w:val="00715F98"/>
    <w:rsid w:val="0073629B"/>
    <w:rsid w:val="00750339"/>
    <w:rsid w:val="007515C0"/>
    <w:rsid w:val="0075198D"/>
    <w:rsid w:val="00772A02"/>
    <w:rsid w:val="00792CF3"/>
    <w:rsid w:val="007A1C9C"/>
    <w:rsid w:val="007C19C5"/>
    <w:rsid w:val="007C5879"/>
    <w:rsid w:val="007E3385"/>
    <w:rsid w:val="008079F5"/>
    <w:rsid w:val="00817C4B"/>
    <w:rsid w:val="00824161"/>
    <w:rsid w:val="00834ED6"/>
    <w:rsid w:val="00844028"/>
    <w:rsid w:val="00850FFB"/>
    <w:rsid w:val="00864776"/>
    <w:rsid w:val="008700BE"/>
    <w:rsid w:val="00873F8C"/>
    <w:rsid w:val="008772D7"/>
    <w:rsid w:val="008A2A66"/>
    <w:rsid w:val="008C7A14"/>
    <w:rsid w:val="008D6267"/>
    <w:rsid w:val="00901BFC"/>
    <w:rsid w:val="009036C9"/>
    <w:rsid w:val="00933D00"/>
    <w:rsid w:val="00936578"/>
    <w:rsid w:val="009656A4"/>
    <w:rsid w:val="009A40A3"/>
    <w:rsid w:val="009C2DAA"/>
    <w:rsid w:val="009C5319"/>
    <w:rsid w:val="009C6527"/>
    <w:rsid w:val="009D26B2"/>
    <w:rsid w:val="009E5C82"/>
    <w:rsid w:val="009F420A"/>
    <w:rsid w:val="00A0357A"/>
    <w:rsid w:val="00A04290"/>
    <w:rsid w:val="00A06576"/>
    <w:rsid w:val="00A2738E"/>
    <w:rsid w:val="00A329E2"/>
    <w:rsid w:val="00A54BEE"/>
    <w:rsid w:val="00A80B1B"/>
    <w:rsid w:val="00AA635F"/>
    <w:rsid w:val="00AB0CE9"/>
    <w:rsid w:val="00AC3482"/>
    <w:rsid w:val="00AC359A"/>
    <w:rsid w:val="00AD24DF"/>
    <w:rsid w:val="00AD571D"/>
    <w:rsid w:val="00AE094E"/>
    <w:rsid w:val="00AE77E1"/>
    <w:rsid w:val="00B0014D"/>
    <w:rsid w:val="00B06CB0"/>
    <w:rsid w:val="00B33CB1"/>
    <w:rsid w:val="00B400E7"/>
    <w:rsid w:val="00B463A2"/>
    <w:rsid w:val="00B4692F"/>
    <w:rsid w:val="00B56B80"/>
    <w:rsid w:val="00B7355F"/>
    <w:rsid w:val="00B73BEB"/>
    <w:rsid w:val="00B772D0"/>
    <w:rsid w:val="00B8227F"/>
    <w:rsid w:val="00B8419D"/>
    <w:rsid w:val="00B854E8"/>
    <w:rsid w:val="00BA70A3"/>
    <w:rsid w:val="00BB3B29"/>
    <w:rsid w:val="00BC21EF"/>
    <w:rsid w:val="00BC7C38"/>
    <w:rsid w:val="00BD2EEB"/>
    <w:rsid w:val="00BD318D"/>
    <w:rsid w:val="00BD6A2D"/>
    <w:rsid w:val="00BF0C96"/>
    <w:rsid w:val="00BF5C29"/>
    <w:rsid w:val="00C0067B"/>
    <w:rsid w:val="00C0228F"/>
    <w:rsid w:val="00C122D7"/>
    <w:rsid w:val="00C15D6F"/>
    <w:rsid w:val="00C26BE5"/>
    <w:rsid w:val="00C27210"/>
    <w:rsid w:val="00C605B6"/>
    <w:rsid w:val="00C63761"/>
    <w:rsid w:val="00C67B16"/>
    <w:rsid w:val="00C814F7"/>
    <w:rsid w:val="00CA6609"/>
    <w:rsid w:val="00CB0182"/>
    <w:rsid w:val="00CB13D3"/>
    <w:rsid w:val="00CB3169"/>
    <w:rsid w:val="00CC0A79"/>
    <w:rsid w:val="00CC5E92"/>
    <w:rsid w:val="00CE4D54"/>
    <w:rsid w:val="00CE5EB6"/>
    <w:rsid w:val="00D13D5B"/>
    <w:rsid w:val="00D275FD"/>
    <w:rsid w:val="00D34944"/>
    <w:rsid w:val="00D357DC"/>
    <w:rsid w:val="00D37DFB"/>
    <w:rsid w:val="00D47DF7"/>
    <w:rsid w:val="00D65EB5"/>
    <w:rsid w:val="00D70E65"/>
    <w:rsid w:val="00D7267E"/>
    <w:rsid w:val="00D85B14"/>
    <w:rsid w:val="00DA2AE1"/>
    <w:rsid w:val="00DA6527"/>
    <w:rsid w:val="00DA6AC2"/>
    <w:rsid w:val="00DC1B38"/>
    <w:rsid w:val="00DC2E89"/>
    <w:rsid w:val="00DD027F"/>
    <w:rsid w:val="00DD3561"/>
    <w:rsid w:val="00DD724E"/>
    <w:rsid w:val="00DE191E"/>
    <w:rsid w:val="00DF6EC2"/>
    <w:rsid w:val="00E07362"/>
    <w:rsid w:val="00E07816"/>
    <w:rsid w:val="00E11A6A"/>
    <w:rsid w:val="00E13E13"/>
    <w:rsid w:val="00E361F4"/>
    <w:rsid w:val="00E36995"/>
    <w:rsid w:val="00E5756E"/>
    <w:rsid w:val="00E57C2A"/>
    <w:rsid w:val="00E85C7B"/>
    <w:rsid w:val="00EA33E7"/>
    <w:rsid w:val="00EB034A"/>
    <w:rsid w:val="00EB2152"/>
    <w:rsid w:val="00EB5390"/>
    <w:rsid w:val="00EB5F5D"/>
    <w:rsid w:val="00EB67D9"/>
    <w:rsid w:val="00EC6903"/>
    <w:rsid w:val="00ED66C6"/>
    <w:rsid w:val="00EF4C61"/>
    <w:rsid w:val="00EF77D0"/>
    <w:rsid w:val="00F1128B"/>
    <w:rsid w:val="00F266A5"/>
    <w:rsid w:val="00F536A6"/>
    <w:rsid w:val="00F53E54"/>
    <w:rsid w:val="00F56E0D"/>
    <w:rsid w:val="00F60529"/>
    <w:rsid w:val="00F72DE3"/>
    <w:rsid w:val="00F841A2"/>
    <w:rsid w:val="00FB4507"/>
    <w:rsid w:val="00FD4F7F"/>
    <w:rsid w:val="00FE3C11"/>
    <w:rsid w:val="00FF1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330147"/>
  <w15:docId w15:val="{3A607F6D-B323-415B-8423-F507AF47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24E"/>
  </w:style>
  <w:style w:type="paragraph" w:styleId="Heading1">
    <w:name w:val="heading 1"/>
    <w:basedOn w:val="Normal"/>
    <w:next w:val="Normal"/>
    <w:link w:val="Heading1Char"/>
    <w:uiPriority w:val="9"/>
    <w:qFormat/>
    <w:rsid w:val="003912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1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12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12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12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12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124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912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12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124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605B6"/>
    <w:rPr>
      <w:strike w:val="0"/>
      <w:dstrike w:val="0"/>
      <w:color w:val="C40022"/>
      <w:u w:val="none"/>
      <w:effect w:val="none"/>
    </w:rPr>
  </w:style>
  <w:style w:type="character" w:styleId="Strong">
    <w:name w:val="Strong"/>
    <w:basedOn w:val="DefaultParagraphFont"/>
    <w:uiPriority w:val="22"/>
    <w:qFormat/>
    <w:rsid w:val="0039124E"/>
    <w:rPr>
      <w:b/>
      <w:bCs/>
    </w:rPr>
  </w:style>
  <w:style w:type="character" w:styleId="Emphasis">
    <w:name w:val="Emphasis"/>
    <w:basedOn w:val="DefaultParagraphFont"/>
    <w:uiPriority w:val="20"/>
    <w:qFormat/>
    <w:rsid w:val="0039124E"/>
    <w:rPr>
      <w:i/>
      <w:iCs/>
    </w:rPr>
  </w:style>
  <w:style w:type="character" w:styleId="HTMLCode">
    <w:name w:val="HTML Code"/>
    <w:basedOn w:val="DefaultParagraphFont"/>
    <w:uiPriority w:val="99"/>
    <w:semiHidden/>
    <w:unhideWhenUsed/>
    <w:rsid w:val="00C605B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60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5B6"/>
    <w:rPr>
      <w:rFonts w:ascii="Tahoma" w:hAnsi="Tahoma" w:cs="Tahoma"/>
      <w:sz w:val="16"/>
      <w:szCs w:val="16"/>
    </w:rPr>
  </w:style>
  <w:style w:type="paragraph" w:styleId="ListParagraph">
    <w:name w:val="List Paragraph"/>
    <w:basedOn w:val="Normal"/>
    <w:uiPriority w:val="34"/>
    <w:qFormat/>
    <w:rsid w:val="0039124E"/>
    <w:pPr>
      <w:ind w:left="720"/>
      <w:contextualSpacing/>
    </w:pPr>
  </w:style>
  <w:style w:type="table" w:styleId="TableGrid">
    <w:name w:val="Table Grid"/>
    <w:basedOn w:val="TableNormal"/>
    <w:uiPriority w:val="59"/>
    <w:rsid w:val="00965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34944"/>
  </w:style>
  <w:style w:type="paragraph" w:styleId="NormalWeb">
    <w:name w:val="Normal (Web)"/>
    <w:basedOn w:val="Normal"/>
    <w:uiPriority w:val="99"/>
    <w:unhideWhenUsed/>
    <w:rsid w:val="00D349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5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B4E"/>
  </w:style>
  <w:style w:type="paragraph" w:styleId="Footer">
    <w:name w:val="footer"/>
    <w:basedOn w:val="Normal"/>
    <w:link w:val="FooterChar"/>
    <w:uiPriority w:val="99"/>
    <w:unhideWhenUsed/>
    <w:rsid w:val="00615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B4E"/>
  </w:style>
  <w:style w:type="character" w:customStyle="1" w:styleId="Heading1Char">
    <w:name w:val="Heading 1 Char"/>
    <w:basedOn w:val="DefaultParagraphFont"/>
    <w:link w:val="Heading1"/>
    <w:uiPriority w:val="9"/>
    <w:rsid w:val="003912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24E"/>
    <w:rPr>
      <w:rFonts w:asciiTheme="majorHAnsi" w:eastAsiaTheme="majorEastAsia" w:hAnsiTheme="majorHAnsi" w:cstheme="majorBidi"/>
      <w:b/>
      <w:bCs/>
      <w:color w:val="4F81BD" w:themeColor="accent1"/>
      <w:sz w:val="26"/>
      <w:szCs w:val="26"/>
    </w:rPr>
  </w:style>
  <w:style w:type="paragraph" w:styleId="Revision">
    <w:name w:val="Revision"/>
    <w:hidden/>
    <w:uiPriority w:val="99"/>
    <w:semiHidden/>
    <w:rsid w:val="002128DF"/>
    <w:pPr>
      <w:spacing w:after="0" w:line="240" w:lineRule="auto"/>
    </w:pPr>
  </w:style>
  <w:style w:type="table" w:styleId="PlainTable1">
    <w:name w:val="Plain Table 1"/>
    <w:basedOn w:val="TableNormal"/>
    <w:uiPriority w:val="99"/>
    <w:rsid w:val="002128D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cumentMap">
    <w:name w:val="Document Map"/>
    <w:basedOn w:val="Normal"/>
    <w:link w:val="DocumentMapChar"/>
    <w:uiPriority w:val="99"/>
    <w:semiHidden/>
    <w:unhideWhenUsed/>
    <w:rsid w:val="00656433"/>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656433"/>
    <w:rPr>
      <w:rFonts w:ascii="Helvetica" w:hAnsi="Helvetica"/>
      <w:sz w:val="24"/>
      <w:szCs w:val="24"/>
    </w:rPr>
  </w:style>
  <w:style w:type="paragraph" w:styleId="Title">
    <w:name w:val="Title"/>
    <w:basedOn w:val="Normal"/>
    <w:next w:val="Normal"/>
    <w:link w:val="TitleChar"/>
    <w:uiPriority w:val="10"/>
    <w:qFormat/>
    <w:rsid w:val="00391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124E"/>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39124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9124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912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124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9124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9124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912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124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39124E"/>
    <w:pPr>
      <w:spacing w:after="0" w:line="240" w:lineRule="auto"/>
    </w:pPr>
  </w:style>
  <w:style w:type="character" w:customStyle="1" w:styleId="NoSpacingChar">
    <w:name w:val="No Spacing Char"/>
    <w:basedOn w:val="DefaultParagraphFont"/>
    <w:link w:val="NoSpacing"/>
    <w:uiPriority w:val="1"/>
    <w:rsid w:val="0039124E"/>
  </w:style>
  <w:style w:type="paragraph" w:styleId="Quote">
    <w:name w:val="Quote"/>
    <w:basedOn w:val="Normal"/>
    <w:next w:val="Normal"/>
    <w:link w:val="QuoteChar"/>
    <w:uiPriority w:val="29"/>
    <w:qFormat/>
    <w:rsid w:val="0039124E"/>
    <w:rPr>
      <w:i/>
      <w:iCs/>
      <w:color w:val="000000" w:themeColor="text1"/>
    </w:rPr>
  </w:style>
  <w:style w:type="character" w:customStyle="1" w:styleId="QuoteChar">
    <w:name w:val="Quote Char"/>
    <w:basedOn w:val="DefaultParagraphFont"/>
    <w:link w:val="Quote"/>
    <w:uiPriority w:val="29"/>
    <w:rsid w:val="0039124E"/>
    <w:rPr>
      <w:i/>
      <w:iCs/>
      <w:color w:val="000000" w:themeColor="text1"/>
    </w:rPr>
  </w:style>
  <w:style w:type="paragraph" w:styleId="IntenseQuote">
    <w:name w:val="Intense Quote"/>
    <w:basedOn w:val="Normal"/>
    <w:next w:val="Normal"/>
    <w:link w:val="IntenseQuoteChar"/>
    <w:uiPriority w:val="30"/>
    <w:qFormat/>
    <w:rsid w:val="003912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124E"/>
    <w:rPr>
      <w:b/>
      <w:bCs/>
      <w:i/>
      <w:iCs/>
      <w:color w:val="4F81BD" w:themeColor="accent1"/>
    </w:rPr>
  </w:style>
  <w:style w:type="character" w:styleId="SubtleEmphasis">
    <w:name w:val="Subtle Emphasis"/>
    <w:basedOn w:val="DefaultParagraphFont"/>
    <w:uiPriority w:val="19"/>
    <w:qFormat/>
    <w:rsid w:val="0039124E"/>
    <w:rPr>
      <w:i/>
      <w:iCs/>
      <w:color w:val="808080" w:themeColor="text1" w:themeTint="7F"/>
    </w:rPr>
  </w:style>
  <w:style w:type="character" w:styleId="IntenseEmphasis">
    <w:name w:val="Intense Emphasis"/>
    <w:basedOn w:val="DefaultParagraphFont"/>
    <w:uiPriority w:val="21"/>
    <w:qFormat/>
    <w:rsid w:val="0039124E"/>
    <w:rPr>
      <w:b/>
      <w:bCs/>
      <w:i/>
      <w:iCs/>
      <w:color w:val="4F81BD" w:themeColor="accent1"/>
    </w:rPr>
  </w:style>
  <w:style w:type="character" w:styleId="SubtleReference">
    <w:name w:val="Subtle Reference"/>
    <w:basedOn w:val="DefaultParagraphFont"/>
    <w:uiPriority w:val="31"/>
    <w:qFormat/>
    <w:rsid w:val="0039124E"/>
    <w:rPr>
      <w:smallCaps/>
      <w:color w:val="C0504D" w:themeColor="accent2"/>
      <w:u w:val="single"/>
    </w:rPr>
  </w:style>
  <w:style w:type="character" w:styleId="IntenseReference">
    <w:name w:val="Intense Reference"/>
    <w:basedOn w:val="DefaultParagraphFont"/>
    <w:uiPriority w:val="32"/>
    <w:qFormat/>
    <w:rsid w:val="0039124E"/>
    <w:rPr>
      <w:b/>
      <w:bCs/>
      <w:smallCaps/>
      <w:color w:val="C0504D" w:themeColor="accent2"/>
      <w:spacing w:val="5"/>
      <w:u w:val="single"/>
    </w:rPr>
  </w:style>
  <w:style w:type="character" w:styleId="BookTitle">
    <w:name w:val="Book Title"/>
    <w:basedOn w:val="DefaultParagraphFont"/>
    <w:uiPriority w:val="33"/>
    <w:qFormat/>
    <w:rsid w:val="0039124E"/>
    <w:rPr>
      <w:b/>
      <w:bCs/>
      <w:smallCaps/>
      <w:spacing w:val="5"/>
    </w:rPr>
  </w:style>
  <w:style w:type="paragraph" w:styleId="TOCHeading">
    <w:name w:val="TOC Heading"/>
    <w:basedOn w:val="Heading1"/>
    <w:next w:val="Normal"/>
    <w:uiPriority w:val="39"/>
    <w:semiHidden/>
    <w:unhideWhenUsed/>
    <w:qFormat/>
    <w:rsid w:val="0039124E"/>
    <w:pPr>
      <w:outlineLvl w:val="9"/>
    </w:pPr>
  </w:style>
  <w:style w:type="paragraph" w:customStyle="1" w:styleId="PersonalName">
    <w:name w:val="Personal Name"/>
    <w:basedOn w:val="Title"/>
    <w:rsid w:val="0039124E"/>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36091">
      <w:bodyDiv w:val="1"/>
      <w:marLeft w:val="0"/>
      <w:marRight w:val="0"/>
      <w:marTop w:val="0"/>
      <w:marBottom w:val="0"/>
      <w:divBdr>
        <w:top w:val="none" w:sz="0" w:space="0" w:color="auto"/>
        <w:left w:val="none" w:sz="0" w:space="0" w:color="auto"/>
        <w:bottom w:val="none" w:sz="0" w:space="0" w:color="auto"/>
        <w:right w:val="none" w:sz="0" w:space="0" w:color="auto"/>
      </w:divBdr>
    </w:div>
    <w:div w:id="344094339">
      <w:bodyDiv w:val="1"/>
      <w:marLeft w:val="0"/>
      <w:marRight w:val="0"/>
      <w:marTop w:val="0"/>
      <w:marBottom w:val="0"/>
      <w:divBdr>
        <w:top w:val="none" w:sz="0" w:space="0" w:color="auto"/>
        <w:left w:val="none" w:sz="0" w:space="0" w:color="auto"/>
        <w:bottom w:val="none" w:sz="0" w:space="0" w:color="auto"/>
        <w:right w:val="none" w:sz="0" w:space="0" w:color="auto"/>
      </w:divBdr>
    </w:div>
    <w:div w:id="353774723">
      <w:bodyDiv w:val="1"/>
      <w:marLeft w:val="0"/>
      <w:marRight w:val="0"/>
      <w:marTop w:val="0"/>
      <w:marBottom w:val="0"/>
      <w:divBdr>
        <w:top w:val="none" w:sz="0" w:space="0" w:color="auto"/>
        <w:left w:val="none" w:sz="0" w:space="0" w:color="auto"/>
        <w:bottom w:val="none" w:sz="0" w:space="0" w:color="auto"/>
        <w:right w:val="none" w:sz="0" w:space="0" w:color="auto"/>
      </w:divBdr>
    </w:div>
    <w:div w:id="755201800">
      <w:bodyDiv w:val="1"/>
      <w:marLeft w:val="0"/>
      <w:marRight w:val="0"/>
      <w:marTop w:val="0"/>
      <w:marBottom w:val="0"/>
      <w:divBdr>
        <w:top w:val="none" w:sz="0" w:space="0" w:color="auto"/>
        <w:left w:val="none" w:sz="0" w:space="0" w:color="auto"/>
        <w:bottom w:val="none" w:sz="0" w:space="0" w:color="auto"/>
        <w:right w:val="none" w:sz="0" w:space="0" w:color="auto"/>
      </w:divBdr>
    </w:div>
    <w:div w:id="912080594">
      <w:bodyDiv w:val="1"/>
      <w:marLeft w:val="0"/>
      <w:marRight w:val="0"/>
      <w:marTop w:val="0"/>
      <w:marBottom w:val="0"/>
      <w:divBdr>
        <w:top w:val="none" w:sz="0" w:space="0" w:color="auto"/>
        <w:left w:val="none" w:sz="0" w:space="0" w:color="auto"/>
        <w:bottom w:val="none" w:sz="0" w:space="0" w:color="auto"/>
        <w:right w:val="none" w:sz="0" w:space="0" w:color="auto"/>
      </w:divBdr>
    </w:div>
    <w:div w:id="946235206">
      <w:bodyDiv w:val="1"/>
      <w:marLeft w:val="0"/>
      <w:marRight w:val="0"/>
      <w:marTop w:val="0"/>
      <w:marBottom w:val="0"/>
      <w:divBdr>
        <w:top w:val="none" w:sz="0" w:space="0" w:color="auto"/>
        <w:left w:val="none" w:sz="0" w:space="0" w:color="auto"/>
        <w:bottom w:val="none" w:sz="0" w:space="0" w:color="auto"/>
        <w:right w:val="none" w:sz="0" w:space="0" w:color="auto"/>
      </w:divBdr>
    </w:div>
    <w:div w:id="969479605">
      <w:bodyDiv w:val="1"/>
      <w:marLeft w:val="0"/>
      <w:marRight w:val="0"/>
      <w:marTop w:val="0"/>
      <w:marBottom w:val="0"/>
      <w:divBdr>
        <w:top w:val="none" w:sz="0" w:space="0" w:color="auto"/>
        <w:left w:val="none" w:sz="0" w:space="0" w:color="auto"/>
        <w:bottom w:val="none" w:sz="0" w:space="0" w:color="auto"/>
        <w:right w:val="none" w:sz="0" w:space="0" w:color="auto"/>
      </w:divBdr>
    </w:div>
    <w:div w:id="1044328147">
      <w:bodyDiv w:val="1"/>
      <w:marLeft w:val="0"/>
      <w:marRight w:val="0"/>
      <w:marTop w:val="0"/>
      <w:marBottom w:val="0"/>
      <w:divBdr>
        <w:top w:val="none" w:sz="0" w:space="0" w:color="auto"/>
        <w:left w:val="none" w:sz="0" w:space="0" w:color="auto"/>
        <w:bottom w:val="none" w:sz="0" w:space="0" w:color="auto"/>
        <w:right w:val="none" w:sz="0" w:space="0" w:color="auto"/>
      </w:divBdr>
    </w:div>
    <w:div w:id="1059128942">
      <w:bodyDiv w:val="1"/>
      <w:marLeft w:val="0"/>
      <w:marRight w:val="0"/>
      <w:marTop w:val="0"/>
      <w:marBottom w:val="0"/>
      <w:divBdr>
        <w:top w:val="none" w:sz="0" w:space="0" w:color="auto"/>
        <w:left w:val="none" w:sz="0" w:space="0" w:color="auto"/>
        <w:bottom w:val="none" w:sz="0" w:space="0" w:color="auto"/>
        <w:right w:val="none" w:sz="0" w:space="0" w:color="auto"/>
      </w:divBdr>
    </w:div>
    <w:div w:id="1235092402">
      <w:bodyDiv w:val="1"/>
      <w:marLeft w:val="0"/>
      <w:marRight w:val="0"/>
      <w:marTop w:val="0"/>
      <w:marBottom w:val="0"/>
      <w:divBdr>
        <w:top w:val="none" w:sz="0" w:space="0" w:color="auto"/>
        <w:left w:val="none" w:sz="0" w:space="0" w:color="auto"/>
        <w:bottom w:val="none" w:sz="0" w:space="0" w:color="auto"/>
        <w:right w:val="none" w:sz="0" w:space="0" w:color="auto"/>
      </w:divBdr>
    </w:div>
    <w:div w:id="1423793541">
      <w:bodyDiv w:val="1"/>
      <w:marLeft w:val="0"/>
      <w:marRight w:val="0"/>
      <w:marTop w:val="0"/>
      <w:marBottom w:val="0"/>
      <w:divBdr>
        <w:top w:val="none" w:sz="0" w:space="0" w:color="auto"/>
        <w:left w:val="none" w:sz="0" w:space="0" w:color="auto"/>
        <w:bottom w:val="none" w:sz="0" w:space="0" w:color="auto"/>
        <w:right w:val="none" w:sz="0" w:space="0" w:color="auto"/>
      </w:divBdr>
    </w:div>
    <w:div w:id="1453748885">
      <w:bodyDiv w:val="1"/>
      <w:marLeft w:val="0"/>
      <w:marRight w:val="0"/>
      <w:marTop w:val="0"/>
      <w:marBottom w:val="0"/>
      <w:divBdr>
        <w:top w:val="none" w:sz="0" w:space="0" w:color="auto"/>
        <w:left w:val="none" w:sz="0" w:space="0" w:color="auto"/>
        <w:bottom w:val="none" w:sz="0" w:space="0" w:color="auto"/>
        <w:right w:val="none" w:sz="0" w:space="0" w:color="auto"/>
      </w:divBdr>
    </w:div>
    <w:div w:id="1661349840">
      <w:bodyDiv w:val="1"/>
      <w:marLeft w:val="0"/>
      <w:marRight w:val="0"/>
      <w:marTop w:val="0"/>
      <w:marBottom w:val="0"/>
      <w:divBdr>
        <w:top w:val="none" w:sz="0" w:space="0" w:color="auto"/>
        <w:left w:val="none" w:sz="0" w:space="0" w:color="auto"/>
        <w:bottom w:val="none" w:sz="0" w:space="0" w:color="auto"/>
        <w:right w:val="none" w:sz="0" w:space="0" w:color="auto"/>
      </w:divBdr>
      <w:divsChild>
        <w:div w:id="1057434403">
          <w:marLeft w:val="0"/>
          <w:marRight w:val="0"/>
          <w:marTop w:val="0"/>
          <w:marBottom w:val="0"/>
          <w:divBdr>
            <w:top w:val="none" w:sz="0" w:space="0" w:color="auto"/>
            <w:left w:val="none" w:sz="0" w:space="0" w:color="auto"/>
            <w:bottom w:val="none" w:sz="0" w:space="0" w:color="auto"/>
            <w:right w:val="none" w:sz="0" w:space="0" w:color="auto"/>
          </w:divBdr>
          <w:divsChild>
            <w:div w:id="590894131">
              <w:marLeft w:val="0"/>
              <w:marRight w:val="0"/>
              <w:marTop w:val="0"/>
              <w:marBottom w:val="0"/>
              <w:divBdr>
                <w:top w:val="none" w:sz="0" w:space="0" w:color="auto"/>
                <w:left w:val="none" w:sz="0" w:space="0" w:color="auto"/>
                <w:bottom w:val="none" w:sz="0" w:space="0" w:color="auto"/>
                <w:right w:val="none" w:sz="0" w:space="0" w:color="auto"/>
              </w:divBdr>
              <w:divsChild>
                <w:div w:id="2065176518">
                  <w:marLeft w:val="0"/>
                  <w:marRight w:val="0"/>
                  <w:marTop w:val="0"/>
                  <w:marBottom w:val="0"/>
                  <w:divBdr>
                    <w:top w:val="none" w:sz="0" w:space="0" w:color="auto"/>
                    <w:left w:val="none" w:sz="0" w:space="0" w:color="auto"/>
                    <w:bottom w:val="none" w:sz="0" w:space="0" w:color="auto"/>
                    <w:right w:val="none" w:sz="0" w:space="0" w:color="auto"/>
                  </w:divBdr>
                  <w:divsChild>
                    <w:div w:id="642856707">
                      <w:marLeft w:val="0"/>
                      <w:marRight w:val="0"/>
                      <w:marTop w:val="0"/>
                      <w:marBottom w:val="0"/>
                      <w:divBdr>
                        <w:top w:val="none" w:sz="0" w:space="0" w:color="auto"/>
                        <w:left w:val="none" w:sz="0" w:space="0" w:color="auto"/>
                        <w:bottom w:val="none" w:sz="0" w:space="0" w:color="auto"/>
                        <w:right w:val="none" w:sz="0" w:space="0" w:color="auto"/>
                      </w:divBdr>
                      <w:divsChild>
                        <w:div w:id="1067414227">
                          <w:marLeft w:val="0"/>
                          <w:marRight w:val="0"/>
                          <w:marTop w:val="0"/>
                          <w:marBottom w:val="0"/>
                          <w:divBdr>
                            <w:top w:val="none" w:sz="0" w:space="0" w:color="auto"/>
                            <w:left w:val="none" w:sz="0" w:space="0" w:color="auto"/>
                            <w:bottom w:val="none" w:sz="0" w:space="0" w:color="auto"/>
                            <w:right w:val="none" w:sz="0" w:space="0" w:color="auto"/>
                          </w:divBdr>
                          <w:divsChild>
                            <w:div w:id="991757844">
                              <w:marLeft w:val="0"/>
                              <w:marRight w:val="0"/>
                              <w:marTop w:val="0"/>
                              <w:marBottom w:val="0"/>
                              <w:divBdr>
                                <w:top w:val="none" w:sz="0" w:space="0" w:color="auto"/>
                                <w:left w:val="none" w:sz="0" w:space="0" w:color="auto"/>
                                <w:bottom w:val="none" w:sz="0" w:space="0" w:color="auto"/>
                                <w:right w:val="none" w:sz="0" w:space="0" w:color="auto"/>
                              </w:divBdr>
                              <w:divsChild>
                                <w:div w:id="225605799">
                                  <w:marLeft w:val="0"/>
                                  <w:marRight w:val="0"/>
                                  <w:marTop w:val="0"/>
                                  <w:marBottom w:val="0"/>
                                  <w:divBdr>
                                    <w:top w:val="none" w:sz="0" w:space="0" w:color="auto"/>
                                    <w:left w:val="none" w:sz="0" w:space="0" w:color="auto"/>
                                    <w:bottom w:val="none" w:sz="0" w:space="0" w:color="auto"/>
                                    <w:right w:val="none" w:sz="0" w:space="0" w:color="auto"/>
                                  </w:divBdr>
                                  <w:divsChild>
                                    <w:div w:id="757792908">
                                      <w:marLeft w:val="0"/>
                                      <w:marRight w:val="0"/>
                                      <w:marTop w:val="0"/>
                                      <w:marBottom w:val="0"/>
                                      <w:divBdr>
                                        <w:top w:val="none" w:sz="0" w:space="0" w:color="auto"/>
                                        <w:left w:val="none" w:sz="0" w:space="0" w:color="auto"/>
                                        <w:bottom w:val="none" w:sz="0" w:space="0" w:color="auto"/>
                                        <w:right w:val="none" w:sz="0" w:space="0" w:color="auto"/>
                                      </w:divBdr>
                                      <w:divsChild>
                                        <w:div w:id="1741363533">
                                          <w:marLeft w:val="0"/>
                                          <w:marRight w:val="0"/>
                                          <w:marTop w:val="0"/>
                                          <w:marBottom w:val="0"/>
                                          <w:divBdr>
                                            <w:top w:val="none" w:sz="0" w:space="0" w:color="auto"/>
                                            <w:left w:val="none" w:sz="0" w:space="0" w:color="auto"/>
                                            <w:bottom w:val="none" w:sz="0" w:space="0" w:color="auto"/>
                                            <w:right w:val="none" w:sz="0" w:space="0" w:color="auto"/>
                                          </w:divBdr>
                                          <w:divsChild>
                                            <w:div w:id="14249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560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docs.docker.com/" TargetMode="External"/><Relationship Id="rId13" Type="http://schemas.openxmlformats.org/officeDocument/2006/relationships/hyperlink" Target="https://hub.docker.com/u/cloudandbigdatalab/" TargetMode="External"/><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D837E-563E-A840-80F5-2AB8F8CA1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926</Words>
  <Characters>4700</Characters>
  <Application>Microsoft Macintosh Word</Application>
  <DocSecurity>0</DocSecurity>
  <Lines>109</Lines>
  <Paragraphs>50</Paragraphs>
  <ScaleCrop>false</ScaleCrop>
  <HeadingPairs>
    <vt:vector size="2" baseType="variant">
      <vt:variant>
        <vt:lpstr>Title</vt:lpstr>
      </vt:variant>
      <vt:variant>
        <vt:i4>1</vt:i4>
      </vt:variant>
    </vt:vector>
  </HeadingPairs>
  <TitlesOfParts>
    <vt:vector size="1" baseType="lpstr">
      <vt:lpstr/>
    </vt:vector>
  </TitlesOfParts>
  <Company>Rackspace Hosting</Company>
  <LinksUpToDate>false</LinksUpToDate>
  <CharactersWithSpaces>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Rad;Sam Silvestro</dc:creator>
  <cp:lastModifiedBy>Microsoft Office User</cp:lastModifiedBy>
  <cp:revision>9</cp:revision>
  <cp:lastPrinted>2015-06-08T20:11:00Z</cp:lastPrinted>
  <dcterms:created xsi:type="dcterms:W3CDTF">2015-06-17T15:09:00Z</dcterms:created>
  <dcterms:modified xsi:type="dcterms:W3CDTF">2015-06-26T19:39:00Z</dcterms:modified>
</cp:coreProperties>
</file>