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_GB2312" w:hAnsi="宋体" w:eastAsia="仿宋_GB2312"/>
          <w:b/>
          <w:bCs/>
          <w:color w:val="000000"/>
          <w:sz w:val="36"/>
          <w:szCs w:val="36"/>
          <w:lang w:val="en-US" w:eastAsia="zh-CN"/>
        </w:rPr>
      </w:pPr>
      <w:r>
        <w:rPr>
          <w:rFonts w:hint="eastAsia" w:ascii="仿宋_GB2312" w:hAnsi="宋体" w:eastAsia="仿宋_GB2312"/>
          <w:b/>
          <w:bCs/>
          <w:color w:val="000000"/>
          <w:sz w:val="36"/>
          <w:szCs w:val="36"/>
          <w:lang w:val="en-US" w:eastAsia="zh-CN"/>
        </w:rPr>
        <w:t>《软件设计模式及体系结构》课程作业</w:t>
      </w:r>
    </w:p>
    <w:tbl>
      <w:tblPr>
        <w:tblStyle w:val="2"/>
        <w:tblW w:w="7724" w:type="dxa"/>
        <w:jc w:val="center"/>
        <w:tblInd w:w="-32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743"/>
        <w:gridCol w:w="2461"/>
        <w:gridCol w:w="540"/>
        <w:gridCol w:w="1056"/>
        <w:gridCol w:w="16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83" w:type="dxa"/>
            <w:gridSpan w:val="2"/>
            <w:shd w:val="clear" w:color="auto" w:fill="F3F3F3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作业名称</w:t>
            </w:r>
          </w:p>
        </w:tc>
        <w:tc>
          <w:tcPr>
            <w:tcW w:w="5741" w:type="dxa"/>
            <w:gridSpan w:val="4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Arial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83" w:type="dxa"/>
            <w:gridSpan w:val="2"/>
            <w:shd w:val="clear" w:color="auto" w:fill="F3F3F3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  <w:tc>
          <w:tcPr>
            <w:tcW w:w="2461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596" w:type="dxa"/>
            <w:gridSpan w:val="2"/>
            <w:shd w:val="clear" w:color="auto" w:fill="E6E6E6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班级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83" w:type="dxa"/>
            <w:gridSpan w:val="2"/>
            <w:shd w:val="clear" w:color="auto" w:fill="F3F3F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学生学号</w:t>
            </w:r>
          </w:p>
        </w:tc>
        <w:tc>
          <w:tcPr>
            <w:tcW w:w="24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96" w:type="dxa"/>
            <w:gridSpan w:val="2"/>
            <w:shd w:val="clear" w:color="auto" w:fill="E6E6E6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83" w:type="dxa"/>
            <w:gridSpan w:val="2"/>
            <w:shd w:val="clear" w:color="auto" w:fill="F3F3F3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作业完成日期</w:t>
            </w:r>
          </w:p>
        </w:tc>
        <w:tc>
          <w:tcPr>
            <w:tcW w:w="246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96" w:type="dxa"/>
            <w:gridSpan w:val="2"/>
            <w:shd w:val="clear" w:color="auto" w:fill="E6E6E6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任课</w:t>
            </w:r>
            <w:r>
              <w:rPr>
                <w:rFonts w:hint="eastAsia"/>
              </w:rPr>
              <w:t>教师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724" w:type="dxa"/>
            <w:gridSpan w:val="6"/>
            <w:shd w:val="clear" w:color="auto" w:fill="F3F3F3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作业成绩评定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984" w:type="dxa"/>
            <w:gridSpan w:val="4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作业评分项目</w:t>
            </w:r>
          </w:p>
        </w:tc>
        <w:tc>
          <w:tcPr>
            <w:tcW w:w="1056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设值分值</w:t>
            </w:r>
          </w:p>
        </w:tc>
        <w:tc>
          <w:tcPr>
            <w:tcW w:w="1684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任课老师评分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984" w:type="dxa"/>
            <w:gridSpan w:val="4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1.课程目标描述是否明确</w:t>
            </w:r>
          </w:p>
        </w:tc>
        <w:tc>
          <w:tcPr>
            <w:tcW w:w="1056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984" w:type="dxa"/>
            <w:gridSpan w:val="4"/>
            <w:shd w:val="clear" w:color="auto" w:fill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2.解题思路描述是否清晰</w:t>
            </w:r>
          </w:p>
        </w:tc>
        <w:tc>
          <w:tcPr>
            <w:tcW w:w="1056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40" w:type="dxa"/>
            <w:vMerge w:val="restart"/>
            <w:shd w:val="clear" w:color="auto" w:fill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3.解题过程</w:t>
            </w:r>
          </w:p>
        </w:tc>
        <w:tc>
          <w:tcPr>
            <w:tcW w:w="3744" w:type="dxa"/>
            <w:gridSpan w:val="3"/>
            <w:shd w:val="clear" w:color="auto" w:fill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(1)程序设计方法可行性</w:t>
            </w:r>
          </w:p>
        </w:tc>
        <w:tc>
          <w:tcPr>
            <w:tcW w:w="1056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40" w:type="dxa"/>
            <w:vMerge w:val="continue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744" w:type="dxa"/>
            <w:gridSpan w:val="3"/>
            <w:shd w:val="clear" w:color="auto" w:fill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(2)程序运行结果情况</w:t>
            </w:r>
          </w:p>
        </w:tc>
        <w:tc>
          <w:tcPr>
            <w:tcW w:w="1056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40" w:type="dxa"/>
            <w:vMerge w:val="continue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744" w:type="dxa"/>
            <w:gridSpan w:val="3"/>
            <w:shd w:val="clear" w:color="auto" w:fill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(3)解答过程中存在的问题及解决方法</w:t>
            </w:r>
          </w:p>
        </w:tc>
        <w:tc>
          <w:tcPr>
            <w:tcW w:w="1056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984" w:type="dxa"/>
            <w:gridSpan w:val="4"/>
            <w:shd w:val="clear" w:color="auto" w:fill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4.课题目标达成情况</w:t>
            </w:r>
          </w:p>
        </w:tc>
        <w:tc>
          <w:tcPr>
            <w:tcW w:w="1056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040" w:type="dxa"/>
            <w:gridSpan w:val="5"/>
            <w:shd w:val="clear" w:color="auto" w:fill="F3F3F3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本次作业得分合计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 w:ascii="仿宋_GB2312" w:hAnsi="宋体" w:eastAsia="仿宋_GB2312"/>
          <w:b/>
          <w:bCs/>
          <w:color w:val="000000"/>
          <w:sz w:val="36"/>
          <w:szCs w:val="36"/>
          <w:lang w:val="en-US" w:eastAsia="zh-CN"/>
        </w:rPr>
      </w:pPr>
      <w:r>
        <w:rPr>
          <w:rFonts w:hint="eastAsia" w:ascii="仿宋_GB2312" w:hAnsi="宋体" w:eastAsia="仿宋_GB2312"/>
          <w:b/>
          <w:bCs/>
          <w:color w:val="000000"/>
          <w:sz w:val="36"/>
          <w:szCs w:val="36"/>
          <w:lang w:val="en-US" w:eastAsia="zh-CN"/>
        </w:rPr>
        <w:t>作业内容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1、XXXXXXX。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（1）课题目标</w:t>
      </w:r>
      <w:r>
        <w:rPr>
          <w:rFonts w:hint="eastAsia"/>
          <w:lang w:val="en-US" w:eastAsia="zh-CN"/>
        </w:rPr>
        <w:t>（描述老师布置此题的考核目的）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从了解、熟悉、运用等层次去描述。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（2）解题思路</w:t>
      </w:r>
      <w:r>
        <w:rPr>
          <w:rFonts w:hint="eastAsia"/>
          <w:lang w:val="en-US" w:eastAsia="zh-CN"/>
        </w:rPr>
        <w:t>（可绘制类图结构或描述所采用的原理或解题思路）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（3）解题程序代码</w:t>
      </w:r>
    </w:p>
    <w:tbl>
      <w:tblPr>
        <w:tblStyle w:val="3"/>
        <w:tblW w:w="8522" w:type="dxa"/>
        <w:tblInd w:w="0" w:type="dxa"/>
        <w:tblBorders>
          <w:top w:val="dashed" w:color="auto" w:sz="4" w:space="0"/>
          <w:left w:val="dashed" w:color="auto" w:sz="4" w:space="0"/>
          <w:bottom w:val="dashed" w:color="auto" w:sz="4" w:space="0"/>
          <w:right w:val="dashed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//字体小五，行间距为固定12磅，所有代码都放在这个虚线框里，排好版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（4）程序运行结果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（5）解答过程中存在的问题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（6）课题目标达成情况</w:t>
      </w:r>
    </w:p>
    <w:bookmarkEnd w:id="0"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（通过本题训练，撰写个人的体会和小结，本课题目标是否达成）</w:t>
      </w: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DF6389"/>
    <w:rsid w:val="05DF002D"/>
    <w:rsid w:val="100111E1"/>
    <w:rsid w:val="16556EAE"/>
    <w:rsid w:val="19DF6389"/>
    <w:rsid w:val="1AE87E71"/>
    <w:rsid w:val="1BF3677B"/>
    <w:rsid w:val="38F94269"/>
    <w:rsid w:val="38FB21C3"/>
    <w:rsid w:val="39F75388"/>
    <w:rsid w:val="43E96E2D"/>
    <w:rsid w:val="44346CD9"/>
    <w:rsid w:val="460B4117"/>
    <w:rsid w:val="4C9B66DA"/>
    <w:rsid w:val="67C36326"/>
    <w:rsid w:val="6BD822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2017-09-27T05:06:00Z</dcterms:created>
  <dc:creator>Administrator</dc:creator>
  <cp:lastModifiedBy>智超爸</cp:lastModifiedBy>
  <dcterms:modified xsi:type="dcterms:W3CDTF">2019-08-23T09:38:17Z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  <property fmtid="{D5CDD505-2E9C-101B-9397-08002B2CF9AE}" pid="3" name="KSORubyTemplateID" linkTarget="0">
    <vt:lpwstr>6</vt:lpwstr>
  </property>
</Properties>
</file>