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ED320" w14:textId="16C46872" w:rsidR="00B4410C" w:rsidRPr="00B12A38" w:rsidRDefault="00B2589F" w:rsidP="00B12A38">
      <w:pPr>
        <w:pStyle w:val="Title"/>
        <w:jc w:val="both"/>
        <w:rPr>
          <w:sz w:val="40"/>
          <w:szCs w:val="40"/>
        </w:rPr>
      </w:pPr>
      <w:r w:rsidRPr="00B12A38">
        <w:rPr>
          <w:sz w:val="40"/>
          <w:szCs w:val="40"/>
        </w:rPr>
        <w:t>Importing DISA STIG Group Policy Objects</w:t>
      </w:r>
      <w:r w:rsidR="00B12A38" w:rsidRPr="00B12A38">
        <w:rPr>
          <w:sz w:val="40"/>
          <w:szCs w:val="40"/>
        </w:rPr>
        <w:t xml:space="preserve"> to Active Directory</w:t>
      </w:r>
    </w:p>
    <w:tbl>
      <w:tblPr>
        <w:tblStyle w:val="MediumList2-Accent1"/>
        <w:tblpPr w:leftFromText="187" w:rightFromText="187" w:vertAnchor="text" w:tblpXSpec="center" w:tblpY="1"/>
        <w:tblOverlap w:val="never"/>
        <w:tblW w:w="550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160"/>
        <w:gridCol w:w="6153"/>
      </w:tblGrid>
      <w:tr w:rsidR="008A0FBB" w14:paraId="655D0778" w14:textId="77777777" w:rsidTr="00DA713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noWrap/>
          </w:tcPr>
          <w:p w14:paraId="6311AF7F" w14:textId="12654E88" w:rsidR="004935E2" w:rsidRDefault="00B2589F" w:rsidP="00AE3215">
            <w:pPr>
              <w:spacing w:line="240" w:lineRule="auto"/>
              <w:rPr>
                <w:rFonts w:asciiTheme="minorHAnsi" w:hAnsiTheme="minorHAnsi"/>
              </w:rPr>
            </w:pPr>
            <w:r>
              <w:rPr>
                <w:rFonts w:asciiTheme="minorHAnsi" w:hAnsiTheme="minorHAnsi"/>
              </w:rPr>
              <w:t xml:space="preserve">The following </w:t>
            </w:r>
            <w:r w:rsidR="00EB6D70">
              <w:rPr>
                <w:rFonts w:asciiTheme="minorHAnsi" w:hAnsiTheme="minorHAnsi"/>
              </w:rPr>
              <w:t>instructions are</w:t>
            </w:r>
            <w:r>
              <w:rPr>
                <w:rFonts w:asciiTheme="minorHAnsi" w:hAnsiTheme="minorHAnsi"/>
              </w:rPr>
              <w:t xml:space="preserve"> to assist an administrator </w:t>
            </w:r>
            <w:r w:rsidR="00B12A38">
              <w:rPr>
                <w:rFonts w:asciiTheme="minorHAnsi" w:hAnsiTheme="minorHAnsi"/>
              </w:rPr>
              <w:t>in</w:t>
            </w:r>
            <w:r>
              <w:rPr>
                <w:rFonts w:asciiTheme="minorHAnsi" w:hAnsiTheme="minorHAnsi"/>
              </w:rPr>
              <w:t xml:space="preserve"> import</w:t>
            </w:r>
            <w:r w:rsidR="00B12A38">
              <w:rPr>
                <w:rFonts w:asciiTheme="minorHAnsi" w:hAnsiTheme="minorHAnsi"/>
              </w:rPr>
              <w:t>ing</w:t>
            </w:r>
            <w:r>
              <w:rPr>
                <w:rFonts w:asciiTheme="minorHAnsi" w:hAnsiTheme="minorHAnsi"/>
              </w:rPr>
              <w:t xml:space="preserve"> the quarterly DISA STIG GPO Baseline GPOs into an Active Directory environment</w:t>
            </w:r>
            <w:r w:rsidR="008E6A78" w:rsidRPr="00AE3215">
              <w:rPr>
                <w:rFonts w:asciiTheme="minorHAnsi" w:hAnsiTheme="minorHAnsi"/>
              </w:rPr>
              <w:t>.</w:t>
            </w:r>
            <w:r w:rsidR="00B12A38">
              <w:rPr>
                <w:rFonts w:asciiTheme="minorHAnsi" w:hAnsiTheme="minorHAnsi"/>
              </w:rPr>
              <w:t xml:space="preserve"> The scope of this document is importing domain-based group policy objects (GPOs) </w:t>
            </w:r>
            <w:r w:rsidR="004935E2">
              <w:rPr>
                <w:rFonts w:asciiTheme="minorHAnsi" w:hAnsiTheme="minorHAnsi"/>
              </w:rPr>
              <w:t>into</w:t>
            </w:r>
            <w:r w:rsidR="00B12A38">
              <w:rPr>
                <w:rFonts w:asciiTheme="minorHAnsi" w:hAnsiTheme="minorHAnsi"/>
              </w:rPr>
              <w:t xml:space="preserve"> an Active Directory environment. </w:t>
            </w:r>
            <w:r w:rsidR="00BC0BB5">
              <w:rPr>
                <w:rFonts w:asciiTheme="minorHAnsi" w:hAnsiTheme="minorHAnsi"/>
              </w:rPr>
              <w:t>Configuring WMI filters and linking GPO are outside the scope of this document.</w:t>
            </w:r>
          </w:p>
          <w:p w14:paraId="44235973" w14:textId="4CAD18E3" w:rsidR="008A0FBB" w:rsidRDefault="00B12A38" w:rsidP="00AE3215">
            <w:pPr>
              <w:spacing w:line="240" w:lineRule="auto"/>
              <w:rPr>
                <w:rFonts w:asciiTheme="minorHAnsi" w:hAnsiTheme="minorHAnsi"/>
              </w:rPr>
            </w:pPr>
            <w:r>
              <w:rPr>
                <w:rFonts w:asciiTheme="minorHAnsi" w:hAnsiTheme="minorHAnsi"/>
              </w:rPr>
              <w:t xml:space="preserve">The baseline package contains local policies that can be leveraged to apply STIG settings to standalone systems via LGPO. </w:t>
            </w:r>
            <w:r w:rsidR="00EB6D70">
              <w:rPr>
                <w:rFonts w:asciiTheme="minorHAnsi" w:hAnsiTheme="minorHAnsi"/>
              </w:rPr>
              <w:t>Use of local policies is</w:t>
            </w:r>
            <w:r>
              <w:rPr>
                <w:rFonts w:asciiTheme="minorHAnsi" w:hAnsiTheme="minorHAnsi"/>
              </w:rPr>
              <w:t xml:space="preserve"> outside scope of this document.</w:t>
            </w:r>
          </w:p>
          <w:p w14:paraId="3117491F" w14:textId="2E9F8E9F" w:rsidR="00A44AA6" w:rsidRDefault="00A44AA6" w:rsidP="00AE3215">
            <w:pPr>
              <w:spacing w:line="240" w:lineRule="auto"/>
              <w:rPr>
                <w:rFonts w:asciiTheme="minorHAnsi" w:hAnsiTheme="minorHAnsi" w:cstheme="minorBidi"/>
                <w:color w:val="auto"/>
              </w:rPr>
            </w:pPr>
          </w:p>
        </w:tc>
      </w:tr>
      <w:tr w:rsidR="008A0FBB" w14:paraId="2A0AB93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48597247" w14:textId="49177A7A" w:rsidR="00AB22B5" w:rsidRDefault="00B2589F" w:rsidP="00AB22B5">
            <w:pPr>
              <w:pStyle w:val="ListParagraph"/>
              <w:numPr>
                <w:ilvl w:val="0"/>
                <w:numId w:val="2"/>
              </w:numPr>
              <w:spacing w:before="0" w:after="160" w:line="259" w:lineRule="auto"/>
            </w:pPr>
            <w:r>
              <w:t>Download the quarterly baseline package from Cyber</w:t>
            </w:r>
            <w:r w:rsidR="00EB6D70">
              <w:t>.</w:t>
            </w:r>
            <w:r>
              <w:t>Mil (</w:t>
            </w:r>
            <w:hyperlink r:id="rId7" w:history="1">
              <w:r w:rsidR="00254B01" w:rsidRPr="00615D4F">
                <w:rPr>
                  <w:rStyle w:val="Hyperlink"/>
                </w:rPr>
                <w:t>https://public.cyber.mil/stigs/gpo</w:t>
              </w:r>
            </w:hyperlink>
            <w:r>
              <w:t>)</w:t>
            </w:r>
            <w:r w:rsidR="00EB6D70">
              <w:t>.</w:t>
            </w:r>
          </w:p>
          <w:p w14:paraId="7A701EFF" w14:textId="24C281CC" w:rsidR="00254B01" w:rsidRDefault="00254B01" w:rsidP="00AB22B5">
            <w:pPr>
              <w:pStyle w:val="ListParagraph"/>
              <w:numPr>
                <w:ilvl w:val="0"/>
                <w:numId w:val="2"/>
              </w:numPr>
              <w:spacing w:before="0" w:after="160" w:line="259" w:lineRule="auto"/>
            </w:pPr>
            <w:r>
              <w:t>Copy baseline package</w:t>
            </w:r>
            <w:r w:rsidR="00DA7137">
              <w:t xml:space="preserve"> compressed file</w:t>
            </w:r>
            <w:r>
              <w:t xml:space="preserve"> to privileged access workstation</w:t>
            </w:r>
            <w:r w:rsidR="00EB6D70">
              <w:t>.</w:t>
            </w:r>
          </w:p>
          <w:p w14:paraId="3CF4854C" w14:textId="1705C421" w:rsidR="00D374C4" w:rsidRPr="00B2589F" w:rsidRDefault="00D374C4" w:rsidP="00B2589F">
            <w:pPr>
              <w:spacing w:before="0" w:after="160" w:line="259" w:lineRule="auto"/>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BAA945F" w14:textId="3B060308" w:rsidR="00D374C4" w:rsidRDefault="00B2589F"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Pr>
                <w:noProof/>
              </w:rPr>
              <w:drawing>
                <wp:inline distT="0" distB="0" distL="0" distR="0" wp14:anchorId="70AF0E2A" wp14:editId="06BF4D4F">
                  <wp:extent cx="3769995" cy="19837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9995" cy="1983740"/>
                          </a:xfrm>
                          <a:prstGeom prst="rect">
                            <a:avLst/>
                          </a:prstGeom>
                        </pic:spPr>
                      </pic:pic>
                    </a:graphicData>
                  </a:graphic>
                </wp:inline>
              </w:drawing>
            </w:r>
          </w:p>
        </w:tc>
      </w:tr>
      <w:tr w:rsidR="00872DAD" w14:paraId="1E1E8691"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FAEF27C" w14:textId="54FA4307" w:rsidR="00872DAD" w:rsidRDefault="00B2589F" w:rsidP="00AB22B5">
            <w:pPr>
              <w:pStyle w:val="ListParagraph"/>
              <w:numPr>
                <w:ilvl w:val="0"/>
                <w:numId w:val="2"/>
              </w:numPr>
              <w:spacing w:before="0" w:after="160" w:line="259" w:lineRule="auto"/>
            </w:pPr>
            <w:r>
              <w:lastRenderedPageBreak/>
              <w:t>Ex</w:t>
            </w:r>
            <w:r w:rsidR="00773017">
              <w:t xml:space="preserve">tract files to </w:t>
            </w:r>
            <w:r w:rsidR="00773017" w:rsidRPr="00E10033">
              <w:rPr>
                <w:b/>
                <w:bCs/>
              </w:rPr>
              <w:t>C:\Temp</w:t>
            </w:r>
            <w:r w:rsidR="00EB6D70">
              <w:rPr>
                <w:b/>
                <w:bCs/>
              </w:rPr>
              <w:t>.</w:t>
            </w:r>
          </w:p>
          <w:p w14:paraId="2E7209F9" w14:textId="1FEA4E2B" w:rsidR="00773017" w:rsidRDefault="00773017" w:rsidP="00AB22B5">
            <w:pPr>
              <w:pStyle w:val="ListParagraph"/>
              <w:numPr>
                <w:ilvl w:val="0"/>
                <w:numId w:val="2"/>
              </w:numPr>
              <w:spacing w:before="0" w:after="160" w:line="259" w:lineRule="auto"/>
            </w:pPr>
            <w:r>
              <w:t>Browse to location of downloaded GPO package</w:t>
            </w:r>
            <w:r w:rsidR="00EB6D70">
              <w:t>.</w:t>
            </w:r>
          </w:p>
          <w:p w14:paraId="06A21EC9" w14:textId="03179978" w:rsidR="00773017" w:rsidRPr="009C688F" w:rsidRDefault="00EB6D70" w:rsidP="00AB22B5">
            <w:pPr>
              <w:pStyle w:val="ListParagraph"/>
              <w:numPr>
                <w:ilvl w:val="0"/>
                <w:numId w:val="2"/>
              </w:numPr>
              <w:spacing w:before="0" w:after="160" w:line="259" w:lineRule="auto"/>
            </w:pPr>
            <w:r>
              <w:t>Right-</w:t>
            </w:r>
            <w:r w:rsidR="00773017">
              <w:t xml:space="preserve">click zip file and select </w:t>
            </w:r>
            <w:r w:rsidR="00773017" w:rsidRPr="00773017">
              <w:rPr>
                <w:b/>
                <w:bCs/>
              </w:rPr>
              <w:t>Extract All.</w:t>
            </w:r>
            <w:r>
              <w:rPr>
                <w:b/>
                <w:bCs/>
              </w:rPr>
              <w:t>.</w:t>
            </w:r>
            <w:r w:rsidR="00773017" w:rsidRPr="00773017">
              <w:rPr>
                <w:b/>
                <w:bCs/>
              </w:rPr>
              <w:t>.</w:t>
            </w:r>
          </w:p>
          <w:p w14:paraId="233D7757" w14:textId="561AA6DC" w:rsidR="009C688F" w:rsidRPr="00773017" w:rsidRDefault="00773017" w:rsidP="00E10033">
            <w:pPr>
              <w:spacing w:before="0" w:after="160" w:line="259" w:lineRule="auto"/>
            </w:pPr>
            <w:r w:rsidRPr="00E10033">
              <w:rPr>
                <w:rFonts w:asciiTheme="minorHAnsi" w:hAnsiTheme="minorHAnsi"/>
                <w:b/>
                <w:bCs/>
              </w:rPr>
              <w:t xml:space="preserve">Note: </w:t>
            </w:r>
            <w:r w:rsidR="00EB6D70">
              <w:rPr>
                <w:rFonts w:asciiTheme="minorHAnsi" w:hAnsiTheme="minorHAnsi"/>
              </w:rPr>
              <w:t xml:space="preserve">In this example the zip file </w:t>
            </w:r>
            <w:r w:rsidRPr="00E10033">
              <w:rPr>
                <w:rFonts w:asciiTheme="minorHAnsi" w:hAnsiTheme="minorHAnsi"/>
                <w:b/>
                <w:bCs/>
              </w:rPr>
              <w:t>U_STIG_GPO_Package_October_2020.zip</w:t>
            </w:r>
            <w:r w:rsidRPr="00E10033">
              <w:rPr>
                <w:rFonts w:asciiTheme="minorHAnsi" w:hAnsiTheme="minorHAnsi"/>
              </w:rPr>
              <w:t xml:space="preserve"> was </w:t>
            </w:r>
            <w:r w:rsidR="00E10033">
              <w:rPr>
                <w:rFonts w:asciiTheme="minorHAnsi" w:hAnsiTheme="minorHAnsi"/>
              </w:rPr>
              <w:t>copied</w:t>
            </w:r>
            <w:r w:rsidRPr="00E10033">
              <w:rPr>
                <w:rFonts w:asciiTheme="minorHAnsi" w:hAnsiTheme="minorHAnsi"/>
              </w:rPr>
              <w:t xml:space="preserve"> to user’s </w:t>
            </w:r>
            <w:r w:rsidRPr="00E10033">
              <w:rPr>
                <w:rFonts w:asciiTheme="minorHAnsi" w:hAnsiTheme="minorHAnsi"/>
                <w:b/>
                <w:bCs/>
              </w:rPr>
              <w:t>Downloads</w:t>
            </w:r>
            <w:r w:rsidRPr="00E10033">
              <w:rPr>
                <w:rFonts w:asciiTheme="minorHAnsi" w:hAnsiTheme="minorHAnsi"/>
              </w:rPr>
              <w:t xml:space="preserve"> dir</w:t>
            </w:r>
            <w:bookmarkStart w:id="0" w:name="_GoBack"/>
            <w:bookmarkEnd w:id="0"/>
            <w:r w:rsidRPr="00E10033">
              <w:rPr>
                <w:rFonts w:asciiTheme="minorHAnsi" w:hAnsiTheme="minorHAnsi"/>
              </w:rPr>
              <w:t>ectory</w:t>
            </w:r>
            <w:r w:rsidR="00EB6D70">
              <w:rPr>
                <w:rFonts w:asciiTheme="minorHAnsi" w:hAnsiTheme="minorHAnsi"/>
              </w:rPr>
              <w:t>.</w:t>
            </w:r>
          </w:p>
        </w:tc>
        <w:tc>
          <w:tcPr>
            <w:tcW w:w="2983" w:type="pct"/>
            <w:tcBorders>
              <w:top w:val="single" w:sz="4" w:space="0" w:color="auto"/>
              <w:left w:val="single" w:sz="4" w:space="0" w:color="auto"/>
              <w:bottom w:val="single" w:sz="4" w:space="0" w:color="auto"/>
              <w:right w:val="single" w:sz="4" w:space="0" w:color="auto"/>
            </w:tcBorders>
          </w:tcPr>
          <w:p w14:paraId="08180FB0" w14:textId="73FA6178" w:rsidR="00872DAD" w:rsidRDefault="00773017"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noProof/>
              </w:rPr>
              <w:drawing>
                <wp:inline distT="0" distB="0" distL="0" distR="0" wp14:anchorId="677A2FE1" wp14:editId="6A23440A">
                  <wp:extent cx="2369820" cy="4057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7215" cy="4070536"/>
                          </a:xfrm>
                          <a:prstGeom prst="rect">
                            <a:avLst/>
                          </a:prstGeom>
                        </pic:spPr>
                      </pic:pic>
                    </a:graphicData>
                  </a:graphic>
                </wp:inline>
              </w:drawing>
            </w:r>
          </w:p>
        </w:tc>
      </w:tr>
      <w:tr w:rsidR="008A0FBB" w14:paraId="216555D0"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0C9AD3F7" w14:textId="07CAC055" w:rsidR="00D374C4" w:rsidRDefault="00773017" w:rsidP="00566083">
            <w:pPr>
              <w:pStyle w:val="ListParagraph"/>
              <w:numPr>
                <w:ilvl w:val="0"/>
                <w:numId w:val="2"/>
              </w:numPr>
              <w:spacing w:before="0" w:after="160" w:line="259" w:lineRule="auto"/>
            </w:pPr>
            <w:r>
              <w:t xml:space="preserve">Enter </w:t>
            </w:r>
            <w:r w:rsidRPr="00773017">
              <w:rPr>
                <w:b/>
                <w:bCs/>
              </w:rPr>
              <w:t>C:\Temp</w:t>
            </w:r>
            <w:r>
              <w:rPr>
                <w:b/>
                <w:bCs/>
              </w:rPr>
              <w:t xml:space="preserve"> </w:t>
            </w:r>
            <w:r>
              <w:t xml:space="preserve">in the </w:t>
            </w:r>
            <w:r>
              <w:rPr>
                <w:b/>
                <w:bCs/>
              </w:rPr>
              <w:t>Files will be extracted to this folder</w:t>
            </w:r>
            <w:r w:rsidR="00EB6D70">
              <w:rPr>
                <w:b/>
                <w:bCs/>
              </w:rPr>
              <w:t>.</w:t>
            </w:r>
          </w:p>
          <w:p w14:paraId="7870F987" w14:textId="08412C03" w:rsidR="00773017" w:rsidRPr="00566083" w:rsidRDefault="00773017" w:rsidP="00566083">
            <w:pPr>
              <w:pStyle w:val="ListParagraph"/>
              <w:numPr>
                <w:ilvl w:val="0"/>
                <w:numId w:val="2"/>
              </w:numPr>
              <w:spacing w:before="0" w:after="160" w:line="259" w:lineRule="auto"/>
            </w:pPr>
            <w:r>
              <w:t xml:space="preserve">Select </w:t>
            </w:r>
            <w:r>
              <w:rPr>
                <w:b/>
                <w:bCs/>
              </w:rPr>
              <w:t xml:space="preserve">Extract </w:t>
            </w:r>
            <w:r>
              <w:t>button</w:t>
            </w:r>
            <w:r w:rsidR="00EB6D70">
              <w: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1BE4ADF3" w14:textId="77777777" w:rsidR="00D374C4" w:rsidRDefault="0077301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3B38B5BD" wp14:editId="09A0F7C5">
                  <wp:extent cx="3769995" cy="31705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995" cy="3170555"/>
                          </a:xfrm>
                          <a:prstGeom prst="rect">
                            <a:avLst/>
                          </a:prstGeom>
                        </pic:spPr>
                      </pic:pic>
                    </a:graphicData>
                  </a:graphic>
                </wp:inline>
              </w:drawing>
            </w:r>
          </w:p>
          <w:p w14:paraId="21219BDE" w14:textId="14A86BC8" w:rsidR="00773017" w:rsidRDefault="0077301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lastRenderedPageBreak/>
              <w:drawing>
                <wp:inline distT="0" distB="0" distL="0" distR="0" wp14:anchorId="1C3BA55C" wp14:editId="37437BC3">
                  <wp:extent cx="3769995" cy="14306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9995" cy="1430655"/>
                          </a:xfrm>
                          <a:prstGeom prst="rect">
                            <a:avLst/>
                          </a:prstGeom>
                        </pic:spPr>
                      </pic:pic>
                    </a:graphicData>
                  </a:graphic>
                </wp:inline>
              </w:drawing>
            </w:r>
          </w:p>
        </w:tc>
      </w:tr>
      <w:tr w:rsidR="008A0FBB" w14:paraId="0E65874C"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416BF2F" w14:textId="47422C3B" w:rsidR="00412C5C" w:rsidRDefault="00412C5C" w:rsidP="00412C5C">
            <w:pPr>
              <w:pStyle w:val="ListParagraph"/>
              <w:numPr>
                <w:ilvl w:val="0"/>
                <w:numId w:val="2"/>
              </w:numPr>
              <w:spacing w:before="0" w:after="160" w:line="259" w:lineRule="auto"/>
            </w:pPr>
            <w:r>
              <w:lastRenderedPageBreak/>
              <w:t xml:space="preserve">Once </w:t>
            </w:r>
            <w:r w:rsidR="00003134">
              <w:t xml:space="preserve">extraction is complete, a </w:t>
            </w:r>
            <w:r w:rsidR="00003134" w:rsidRPr="00003134">
              <w:rPr>
                <w:b/>
                <w:bCs/>
              </w:rPr>
              <w:t>File Explorer window</w:t>
            </w:r>
            <w:r w:rsidR="00003134">
              <w:t xml:space="preserve"> will open displaying the extracted STIG Package directory</w:t>
            </w:r>
            <w:r w:rsidR="00EB6D70">
              <w:t>.</w:t>
            </w:r>
          </w:p>
          <w:p w14:paraId="428606F8" w14:textId="561AFADC" w:rsidR="00D374C4" w:rsidRPr="00246EF0" w:rsidRDefault="00D374C4" w:rsidP="00370D2E">
            <w:pPr>
              <w:ind w:left="360"/>
              <w:rPr>
                <w:rFonts w:asciiTheme="minorHAnsi" w:hAnsiTheme="minorHAnsi"/>
              </w:rPr>
            </w:pPr>
          </w:p>
        </w:tc>
        <w:tc>
          <w:tcPr>
            <w:tcW w:w="2983" w:type="pct"/>
            <w:tcBorders>
              <w:top w:val="single" w:sz="4" w:space="0" w:color="auto"/>
              <w:left w:val="single" w:sz="4" w:space="0" w:color="auto"/>
              <w:bottom w:val="single" w:sz="4" w:space="0" w:color="auto"/>
              <w:right w:val="single" w:sz="4" w:space="0" w:color="auto"/>
            </w:tcBorders>
            <w:shd w:val="clear" w:color="auto" w:fill="FFFFFF" w:themeFill="background1"/>
          </w:tcPr>
          <w:p w14:paraId="2AC62426" w14:textId="3079BA3E" w:rsidR="00D374C4" w:rsidRDefault="00003134"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Pr>
                <w:noProof/>
              </w:rPr>
              <w:drawing>
                <wp:inline distT="0" distB="0" distL="0" distR="0" wp14:anchorId="48EAAA60" wp14:editId="6D96F426">
                  <wp:extent cx="3769995" cy="157416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995" cy="1574165"/>
                          </a:xfrm>
                          <a:prstGeom prst="rect">
                            <a:avLst/>
                          </a:prstGeom>
                        </pic:spPr>
                      </pic:pic>
                    </a:graphicData>
                  </a:graphic>
                </wp:inline>
              </w:drawing>
            </w:r>
          </w:p>
        </w:tc>
      </w:tr>
      <w:tr w:rsidR="008A0FBB" w14:paraId="19759C7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336AB1B" w14:textId="77777777" w:rsidR="00FF0572" w:rsidRDefault="00CF19C6" w:rsidP="00671073">
            <w:pPr>
              <w:pStyle w:val="ListParagraph"/>
              <w:numPr>
                <w:ilvl w:val="0"/>
                <w:numId w:val="2"/>
              </w:numPr>
              <w:spacing w:before="0" w:after="160" w:line="259" w:lineRule="auto"/>
            </w:pPr>
            <w:r>
              <w:t xml:space="preserve">The quarterly DISA STIG GPO Baseline package provides </w:t>
            </w:r>
            <w:r w:rsidR="00FF0572">
              <w:t>multiple files under the Support Files to assist administrator in importing all or only the updated STIG Baseline GPOs.</w:t>
            </w:r>
          </w:p>
          <w:p w14:paraId="7DB7627E" w14:textId="5401F3C8" w:rsidR="00671073" w:rsidRDefault="00CF19C6" w:rsidP="00FF0572">
            <w:pPr>
              <w:pStyle w:val="ListParagraph"/>
              <w:numPr>
                <w:ilvl w:val="1"/>
                <w:numId w:val="2"/>
              </w:numPr>
              <w:spacing w:before="0" w:after="160" w:line="259" w:lineRule="auto"/>
            </w:pPr>
            <w:r w:rsidRPr="00FF0572">
              <w:rPr>
                <w:b/>
                <w:bCs/>
              </w:rPr>
              <w:t>DISA_GPO_Baseline_Import.ps1</w:t>
            </w:r>
            <w:r w:rsidR="00FF0572">
              <w:t xml:space="preserve"> is a PowerShell script that will request administrator to select import file and migration table to be used during execution. The script will import identified GPOs based on selected import file. If GPO is already present in environment administrator is prompted to overwrite or skip.</w:t>
            </w:r>
          </w:p>
          <w:p w14:paraId="68B8AE9F" w14:textId="0BF83CCB" w:rsidR="00CF19C6" w:rsidRDefault="00CF19C6" w:rsidP="00CF19C6">
            <w:pPr>
              <w:pStyle w:val="ListParagraph"/>
              <w:numPr>
                <w:ilvl w:val="1"/>
                <w:numId w:val="2"/>
              </w:numPr>
              <w:spacing w:before="0" w:after="160" w:line="259" w:lineRule="auto"/>
            </w:pPr>
            <w:r w:rsidRPr="00CF19C6">
              <w:rPr>
                <w:b/>
                <w:bCs/>
              </w:rPr>
              <w:t>DISA_AllGPO_Import_</w:t>
            </w:r>
            <w:r w:rsidRPr="00CF19C6">
              <w:rPr>
                <w:b/>
                <w:bCs/>
                <w:i/>
                <w:iCs/>
              </w:rPr>
              <w:t>MMMYYYY</w:t>
            </w:r>
            <w:r w:rsidRPr="00CF19C6">
              <w:rPr>
                <w:b/>
                <w:bCs/>
              </w:rPr>
              <w:t>.csv</w:t>
            </w:r>
            <w:r>
              <w:t xml:space="preserve"> is used to import all DISA STIG Baseline GPOs into your Active Directory environment. This is intended </w:t>
            </w:r>
            <w:r w:rsidR="00EB6D70">
              <w:lastRenderedPageBreak/>
              <w:t>for</w:t>
            </w:r>
            <w:r>
              <w:t xml:space="preserve"> new environments or </w:t>
            </w:r>
            <w:r w:rsidR="00EB6D70">
              <w:t xml:space="preserve">to </w:t>
            </w:r>
            <w:r>
              <w:t>overwrite existing GPOs.</w:t>
            </w:r>
          </w:p>
          <w:p w14:paraId="418126C7" w14:textId="69F217B2" w:rsidR="00CF19C6" w:rsidRDefault="00CF19C6" w:rsidP="00CF19C6">
            <w:pPr>
              <w:pStyle w:val="ListParagraph"/>
              <w:numPr>
                <w:ilvl w:val="1"/>
                <w:numId w:val="2"/>
              </w:numPr>
              <w:spacing w:before="0" w:after="160" w:line="259" w:lineRule="auto"/>
            </w:pPr>
            <w:r w:rsidRPr="00CF19C6">
              <w:rPr>
                <w:b/>
                <w:bCs/>
              </w:rPr>
              <w:t>DISA_QuarterlyGPO_</w:t>
            </w:r>
            <w:r w:rsidRPr="00CF19C6">
              <w:rPr>
                <w:b/>
                <w:bCs/>
                <w:i/>
                <w:iCs/>
              </w:rPr>
              <w:t>MMMYYYY</w:t>
            </w:r>
            <w:r w:rsidRPr="00CF19C6">
              <w:rPr>
                <w:b/>
                <w:bCs/>
              </w:rPr>
              <w:t>_Import.csv</w:t>
            </w:r>
            <w:r>
              <w:t xml:space="preserve"> is used to import only the modified GPOs in the quarterly baseline release.</w:t>
            </w:r>
          </w:p>
          <w:p w14:paraId="0783F1EB" w14:textId="67589FAD" w:rsidR="00FF0572" w:rsidRDefault="00FF0572" w:rsidP="00CF19C6">
            <w:pPr>
              <w:pStyle w:val="ListParagraph"/>
              <w:numPr>
                <w:ilvl w:val="1"/>
                <w:numId w:val="2"/>
              </w:numPr>
              <w:spacing w:before="0" w:after="160" w:line="259" w:lineRule="auto"/>
            </w:pPr>
            <w:r>
              <w:rPr>
                <w:b/>
                <w:bCs/>
              </w:rPr>
              <w:t>Importable.migration</w:t>
            </w:r>
            <w:r>
              <w:t xml:space="preserve"> is used during import of DISAOS baseline GPOs. </w:t>
            </w:r>
          </w:p>
          <w:p w14:paraId="4DF29FDD" w14:textId="1451D7AE" w:rsidR="00FF0572" w:rsidRDefault="00FF0572" w:rsidP="00CF19C6">
            <w:pPr>
              <w:pStyle w:val="ListParagraph"/>
              <w:numPr>
                <w:ilvl w:val="1"/>
                <w:numId w:val="2"/>
              </w:numPr>
              <w:spacing w:before="0" w:after="160" w:line="259" w:lineRule="auto"/>
            </w:pPr>
            <w:r>
              <w:rPr>
                <w:b/>
                <w:bCs/>
              </w:rPr>
              <w:t>Sample_LGPO.bat</w:t>
            </w:r>
            <w:r>
              <w:t xml:space="preserve"> is a sample batch file that can be used to</w:t>
            </w:r>
            <w:r w:rsidR="00207956">
              <w:t xml:space="preserve"> apply STIG setting via local policy on standalone systems.</w:t>
            </w:r>
          </w:p>
          <w:p w14:paraId="73638E1E" w14:textId="2A115647" w:rsidR="00207956" w:rsidRPr="00207956" w:rsidRDefault="00207956" w:rsidP="00CF19C6">
            <w:pPr>
              <w:pStyle w:val="ListParagraph"/>
              <w:numPr>
                <w:ilvl w:val="1"/>
                <w:numId w:val="2"/>
              </w:numPr>
              <w:spacing w:before="0" w:after="160" w:line="259" w:lineRule="auto"/>
            </w:pPr>
            <w:r w:rsidRPr="00207956">
              <w:rPr>
                <w:b/>
                <w:bCs/>
              </w:rPr>
              <w:t>Local Policies</w:t>
            </w:r>
            <w:r>
              <w:rPr>
                <w:b/>
                <w:bCs/>
              </w:rPr>
              <w:t xml:space="preserve"> </w:t>
            </w:r>
            <w:r w:rsidRPr="00207956">
              <w:t xml:space="preserve">contains </w:t>
            </w:r>
            <w:r>
              <w:t>GPO backups to be used in conjunction with the LGPO. The backup GPOs are copies of the domain STIG baseline operating system GPOs without the required domain settings and remote desktop services setting restricting local account access.</w:t>
            </w:r>
          </w:p>
          <w:p w14:paraId="33358396" w14:textId="03A6F52E" w:rsidR="00CF19C6" w:rsidRPr="00DA7137" w:rsidRDefault="00CF19C6" w:rsidP="00CF19C6">
            <w:pPr>
              <w:spacing w:before="0" w:after="160" w:line="259" w:lineRule="auto"/>
              <w:rPr>
                <w:rFonts w:asciiTheme="minorHAnsi" w:hAnsiTheme="minorHAnsi"/>
                <w:b/>
                <w:bCs/>
              </w:rPr>
            </w:pPr>
            <w:r w:rsidRPr="00DA7137">
              <w:rPr>
                <w:rFonts w:asciiTheme="minorHAnsi" w:hAnsiTheme="minorHAnsi"/>
                <w:b/>
                <w:bCs/>
              </w:rPr>
              <w:t xml:space="preserve">Note: </w:t>
            </w:r>
            <w:r w:rsidRPr="00DA7137">
              <w:rPr>
                <w:rFonts w:asciiTheme="minorHAnsi" w:hAnsiTheme="minorHAnsi"/>
              </w:rPr>
              <w:t xml:space="preserve">Example shows </w:t>
            </w:r>
            <w:r w:rsidRPr="00DA7137">
              <w:rPr>
                <w:rFonts w:asciiTheme="minorHAnsi" w:hAnsiTheme="minorHAnsi"/>
                <w:b/>
                <w:bCs/>
              </w:rPr>
              <w:t>Oct</w:t>
            </w:r>
            <w:r w:rsidR="00DA7137" w:rsidRPr="00DA7137">
              <w:rPr>
                <w:rFonts w:asciiTheme="minorHAnsi" w:hAnsiTheme="minorHAnsi"/>
                <w:b/>
                <w:bCs/>
              </w:rPr>
              <w:t xml:space="preserve">ober </w:t>
            </w:r>
            <w:r w:rsidRPr="00DA7137">
              <w:rPr>
                <w:rFonts w:asciiTheme="minorHAnsi" w:hAnsiTheme="minorHAnsi"/>
                <w:b/>
                <w:bCs/>
              </w:rPr>
              <w:t>2020 DISA STIG</w:t>
            </w:r>
            <w:r w:rsidR="00FF0572" w:rsidRPr="00DA7137">
              <w:rPr>
                <w:rFonts w:asciiTheme="minorHAnsi" w:hAnsiTheme="minorHAnsi"/>
                <w:b/>
                <w:bCs/>
              </w:rPr>
              <w:t xml:space="preserve"> GPO Baseline</w:t>
            </w:r>
            <w:r w:rsidR="00DA7137">
              <w:rPr>
                <w:rFonts w:asciiTheme="minorHAnsi" w:hAnsiTheme="minorHAnsi"/>
                <w:b/>
                <w:bCs/>
              </w:rPr>
              <w:t xml:space="preserve"> </w:t>
            </w:r>
            <w:r w:rsidR="00DA7137">
              <w:rPr>
                <w:rFonts w:asciiTheme="minorHAnsi" w:hAnsiTheme="minorHAnsi"/>
              </w:rPr>
              <w:t>package</w:t>
            </w:r>
            <w:r w:rsidR="00FF0572" w:rsidRPr="00DA7137">
              <w:rPr>
                <w:rFonts w:asciiTheme="minorHAnsi" w:hAnsiTheme="minorHAnsi"/>
              </w:rPr>
              <w:t>.</w:t>
            </w:r>
            <w:r w:rsidRPr="00DA7137">
              <w:rPr>
                <w:rFonts w:asciiTheme="minorHAnsi" w:hAnsiTheme="minorHAnsi"/>
                <w:b/>
                <w:bCs/>
              </w:rPr>
              <w:t xml:space="preserve"> </w:t>
            </w:r>
          </w:p>
          <w:p w14:paraId="003247F7" w14:textId="49D4A47E" w:rsidR="00D374C4" w:rsidRPr="000D49A9" w:rsidRDefault="00D374C4" w:rsidP="00370D2E">
            <w:pPr>
              <w:ind w:left="360"/>
              <w:rPr>
                <w:rFonts w:cs="Segoe UI"/>
              </w:rPr>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23FF6FED" w14:textId="58E53A14" w:rsidR="00D374C4" w:rsidRDefault="00FF0572"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Pr>
                <w:noProof/>
              </w:rPr>
              <w:lastRenderedPageBreak/>
              <w:drawing>
                <wp:inline distT="0" distB="0" distL="0" distR="0" wp14:anchorId="6CF1FA8A" wp14:editId="1A2561D8">
                  <wp:extent cx="3769995" cy="136969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9995" cy="1369695"/>
                          </a:xfrm>
                          <a:prstGeom prst="rect">
                            <a:avLst/>
                          </a:prstGeom>
                        </pic:spPr>
                      </pic:pic>
                    </a:graphicData>
                  </a:graphic>
                </wp:inline>
              </w:drawing>
            </w:r>
          </w:p>
        </w:tc>
      </w:tr>
      <w:tr w:rsidR="008A0FBB" w14:paraId="53F53095"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130AD921" w14:textId="50A7B5AA" w:rsidR="00D374C4" w:rsidRPr="00C15118" w:rsidRDefault="00C15118" w:rsidP="009C06C2">
            <w:pPr>
              <w:pStyle w:val="ListParagraph"/>
              <w:numPr>
                <w:ilvl w:val="0"/>
                <w:numId w:val="2"/>
              </w:numPr>
              <w:spacing w:before="0" w:after="160" w:line="259" w:lineRule="auto"/>
            </w:pPr>
            <w:r>
              <w:t xml:space="preserve">The import CSV files are predefined to locate GPO backup files under </w:t>
            </w:r>
            <w:r w:rsidRPr="00C15118">
              <w:rPr>
                <w:b/>
                <w:bCs/>
              </w:rPr>
              <w:t>C:\Temp\</w:t>
            </w:r>
            <w:r w:rsidRPr="00C15118">
              <w:rPr>
                <w:b/>
                <w:bCs/>
                <w:i/>
                <w:iCs/>
              </w:rPr>
              <w:t>DISA Quarterly Baseline Package</w:t>
            </w:r>
            <w:r>
              <w:rPr>
                <w:b/>
                <w:bCs/>
              </w:rPr>
              <w:t>\</w:t>
            </w:r>
            <w:r>
              <w:rPr>
                <w:b/>
                <w:bCs/>
                <w:i/>
                <w:iCs/>
              </w:rPr>
              <w:t>Product</w:t>
            </w:r>
            <w:r w:rsidR="00EB6D70">
              <w:rPr>
                <w:b/>
                <w:bCs/>
                <w:i/>
                <w:iCs/>
              </w:rPr>
              <w:t>.</w:t>
            </w:r>
          </w:p>
          <w:p w14:paraId="0DF313F1" w14:textId="44A9FB40" w:rsidR="00C15118" w:rsidRPr="00C33493" w:rsidRDefault="00C15118" w:rsidP="00C15118">
            <w:pPr>
              <w:spacing w:before="0" w:after="160" w:line="259" w:lineRule="auto"/>
            </w:pPr>
            <w:r w:rsidRPr="00DA7137">
              <w:rPr>
                <w:rFonts w:asciiTheme="minorHAnsi" w:hAnsiTheme="minorHAnsi"/>
                <w:b/>
                <w:bCs/>
              </w:rPr>
              <w:t xml:space="preserve">Note: </w:t>
            </w:r>
            <w:r w:rsidR="00C33493" w:rsidRPr="00DA7137">
              <w:rPr>
                <w:rFonts w:asciiTheme="minorHAnsi" w:hAnsiTheme="minorHAnsi"/>
              </w:rPr>
              <w:t xml:space="preserve">If </w:t>
            </w:r>
            <w:r w:rsidR="00C33493" w:rsidRPr="00DA7137">
              <w:rPr>
                <w:rFonts w:asciiTheme="minorHAnsi" w:hAnsiTheme="minorHAnsi"/>
                <w:b/>
                <w:bCs/>
              </w:rPr>
              <w:t>DISA STIG GPO Baseline package</w:t>
            </w:r>
            <w:r w:rsidR="00C33493" w:rsidRPr="00DA7137">
              <w:rPr>
                <w:rFonts w:asciiTheme="minorHAnsi" w:hAnsiTheme="minorHAnsi"/>
              </w:rPr>
              <w:t xml:space="preserve"> was extracted to </w:t>
            </w:r>
            <w:r w:rsidR="00C33493" w:rsidRPr="00DA7137">
              <w:rPr>
                <w:rFonts w:asciiTheme="minorHAnsi" w:hAnsiTheme="minorHAnsi"/>
                <w:b/>
                <w:bCs/>
              </w:rPr>
              <w:t>C:\Temp</w:t>
            </w:r>
            <w:r w:rsidR="00C33493" w:rsidRPr="00DA7137">
              <w:rPr>
                <w:rFonts w:asciiTheme="minorHAnsi" w:hAnsiTheme="minorHAnsi"/>
              </w:rPr>
              <w:t xml:space="preserve"> there is no need to modify import files.</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4150CDD5" w14:textId="161331EE" w:rsidR="00D374C4" w:rsidRDefault="00C33493"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796F4635" wp14:editId="3CE55BC9">
                  <wp:extent cx="3769995" cy="6311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9995" cy="631190"/>
                          </a:xfrm>
                          <a:prstGeom prst="rect">
                            <a:avLst/>
                          </a:prstGeom>
                        </pic:spPr>
                      </pic:pic>
                    </a:graphicData>
                  </a:graphic>
                </wp:inline>
              </w:drawing>
            </w:r>
          </w:p>
        </w:tc>
      </w:tr>
      <w:tr w:rsidR="008A0FBB" w14:paraId="3C9C050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A2E29E5" w14:textId="408860F0" w:rsidR="00D374C4" w:rsidRDefault="00C33493" w:rsidP="009C06C2">
            <w:pPr>
              <w:pStyle w:val="ListParagraph"/>
              <w:numPr>
                <w:ilvl w:val="0"/>
                <w:numId w:val="2"/>
              </w:numPr>
              <w:spacing w:before="0" w:after="160" w:line="259" w:lineRule="auto"/>
            </w:pPr>
            <w:r>
              <w:lastRenderedPageBreak/>
              <w:t xml:space="preserve">To modify import files, open either the </w:t>
            </w:r>
            <w:r w:rsidRPr="00C33493">
              <w:rPr>
                <w:b/>
                <w:bCs/>
              </w:rPr>
              <w:t>DISA_AllGPO_Import_MMMYYYY.csv</w:t>
            </w:r>
            <w:r>
              <w:t xml:space="preserve"> </w:t>
            </w:r>
            <w:r w:rsidR="005B33F0">
              <w:t xml:space="preserve">or </w:t>
            </w:r>
            <w:r w:rsidR="005B33F0" w:rsidRPr="005B33F0">
              <w:rPr>
                <w:b/>
                <w:bCs/>
              </w:rPr>
              <w:t>DISA_QuarterlyGPO_Oct2020_Import.csv</w:t>
            </w:r>
            <w:r>
              <w:t xml:space="preserve"> file.</w:t>
            </w:r>
          </w:p>
          <w:p w14:paraId="703FD989" w14:textId="77777777" w:rsidR="00C33493" w:rsidRPr="00C33493" w:rsidRDefault="00C33493" w:rsidP="009C06C2">
            <w:pPr>
              <w:pStyle w:val="ListParagraph"/>
              <w:numPr>
                <w:ilvl w:val="0"/>
                <w:numId w:val="2"/>
              </w:numPr>
              <w:spacing w:before="0" w:after="160" w:line="259" w:lineRule="auto"/>
            </w:pPr>
            <w:r>
              <w:t xml:space="preserve">Select </w:t>
            </w:r>
            <w:r w:rsidRPr="00C33493">
              <w:rPr>
                <w:b/>
                <w:bCs/>
              </w:rPr>
              <w:t>Edit | Replace…</w:t>
            </w:r>
          </w:p>
          <w:p w14:paraId="2167983F" w14:textId="205D7E70" w:rsidR="00C33493" w:rsidRDefault="00C33493" w:rsidP="009C06C2">
            <w:pPr>
              <w:pStyle w:val="ListParagraph"/>
              <w:numPr>
                <w:ilvl w:val="0"/>
                <w:numId w:val="2"/>
              </w:numPr>
              <w:spacing w:before="0" w:after="160" w:line="259" w:lineRule="auto"/>
            </w:pPr>
            <w:r>
              <w:t xml:space="preserve">Enter </w:t>
            </w:r>
            <w:r w:rsidRPr="00C33493">
              <w:rPr>
                <w:b/>
                <w:bCs/>
              </w:rPr>
              <w:t>C:\Temp</w:t>
            </w:r>
            <w:r>
              <w:rPr>
                <w:b/>
                <w:bCs/>
              </w:rPr>
              <w:t xml:space="preserve"> </w:t>
            </w:r>
            <w:r>
              <w:t xml:space="preserve">in the </w:t>
            </w:r>
            <w:r>
              <w:rPr>
                <w:b/>
                <w:bCs/>
              </w:rPr>
              <w:t xml:space="preserve">Find what </w:t>
            </w:r>
            <w:r>
              <w:t>field</w:t>
            </w:r>
            <w:r w:rsidR="00EB6D70">
              <w:t>.</w:t>
            </w:r>
          </w:p>
          <w:p w14:paraId="09B30FD0" w14:textId="3DC852A6" w:rsidR="00C33493" w:rsidRDefault="00C33493" w:rsidP="009C06C2">
            <w:pPr>
              <w:pStyle w:val="ListParagraph"/>
              <w:numPr>
                <w:ilvl w:val="0"/>
                <w:numId w:val="2"/>
              </w:numPr>
              <w:spacing w:before="0" w:after="160" w:line="259" w:lineRule="auto"/>
            </w:pPr>
            <w:r>
              <w:t>Enter the full path to location of extracted DISA STIG Baseline package</w:t>
            </w:r>
            <w:r w:rsidR="00EB6D70">
              <w:t>.</w:t>
            </w:r>
          </w:p>
          <w:p w14:paraId="357B22F0" w14:textId="4CF1199E" w:rsidR="00C33493" w:rsidRDefault="00C33493" w:rsidP="009C06C2">
            <w:pPr>
              <w:pStyle w:val="ListParagraph"/>
              <w:numPr>
                <w:ilvl w:val="0"/>
                <w:numId w:val="2"/>
              </w:numPr>
              <w:spacing w:before="0" w:after="160" w:line="259" w:lineRule="auto"/>
            </w:pPr>
            <w:r>
              <w:t xml:space="preserve">Select </w:t>
            </w:r>
            <w:r>
              <w:rPr>
                <w:b/>
                <w:bCs/>
              </w:rPr>
              <w:t>Replace All</w:t>
            </w:r>
            <w:r>
              <w:t xml:space="preserve"> button</w:t>
            </w:r>
            <w:r w:rsidR="00EB6D70">
              <w:t>.</w:t>
            </w:r>
          </w:p>
          <w:p w14:paraId="227A2DCB" w14:textId="5E031EC6" w:rsidR="005B33F0" w:rsidRPr="009C06C2" w:rsidRDefault="005B33F0" w:rsidP="009C06C2">
            <w:pPr>
              <w:pStyle w:val="ListParagraph"/>
              <w:numPr>
                <w:ilvl w:val="0"/>
                <w:numId w:val="2"/>
              </w:numPr>
              <w:spacing w:before="0" w:after="160" w:line="259" w:lineRule="auto"/>
            </w:pPr>
            <w:r>
              <w:t>Save file.</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443B93A5" w14:textId="3C4B3869" w:rsidR="00D374C4" w:rsidRDefault="00C33493"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2CBFE06C" wp14:editId="581165A0">
                  <wp:extent cx="3769995" cy="2379345"/>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9995" cy="2379345"/>
                          </a:xfrm>
                          <a:prstGeom prst="rect">
                            <a:avLst/>
                          </a:prstGeom>
                        </pic:spPr>
                      </pic:pic>
                    </a:graphicData>
                  </a:graphic>
                </wp:inline>
              </w:drawing>
            </w:r>
          </w:p>
        </w:tc>
      </w:tr>
      <w:tr w:rsidR="008A0FBB" w14:paraId="0097CE59"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2343F4FC" w14:textId="64280C67" w:rsidR="001315AA" w:rsidRDefault="00EB6D70" w:rsidP="001315AA">
            <w:pPr>
              <w:pStyle w:val="ListParagraph"/>
              <w:numPr>
                <w:ilvl w:val="0"/>
                <w:numId w:val="2"/>
              </w:numPr>
              <w:spacing w:before="0" w:after="160" w:line="259" w:lineRule="auto"/>
            </w:pPr>
            <w:r>
              <w:t>Double-</w:t>
            </w:r>
            <w:r w:rsidR="005B33F0">
              <w:t xml:space="preserve">click </w:t>
            </w:r>
            <w:r w:rsidR="005B33F0" w:rsidRPr="005B33F0">
              <w:rPr>
                <w:b/>
                <w:bCs/>
              </w:rPr>
              <w:t>importtable.migration</w:t>
            </w:r>
            <w:r w:rsidR="005B33F0">
              <w:rPr>
                <w:b/>
                <w:bCs/>
              </w:rPr>
              <w:t xml:space="preserve"> </w:t>
            </w:r>
            <w:r w:rsidR="005B33F0">
              <w:t>file</w:t>
            </w:r>
            <w:r>
              <w:t>.</w:t>
            </w:r>
          </w:p>
          <w:p w14:paraId="1D199799" w14:textId="6F70C540" w:rsidR="00D374C4" w:rsidRPr="00922DAE" w:rsidRDefault="001315AA" w:rsidP="001315AA">
            <w:pPr>
              <w:pStyle w:val="ListParagraph"/>
              <w:numPr>
                <w:ilvl w:val="0"/>
                <w:numId w:val="2"/>
              </w:numPr>
              <w:spacing w:before="0" w:after="160" w:line="259" w:lineRule="auto"/>
              <w:rPr>
                <w:rFonts w:asciiTheme="minorHAnsi" w:hAnsiTheme="minorHAnsi"/>
              </w:rPr>
            </w:pPr>
            <w:r>
              <w:t xml:space="preserve">Locate </w:t>
            </w:r>
            <w:r w:rsidR="005B33F0">
              <w:t xml:space="preserve">line items </w:t>
            </w:r>
            <w:r w:rsidR="005B33F0" w:rsidRPr="005B33F0">
              <w:rPr>
                <w:b/>
                <w:bCs/>
              </w:rPr>
              <w:t>ADD YOUR DOMAIN ADMINS</w:t>
            </w:r>
            <w:r w:rsidR="005B33F0">
              <w:t xml:space="preserve"> and </w:t>
            </w:r>
            <w:r w:rsidR="005B33F0" w:rsidRPr="005B33F0">
              <w:rPr>
                <w:b/>
                <w:bCs/>
              </w:rPr>
              <w:t>ADD YOUR ENTERPRISE ADMINS</w:t>
            </w:r>
            <w:r w:rsidR="005B33F0">
              <w:t xml:space="preserve"> </w:t>
            </w:r>
            <w:r w:rsidR="005B33F0" w:rsidRPr="00922DAE">
              <w:t xml:space="preserve">under </w:t>
            </w:r>
            <w:r w:rsidR="00922DAE">
              <w:rPr>
                <w:b/>
                <w:bCs/>
              </w:rPr>
              <w:t>Source Name</w:t>
            </w:r>
            <w:r w:rsidR="00922DAE">
              <w:t xml:space="preserve"> column</w:t>
            </w:r>
            <w:r w:rsidR="00EB6D70">
              <w:t>.</w:t>
            </w:r>
          </w:p>
          <w:p w14:paraId="4A14BB92" w14:textId="544C0F6D" w:rsidR="00922DAE" w:rsidRPr="00922DAE" w:rsidRDefault="00922DAE" w:rsidP="001315AA">
            <w:pPr>
              <w:pStyle w:val="ListParagraph"/>
              <w:numPr>
                <w:ilvl w:val="0"/>
                <w:numId w:val="2"/>
              </w:numPr>
              <w:spacing w:before="0" w:after="160" w:line="259" w:lineRule="auto"/>
              <w:rPr>
                <w:rFonts w:asciiTheme="minorHAnsi" w:hAnsiTheme="minorHAnsi"/>
              </w:rPr>
            </w:pPr>
            <w:r>
              <w:t xml:space="preserve">Click in the corresponding line item under the </w:t>
            </w:r>
            <w:r>
              <w:rPr>
                <w:b/>
                <w:bCs/>
              </w:rPr>
              <w:t>Destination Name</w:t>
            </w:r>
            <w:r>
              <w:t xml:space="preserve"> column</w:t>
            </w:r>
            <w:r w:rsidR="00EB6D70">
              <w:t>.</w:t>
            </w:r>
          </w:p>
          <w:p w14:paraId="11D6E4F6" w14:textId="04F8A716" w:rsidR="00922DAE" w:rsidRPr="00922DAE" w:rsidRDefault="00922DAE" w:rsidP="001315AA">
            <w:pPr>
              <w:pStyle w:val="ListParagraph"/>
              <w:numPr>
                <w:ilvl w:val="0"/>
                <w:numId w:val="2"/>
              </w:numPr>
              <w:spacing w:before="0" w:after="160" w:line="259" w:lineRule="auto"/>
              <w:rPr>
                <w:rFonts w:asciiTheme="minorHAnsi" w:hAnsiTheme="minorHAnsi"/>
              </w:rPr>
            </w:pPr>
            <w:r>
              <w:t>Enter Active Directory environment values for Domain Admins and Enterprise Admins groups</w:t>
            </w:r>
            <w:r w:rsidR="00EB6D70">
              <w:t>.</w:t>
            </w:r>
          </w:p>
          <w:p w14:paraId="37D44D49" w14:textId="522EAC57" w:rsidR="00922DAE" w:rsidRPr="00922DAE" w:rsidRDefault="00922DAE" w:rsidP="00922DAE">
            <w:pPr>
              <w:spacing w:before="0" w:after="160" w:line="259" w:lineRule="auto"/>
              <w:rPr>
                <w:rFonts w:asciiTheme="minorHAnsi" w:hAnsiTheme="minorHAnsi"/>
              </w:rPr>
            </w:pPr>
            <w:r>
              <w:rPr>
                <w:rFonts w:asciiTheme="minorHAnsi" w:hAnsiTheme="minorHAnsi"/>
                <w:b/>
                <w:bCs/>
              </w:rPr>
              <w:t>Note:</w:t>
            </w:r>
            <w:r>
              <w:rPr>
                <w:rFonts w:asciiTheme="minorHAnsi" w:hAnsiTheme="minorHAnsi"/>
              </w:rPr>
              <w:t xml:space="preserve"> This example is for a single forest/domain model with the name of WHFBTEST</w:t>
            </w:r>
            <w:r w:rsidR="00EB6D70">
              <w:rPr>
                <w:rFonts w:asciiTheme="minorHAnsi" w:hAnsiTheme="minorHAnsi"/>
              </w:rPr>
              <w: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66A5C588" w14:textId="0C18C5F7" w:rsidR="00D374C4" w:rsidRDefault="005B33F0"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2D6F5206" wp14:editId="22AA79FC">
                  <wp:extent cx="3769995" cy="179641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995" cy="1796415"/>
                          </a:xfrm>
                          <a:prstGeom prst="rect">
                            <a:avLst/>
                          </a:prstGeom>
                        </pic:spPr>
                      </pic:pic>
                    </a:graphicData>
                  </a:graphic>
                </wp:inline>
              </w:drawing>
            </w:r>
          </w:p>
        </w:tc>
      </w:tr>
      <w:tr w:rsidR="008A0FBB" w14:paraId="18FB41FA" w14:textId="77777777" w:rsidTr="00316C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1C65D6A" w14:textId="0BBB45F7" w:rsidR="006F2EF5" w:rsidRPr="006F2EF5" w:rsidRDefault="006F2EF5" w:rsidP="006F2EF5">
            <w:pPr>
              <w:spacing w:before="0" w:after="160" w:line="259" w:lineRule="auto"/>
              <w:rPr>
                <w:rFonts w:asciiTheme="minorHAnsi" w:hAnsiTheme="minorHAnsi"/>
              </w:rPr>
            </w:pPr>
            <w:r w:rsidRPr="006F2EF5">
              <w:rPr>
                <w:rFonts w:asciiTheme="minorHAnsi" w:hAnsiTheme="minorHAnsi"/>
              </w:rPr>
              <w:t>The following instructions are based on DISA STIG Baseline package copied to local device under C:\TEMP</w:t>
            </w:r>
            <w:r w:rsidR="00EB6D70">
              <w:rPr>
                <w:rFonts w:asciiTheme="minorHAnsi" w:hAnsiTheme="minorHAnsi"/>
              </w:rPr>
              <w:t>.</w:t>
            </w:r>
          </w:p>
          <w:p w14:paraId="6D292FA1" w14:textId="2A77C80F" w:rsidR="00A67B0A" w:rsidRDefault="00254B01" w:rsidP="00686A50">
            <w:pPr>
              <w:pStyle w:val="ListParagraph"/>
              <w:numPr>
                <w:ilvl w:val="0"/>
                <w:numId w:val="2"/>
              </w:numPr>
              <w:spacing w:before="0" w:after="160" w:line="259" w:lineRule="auto"/>
            </w:pPr>
            <w:r>
              <w:t>Open PowerShell</w:t>
            </w:r>
            <w:r w:rsidR="00EB6D70">
              <w:t>.</w:t>
            </w:r>
          </w:p>
          <w:p w14:paraId="4133A370" w14:textId="5042AB2F" w:rsidR="006F2EF5" w:rsidRPr="006F2EF5" w:rsidRDefault="006F2EF5" w:rsidP="00686A50">
            <w:pPr>
              <w:pStyle w:val="ListParagraph"/>
              <w:numPr>
                <w:ilvl w:val="0"/>
                <w:numId w:val="2"/>
              </w:numPr>
              <w:spacing w:before="0" w:after="160" w:line="259" w:lineRule="auto"/>
            </w:pPr>
            <w:r>
              <w:t xml:space="preserve">Type </w:t>
            </w:r>
            <w:r w:rsidRPr="006F2EF5">
              <w:rPr>
                <w:b/>
                <w:bCs/>
              </w:rPr>
              <w:t>cd \temp\October 2020 DISA STIG GPO Package 1009</w:t>
            </w:r>
            <w:r>
              <w:rPr>
                <w:b/>
                <w:bCs/>
              </w:rPr>
              <w:t xml:space="preserve">\Support Files </w:t>
            </w:r>
            <w:r>
              <w:t xml:space="preserve">and press </w:t>
            </w:r>
            <w:r w:rsidRPr="006F2EF5">
              <w:rPr>
                <w:b/>
                <w:bCs/>
              </w:rPr>
              <w:t>Enter</w:t>
            </w:r>
            <w:r w:rsidR="00EB6D70">
              <w:rPr>
                <w:b/>
                <w:bCs/>
              </w:rPr>
              <w:t>.</w:t>
            </w:r>
          </w:p>
          <w:p w14:paraId="5AD3DAF0" w14:textId="4DEC9AE8" w:rsidR="00D374C4" w:rsidRPr="00316CC6" w:rsidRDefault="006F2EF5" w:rsidP="00316CC6">
            <w:pPr>
              <w:spacing w:before="0" w:after="160" w:line="259" w:lineRule="auto"/>
              <w:rPr>
                <w:rFonts w:asciiTheme="minorHAnsi" w:hAnsiTheme="minorHAnsi"/>
                <w:b/>
                <w:bCs/>
              </w:rPr>
            </w:pPr>
            <w:r w:rsidRPr="006F2EF5">
              <w:rPr>
                <w:rFonts w:asciiTheme="minorHAnsi" w:hAnsiTheme="minorHAnsi"/>
                <w:b/>
                <w:bCs/>
              </w:rPr>
              <w:lastRenderedPageBreak/>
              <w:t xml:space="preserve">Note: </w:t>
            </w:r>
            <w:r w:rsidRPr="006F2EF5">
              <w:rPr>
                <w:rFonts w:asciiTheme="minorHAnsi" w:hAnsiTheme="minorHAnsi"/>
              </w:rPr>
              <w:t>The path is based on October 2020 DISA release. The full path will ch</w:t>
            </w:r>
            <w:r w:rsidR="00EB6D70">
              <w:rPr>
                <w:rFonts w:asciiTheme="minorHAnsi" w:hAnsiTheme="minorHAnsi"/>
              </w:rPr>
              <w:t>ange with each quarterly or out-of-</w:t>
            </w:r>
            <w:r w:rsidRPr="006F2EF5">
              <w:rPr>
                <w:rFonts w:asciiTheme="minorHAnsi" w:hAnsiTheme="minorHAnsi"/>
              </w:rPr>
              <w:t>cycle release.</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C830248" w14:textId="3FE8969C" w:rsidR="00D374C4" w:rsidRDefault="006F2EF5"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lastRenderedPageBreak/>
              <w:drawing>
                <wp:inline distT="0" distB="0" distL="0" distR="0" wp14:anchorId="58E6A900" wp14:editId="23EE4609">
                  <wp:extent cx="3769995" cy="12388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9995" cy="1238885"/>
                          </a:xfrm>
                          <a:prstGeom prst="rect">
                            <a:avLst/>
                          </a:prstGeom>
                        </pic:spPr>
                      </pic:pic>
                    </a:graphicData>
                  </a:graphic>
                </wp:inline>
              </w:drawing>
            </w:r>
          </w:p>
        </w:tc>
      </w:tr>
      <w:tr w:rsidR="00316CC6" w14:paraId="50351DD2"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A1EC1AC" w14:textId="08FF9A50" w:rsidR="00316CC6" w:rsidRPr="00C228E6" w:rsidRDefault="00316CC6" w:rsidP="00316CC6">
            <w:pPr>
              <w:pStyle w:val="ListParagraph"/>
              <w:numPr>
                <w:ilvl w:val="0"/>
                <w:numId w:val="2"/>
              </w:numPr>
              <w:spacing w:before="0" w:after="160" w:line="259" w:lineRule="auto"/>
            </w:pPr>
            <w:r>
              <w:t xml:space="preserve">Type </w:t>
            </w:r>
            <w:r w:rsidRPr="00316CC6">
              <w:rPr>
                <w:b/>
                <w:bCs/>
              </w:rPr>
              <w:t>.\DISA_GPO_Baseline_Import.ps1</w:t>
            </w:r>
            <w:r>
              <w:rPr>
                <w:b/>
                <w:bCs/>
              </w:rPr>
              <w:t xml:space="preserve"> </w:t>
            </w:r>
            <w:r>
              <w:t xml:space="preserve">and press </w:t>
            </w:r>
            <w:r w:rsidRPr="00316CC6">
              <w:rPr>
                <w:b/>
                <w:bCs/>
              </w:rPr>
              <w:t>Enter</w:t>
            </w:r>
            <w:r w:rsidR="00EB6D70">
              <w:rPr>
                <w:b/>
                <w:bCs/>
              </w:rPr>
              <w: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8F8E9FC" w14:textId="06554E12" w:rsidR="00316CC6" w:rsidRDefault="00316CC6"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commentRangeStart w:id="1"/>
            <w:commentRangeStart w:id="2"/>
            <w:commentRangeEnd w:id="1"/>
            <w:r>
              <w:rPr>
                <w:rStyle w:val="CommentReference"/>
                <w:rFonts w:cstheme="minorBidi"/>
                <w:color w:val="auto"/>
              </w:rPr>
              <w:commentReference w:id="1"/>
            </w:r>
            <w:commentRangeEnd w:id="2"/>
            <w:r>
              <w:rPr>
                <w:noProof/>
              </w:rPr>
              <w:drawing>
                <wp:inline distT="0" distB="0" distL="0" distR="0" wp14:anchorId="11A0C469" wp14:editId="5F9BA8A4">
                  <wp:extent cx="3769995" cy="1115060"/>
                  <wp:effectExtent l="0" t="0" r="190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995" cy="1115060"/>
                          </a:xfrm>
                          <a:prstGeom prst="rect">
                            <a:avLst/>
                          </a:prstGeom>
                        </pic:spPr>
                      </pic:pic>
                    </a:graphicData>
                  </a:graphic>
                </wp:inline>
              </w:drawing>
            </w:r>
            <w:r>
              <w:rPr>
                <w:rStyle w:val="CommentReference"/>
                <w:rFonts w:cstheme="minorBidi"/>
                <w:color w:val="auto"/>
              </w:rPr>
              <w:commentReference w:id="2"/>
            </w:r>
          </w:p>
        </w:tc>
      </w:tr>
      <w:tr w:rsidR="00316CC6" w14:paraId="1534FC96"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FC4E0DE" w14:textId="7CBC1129" w:rsidR="00316CC6" w:rsidRPr="00632117" w:rsidRDefault="00316CC6" w:rsidP="00632117">
            <w:pPr>
              <w:pStyle w:val="ListParagraph"/>
              <w:numPr>
                <w:ilvl w:val="0"/>
                <w:numId w:val="2"/>
              </w:numPr>
              <w:spacing w:line="240" w:lineRule="auto"/>
              <w:rPr>
                <w:rStyle w:val="Hyperlink"/>
                <w:rFonts w:asciiTheme="minorHAnsi" w:hAnsiTheme="minorHAnsi"/>
                <w:color w:val="000000" w:themeColor="text1"/>
                <w:u w:val="none"/>
              </w:rPr>
            </w:pPr>
            <w:r>
              <w:t xml:space="preserve">First action of script will check for logs. If not found, script will create a directory </w:t>
            </w:r>
            <w:r w:rsidRPr="00316CC6">
              <w:rPr>
                <w:b/>
                <w:bCs/>
              </w:rPr>
              <w:t>GPO_Automation_Log</w:t>
            </w:r>
            <w:r>
              <w:t xml:space="preserve"> under the user’s Documents directory and create </w:t>
            </w:r>
            <w:r w:rsidRPr="00316CC6">
              <w:rPr>
                <w:b/>
                <w:bCs/>
              </w:rPr>
              <w:t>STIG_GPO_Import.txt</w:t>
            </w:r>
            <w:r>
              <w:t xml:space="preserve"> log file.</w:t>
            </w:r>
            <w:r w:rsidRPr="00632117">
              <w:rPr>
                <w:rStyle w:val="Hyperlink"/>
                <w:rFonts w:asciiTheme="minorHAnsi" w:hAnsiTheme="minorHAnsi"/>
                <w:color w:val="000000" w:themeColor="text1"/>
                <w:u w:val="none"/>
              </w:rPr>
              <w:t xml:space="preserve"> </w:t>
            </w:r>
          </w:p>
          <w:p w14:paraId="20C5E0C0" w14:textId="3BE95A3A" w:rsidR="00316CC6" w:rsidRPr="00632117" w:rsidRDefault="00316CC6" w:rsidP="00F23B47">
            <w:pPr>
              <w:pStyle w:val="ListParagraph"/>
              <w:numPr>
                <w:ilvl w:val="0"/>
                <w:numId w:val="2"/>
              </w:numPr>
              <w:spacing w:before="0" w:after="160" w:line="259" w:lineRule="auto"/>
            </w:pPr>
            <w:r>
              <w:t xml:space="preserve">User will receive message box to ensure </w:t>
            </w:r>
            <w:r w:rsidR="00F23B47">
              <w:t xml:space="preserve">required changes to import files were completed. Select </w:t>
            </w:r>
            <w:r w:rsidR="00F23B47" w:rsidRPr="00F23B47">
              <w:rPr>
                <w:b/>
                <w:bCs/>
              </w:rPr>
              <w:t>Yes</w:t>
            </w:r>
            <w:r w:rsidR="00F23B47">
              <w:rPr>
                <w:b/>
                <w:bCs/>
              </w:rPr>
              <w:t xml:space="preserve">. </w:t>
            </w:r>
            <w:r w:rsidR="00F23B47">
              <w:t xml:space="preserve">If </w:t>
            </w:r>
            <w:r w:rsidR="00F23B47" w:rsidRPr="00F23B47">
              <w:rPr>
                <w:b/>
                <w:bCs/>
              </w:rPr>
              <w:t>No</w:t>
            </w:r>
            <w:r w:rsidR="00F23B47">
              <w:t xml:space="preserve"> or </w:t>
            </w:r>
            <w:r w:rsidR="00F23B47" w:rsidRPr="00F23B47">
              <w:rPr>
                <w:b/>
                <w:bCs/>
              </w:rPr>
              <w:t>Cancel</w:t>
            </w:r>
            <w:r w:rsidR="00F23B47">
              <w:rPr>
                <w:b/>
                <w:bCs/>
              </w:rPr>
              <w:t xml:space="preserve"> </w:t>
            </w:r>
            <w:r w:rsidR="00F23B47">
              <w:t>are selected the script will close with no changes to environment.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624BE8F5" w14:textId="506BFAAE" w:rsidR="00316CC6" w:rsidRDefault="00316CC6"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597CD54D" wp14:editId="250FE0FD">
                  <wp:extent cx="3769995" cy="1706880"/>
                  <wp:effectExtent l="0" t="0" r="190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995" cy="1706880"/>
                          </a:xfrm>
                          <a:prstGeom prst="rect">
                            <a:avLst/>
                          </a:prstGeom>
                        </pic:spPr>
                      </pic:pic>
                    </a:graphicData>
                  </a:graphic>
                </wp:inline>
              </w:drawing>
            </w:r>
          </w:p>
        </w:tc>
      </w:tr>
      <w:tr w:rsidR="00316CC6" w14:paraId="08D7A88B"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3AE28DD2" w14:textId="50CFB558" w:rsidR="00316CC6" w:rsidRPr="00F23B47" w:rsidRDefault="00F23B47" w:rsidP="008110CA">
            <w:pPr>
              <w:pStyle w:val="ListParagraph"/>
              <w:numPr>
                <w:ilvl w:val="0"/>
                <w:numId w:val="2"/>
              </w:numPr>
              <w:spacing w:before="0" w:after="160" w:line="259" w:lineRule="auto"/>
            </w:pPr>
            <w:r>
              <w:t xml:space="preserve">User is prompted to select import file. Browse to </w:t>
            </w:r>
            <w:r w:rsidRPr="00F23B47">
              <w:rPr>
                <w:b/>
                <w:bCs/>
              </w:rPr>
              <w:t>C:\TEMP\October 2020 DISA STIG GPO Package\Support Files</w:t>
            </w:r>
            <w:r>
              <w:t xml:space="preserve"> and select </w:t>
            </w:r>
            <w:r w:rsidRPr="00F23B47">
              <w:rPr>
                <w:b/>
                <w:bCs/>
                <w:i/>
                <w:iCs/>
              </w:rPr>
              <w:t>appropriate import file</w:t>
            </w:r>
            <w:r>
              <w:t xml:space="preserve">. Select </w:t>
            </w:r>
            <w:r w:rsidRPr="00F23B47">
              <w:rPr>
                <w:b/>
                <w:bCs/>
              </w:rPr>
              <w:t>Open</w:t>
            </w:r>
            <w:r w:rsidR="00EB6D70">
              <w:rPr>
                <w:b/>
                <w:bCs/>
              </w:rPr>
              <w:t>.</w:t>
            </w:r>
          </w:p>
          <w:p w14:paraId="525FA698" w14:textId="75408952" w:rsidR="00F23B47" w:rsidRPr="00F23B47" w:rsidRDefault="00F23B47" w:rsidP="00F23B47">
            <w:pPr>
              <w:spacing w:before="0" w:after="160" w:line="259" w:lineRule="auto"/>
              <w:rPr>
                <w:rFonts w:asciiTheme="minorHAnsi" w:hAnsiTheme="minorHAnsi"/>
              </w:rPr>
            </w:pPr>
            <w:r w:rsidRPr="00F23B47">
              <w:rPr>
                <w:rFonts w:asciiTheme="minorHAnsi" w:hAnsiTheme="minorHAnsi"/>
                <w:b/>
                <w:bCs/>
              </w:rPr>
              <w:t>Note:</w:t>
            </w:r>
            <w:r w:rsidRPr="00F23B47">
              <w:rPr>
                <w:rFonts w:asciiTheme="minorHAnsi" w:hAnsiTheme="minorHAnsi"/>
              </w:rPr>
              <w:t xml:space="preserve"> Support files contains </w:t>
            </w:r>
            <w:r w:rsidR="00EB6D70">
              <w:rPr>
                <w:rFonts w:asciiTheme="minorHAnsi" w:hAnsiTheme="minorHAnsi"/>
              </w:rPr>
              <w:t>two</w:t>
            </w:r>
            <w:r w:rsidRPr="00F23B47">
              <w:rPr>
                <w:rFonts w:asciiTheme="minorHAnsi" w:hAnsiTheme="minorHAnsi"/>
              </w:rPr>
              <w:t xml:space="preserve"> import CSV files. </w:t>
            </w:r>
          </w:p>
          <w:p w14:paraId="3A86E4DE" w14:textId="0CD3BC79" w:rsidR="00F23B47" w:rsidRPr="00F23B47" w:rsidRDefault="00F23B47" w:rsidP="00F23B47">
            <w:pPr>
              <w:spacing w:before="0" w:after="160" w:line="259" w:lineRule="auto"/>
              <w:rPr>
                <w:rFonts w:asciiTheme="minorHAnsi" w:hAnsiTheme="minorHAnsi"/>
              </w:rPr>
            </w:pPr>
            <w:r w:rsidRPr="00F23B47">
              <w:rPr>
                <w:rFonts w:asciiTheme="minorHAnsi" w:hAnsiTheme="minorHAnsi"/>
                <w:b/>
                <w:bCs/>
              </w:rPr>
              <w:t>DISA_AllGPO_Import_MMMYYYY.csv</w:t>
            </w:r>
            <w:r w:rsidRPr="00F23B47">
              <w:rPr>
                <w:rFonts w:asciiTheme="minorHAnsi" w:hAnsiTheme="minorHAnsi"/>
              </w:rPr>
              <w:t xml:space="preserve"> is used to import all DISA STIG Baseline GPOs into your Active Directory environment. This is intended </w:t>
            </w:r>
            <w:r w:rsidR="00EB6D70">
              <w:rPr>
                <w:rFonts w:asciiTheme="minorHAnsi" w:hAnsiTheme="minorHAnsi"/>
              </w:rPr>
              <w:t>for</w:t>
            </w:r>
            <w:r w:rsidRPr="00F23B47">
              <w:rPr>
                <w:rFonts w:asciiTheme="minorHAnsi" w:hAnsiTheme="minorHAnsi"/>
              </w:rPr>
              <w:t xml:space="preserve"> new environments or </w:t>
            </w:r>
            <w:r w:rsidR="00EB6D70">
              <w:rPr>
                <w:rFonts w:asciiTheme="minorHAnsi" w:hAnsiTheme="minorHAnsi"/>
              </w:rPr>
              <w:t xml:space="preserve">to </w:t>
            </w:r>
            <w:r w:rsidRPr="00F23B47">
              <w:rPr>
                <w:rFonts w:asciiTheme="minorHAnsi" w:hAnsiTheme="minorHAnsi"/>
              </w:rPr>
              <w:t>overwrite existing GPOs.</w:t>
            </w:r>
          </w:p>
          <w:p w14:paraId="71432318" w14:textId="77777777" w:rsidR="00F23B47" w:rsidRDefault="00F23B47" w:rsidP="00F23B47">
            <w:pPr>
              <w:spacing w:before="0" w:after="160" w:line="259" w:lineRule="auto"/>
              <w:rPr>
                <w:rFonts w:asciiTheme="minorHAnsi" w:hAnsiTheme="minorHAnsi"/>
              </w:rPr>
            </w:pPr>
            <w:r w:rsidRPr="00F23B47">
              <w:rPr>
                <w:rFonts w:asciiTheme="minorHAnsi" w:hAnsiTheme="minorHAnsi"/>
                <w:b/>
                <w:bCs/>
              </w:rPr>
              <w:t>DISA_QuarterlyGPO_MMMYYYY_Import.csv</w:t>
            </w:r>
            <w:r w:rsidRPr="00F23B47">
              <w:rPr>
                <w:rFonts w:asciiTheme="minorHAnsi" w:hAnsiTheme="minorHAnsi"/>
              </w:rPr>
              <w:t xml:space="preserve"> is used to import only the modified GPOs in the quarterly baseline release.</w:t>
            </w:r>
          </w:p>
          <w:p w14:paraId="2CCACA74" w14:textId="6413F767" w:rsidR="00F23B47" w:rsidRPr="00F23B47" w:rsidRDefault="00F23B47" w:rsidP="00F23B47">
            <w:pPr>
              <w:spacing w:before="0" w:after="160" w:line="259" w:lineRule="auto"/>
            </w:pPr>
            <w:r>
              <w:lastRenderedPageBreak/>
              <w:t>In this example we are selecting quarterly updates only.</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7AC59450" w14:textId="31578771" w:rsidR="00316CC6" w:rsidRDefault="00F23B47"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lastRenderedPageBreak/>
              <w:drawing>
                <wp:inline distT="0" distB="0" distL="0" distR="0" wp14:anchorId="05F3C67B" wp14:editId="74121AA5">
                  <wp:extent cx="3769995" cy="322580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995" cy="3225800"/>
                          </a:xfrm>
                          <a:prstGeom prst="rect">
                            <a:avLst/>
                          </a:prstGeom>
                        </pic:spPr>
                      </pic:pic>
                    </a:graphicData>
                  </a:graphic>
                </wp:inline>
              </w:drawing>
            </w:r>
          </w:p>
        </w:tc>
      </w:tr>
      <w:tr w:rsidR="00316CC6" w14:paraId="094713EA"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5EF19D76" w14:textId="31F21D63" w:rsidR="0001146C" w:rsidRPr="00F23B47" w:rsidRDefault="00F23B47" w:rsidP="0001146C">
            <w:pPr>
              <w:pStyle w:val="ListParagraph"/>
              <w:numPr>
                <w:ilvl w:val="0"/>
                <w:numId w:val="2"/>
              </w:numPr>
              <w:spacing w:before="0" w:after="160" w:line="259" w:lineRule="auto"/>
            </w:pPr>
            <w:r>
              <w:t xml:space="preserve">User is prompted to select </w:t>
            </w:r>
            <w:r w:rsidR="0001146C">
              <w:t xml:space="preserve">importtable.migration file. Browse to </w:t>
            </w:r>
            <w:r w:rsidR="0001146C" w:rsidRPr="00F23B47">
              <w:rPr>
                <w:b/>
                <w:bCs/>
              </w:rPr>
              <w:t>C:\TEMP\October 2020 DISA STIG GPO Package\Support Files</w:t>
            </w:r>
            <w:r w:rsidR="0001146C">
              <w:t xml:space="preserve"> and select </w:t>
            </w:r>
            <w:r w:rsidR="0001146C" w:rsidRPr="0001146C">
              <w:rPr>
                <w:b/>
                <w:bCs/>
              </w:rPr>
              <w:t>importtable</w:t>
            </w:r>
            <w:r w:rsidR="0001146C">
              <w:t xml:space="preserve"> file. Select </w:t>
            </w:r>
            <w:r w:rsidR="0001146C" w:rsidRPr="00F23B47">
              <w:rPr>
                <w:b/>
                <w:bCs/>
              </w:rPr>
              <w:t>Open</w:t>
            </w:r>
            <w:r w:rsidR="00EB6D70">
              <w:rPr>
                <w:b/>
                <w:bCs/>
              </w:rPr>
              <w:t>.</w:t>
            </w:r>
          </w:p>
          <w:p w14:paraId="684C9A19" w14:textId="5A29799D" w:rsidR="0001146C" w:rsidRPr="00F23B47" w:rsidRDefault="0001146C" w:rsidP="0001146C">
            <w:pPr>
              <w:spacing w:before="0" w:after="160" w:line="259" w:lineRule="auto"/>
              <w:rPr>
                <w:rFonts w:asciiTheme="minorHAnsi" w:hAnsiTheme="minorHAnsi"/>
              </w:rPr>
            </w:pPr>
            <w:r w:rsidRPr="00F23B47">
              <w:rPr>
                <w:rFonts w:asciiTheme="minorHAnsi" w:hAnsiTheme="minorHAnsi"/>
                <w:b/>
                <w:bCs/>
              </w:rPr>
              <w:t>Note:</w:t>
            </w:r>
            <w:r w:rsidRPr="00F23B47">
              <w:rPr>
                <w:rFonts w:asciiTheme="minorHAnsi" w:hAnsiTheme="minorHAnsi"/>
              </w:rPr>
              <w:t xml:space="preserve"> </w:t>
            </w:r>
            <w:r>
              <w:rPr>
                <w:rFonts w:asciiTheme="minorHAnsi" w:hAnsiTheme="minorHAnsi"/>
              </w:rPr>
              <w:t>Migration table is only required for operating system GPO imports, but user must provide migration table file for execution of script</w:t>
            </w:r>
            <w:r w:rsidRPr="00F23B47">
              <w:rPr>
                <w:rFonts w:asciiTheme="minorHAnsi" w:hAnsiTheme="minorHAnsi"/>
              </w:rPr>
              <w:t xml:space="preserve">. </w:t>
            </w:r>
          </w:p>
          <w:p w14:paraId="5E79F03F" w14:textId="5DC09004" w:rsidR="00316CC6" w:rsidRPr="0001146C" w:rsidRDefault="00316CC6" w:rsidP="0001146C">
            <w:pPr>
              <w:spacing w:before="0" w:after="160" w:line="259" w:lineRule="auto"/>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7029627" w14:textId="3C143189" w:rsidR="00316CC6" w:rsidRDefault="00F23B4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6DBD3653" wp14:editId="0ED9FB07">
                  <wp:extent cx="3769995" cy="3256915"/>
                  <wp:effectExtent l="0" t="0" r="19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9995" cy="3256915"/>
                          </a:xfrm>
                          <a:prstGeom prst="rect">
                            <a:avLst/>
                          </a:prstGeom>
                        </pic:spPr>
                      </pic:pic>
                    </a:graphicData>
                  </a:graphic>
                </wp:inline>
              </w:drawing>
            </w:r>
          </w:p>
        </w:tc>
      </w:tr>
      <w:tr w:rsidR="00316CC6" w14:paraId="0AA927CC"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4C4C185" w14:textId="77777777" w:rsidR="00316CC6" w:rsidRPr="007C62A8" w:rsidRDefault="00EA22B0" w:rsidP="00DA5567">
            <w:pPr>
              <w:pStyle w:val="ListParagraph"/>
              <w:numPr>
                <w:ilvl w:val="0"/>
                <w:numId w:val="2"/>
              </w:numPr>
              <w:spacing w:before="0" w:after="160" w:line="259" w:lineRule="auto"/>
            </w:pPr>
            <w:r>
              <w:t xml:space="preserve">PowerShell will loop through each entry in selected import file. If a GPO with same name located in the environment, user is prompted to with overwrite or skip import of GPO backup. </w:t>
            </w:r>
            <w:r w:rsidR="005C2100">
              <w:t>Enter</w:t>
            </w:r>
            <w:r>
              <w:t xml:space="preserve"> </w:t>
            </w:r>
            <w:r w:rsidR="005C2100">
              <w:t xml:space="preserve">appropriate response </w:t>
            </w:r>
            <w:r w:rsidR="005C2100" w:rsidRPr="005C2100">
              <w:rPr>
                <w:b/>
                <w:bCs/>
              </w:rPr>
              <w:t>Y</w:t>
            </w:r>
            <w:r w:rsidR="005C2100">
              <w:t xml:space="preserve"> or </w:t>
            </w:r>
            <w:r w:rsidR="005C2100" w:rsidRPr="005C2100">
              <w:rPr>
                <w:b/>
                <w:bCs/>
              </w:rPr>
              <w:t>N</w:t>
            </w:r>
            <w:r w:rsidR="005C2100">
              <w:t xml:space="preserve"> and press </w:t>
            </w:r>
            <w:r w:rsidR="005C2100" w:rsidRPr="005C2100">
              <w:rPr>
                <w:b/>
                <w:bCs/>
              </w:rPr>
              <w:t>Enter</w:t>
            </w:r>
            <w:r w:rsidR="007C62A8">
              <w:rPr>
                <w:b/>
                <w:bCs/>
              </w:rPr>
              <w:t>.</w:t>
            </w:r>
          </w:p>
          <w:p w14:paraId="56231412" w14:textId="77777777" w:rsidR="007C62A8" w:rsidRDefault="007C62A8" w:rsidP="007C62A8">
            <w:pPr>
              <w:spacing w:before="0" w:after="160" w:line="259" w:lineRule="auto"/>
            </w:pPr>
            <w:r>
              <w:t>In this example, the GPO DoD Google Chrome STIG Computer v2r1 was found in environment and we chose to overwrite. The GPO DoD Outlook 2016 STIG User v2r1 was found and we chose not to overwrite.</w:t>
            </w:r>
          </w:p>
          <w:p w14:paraId="2AAB5B0E" w14:textId="305E37FB" w:rsidR="007C62A8" w:rsidRPr="007C62A8" w:rsidRDefault="007C62A8" w:rsidP="00EB6D70">
            <w:pPr>
              <w:spacing w:before="0" w:after="160" w:line="259" w:lineRule="auto"/>
            </w:pPr>
            <w:r>
              <w:t xml:space="preserve">If GPO is not found in environment, the GPO will be </w:t>
            </w:r>
            <w:r w:rsidR="00DA7137">
              <w:t>created</w:t>
            </w:r>
            <w:r>
              <w:t xml:space="preserve"> and setting</w:t>
            </w:r>
            <w:r w:rsidR="00DA7137">
              <w:t>s</w:t>
            </w:r>
            <w:r>
              <w:t xml:space="preserve"> imported from backup.</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AD0E335" w14:textId="4F8087CD" w:rsidR="00316CC6" w:rsidRDefault="00EA22B0"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10E6A40F" wp14:editId="7B308C17">
                  <wp:extent cx="3769995" cy="3593465"/>
                  <wp:effectExtent l="0" t="0" r="190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995" cy="3593465"/>
                          </a:xfrm>
                          <a:prstGeom prst="rect">
                            <a:avLst/>
                          </a:prstGeom>
                        </pic:spPr>
                      </pic:pic>
                    </a:graphicData>
                  </a:graphic>
                </wp:inline>
              </w:drawing>
            </w:r>
          </w:p>
        </w:tc>
      </w:tr>
      <w:tr w:rsidR="00316CC6" w14:paraId="48B20910"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2D6081DB" w14:textId="299669EF" w:rsidR="00316CC6" w:rsidRDefault="007C62A8" w:rsidP="00341902">
            <w:pPr>
              <w:pStyle w:val="ListParagraph"/>
              <w:numPr>
                <w:ilvl w:val="0"/>
                <w:numId w:val="2"/>
              </w:numPr>
              <w:spacing w:before="0" w:after="160" w:line="259" w:lineRule="auto"/>
            </w:pPr>
            <w:r>
              <w:lastRenderedPageBreak/>
              <w:t xml:space="preserve">Review </w:t>
            </w:r>
            <w:r w:rsidRPr="007C62A8">
              <w:rPr>
                <w:b/>
                <w:bCs/>
              </w:rPr>
              <w:t>STIG_GPO_Import.txt</w:t>
            </w:r>
            <w:r>
              <w:t xml:space="preserve"> log under user’s </w:t>
            </w:r>
            <w:r w:rsidRPr="007C62A8">
              <w:rPr>
                <w:b/>
                <w:bCs/>
              </w:rPr>
              <w:t>Document\GPO_Automation_Log</w:t>
            </w:r>
            <w:r>
              <w:t xml:space="preserve"> directory</w:t>
            </w:r>
            <w:r w:rsidR="00EB6D70">
              <w:t>.</w:t>
            </w:r>
          </w:p>
          <w:p w14:paraId="5B444EE6" w14:textId="0E48B169" w:rsidR="00316CC6" w:rsidRPr="00EB6D70" w:rsidRDefault="00BC0BB5" w:rsidP="00EB6D70">
            <w:pPr>
              <w:pStyle w:val="ListParagraph"/>
              <w:numPr>
                <w:ilvl w:val="0"/>
                <w:numId w:val="2"/>
              </w:numPr>
              <w:spacing w:before="0" w:after="160" w:line="259" w:lineRule="auto"/>
            </w:pPr>
            <w:r>
              <w:t xml:space="preserve">GPO will be present in Active Directory environment. Administrators should follow locally established standard operating procedures to apply appropriate WIM filters to newly imported GPOs and link GPOs to appropriate AD objects. </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23A90E0F" w14:textId="77777777" w:rsidR="00316CC6" w:rsidRDefault="007C62A8"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2A5D4F20" wp14:editId="58B14EF2">
                  <wp:extent cx="3769995" cy="146748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9995" cy="1467485"/>
                          </a:xfrm>
                          <a:prstGeom prst="rect">
                            <a:avLst/>
                          </a:prstGeom>
                        </pic:spPr>
                      </pic:pic>
                    </a:graphicData>
                  </a:graphic>
                </wp:inline>
              </w:drawing>
            </w:r>
          </w:p>
          <w:p w14:paraId="6693A1C6" w14:textId="46071CAA" w:rsidR="007C62A8" w:rsidRDefault="007C62A8"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19E37B07" wp14:editId="46F38A25">
                  <wp:extent cx="3769995" cy="1154430"/>
                  <wp:effectExtent l="0" t="0" r="190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995" cy="1154430"/>
                          </a:xfrm>
                          <a:prstGeom prst="rect">
                            <a:avLst/>
                          </a:prstGeom>
                        </pic:spPr>
                      </pic:pic>
                    </a:graphicData>
                  </a:graphic>
                </wp:inline>
              </w:drawing>
            </w:r>
          </w:p>
        </w:tc>
      </w:tr>
    </w:tbl>
    <w:p w14:paraId="6EDE62E2" w14:textId="77777777" w:rsidR="0093552D" w:rsidRDefault="00953D03"/>
    <w:sectPr w:rsidR="0093552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UNCK, JOSEPH D CTR USAF AFMC AFLCMC/HICA" w:date="2016-12-12T10:10:00Z" w:initials="MJDCUAA">
    <w:p w14:paraId="75BE2BBC" w14:textId="77777777" w:rsidR="00316CC6" w:rsidRDefault="00316CC6" w:rsidP="00D374C4">
      <w:pPr>
        <w:pStyle w:val="CommentText"/>
      </w:pPr>
      <w:r>
        <w:rPr>
          <w:rStyle w:val="CommentReference"/>
        </w:rPr>
        <w:annotationRef/>
      </w:r>
      <w:r>
        <w:t>For Final version we need to replace this screenshot</w:t>
      </w:r>
    </w:p>
  </w:comment>
  <w:comment w:id="2" w:author="FOSTER, DAVID L CTR USAF AFMC AFLCMC/HICA" w:date="2016-12-19T12:19:00Z" w:initials="FDLCUAA">
    <w:p w14:paraId="1BA0C821" w14:textId="77777777" w:rsidR="00316CC6" w:rsidRDefault="00316CC6" w:rsidP="00D374C4">
      <w:pPr>
        <w:pStyle w:val="CommentText"/>
      </w:pPr>
      <w:r>
        <w:rPr>
          <w:rStyle w:val="CommentReference"/>
        </w:rPr>
        <w:annotationRef/>
      </w:r>
      <w:r>
        <w:t>All screen captures will need to be reviewed and updated as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BE2BBC" w15:done="1"/>
  <w15:commentEx w15:paraId="1BA0C821" w15:paraIdParent="75BE2BB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E2BBC" w16cid:durableId="232AD8F5"/>
  <w16cid:commentId w16cid:paraId="1BA0C821" w16cid:durableId="232ABA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285C2" w14:textId="77777777" w:rsidR="00953D03" w:rsidRDefault="00953D03" w:rsidP="00D374C4">
      <w:pPr>
        <w:spacing w:before="0" w:after="0" w:line="240" w:lineRule="auto"/>
      </w:pPr>
      <w:r>
        <w:separator/>
      </w:r>
    </w:p>
  </w:endnote>
  <w:endnote w:type="continuationSeparator" w:id="0">
    <w:p w14:paraId="696448A1" w14:textId="77777777" w:rsidR="00953D03" w:rsidRDefault="00953D03" w:rsidP="00D374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F9442" w14:textId="77777777" w:rsidR="00953D03" w:rsidRDefault="00953D03" w:rsidP="00D374C4">
      <w:pPr>
        <w:spacing w:before="0" w:after="0" w:line="240" w:lineRule="auto"/>
      </w:pPr>
      <w:r>
        <w:separator/>
      </w:r>
    </w:p>
  </w:footnote>
  <w:footnote w:type="continuationSeparator" w:id="0">
    <w:p w14:paraId="093200A8" w14:textId="77777777" w:rsidR="00953D03" w:rsidRDefault="00953D03" w:rsidP="00D374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472A5"/>
    <w:multiLevelType w:val="hybridMultilevel"/>
    <w:tmpl w:val="C732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E96927"/>
    <w:multiLevelType w:val="hybridMultilevel"/>
    <w:tmpl w:val="CF1AD53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79C4200"/>
    <w:multiLevelType w:val="hybridMultilevel"/>
    <w:tmpl w:val="9E187D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0"/>
  </w:num>
  <w:num w:numId="5">
    <w:abstractNumId w:val="0"/>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CK, JOSEPH D CTR USAF AFMC AFLCMC/HICA">
    <w15:presenceInfo w15:providerId="AD" w15:userId="S-1-5-21-1271409858-1095883707-2794662393-529664"/>
  </w15:person>
  <w15:person w15:author="FOSTER, DAVID L CTR USAF AFMC AFLCMC/HICA">
    <w15:presenceInfo w15:providerId="AD" w15:userId="S-1-5-21-1271409858-1095883707-2794662393-274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4C4"/>
    <w:rsid w:val="00003134"/>
    <w:rsid w:val="0001146C"/>
    <w:rsid w:val="00042FEB"/>
    <w:rsid w:val="00056380"/>
    <w:rsid w:val="000F75F7"/>
    <w:rsid w:val="001170A6"/>
    <w:rsid w:val="001315AA"/>
    <w:rsid w:val="00160255"/>
    <w:rsid w:val="001941F8"/>
    <w:rsid w:val="001B6E1D"/>
    <w:rsid w:val="001D1400"/>
    <w:rsid w:val="00207956"/>
    <w:rsid w:val="002512B0"/>
    <w:rsid w:val="00254B01"/>
    <w:rsid w:val="00266943"/>
    <w:rsid w:val="002742F3"/>
    <w:rsid w:val="00286BC8"/>
    <w:rsid w:val="00297658"/>
    <w:rsid w:val="0030743B"/>
    <w:rsid w:val="00316CC6"/>
    <w:rsid w:val="00341902"/>
    <w:rsid w:val="00412C5C"/>
    <w:rsid w:val="004935E2"/>
    <w:rsid w:val="00540BDC"/>
    <w:rsid w:val="00566083"/>
    <w:rsid w:val="00586F4F"/>
    <w:rsid w:val="005B33F0"/>
    <w:rsid w:val="005C2100"/>
    <w:rsid w:val="005C47AF"/>
    <w:rsid w:val="00616DB7"/>
    <w:rsid w:val="00632117"/>
    <w:rsid w:val="0063425F"/>
    <w:rsid w:val="00671073"/>
    <w:rsid w:val="00686A50"/>
    <w:rsid w:val="00690E7F"/>
    <w:rsid w:val="006969FA"/>
    <w:rsid w:val="006A67DE"/>
    <w:rsid w:val="006F2EF5"/>
    <w:rsid w:val="0075521A"/>
    <w:rsid w:val="00773017"/>
    <w:rsid w:val="007C62A8"/>
    <w:rsid w:val="008110CA"/>
    <w:rsid w:val="008459B7"/>
    <w:rsid w:val="00872DAD"/>
    <w:rsid w:val="008841B9"/>
    <w:rsid w:val="008945F5"/>
    <w:rsid w:val="008A0FBB"/>
    <w:rsid w:val="008C02CA"/>
    <w:rsid w:val="008E17B2"/>
    <w:rsid w:val="008E6A78"/>
    <w:rsid w:val="00922DAE"/>
    <w:rsid w:val="009320F0"/>
    <w:rsid w:val="00951111"/>
    <w:rsid w:val="00953D03"/>
    <w:rsid w:val="009904E3"/>
    <w:rsid w:val="009C06C2"/>
    <w:rsid w:val="009C688F"/>
    <w:rsid w:val="009C7435"/>
    <w:rsid w:val="00A060FB"/>
    <w:rsid w:val="00A44AA6"/>
    <w:rsid w:val="00A67B0A"/>
    <w:rsid w:val="00A73117"/>
    <w:rsid w:val="00AA1163"/>
    <w:rsid w:val="00AA7CE0"/>
    <w:rsid w:val="00AB22B5"/>
    <w:rsid w:val="00AB3890"/>
    <w:rsid w:val="00AC28C2"/>
    <w:rsid w:val="00AC6850"/>
    <w:rsid w:val="00AE3215"/>
    <w:rsid w:val="00B03107"/>
    <w:rsid w:val="00B12A38"/>
    <w:rsid w:val="00B2589F"/>
    <w:rsid w:val="00B4410C"/>
    <w:rsid w:val="00B454CF"/>
    <w:rsid w:val="00B90463"/>
    <w:rsid w:val="00BA0352"/>
    <w:rsid w:val="00BC0BB5"/>
    <w:rsid w:val="00C15118"/>
    <w:rsid w:val="00C1650A"/>
    <w:rsid w:val="00C228E6"/>
    <w:rsid w:val="00C322D7"/>
    <w:rsid w:val="00C33493"/>
    <w:rsid w:val="00C46174"/>
    <w:rsid w:val="00C64653"/>
    <w:rsid w:val="00C675FD"/>
    <w:rsid w:val="00C827AA"/>
    <w:rsid w:val="00C8310D"/>
    <w:rsid w:val="00C9204D"/>
    <w:rsid w:val="00CB1FA6"/>
    <w:rsid w:val="00CB54C9"/>
    <w:rsid w:val="00CD4176"/>
    <w:rsid w:val="00CF0FA6"/>
    <w:rsid w:val="00CF19C6"/>
    <w:rsid w:val="00D3694E"/>
    <w:rsid w:val="00D374C4"/>
    <w:rsid w:val="00D50208"/>
    <w:rsid w:val="00D723CF"/>
    <w:rsid w:val="00DA5567"/>
    <w:rsid w:val="00DA7137"/>
    <w:rsid w:val="00DB6659"/>
    <w:rsid w:val="00DF7AFF"/>
    <w:rsid w:val="00E10033"/>
    <w:rsid w:val="00E22CFB"/>
    <w:rsid w:val="00E24D21"/>
    <w:rsid w:val="00E56B71"/>
    <w:rsid w:val="00EA22B0"/>
    <w:rsid w:val="00EA23F9"/>
    <w:rsid w:val="00EB6D70"/>
    <w:rsid w:val="00ED1CFC"/>
    <w:rsid w:val="00EF388C"/>
    <w:rsid w:val="00EF5E8F"/>
    <w:rsid w:val="00EF6DF9"/>
    <w:rsid w:val="00F23B47"/>
    <w:rsid w:val="00F5042D"/>
    <w:rsid w:val="00F73EEC"/>
    <w:rsid w:val="00FB68D6"/>
    <w:rsid w:val="00FE75EF"/>
    <w:rsid w:val="00FF0572"/>
    <w:rsid w:val="00FF2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969DC"/>
  <w15:chartTrackingRefBased/>
  <w15:docId w15:val="{B1389089-5AD5-4EFF-BEDB-375FB071B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4C4"/>
    <w:pPr>
      <w:spacing w:before="120" w:after="120" w:line="276" w:lineRule="auto"/>
    </w:pPr>
    <w:rPr>
      <w:rFonts w:ascii="Segoe UI" w:eastAsiaTheme="minorEastAsia" w:hAnsi="Segoe U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
    <w:basedOn w:val="Normal"/>
    <w:link w:val="ListParagraphChar"/>
    <w:uiPriority w:val="34"/>
    <w:qFormat/>
    <w:rsid w:val="00D374C4"/>
    <w:pPr>
      <w:numPr>
        <w:numId w:val="1"/>
      </w:numPr>
      <w:contextualSpacing/>
    </w:pPr>
  </w:style>
  <w:style w:type="character" w:styleId="CommentReference">
    <w:name w:val="annotation reference"/>
    <w:basedOn w:val="DefaultParagraphFont"/>
    <w:uiPriority w:val="99"/>
    <w:semiHidden/>
    <w:unhideWhenUsed/>
    <w:rsid w:val="00D374C4"/>
    <w:rPr>
      <w:sz w:val="16"/>
      <w:szCs w:val="16"/>
    </w:rPr>
  </w:style>
  <w:style w:type="paragraph" w:styleId="CommentText">
    <w:name w:val="annotation text"/>
    <w:basedOn w:val="Normal"/>
    <w:link w:val="CommentTextChar"/>
    <w:uiPriority w:val="99"/>
    <w:semiHidden/>
    <w:unhideWhenUsed/>
    <w:rsid w:val="00D374C4"/>
    <w:pPr>
      <w:spacing w:line="240" w:lineRule="auto"/>
    </w:pPr>
    <w:rPr>
      <w:sz w:val="20"/>
      <w:szCs w:val="20"/>
    </w:rPr>
  </w:style>
  <w:style w:type="character" w:customStyle="1" w:styleId="CommentTextChar">
    <w:name w:val="Comment Text Char"/>
    <w:basedOn w:val="DefaultParagraphFont"/>
    <w:link w:val="CommentText"/>
    <w:uiPriority w:val="99"/>
    <w:semiHidden/>
    <w:rsid w:val="00D374C4"/>
    <w:rPr>
      <w:rFonts w:ascii="Segoe UI" w:eastAsiaTheme="minorEastAsia" w:hAnsi="Segoe UI"/>
      <w:sz w:val="20"/>
      <w:szCs w:val="20"/>
    </w:rPr>
  </w:style>
  <w:style w:type="character" w:customStyle="1" w:styleId="ListParagraphChar">
    <w:name w:val="List Paragraph Char"/>
    <w:aliases w:val="Bullet Number Char"/>
    <w:basedOn w:val="DefaultParagraphFont"/>
    <w:link w:val="ListParagraph"/>
    <w:uiPriority w:val="34"/>
    <w:locked/>
    <w:rsid w:val="00D374C4"/>
    <w:rPr>
      <w:rFonts w:ascii="Segoe UI" w:eastAsiaTheme="minorEastAsia" w:hAnsi="Segoe UI"/>
    </w:rPr>
  </w:style>
  <w:style w:type="table" w:styleId="MediumList2-Accent1">
    <w:name w:val="Medium List 2 Accent 1"/>
    <w:basedOn w:val="TableNormal"/>
    <w:uiPriority w:val="66"/>
    <w:rsid w:val="00D374C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228E6"/>
    <w:rPr>
      <w:color w:val="0563C1" w:themeColor="hyperlink"/>
      <w:u w:val="single"/>
    </w:rPr>
  </w:style>
  <w:style w:type="paragraph" w:styleId="Title">
    <w:name w:val="Title"/>
    <w:basedOn w:val="Normal"/>
    <w:next w:val="Normal"/>
    <w:link w:val="TitleChar"/>
    <w:uiPriority w:val="10"/>
    <w:qFormat/>
    <w:rsid w:val="008E17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7B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2589F"/>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2589F"/>
    <w:rPr>
      <w:rFonts w:ascii="Segoe UI" w:eastAsiaTheme="minorEastAsia" w:hAnsi="Segoe UI" w:cs="Segoe UI"/>
      <w:sz w:val="18"/>
      <w:szCs w:val="18"/>
    </w:rPr>
  </w:style>
  <w:style w:type="character" w:customStyle="1" w:styleId="UnresolvedMention">
    <w:name w:val="Unresolved Mention"/>
    <w:basedOn w:val="DefaultParagraphFont"/>
    <w:uiPriority w:val="99"/>
    <w:semiHidden/>
    <w:unhideWhenUsed/>
    <w:rsid w:val="00B2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public.cyber.mil/stigs/gp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Foster</dc:creator>
  <cp:keywords/>
  <dc:description/>
  <cp:lastModifiedBy>Florer, Jennifer L CTR DISA RE (US)</cp:lastModifiedBy>
  <cp:revision>94</cp:revision>
  <dcterms:created xsi:type="dcterms:W3CDTF">2020-07-07T18:47:00Z</dcterms:created>
  <dcterms:modified xsi:type="dcterms:W3CDTF">2021-02-25T13:17:00Z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2020-07-07T18:47:49Z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f15469dd-bcb6-4b2c-9698-d97dfc4ee5f8</vt:lpwstr>
  </property>
  <property fmtid="{D5CDD505-2E9C-101B-9397-08002B2CF9AE}" pid="8" name="MSIP_Label_f42aa342-8706-4288-bd11-ebb85995028c_ContentBits">
    <vt:lpwstr>0</vt:lpwstr>
  </property>
</Properties>
</file>