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TEST SUMMARY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Name: SauceDemo E-Commerce Testing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Application URL: https://www.saucedemo.com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Testing Type: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Functional Testing</w:t>
      </w:r>
    </w:p>
    <w:p w:rsidR="00000000" w:rsidDel="00000000" w:rsidP="00000000" w:rsidRDefault="00000000" w:rsidRPr="00000000" w14:paraId="0000000A">
      <w:pPr>
        <w:rPr/>
      </w:pPr>
      <w:r w:rsidDel="00000000" w:rsidR="00000000" w:rsidRPr="00000000">
        <w:rPr>
          <w:rtl w:val="0"/>
        </w:rPr>
        <w:t xml:space="preserve">Smoke Testing</w:t>
      </w:r>
    </w:p>
    <w:p w:rsidR="00000000" w:rsidDel="00000000" w:rsidP="00000000" w:rsidRDefault="00000000" w:rsidRPr="00000000" w14:paraId="0000000B">
      <w:pPr>
        <w:rPr/>
      </w:pPr>
      <w:r w:rsidDel="00000000" w:rsidR="00000000" w:rsidRPr="00000000">
        <w:rPr>
          <w:rtl w:val="0"/>
        </w:rPr>
        <w:t xml:space="preserve">Sanity Testing</w:t>
      </w:r>
    </w:p>
    <w:p w:rsidR="00000000" w:rsidDel="00000000" w:rsidP="00000000" w:rsidRDefault="00000000" w:rsidRPr="00000000" w14:paraId="0000000C">
      <w:pPr>
        <w:rPr/>
      </w:pPr>
      <w:r w:rsidDel="00000000" w:rsidR="00000000" w:rsidRPr="00000000">
        <w:rPr>
          <w:rtl w:val="0"/>
        </w:rPr>
        <w:t xml:space="preserve">Regression Testing</w:t>
      </w:r>
    </w:p>
    <w:p w:rsidR="00000000" w:rsidDel="00000000" w:rsidP="00000000" w:rsidRDefault="00000000" w:rsidRPr="00000000" w14:paraId="0000000D">
      <w:pPr>
        <w:rPr/>
      </w:pPr>
      <w:r w:rsidDel="00000000" w:rsidR="00000000" w:rsidRPr="00000000">
        <w:rPr>
          <w:rtl w:val="0"/>
        </w:rPr>
        <w:t xml:space="preserve">User Acceptance Testing (UAT)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Execution Summary: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Total Test Scenarios: 20</w:t>
      </w:r>
    </w:p>
    <w:p w:rsidR="00000000" w:rsidDel="00000000" w:rsidP="00000000" w:rsidRDefault="00000000" w:rsidRPr="00000000" w14:paraId="00000012">
      <w:pPr>
        <w:rPr/>
      </w:pPr>
      <w:r w:rsidDel="00000000" w:rsidR="00000000" w:rsidRPr="00000000">
        <w:rPr>
          <w:rtl w:val="0"/>
        </w:rPr>
        <w:t xml:space="preserve">Total Test Cases: 20</w:t>
      </w:r>
    </w:p>
    <w:p w:rsidR="00000000" w:rsidDel="00000000" w:rsidP="00000000" w:rsidRDefault="00000000" w:rsidRPr="00000000" w14:paraId="00000013">
      <w:pPr>
        <w:rPr/>
      </w:pPr>
      <w:r w:rsidDel="00000000" w:rsidR="00000000" w:rsidRPr="00000000">
        <w:rPr>
          <w:rtl w:val="0"/>
        </w:rPr>
        <w:t xml:space="preserve">Executed Test Cases: 20</w:t>
      </w:r>
    </w:p>
    <w:p w:rsidR="00000000" w:rsidDel="00000000" w:rsidP="00000000" w:rsidRDefault="00000000" w:rsidRPr="00000000" w14:paraId="00000014">
      <w:pPr>
        <w:rPr/>
      </w:pPr>
      <w:r w:rsidDel="00000000" w:rsidR="00000000" w:rsidRPr="00000000">
        <w:rPr>
          <w:rtl w:val="0"/>
        </w:rPr>
        <w:t xml:space="preserve">Passed: 18</w:t>
      </w:r>
    </w:p>
    <w:p w:rsidR="00000000" w:rsidDel="00000000" w:rsidP="00000000" w:rsidRDefault="00000000" w:rsidRPr="00000000" w14:paraId="00000015">
      <w:pPr>
        <w:rPr/>
      </w:pPr>
      <w:r w:rsidDel="00000000" w:rsidR="00000000" w:rsidRPr="00000000">
        <w:rPr>
          <w:rtl w:val="0"/>
        </w:rPr>
        <w:t xml:space="preserve">Failed: 2</w:t>
      </w:r>
    </w:p>
    <w:p w:rsidR="00000000" w:rsidDel="00000000" w:rsidP="00000000" w:rsidRDefault="00000000" w:rsidRPr="00000000" w14:paraId="00000016">
      <w:pPr>
        <w:rPr/>
      </w:pPr>
      <w:r w:rsidDel="00000000" w:rsidR="00000000" w:rsidRPr="00000000">
        <w:rPr>
          <w:rtl w:val="0"/>
        </w:rPr>
        <w:t xml:space="preserve">Blocked: 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Defect Summary: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Total Defects Identified: 5</w:t>
      </w:r>
    </w:p>
    <w:p w:rsidR="00000000" w:rsidDel="00000000" w:rsidP="00000000" w:rsidRDefault="00000000" w:rsidRPr="00000000" w14:paraId="0000001B">
      <w:pPr>
        <w:rPr/>
      </w:pPr>
      <w:r w:rsidDel="00000000" w:rsidR="00000000" w:rsidRPr="00000000">
        <w:rPr>
          <w:rtl w:val="0"/>
        </w:rPr>
        <w:t xml:space="preserve">Critical: 0</w:t>
      </w:r>
    </w:p>
    <w:p w:rsidR="00000000" w:rsidDel="00000000" w:rsidP="00000000" w:rsidRDefault="00000000" w:rsidRPr="00000000" w14:paraId="0000001C">
      <w:pPr>
        <w:rPr/>
      </w:pPr>
      <w:r w:rsidDel="00000000" w:rsidR="00000000" w:rsidRPr="00000000">
        <w:rPr>
          <w:rtl w:val="0"/>
        </w:rPr>
        <w:t xml:space="preserve">High: 1</w:t>
      </w:r>
    </w:p>
    <w:p w:rsidR="00000000" w:rsidDel="00000000" w:rsidP="00000000" w:rsidRDefault="00000000" w:rsidRPr="00000000" w14:paraId="0000001D">
      <w:pPr>
        <w:rPr/>
      </w:pPr>
      <w:r w:rsidDel="00000000" w:rsidR="00000000" w:rsidRPr="00000000">
        <w:rPr>
          <w:rtl w:val="0"/>
        </w:rPr>
        <w:t xml:space="preserve">Medium: 2</w:t>
      </w:r>
    </w:p>
    <w:p w:rsidR="00000000" w:rsidDel="00000000" w:rsidP="00000000" w:rsidRDefault="00000000" w:rsidRPr="00000000" w14:paraId="0000001E">
      <w:pPr>
        <w:rPr/>
      </w:pPr>
      <w:r w:rsidDel="00000000" w:rsidR="00000000" w:rsidRPr="00000000">
        <w:rPr>
          <w:rtl w:val="0"/>
        </w:rPr>
        <w:t xml:space="preserve">Low: 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Tools Used: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Google Sheets / Excel</w:t>
      </w:r>
    </w:p>
    <w:p w:rsidR="00000000" w:rsidDel="00000000" w:rsidP="00000000" w:rsidRDefault="00000000" w:rsidRPr="00000000" w14:paraId="00000023">
      <w:pPr>
        <w:rPr/>
      </w:pPr>
      <w:r w:rsidDel="00000000" w:rsidR="00000000" w:rsidRPr="00000000">
        <w:rPr>
          <w:rtl w:val="0"/>
        </w:rPr>
        <w:t xml:space="preserve">Jira</w:t>
      </w:r>
    </w:p>
    <w:p w:rsidR="00000000" w:rsidDel="00000000" w:rsidP="00000000" w:rsidRDefault="00000000" w:rsidRPr="00000000" w14:paraId="00000024">
      <w:pPr>
        <w:rPr/>
      </w:pPr>
      <w:r w:rsidDel="00000000" w:rsidR="00000000" w:rsidRPr="00000000">
        <w:rPr>
          <w:rtl w:val="0"/>
        </w:rPr>
        <w:t xml:space="preserve">Postman</w:t>
      </w:r>
    </w:p>
    <w:p w:rsidR="00000000" w:rsidDel="00000000" w:rsidP="00000000" w:rsidRDefault="00000000" w:rsidRPr="00000000" w14:paraId="00000025">
      <w:pPr>
        <w:rPr/>
      </w:pPr>
      <w:r w:rsidDel="00000000" w:rsidR="00000000" w:rsidRPr="00000000">
        <w:rPr>
          <w:rtl w:val="0"/>
        </w:rPr>
        <w:t xml:space="preserve">SauceDemo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Conclusion:</w:t>
      </w:r>
    </w:p>
    <w:p w:rsidR="00000000" w:rsidDel="00000000" w:rsidP="00000000" w:rsidRDefault="00000000" w:rsidRPr="00000000" w14:paraId="00000028">
      <w:pPr>
        <w:rPr/>
      </w:pPr>
      <w:r w:rsidDel="00000000" w:rsidR="00000000" w:rsidRPr="00000000">
        <w:rPr>
          <w:rtl w:val="0"/>
        </w:rPr>
        <w:t xml:space="preserve">Testing was completed successfully for the identified modules. Core functionalities including Login, Product Listing, Cart Management, Checkout, and Order Completion were validated. Defects identified during testing were documented and tracked for resolution.</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