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ROBIN SAINI</w:t>
      </w:r>
    </w:p>
    <w:p>
      <w:pPr>
        <w:spacing w:after="60"/>
        <w:jc w:val="center"/>
      </w:pPr>
      <w:r>
        <w:rPr>
          <w:b/>
          <w:sz w:val="20"/>
        </w:rPr>
        <w:t>Lead / Senior Data Engineer</w:t>
      </w:r>
      <w:r>
        <w:rPr>
          <w:b w:val="0"/>
          <w:sz w:val="20"/>
        </w:rPr>
        <w:t xml:space="preserve"> | Snowflake | Python &amp; SQL | Spark | Airflow &amp; dbt | Agentic AI Data Engineering</w:t>
      </w:r>
    </w:p>
    <w:p>
      <w:pPr>
        <w:spacing w:after="60"/>
        <w:jc w:val="center"/>
      </w:pPr>
      <w:r>
        <w:rPr>
          <w:b w:val="0"/>
          <w:sz w:val="20"/>
        </w:rPr>
        <w:t>London, UK | robinsaini156@gmail.com | +44 7466 201865 | linkedin.com/in/robinsaini | github.com/cloudcruncher</w:t>
      </w:r>
    </w:p>
    <w:p>
      <w:pPr>
        <w:spacing w:after="60"/>
        <w:jc w:val="center"/>
      </w:pPr>
      <w:r>
        <w:rPr>
          <w:b w:val="0"/>
          <w:sz w:val="20"/>
        </w:rPr>
        <w:t>Right to work in the UK (ILR) | Eligible for SC clearance | Notice period: 12 weeks</w:t>
      </w:r>
    </w:p>
    <w:p>
      <w:pPr>
        <w:spacing w:before="200" w:after="40"/>
        <w:pBdr>
          <w:bottom w:val="single" w:sz="6" w:space="1" w:color="808080"/>
        </w:pBdr>
      </w:pPr>
      <w:r>
        <w:rPr>
          <w:b/>
          <w:sz w:val="23"/>
        </w:rPr>
        <w:t>PROFESSIONAL SUMMARY</w:t>
      </w:r>
    </w:p>
    <w:p>
      <w:pPr>
        <w:spacing w:after="60"/>
      </w:pPr>
      <w:r>
        <w:rPr>
          <w:b w:val="0"/>
          <w:sz w:val="20"/>
        </w:rPr>
        <w:t>Lead / Senior Data Engineer with 15+ years in software and data engineering (10+ in data engineering), all in regulated UK banking. Currently lead data engineering for all agentic AI products in NatWest's enterprise innovation team, taking them from proof of concept to production: over 90% less manual case-handling time and quality checks on 300+ commercial onboarding applications a day. Previously led the team that built a 50+ source, 1TB+/month Snowflake ESG and climate data platform. Hands-on every day in Python, SQL, PySpark, Airflow and dbt, with CI/CD, automated testing and data-quality controls built into delivery. Open to permanent lead roles and contract engagements.</w:t>
      </w:r>
    </w:p>
    <w:p>
      <w:pPr>
        <w:spacing w:before="200" w:after="40"/>
        <w:pBdr>
          <w:bottom w:val="single" w:sz="6" w:space="1" w:color="808080"/>
        </w:pBdr>
      </w:pPr>
      <w:r>
        <w:rPr>
          <w:b/>
          <w:sz w:val="23"/>
        </w:rPr>
        <w:t>KEY SKILLS</w:t>
      </w:r>
    </w:p>
    <w:p>
      <w:pPr>
        <w:pStyle w:val="ListBullet"/>
        <w:spacing w:after="20"/>
      </w:pPr>
      <w:r>
        <w:rPr>
          <w:b/>
          <w:sz w:val="20"/>
        </w:rPr>
        <w:t>Data Engineering:</w:t>
      </w:r>
      <w:r>
        <w:rPr>
          <w:b w:val="0"/>
          <w:sz w:val="20"/>
        </w:rPr>
        <w:t xml:space="preserve"> Python (advanced), SQL (expert), PySpark / Apache Spark (incl. AWS EMR Serverless), Apache Airflow (AWS MWAA), dbt, StreamSets, batch ELT/ETL at scale</w:t>
      </w:r>
    </w:p>
    <w:p>
      <w:pPr>
        <w:pStyle w:val="ListBullet"/>
        <w:spacing w:after="20"/>
      </w:pPr>
      <w:r>
        <w:rPr>
          <w:b/>
          <w:sz w:val="20"/>
        </w:rPr>
        <w:t>Data Platforms:</w:t>
      </w:r>
      <w:r>
        <w:rPr>
          <w:b w:val="0"/>
          <w:sz w:val="20"/>
        </w:rPr>
        <w:t xml:space="preserve"> Snowflake (architecture, clustering, materialised views, performance and cost tuning), PostgreSQL, Teradata, IBM DB2, data lake design, dimensional and analytical modelling</w:t>
      </w:r>
    </w:p>
    <w:p>
      <w:pPr>
        <w:pStyle w:val="ListBullet"/>
        <w:spacing w:after="20"/>
      </w:pPr>
      <w:r>
        <w:rPr>
          <w:b/>
          <w:sz w:val="20"/>
        </w:rPr>
        <w:t>AI Data Engineering:</w:t>
      </w:r>
      <w:r>
        <w:rPr>
          <w:b w:val="0"/>
          <w:sz w:val="20"/>
        </w:rPr>
        <w:t xml:space="preserve"> MCP servers and agent tool integration, RAG / retrieval and context pipelines, OpenAI / Agents SDK, LangGraph, Pydantic data contracts, LLM-as-a-judge evaluation, AI observability; AI-assisted engineering (Kiro CLI, Claude Code)</w:t>
      </w:r>
    </w:p>
    <w:p>
      <w:pPr>
        <w:pStyle w:val="ListBullet"/>
        <w:spacing w:after="20"/>
      </w:pPr>
      <w:r>
        <w:rPr>
          <w:b/>
          <w:sz w:val="20"/>
        </w:rPr>
        <w:t>Cloud &amp; DevOps:</w:t>
      </w:r>
      <w:r>
        <w:rPr>
          <w:b w:val="0"/>
          <w:sz w:val="20"/>
        </w:rPr>
        <w:t xml:space="preserve"> AWS (S3, Glue, EMR, Athena, SageMaker), GitLab CI/CD, Docker, Git, Splunk; Terraform (maintaining configuration), GCP</w:t>
      </w:r>
    </w:p>
    <w:p>
      <w:pPr>
        <w:pStyle w:val="ListBullet"/>
        <w:spacing w:after="20"/>
      </w:pPr>
      <w:r>
        <w:rPr>
          <w:b/>
          <w:sz w:val="20"/>
        </w:rPr>
        <w:t>Quality &amp; Leadership:</w:t>
      </w:r>
      <w:r>
        <w:rPr>
          <w:b w:val="0"/>
          <w:sz w:val="20"/>
        </w:rPr>
        <w:t xml:space="preserve"> data quality gates, audit trails, GDPR-aligned handling, automated testing, incident management; team leadership (up to 5 engineers), mentoring, engineering standards, stakeholders, Agile</w:t>
      </w:r>
    </w:p>
    <w:p>
      <w:pPr>
        <w:spacing w:before="200" w:after="40"/>
        <w:pBdr>
          <w:bottom w:val="single" w:sz="6" w:space="1" w:color="808080"/>
        </w:pBdr>
      </w:pPr>
      <w:r>
        <w:rPr>
          <w:b/>
          <w:sz w:val="23"/>
        </w:rPr>
        <w:t>SELECTED IMPACT</w:t>
      </w:r>
    </w:p>
    <w:p>
      <w:pPr>
        <w:pStyle w:val="ListBullet"/>
        <w:spacing w:after="20"/>
      </w:pPr>
      <w:r>
        <w:rPr>
          <w:b/>
          <w:sz w:val="20"/>
        </w:rPr>
        <w:t>&gt;90% reduction</w:t>
      </w:r>
      <w:r>
        <w:rPr>
          <w:b w:val="0"/>
          <w:sz w:val="20"/>
        </w:rPr>
        <w:t xml:space="preserve"> in manual case-handling time through agentic decision-support workflows; AI-assisted due-diligence checks on </w:t>
      </w:r>
      <w:r>
        <w:rPr>
          <w:b/>
          <w:sz w:val="20"/>
        </w:rPr>
        <w:t>300+ applications a day</w:t>
      </w:r>
      <w:r>
        <w:rPr>
          <w:b w:val="0"/>
          <w:sz w:val="20"/>
        </w:rPr>
        <w:t>.</w:t>
      </w:r>
    </w:p>
    <w:p>
      <w:pPr>
        <w:pStyle w:val="ListBullet"/>
        <w:spacing w:after="20"/>
      </w:pPr>
      <w:r>
        <w:rPr>
          <w:b/>
          <w:sz w:val="20"/>
        </w:rPr>
        <w:t>50+ sources, 1TB+ a month</w:t>
      </w:r>
      <w:r>
        <w:rPr>
          <w:b w:val="0"/>
          <w:sz w:val="20"/>
        </w:rPr>
        <w:t xml:space="preserve"> on the Snowflake ESG and climate data platform, delivered as team lead.</w:t>
      </w:r>
    </w:p>
    <w:p>
      <w:pPr>
        <w:pStyle w:val="ListBullet"/>
        <w:spacing w:after="20"/>
      </w:pPr>
      <w:r>
        <w:rPr>
          <w:b/>
          <w:sz w:val="20"/>
        </w:rPr>
        <w:t>40% faster</w:t>
      </w:r>
      <w:r>
        <w:rPr>
          <w:b w:val="0"/>
          <w:sz w:val="20"/>
        </w:rPr>
        <w:t xml:space="preserve"> batches, </w:t>
      </w:r>
      <w:r>
        <w:rPr>
          <w:b/>
          <w:sz w:val="20"/>
        </w:rPr>
        <w:t>30% fewer</w:t>
      </w:r>
      <w:r>
        <w:rPr>
          <w:b w:val="0"/>
          <w:sz w:val="20"/>
        </w:rPr>
        <w:t xml:space="preserve"> data quality incidents (NatWest); </w:t>
      </w:r>
      <w:r>
        <w:rPr>
          <w:b/>
          <w:sz w:val="20"/>
        </w:rPr>
        <w:t>50% lower</w:t>
      </w:r>
      <w:r>
        <w:rPr>
          <w:b w:val="0"/>
          <w:sz w:val="20"/>
        </w:rPr>
        <w:t xml:space="preserve"> ETL load times, </w:t>
      </w:r>
      <w:r>
        <w:rPr>
          <w:b/>
          <w:sz w:val="20"/>
        </w:rPr>
        <w:t>45% fewer</w:t>
      </w:r>
      <w:r>
        <w:rPr>
          <w:b w:val="0"/>
          <w:sz w:val="20"/>
        </w:rPr>
        <w:t xml:space="preserve"> data errors (Lloyds).</w:t>
      </w:r>
    </w:p>
    <w:p>
      <w:pPr>
        <w:spacing w:before="200" w:after="40"/>
        <w:pBdr>
          <w:bottom w:val="single" w:sz="6" w:space="1" w:color="808080"/>
        </w:pBdr>
      </w:pPr>
      <w:r>
        <w:rPr>
          <w:b/>
          <w:sz w:val="23"/>
        </w:rPr>
        <w:t>PROFESSIONAL EXPERIENCE</w:t>
      </w:r>
    </w:p>
    <w:p>
      <w:pPr>
        <w:spacing w:before="120" w:after="0"/>
      </w:pPr>
      <w:r>
        <w:rPr>
          <w:b/>
        </w:rPr>
        <w:t>NatWest Group, London (Hybrid) | Senior Data Engineer - Agentic Systems &amp; LLM Deployment | Aug 2025 - Present</w:t>
      </w:r>
    </w:p>
    <w:p>
      <w:pPr>
        <w:pStyle w:val="ListBullet"/>
        <w:spacing w:after="20"/>
      </w:pPr>
      <w:r>
        <w:rPr>
          <w:b w:val="0"/>
          <w:sz w:val="20"/>
        </w:rPr>
        <w:t>Lead the data engineering function for all agentic AI products in the enterprise innovation team, from proof of concept to production, including a complaints decision-assist product, an LLM-as-a-judge evaluation service and a contact-centre assist programme.</w:t>
      </w:r>
    </w:p>
    <w:p>
      <w:pPr>
        <w:pStyle w:val="ListBullet"/>
        <w:spacing w:after="20"/>
      </w:pPr>
      <w:r>
        <w:rPr>
          <w:b w:val="0"/>
          <w:sz w:val="20"/>
        </w:rPr>
        <w:t>Built the data engineering behind decision-support workflows that cut manual case-handling time by over 90%, and an AI-assisted due-diligence capability supporting quality checks on 300+ commercial onboarding applications a day.</w:t>
      </w:r>
    </w:p>
    <w:p>
      <w:pPr>
        <w:pStyle w:val="ListBullet"/>
        <w:spacing w:after="20"/>
      </w:pPr>
      <w:r>
        <w:rPr>
          <w:b w:val="0"/>
          <w:sz w:val="20"/>
        </w:rPr>
        <w:t>Designed a reusable, PII-guardrailed MCP server (bounded JSON slices, role-based field allow-lists, full audit trail) that multiple agents consume with no data-access code, standardising access to core banking, CRM and case-management systems.</w:t>
      </w:r>
    </w:p>
    <w:p>
      <w:pPr>
        <w:pStyle w:val="ListBullet"/>
        <w:spacing w:after="20"/>
      </w:pPr>
      <w:r>
        <w:rPr>
          <w:b w:val="0"/>
          <w:sz w:val="20"/>
        </w:rPr>
        <w:t>Built RAG / retrieval and context pipelines; debugged retrieval quality at source (segment filtering, candidate-pool sizing, confidence thresholding), materially improving relevant-result recall. Cut agent data-hydration latency with warmed persistent sessions and response caching.</w:t>
      </w:r>
    </w:p>
    <w:p>
      <w:pPr>
        <w:pStyle w:val="ListBullet"/>
        <w:spacing w:after="20"/>
      </w:pPr>
      <w:r>
        <w:rPr>
          <w:b w:val="0"/>
          <w:sz w:val="20"/>
        </w:rPr>
        <w:t>Built an LLM-as-a-judge evaluation pipeline (with a batch REST path) scoring model decisions into Snowflake, and PySpark pipelines on AWS EMR Serverless for model monitoring (accuracy, precision, recall, F1, LLM token usage and latency), orchestrated in Airflow.</w:t>
      </w:r>
    </w:p>
    <w:p>
      <w:pPr>
        <w:pStyle w:val="ListBullet"/>
        <w:spacing w:after="20"/>
      </w:pPr>
      <w:r>
        <w:rPr>
          <w:b w:val="0"/>
          <w:sz w:val="20"/>
        </w:rPr>
        <w:t>Introduced Snowflake CI/CD and automated testing for data loaders; built a resilient Snowflake writer with jittered back-off, reducing deployment issues to near zero.</w:t>
      </w:r>
    </w:p>
    <w:p>
      <w:pPr>
        <w:pStyle w:val="ListBullet"/>
        <w:spacing w:after="20"/>
      </w:pPr>
      <w:r>
        <w:rPr>
          <w:b w:val="0"/>
          <w:sz w:val="20"/>
        </w:rPr>
        <w:t>Designed data contracts, Pydantic validation, quality gates and audit trails to meet banking and financial-crime compliance standards; built Splunk observability for agent execution and decision quality. Deliver via GitLab CI/CD and Docker.</w:t>
      </w:r>
    </w:p>
    <w:p>
      <w:pPr>
        <w:spacing w:before="120" w:after="0"/>
      </w:pPr>
      <w:r>
        <w:rPr>
          <w:b/>
        </w:rPr>
        <w:t>NatWest Group, Edinburgh | Senior Data Engineer - Climate Analytics (ESG Data Platform) | Jul 2023 - Aug 2025</w:t>
      </w:r>
    </w:p>
    <w:p>
      <w:pPr>
        <w:pStyle w:val="ListBullet"/>
        <w:spacing w:after="20"/>
      </w:pPr>
      <w:r>
        <w:rPr>
          <w:b w:val="0"/>
          <w:sz w:val="20"/>
        </w:rPr>
        <w:t>Led a team of Data Engineers delivering NatWest's ESG and climate data platform on Snowflake: 50+ internal and external sources, 1TB+ a month, for analytics and regulatory reporting. Layered dbt project (RAW, INT, PRS, presentation) orchestrated by Airflow on AWS MWAA.</w:t>
      </w:r>
    </w:p>
    <w:p>
      <w:pPr>
        <w:pStyle w:val="ListBullet"/>
        <w:spacing w:after="20"/>
      </w:pPr>
      <w:r>
        <w:rPr>
          <w:b w:val="0"/>
          <w:sz w:val="20"/>
        </w:rPr>
        <w:t>Cut batch processing times by 40% through PySpark and dbt optimisation.</w:t>
      </w:r>
    </w:p>
    <w:p>
      <w:pPr>
        <w:pStyle w:val="ListBullet"/>
        <w:spacing w:after="20"/>
      </w:pPr>
      <w:r>
        <w:rPr>
          <w:b w:val="0"/>
          <w:sz w:val="20"/>
        </w:rPr>
        <w:t>Reduced data quality incidents by 30% with metadata-driven ingestion (new sources by config, not code), idempotent re-run guards, dbt snapshots and automated dbt tests; cut Snowflake compute cost with per-model warehouse routing and transient tables.</w:t>
      </w:r>
    </w:p>
    <w:p>
      <w:pPr>
        <w:pStyle w:val="ListBullet"/>
        <w:spacing w:after="20"/>
      </w:pPr>
      <w:r>
        <w:rPr>
          <w:b w:val="0"/>
          <w:sz w:val="20"/>
        </w:rPr>
        <w:t>Delivered production climate risk models with Data Architects and Data Scientists; defined engineering standards and data product frameworks; mentored junior engineers.</w:t>
      </w:r>
    </w:p>
    <w:p>
      <w:pPr>
        <w:spacing w:before="120" w:after="0"/>
      </w:pPr>
      <w:r>
        <w:rPr>
          <w:b/>
        </w:rPr>
        <w:t>NatWest Group, Edinburgh | Senior Data Engineer - Retail Analytics | Sep 2021 - Jul 2023</w:t>
      </w:r>
    </w:p>
    <w:p>
      <w:pPr>
        <w:pStyle w:val="ListBullet"/>
        <w:spacing w:after="20"/>
      </w:pPr>
      <w:r>
        <w:rPr>
          <w:b w:val="0"/>
          <w:sz w:val="20"/>
        </w:rPr>
        <w:t>Engineered enterprise batch pipelines in Python, SQL, Snowflake, PySpark and StreamSets for the Retail Data &amp; Analytics Decisioning team, including PySpark pipelines for Customer Lifetime Value analytics.</w:t>
      </w:r>
    </w:p>
    <w:p>
      <w:pPr>
        <w:pStyle w:val="ListBullet"/>
        <w:spacing w:after="20"/>
      </w:pPr>
      <w:r>
        <w:rPr>
          <w:b w:val="0"/>
          <w:sz w:val="20"/>
        </w:rPr>
        <w:t>Designed Snowflake data models for high-volume analytical workloads, tuned with clustering, partitioning and materialised views.</w:t>
      </w:r>
    </w:p>
    <w:p>
      <w:pPr>
        <w:spacing w:before="120" w:after="0"/>
      </w:pPr>
      <w:r>
        <w:rPr>
          <w:b/>
        </w:rPr>
        <w:t>Tata Consultancy Services (client: Lloyds Banking Group), Manchester &amp; Gurugram | Data Engineer - Enterprise Data Platform | Jun 2019 - Sep 2021</w:t>
      </w:r>
    </w:p>
    <w:p>
      <w:pPr>
        <w:pStyle w:val="ListBullet"/>
        <w:spacing w:after="20"/>
      </w:pPr>
      <w:r>
        <w:rPr>
          <w:b w:val="0"/>
          <w:sz w:val="20"/>
        </w:rPr>
        <w:t>Led a 5-member Data Services team running the Lloyds enterprise data platform: Teradata warehouse, reporting applications and data support for analytics teams.</w:t>
      </w:r>
    </w:p>
    <w:p>
      <w:pPr>
        <w:pStyle w:val="ListBullet"/>
        <w:spacing w:after="20"/>
      </w:pPr>
      <w:r>
        <w:rPr>
          <w:b w:val="0"/>
          <w:sz w:val="20"/>
        </w:rPr>
        <w:t>Designed and delivered an ML-ready data lake on AWS for data science programmes; supported the IBM DB2 operational data store; ran a Google BigQuery proof of concept for Teradata modernisation.</w:t>
      </w:r>
    </w:p>
    <w:p>
      <w:pPr>
        <w:pStyle w:val="ListBullet"/>
        <w:spacing w:after="20"/>
      </w:pPr>
      <w:r>
        <w:rPr>
          <w:b w:val="0"/>
          <w:sz w:val="20"/>
        </w:rPr>
        <w:t>Tuned SQL and batch applications to cut CPU consumption; led Teradata upgrades and disaster recovery; gave 24/7 support for business-critical, regulatory and legal applications and resolved a critical production incident in under 12 hours.</w:t>
      </w:r>
    </w:p>
    <w:p>
      <w:pPr>
        <w:spacing w:before="120" w:after="0"/>
      </w:pPr>
      <w:r>
        <w:rPr>
          <w:b/>
        </w:rPr>
        <w:t>Tata Consultancy Services (client: Lloyds Banking Group) | Enterprise Data Warehouse Engineer | Feb 2016 - May 2019</w:t>
      </w:r>
    </w:p>
    <w:p>
      <w:pPr>
        <w:pStyle w:val="ListBullet"/>
        <w:spacing w:after="20"/>
      </w:pPr>
      <w:r>
        <w:rPr>
          <w:b w:val="0"/>
          <w:sz w:val="20"/>
        </w:rPr>
        <w:t>Built ETL pipelines that cut data load times by 50%; implemented a GDPR-compliant data governance framework that reduced data errors by 45%.</w:t>
      </w:r>
    </w:p>
    <w:p>
      <w:pPr>
        <w:spacing w:before="120" w:after="0"/>
      </w:pPr>
      <w:r>
        <w:rPr>
          <w:b/>
        </w:rPr>
        <w:t>UST Global, Gurugram | Senior Software Engineer (Mainframe) | Apr 2015 - Feb 2016</w:t>
      </w:r>
    </w:p>
    <w:p>
      <w:pPr>
        <w:pStyle w:val="ListBullet"/>
        <w:spacing w:after="20"/>
      </w:pPr>
      <w:r>
        <w:rPr>
          <w:b w:val="0"/>
          <w:sz w:val="20"/>
        </w:rPr>
        <w:t>Built and supported COBOL / DB2 mainframe applications under ITIL incident, problem and change management; contributed to high-level designs with business analysts and mentored junior team members.</w:t>
      </w:r>
    </w:p>
    <w:p>
      <w:pPr>
        <w:spacing w:before="120" w:after="0"/>
      </w:pPr>
      <w:r>
        <w:rPr>
          <w:b/>
        </w:rPr>
        <w:t>Sopra Steria, Noida | Software Engineer (Mainframe) | Apr 2011 - Mar 2015</w:t>
      </w:r>
    </w:p>
    <w:p>
      <w:pPr>
        <w:pStyle w:val="ListBullet"/>
        <w:spacing w:after="20"/>
      </w:pPr>
      <w:r>
        <w:rPr>
          <w:b w:val="0"/>
          <w:sz w:val="20"/>
        </w:rPr>
        <w:t>Trained in mainframe technology, then built and supported COBOL / DB2 systems for a UK retailer; prepared detailed designs from business requirements under ITIL processes.</w:t>
      </w:r>
    </w:p>
    <w:p>
      <w:pPr>
        <w:spacing w:before="200" w:after="40"/>
        <w:pBdr>
          <w:bottom w:val="single" w:sz="6" w:space="1" w:color="808080"/>
        </w:pBdr>
      </w:pPr>
      <w:r>
        <w:rPr>
          <w:b/>
          <w:sz w:val="23"/>
        </w:rPr>
        <w:t>EDUCATION &amp; CERTIFICATIONS</w:t>
      </w:r>
    </w:p>
    <w:p>
      <w:pPr>
        <w:pStyle w:val="ListBullet"/>
        <w:spacing w:after="20"/>
      </w:pPr>
      <w:r>
        <w:rPr>
          <w:b w:val="0"/>
          <w:sz w:val="20"/>
        </w:rPr>
        <w:t>B.Tech, Computer Science, Gautam Buddh Technical University, India (2006 - 2010)</w:t>
      </w:r>
    </w:p>
    <w:p>
      <w:pPr>
        <w:pStyle w:val="ListBullet"/>
        <w:spacing w:after="20"/>
      </w:pPr>
      <w:r>
        <w:rPr>
          <w:b w:val="0"/>
          <w:sz w:val="20"/>
        </w:rPr>
        <w:t>Big Data on AWS, Amazon Web Services (May 2022) | Data Engineering Nanodegree, Udacity (May 2022) | Google Cloud Engineering Specialization, Coursera</w:t>
      </w:r>
    </w:p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