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02B80" w14:textId="77777777" w:rsidR="00A836ED" w:rsidRPr="00A836ED" w:rsidRDefault="00A836ED" w:rsidP="00A836ED">
      <w:r w:rsidRPr="00A836ED">
        <w:t>Pattern 1: The Modern Data Lakehouse (S3 as the Source of Truth)</w:t>
      </w:r>
    </w:p>
    <w:p w14:paraId="4A01AB76" w14:textId="77777777" w:rsidR="00A836ED" w:rsidRPr="00A836ED" w:rsidRDefault="00A836ED" w:rsidP="00A836ED">
      <w:r w:rsidRPr="00A836ED">
        <w:t>This is the most prevalent and powerful pattern, leveraging S3 as the open, scalable, and cost-effective storage layer for the Databricks Lakehouse.</w:t>
      </w:r>
    </w:p>
    <w:p w14:paraId="3D1B9F2A" w14:textId="77777777" w:rsidR="00A836ED" w:rsidRPr="00A836ED" w:rsidRDefault="00A836ED" w:rsidP="00A836ED">
      <w:pPr>
        <w:numPr>
          <w:ilvl w:val="0"/>
          <w:numId w:val="1"/>
        </w:numPr>
      </w:pPr>
      <w:r w:rsidRPr="00A836ED">
        <w:rPr>
          <w:b/>
          <w:bCs/>
        </w:rPr>
        <w:t>Pattern:</w:t>
      </w:r>
      <w:r w:rsidRPr="00A836ED">
        <w:t> </w:t>
      </w:r>
      <w:r w:rsidRPr="00A836ED">
        <w:rPr>
          <w:b/>
          <w:bCs/>
        </w:rPr>
        <w:t>Ingest -&gt; Process/Transform -&gt; Serve/Query in Lakehouse</w:t>
      </w:r>
    </w:p>
    <w:p w14:paraId="67B5EB2B" w14:textId="77777777" w:rsidR="00A836ED" w:rsidRPr="00A836ED" w:rsidRDefault="00A836ED" w:rsidP="00A836ED">
      <w:pPr>
        <w:numPr>
          <w:ilvl w:val="0"/>
          <w:numId w:val="1"/>
        </w:numPr>
      </w:pPr>
      <w:r w:rsidRPr="00A836ED">
        <w:rPr>
          <w:b/>
          <w:bCs/>
        </w:rPr>
        <w:t>How it Works:</w:t>
      </w:r>
    </w:p>
    <w:p w14:paraId="490BB374" w14:textId="77777777" w:rsidR="00A836ED" w:rsidRPr="00A836ED" w:rsidRDefault="00A836ED" w:rsidP="00A836ED">
      <w:pPr>
        <w:numPr>
          <w:ilvl w:val="1"/>
          <w:numId w:val="1"/>
        </w:numPr>
      </w:pPr>
      <w:r w:rsidRPr="00A836ED">
        <w:rPr>
          <w:b/>
          <w:bCs/>
        </w:rPr>
        <w:t>Ingest (S3):</w:t>
      </w:r>
      <w:r w:rsidRPr="00A836ED">
        <w:t> Data from various sources (application logs, databases, IoT streams) is landed in an S3 bucket, often in a raw format (e.g., JSON, CSV, Parquet). Ingestion can be done via:</w:t>
      </w:r>
    </w:p>
    <w:p w14:paraId="60F03305" w14:textId="77777777" w:rsidR="00A836ED" w:rsidRPr="00A836ED" w:rsidRDefault="00A836ED" w:rsidP="00A836ED">
      <w:pPr>
        <w:numPr>
          <w:ilvl w:val="2"/>
          <w:numId w:val="1"/>
        </w:numPr>
      </w:pPr>
      <w:r w:rsidRPr="00A836ED">
        <w:rPr>
          <w:b/>
          <w:bCs/>
        </w:rPr>
        <w:t>AWS Services:</w:t>
      </w:r>
      <w:r w:rsidRPr="00A836ED">
        <w:t> AWS DMS (for databases), AWS Glue (ETL jobs), Kinesis Firehose (for streaming), or simply aws s3 cp scripts.</w:t>
      </w:r>
    </w:p>
    <w:p w14:paraId="79E22466" w14:textId="77777777" w:rsidR="00A836ED" w:rsidRPr="00A836ED" w:rsidRDefault="00A836ED" w:rsidP="00A836ED">
      <w:pPr>
        <w:numPr>
          <w:ilvl w:val="2"/>
          <w:numId w:val="1"/>
        </w:numPr>
      </w:pPr>
      <w:r w:rsidRPr="00A836ED">
        <w:rPr>
          <w:b/>
          <w:bCs/>
        </w:rPr>
        <w:t>Databricks Auto Loader:</w:t>
      </w:r>
      <w:r w:rsidRPr="00A836ED">
        <w:t> An efficient, incremental tool for loading data from S3 into Delta Lake.</w:t>
      </w:r>
    </w:p>
    <w:p w14:paraId="739B583C" w14:textId="77777777" w:rsidR="00A836ED" w:rsidRPr="00A836ED" w:rsidRDefault="00A836ED" w:rsidP="00A836ED">
      <w:pPr>
        <w:numPr>
          <w:ilvl w:val="1"/>
          <w:numId w:val="1"/>
        </w:numPr>
      </w:pPr>
      <w:r w:rsidRPr="00A836ED">
        <w:rPr>
          <w:b/>
          <w:bCs/>
        </w:rPr>
        <w:t>Process (Databricks):</w:t>
      </w:r>
      <w:r w:rsidRPr="00A836ED">
        <w:t> Databricks reads the raw data from S3 and performs ETL/ELT using Spark SQL, Python, or Scala. It writes the transformed data back to S3 in </w:t>
      </w:r>
      <w:r w:rsidRPr="00A836ED">
        <w:rPr>
          <w:b/>
          <w:bCs/>
        </w:rPr>
        <w:t>Delta Lake</w:t>
      </w:r>
      <w:r w:rsidRPr="00A836ED">
        <w:t> format (which adds ACID transactions, time travel, and schema enforcement on top of Parquet). This creates a "medallion" architecture (Bronze -&gt; Silver -&gt; Gold layers) all within S3.</w:t>
      </w:r>
    </w:p>
    <w:p w14:paraId="2994E751" w14:textId="77777777" w:rsidR="00A836ED" w:rsidRPr="00A836ED" w:rsidRDefault="00A836ED" w:rsidP="00A836ED">
      <w:pPr>
        <w:numPr>
          <w:ilvl w:val="1"/>
          <w:numId w:val="1"/>
        </w:numPr>
      </w:pPr>
      <w:r w:rsidRPr="00A836ED">
        <w:rPr>
          <w:b/>
          <w:bCs/>
        </w:rPr>
        <w:t>Serve/Query:</w:t>
      </w:r>
    </w:p>
    <w:p w14:paraId="507AC918" w14:textId="77777777" w:rsidR="00A836ED" w:rsidRPr="00A836ED" w:rsidRDefault="00A836ED" w:rsidP="00A836ED">
      <w:pPr>
        <w:numPr>
          <w:ilvl w:val="2"/>
          <w:numId w:val="1"/>
        </w:numPr>
      </w:pPr>
      <w:r w:rsidRPr="00A836ED">
        <w:rPr>
          <w:b/>
          <w:bCs/>
        </w:rPr>
        <w:t>Databricks SQL Warehouses:</w:t>
      </w:r>
      <w:r w:rsidRPr="00A836ED">
        <w:t> Provide a serverless endpoint to run high-performance BI queries directly on the Delta tables in S3.</w:t>
      </w:r>
    </w:p>
    <w:p w14:paraId="1181802D" w14:textId="77777777" w:rsidR="00A836ED" w:rsidRPr="00A836ED" w:rsidRDefault="00A836ED" w:rsidP="00A836ED">
      <w:pPr>
        <w:numPr>
          <w:ilvl w:val="2"/>
          <w:numId w:val="1"/>
        </w:numPr>
      </w:pPr>
      <w:r w:rsidRPr="00A836ED">
        <w:rPr>
          <w:b/>
          <w:bCs/>
        </w:rPr>
        <w:t>Other AWS Services:</w:t>
      </w:r>
      <w:r w:rsidRPr="00A836ED">
        <w:t> Amazon Athena can be configured with a connector to read Delta Lake tables in S3 for ad-hoc querying by other teams.</w:t>
      </w:r>
    </w:p>
    <w:p w14:paraId="301F0BC0" w14:textId="77777777" w:rsidR="00A836ED" w:rsidRPr="00A836ED" w:rsidRDefault="00A836ED" w:rsidP="00A836ED">
      <w:pPr>
        <w:numPr>
          <w:ilvl w:val="0"/>
          <w:numId w:val="1"/>
        </w:numPr>
      </w:pPr>
      <w:r w:rsidRPr="00A836ED">
        <w:rPr>
          <w:b/>
          <w:bCs/>
        </w:rPr>
        <w:t>AWS Services Used:</w:t>
      </w:r>
      <w:r w:rsidRPr="00A836ED">
        <w:t> Amazon S3, AWS IAM, AWS Glue (optional for ingestion), AWS DMS, Kinesis.</w:t>
      </w:r>
    </w:p>
    <w:p w14:paraId="32129094" w14:textId="77777777" w:rsidR="00A836ED" w:rsidRPr="00A836ED" w:rsidRDefault="00A836ED" w:rsidP="00A836ED">
      <w:pPr>
        <w:numPr>
          <w:ilvl w:val="0"/>
          <w:numId w:val="1"/>
        </w:numPr>
      </w:pPr>
      <w:r w:rsidRPr="00A836ED">
        <w:rPr>
          <w:b/>
          <w:bCs/>
        </w:rPr>
        <w:t>Benefits:</w:t>
      </w:r>
      <w:r w:rsidRPr="00A836ED">
        <w:t> Decouples storage and compute, massive scalability, low-cost storage, open format (avoiding vendor lock-in), full lakehouse capabilities (BI, ML, Streaming on a single copy of data).</w:t>
      </w:r>
    </w:p>
    <w:p w14:paraId="0D4150B7" w14:textId="77777777" w:rsidR="00A836ED" w:rsidRPr="00A836ED" w:rsidRDefault="00A836ED" w:rsidP="00A836ED">
      <w:r w:rsidRPr="00A836ED">
        <w:pict w14:anchorId="39A4C538">
          <v:rect id="_x0000_i1049" style="width:0;height:.75pt" o:hralign="center" o:hrstd="t" o:hrnoshade="t" o:hr="t" fillcolor="#f8faff" stroked="f"/>
        </w:pict>
      </w:r>
    </w:p>
    <w:p w14:paraId="1DC232E1" w14:textId="77777777" w:rsidR="00A836ED" w:rsidRPr="00A836ED" w:rsidRDefault="00A836ED" w:rsidP="00A836ED">
      <w:r w:rsidRPr="00A836ED">
        <w:t>Pattern 2: Streaming and Real-Time Analytics</w:t>
      </w:r>
    </w:p>
    <w:p w14:paraId="3E26B6A2" w14:textId="77777777" w:rsidR="00A836ED" w:rsidRPr="00A836ED" w:rsidRDefault="00A836ED" w:rsidP="00A836ED">
      <w:r w:rsidRPr="00A836ED">
        <w:t>This pattern extends the lakehouse to handle real-time data.</w:t>
      </w:r>
    </w:p>
    <w:p w14:paraId="6E3936F8" w14:textId="77777777" w:rsidR="00A836ED" w:rsidRPr="00A836ED" w:rsidRDefault="00A836ED" w:rsidP="00A836ED">
      <w:pPr>
        <w:numPr>
          <w:ilvl w:val="0"/>
          <w:numId w:val="2"/>
        </w:numPr>
      </w:pPr>
      <w:r w:rsidRPr="00A836ED">
        <w:rPr>
          <w:b/>
          <w:bCs/>
        </w:rPr>
        <w:t>Pattern:</w:t>
      </w:r>
      <w:r w:rsidRPr="00A836ED">
        <w:t> </w:t>
      </w:r>
      <w:r w:rsidRPr="00A836ED">
        <w:rPr>
          <w:b/>
          <w:bCs/>
        </w:rPr>
        <w:t>Kinesis -&gt; Databricks Structured Streaming -&gt; Delta Lake on S3</w:t>
      </w:r>
    </w:p>
    <w:p w14:paraId="23FECB4C" w14:textId="77777777" w:rsidR="00A836ED" w:rsidRPr="00A836ED" w:rsidRDefault="00A836ED" w:rsidP="00A836ED">
      <w:pPr>
        <w:numPr>
          <w:ilvl w:val="0"/>
          <w:numId w:val="2"/>
        </w:numPr>
      </w:pPr>
      <w:r w:rsidRPr="00A836ED">
        <w:rPr>
          <w:b/>
          <w:bCs/>
        </w:rPr>
        <w:t>How it Works:</w:t>
      </w:r>
    </w:p>
    <w:p w14:paraId="00C9D830" w14:textId="77777777" w:rsidR="00A836ED" w:rsidRPr="00A836ED" w:rsidRDefault="00A836ED" w:rsidP="00A836ED">
      <w:pPr>
        <w:numPr>
          <w:ilvl w:val="1"/>
          <w:numId w:val="2"/>
        </w:numPr>
      </w:pPr>
      <w:r w:rsidRPr="00A836ED">
        <w:rPr>
          <w:b/>
          <w:bCs/>
        </w:rPr>
        <w:t>Stream Ingestion (Kinesis):</w:t>
      </w:r>
      <w:r w:rsidRPr="00A836ED">
        <w:t> Real-time data is ingested into Amazon Kinesis Data Streams or Kinesis Data Firehose.</w:t>
      </w:r>
    </w:p>
    <w:p w14:paraId="5A77580B" w14:textId="77777777" w:rsidR="00A836ED" w:rsidRPr="00A836ED" w:rsidRDefault="00A836ED" w:rsidP="00A836ED">
      <w:pPr>
        <w:numPr>
          <w:ilvl w:val="1"/>
          <w:numId w:val="2"/>
        </w:numPr>
      </w:pPr>
      <w:r w:rsidRPr="00A836ED">
        <w:rPr>
          <w:b/>
          <w:bCs/>
        </w:rPr>
        <w:t>Stream Processing (Databricks):</w:t>
      </w:r>
      <w:r w:rsidRPr="00A836ED">
        <w:t> A Databricks cluster uses </w:t>
      </w:r>
      <w:r w:rsidRPr="00A836ED">
        <w:rPr>
          <w:b/>
          <w:bCs/>
        </w:rPr>
        <w:t>Structured Streaming</w:t>
      </w:r>
      <w:r w:rsidRPr="00A836ED">
        <w:t> to read from the Kinesis stream. It performs real-time transformations, aggregations, and enrichment.</w:t>
      </w:r>
    </w:p>
    <w:p w14:paraId="2F797717" w14:textId="77777777" w:rsidR="00A836ED" w:rsidRPr="00A836ED" w:rsidRDefault="00A836ED" w:rsidP="00A836ED">
      <w:pPr>
        <w:numPr>
          <w:ilvl w:val="1"/>
          <w:numId w:val="2"/>
        </w:numPr>
      </w:pPr>
      <w:r w:rsidRPr="00A836ED">
        <w:rPr>
          <w:b/>
          <w:bCs/>
        </w:rPr>
        <w:lastRenderedPageBreak/>
        <w:t>Sink to Lakehouse (S3):</w:t>
      </w:r>
      <w:r w:rsidRPr="00A836ED">
        <w:t> The processed stream is written continuously (or in micro-batches) to Delta Lake tables on S3. This makes the real-time data immediately available for analysis alongside historical batch data.</w:t>
      </w:r>
    </w:p>
    <w:p w14:paraId="61DA6B2B" w14:textId="77777777" w:rsidR="00A836ED" w:rsidRPr="00A836ED" w:rsidRDefault="00A836ED" w:rsidP="00A836ED">
      <w:pPr>
        <w:numPr>
          <w:ilvl w:val="0"/>
          <w:numId w:val="2"/>
        </w:numPr>
      </w:pPr>
      <w:r w:rsidRPr="00A836ED">
        <w:rPr>
          <w:b/>
          <w:bCs/>
        </w:rPr>
        <w:t>AWS Services Used:</w:t>
      </w:r>
      <w:r w:rsidRPr="00A836ED">
        <w:t> Amazon Kinesis, Amazon S3, AWS IAM.</w:t>
      </w:r>
    </w:p>
    <w:p w14:paraId="134E4B35" w14:textId="77777777" w:rsidR="00A836ED" w:rsidRPr="00A836ED" w:rsidRDefault="00A836ED" w:rsidP="00A836ED">
      <w:pPr>
        <w:numPr>
          <w:ilvl w:val="0"/>
          <w:numId w:val="2"/>
        </w:numPr>
      </w:pPr>
      <w:r w:rsidRPr="00A836ED">
        <w:rPr>
          <w:b/>
          <w:bCs/>
        </w:rPr>
        <w:t>Benefits:</w:t>
      </w:r>
      <w:r w:rsidRPr="00A836ED">
        <w:t> Real-time insights, unified batch and streaming processing, exactly-once processing guarantees, ability to trigger downstream actions based on streaming results.</w:t>
      </w:r>
    </w:p>
    <w:p w14:paraId="3DA7EA06" w14:textId="77777777" w:rsidR="00A836ED" w:rsidRPr="00A836ED" w:rsidRDefault="00A836ED" w:rsidP="00A836ED">
      <w:r w:rsidRPr="00A836ED">
        <w:pict w14:anchorId="012EC380">
          <v:rect id="_x0000_i1050" style="width:0;height:.75pt" o:hralign="center" o:hrstd="t" o:hrnoshade="t" o:hr="t" fillcolor="#f8faff" stroked="f"/>
        </w:pict>
      </w:r>
    </w:p>
    <w:p w14:paraId="6DC9C3BD" w14:textId="77777777" w:rsidR="00A836ED" w:rsidRPr="00A836ED" w:rsidRDefault="00A836ED" w:rsidP="00A836ED">
      <w:r w:rsidRPr="00A836ED">
        <w:t>Pattern 3: Machine Learning and MLOps</w:t>
      </w:r>
    </w:p>
    <w:p w14:paraId="70672883" w14:textId="77777777" w:rsidR="00A836ED" w:rsidRPr="00A836ED" w:rsidRDefault="00A836ED" w:rsidP="00A836ED">
      <w:r w:rsidRPr="00A836ED">
        <w:t>This pattern leverages the full ML lifecycle capabilities of both platforms.</w:t>
      </w:r>
    </w:p>
    <w:p w14:paraId="408A175C" w14:textId="77777777" w:rsidR="00A836ED" w:rsidRPr="00A836ED" w:rsidRDefault="00A836ED" w:rsidP="00A836ED">
      <w:pPr>
        <w:numPr>
          <w:ilvl w:val="0"/>
          <w:numId w:val="3"/>
        </w:numPr>
      </w:pPr>
      <w:r w:rsidRPr="00A836ED">
        <w:rPr>
          <w:b/>
          <w:bCs/>
        </w:rPr>
        <w:t>Pattern:</w:t>
      </w:r>
      <w:r w:rsidRPr="00A836ED">
        <w:t> </w:t>
      </w:r>
      <w:r w:rsidRPr="00A836ED">
        <w:rPr>
          <w:b/>
          <w:bCs/>
        </w:rPr>
        <w:t>S3 (Features) -&gt; Databricks ML -&gt; SageMaker (Optional) -&gt; Real-Time Serving</w:t>
      </w:r>
    </w:p>
    <w:p w14:paraId="0CAF024F" w14:textId="77777777" w:rsidR="00A836ED" w:rsidRPr="00A836ED" w:rsidRDefault="00A836ED" w:rsidP="00A836ED">
      <w:pPr>
        <w:numPr>
          <w:ilvl w:val="0"/>
          <w:numId w:val="3"/>
        </w:numPr>
      </w:pPr>
      <w:r w:rsidRPr="00A836ED">
        <w:rPr>
          <w:b/>
          <w:bCs/>
        </w:rPr>
        <w:t>How it Works:</w:t>
      </w:r>
    </w:p>
    <w:p w14:paraId="30F85B08" w14:textId="77777777" w:rsidR="00A836ED" w:rsidRPr="00A836ED" w:rsidRDefault="00A836ED" w:rsidP="00A836ED">
      <w:pPr>
        <w:numPr>
          <w:ilvl w:val="1"/>
          <w:numId w:val="3"/>
        </w:numPr>
      </w:pPr>
      <w:r w:rsidRPr="00A836ED">
        <w:rPr>
          <w:b/>
          <w:bCs/>
        </w:rPr>
        <w:t>Feature Store:</w:t>
      </w:r>
      <w:r w:rsidRPr="00A836ED">
        <w:t> Features for ML models are engineered and stored in the </w:t>
      </w:r>
      <w:r w:rsidRPr="00A836ED">
        <w:rPr>
          <w:b/>
          <w:bCs/>
        </w:rPr>
        <w:t>Databricks Feature Store</w:t>
      </w:r>
      <w:r w:rsidRPr="00A836ED">
        <w:t>, with the underlying data residing in S3. This ensures consistency between training and serving.</w:t>
      </w:r>
    </w:p>
    <w:p w14:paraId="42C8FC93" w14:textId="77777777" w:rsidR="00A836ED" w:rsidRPr="00A836ED" w:rsidRDefault="00A836ED" w:rsidP="00A836ED">
      <w:pPr>
        <w:numPr>
          <w:ilvl w:val="1"/>
          <w:numId w:val="3"/>
        </w:numPr>
      </w:pPr>
      <w:r w:rsidRPr="00A836ED">
        <w:rPr>
          <w:b/>
          <w:bCs/>
        </w:rPr>
        <w:t>Model Training &amp; Tracking:</w:t>
      </w:r>
      <w:r w:rsidRPr="00A836ED">
        <w:t> Models are trained on Databricks clusters using MLflow for experiment tracking, model registry, and reproducibility. The trained models are logged to the MLflow Model Registry.</w:t>
      </w:r>
    </w:p>
    <w:p w14:paraId="338E75DC" w14:textId="77777777" w:rsidR="00A836ED" w:rsidRPr="00A836ED" w:rsidRDefault="00A836ED" w:rsidP="00A836ED">
      <w:pPr>
        <w:numPr>
          <w:ilvl w:val="1"/>
          <w:numId w:val="3"/>
        </w:numPr>
      </w:pPr>
      <w:r w:rsidRPr="00A836ED">
        <w:rPr>
          <w:b/>
          <w:bCs/>
        </w:rPr>
        <w:t>Serving (Two Common Paths):</w:t>
      </w:r>
    </w:p>
    <w:p w14:paraId="7B4C4652" w14:textId="77777777" w:rsidR="00A836ED" w:rsidRPr="00A836ED" w:rsidRDefault="00A836ED" w:rsidP="00A836ED">
      <w:pPr>
        <w:numPr>
          <w:ilvl w:val="2"/>
          <w:numId w:val="3"/>
        </w:numPr>
      </w:pPr>
      <w:r w:rsidRPr="00A836ED">
        <w:rPr>
          <w:b/>
          <w:bCs/>
        </w:rPr>
        <w:t>Databricks Model Serving:</w:t>
      </w:r>
      <w:r w:rsidRPr="00A836ED">
        <w:t> For low-latency inference, Databricks can deploy the registered model as a REST endpoint managed by them.</w:t>
      </w:r>
    </w:p>
    <w:p w14:paraId="3832A9FB" w14:textId="77777777" w:rsidR="00A836ED" w:rsidRPr="00A836ED" w:rsidRDefault="00A836ED" w:rsidP="00A836ED">
      <w:pPr>
        <w:numPr>
          <w:ilvl w:val="2"/>
          <w:numId w:val="3"/>
        </w:numPr>
      </w:pPr>
      <w:r w:rsidRPr="00A836ED">
        <w:rPr>
          <w:b/>
          <w:bCs/>
        </w:rPr>
        <w:t>SageMaker Integration:</w:t>
      </w:r>
      <w:r w:rsidRPr="00A836ED">
        <w:t> The MLflow model can be exported and deployed on </w:t>
      </w:r>
      <w:r w:rsidRPr="00A836ED">
        <w:rPr>
          <w:b/>
          <w:bCs/>
        </w:rPr>
        <w:t>Amazon SageMaker</w:t>
      </w:r>
      <w:r w:rsidRPr="00A836ED">
        <w:t> for inference, leveraging SageMaker's managed hosting and auto-scaling capabilities. This is a powerful collaboration where Databricks handles the data and training, and SageMaker handles the deployment.</w:t>
      </w:r>
    </w:p>
    <w:p w14:paraId="0AAFD522" w14:textId="77777777" w:rsidR="00A836ED" w:rsidRPr="00A836ED" w:rsidRDefault="00A836ED" w:rsidP="00A836ED">
      <w:pPr>
        <w:numPr>
          <w:ilvl w:val="0"/>
          <w:numId w:val="3"/>
        </w:numPr>
      </w:pPr>
      <w:r w:rsidRPr="00A836ED">
        <w:rPr>
          <w:b/>
          <w:bCs/>
        </w:rPr>
        <w:t>AWS Services Used:</w:t>
      </w:r>
      <w:r w:rsidRPr="00A836ED">
        <w:t> Amazon S3, Amazon SageMaker (optional), AWS IAM.</w:t>
      </w:r>
    </w:p>
    <w:p w14:paraId="16902FC1" w14:textId="77777777" w:rsidR="00A836ED" w:rsidRPr="00A836ED" w:rsidRDefault="00A836ED" w:rsidP="00A836ED">
      <w:pPr>
        <w:numPr>
          <w:ilvl w:val="0"/>
          <w:numId w:val="3"/>
        </w:numPr>
      </w:pPr>
      <w:r w:rsidRPr="00A836ED">
        <w:rPr>
          <w:b/>
          <w:bCs/>
        </w:rPr>
        <w:t>Benefits:</w:t>
      </w:r>
      <w:r w:rsidRPr="00A836ED">
        <w:t> End-to-end MLOps, reproducible experiments, centralized model management, flexible deployment options.</w:t>
      </w:r>
    </w:p>
    <w:p w14:paraId="3484ADA5" w14:textId="77777777" w:rsidR="00A836ED" w:rsidRPr="00A836ED" w:rsidRDefault="00A836ED" w:rsidP="00A836ED">
      <w:r w:rsidRPr="00A836ED">
        <w:pict w14:anchorId="7A0EA3EB">
          <v:rect id="_x0000_i1051" style="width:0;height:.75pt" o:hralign="center" o:hrstd="t" o:hrnoshade="t" o:hr="t" fillcolor="#f8faff" stroked="f"/>
        </w:pict>
      </w:r>
    </w:p>
    <w:p w14:paraId="61066510" w14:textId="77777777" w:rsidR="00A836ED" w:rsidRPr="00A836ED" w:rsidRDefault="00A836ED" w:rsidP="00A836ED">
      <w:r w:rsidRPr="00A836ED">
        <w:t>Pattern 4: Data Sharing and Governance</w:t>
      </w:r>
    </w:p>
    <w:p w14:paraId="4D5FF3A6" w14:textId="77777777" w:rsidR="00A836ED" w:rsidRPr="00A836ED" w:rsidRDefault="00A836ED" w:rsidP="00A836ED">
      <w:r w:rsidRPr="00A836ED">
        <w:t>This pattern focuses on managing and securing data across different consumers and workspaces.</w:t>
      </w:r>
    </w:p>
    <w:p w14:paraId="7513032A" w14:textId="77777777" w:rsidR="00A836ED" w:rsidRPr="00A836ED" w:rsidRDefault="00A836ED" w:rsidP="00A836ED">
      <w:pPr>
        <w:numPr>
          <w:ilvl w:val="0"/>
          <w:numId w:val="4"/>
        </w:numPr>
      </w:pPr>
      <w:r w:rsidRPr="00A836ED">
        <w:rPr>
          <w:b/>
          <w:bCs/>
        </w:rPr>
        <w:t>Pattern:</w:t>
      </w:r>
      <w:r w:rsidRPr="00A836ED">
        <w:t> </w:t>
      </w:r>
      <w:r w:rsidRPr="00A836ED">
        <w:rPr>
          <w:b/>
          <w:bCs/>
        </w:rPr>
        <w:t>AWS Lake Formation + Unity Catalog</w:t>
      </w:r>
    </w:p>
    <w:p w14:paraId="756D569E" w14:textId="77777777" w:rsidR="00A836ED" w:rsidRPr="00A836ED" w:rsidRDefault="00A836ED" w:rsidP="00A836ED">
      <w:pPr>
        <w:numPr>
          <w:ilvl w:val="0"/>
          <w:numId w:val="4"/>
        </w:numPr>
      </w:pPr>
      <w:r w:rsidRPr="00A836ED">
        <w:rPr>
          <w:b/>
          <w:bCs/>
        </w:rPr>
        <w:t>How it Works:</w:t>
      </w:r>
    </w:p>
    <w:p w14:paraId="7EA0EF0B" w14:textId="77777777" w:rsidR="00A836ED" w:rsidRPr="00A836ED" w:rsidRDefault="00A836ED" w:rsidP="00A836ED">
      <w:pPr>
        <w:numPr>
          <w:ilvl w:val="1"/>
          <w:numId w:val="4"/>
        </w:numPr>
      </w:pPr>
      <w:r w:rsidRPr="00A836ED">
        <w:rPr>
          <w:b/>
          <w:bCs/>
        </w:rPr>
        <w:t>Unity Catalog:</w:t>
      </w:r>
      <w:r w:rsidRPr="00A836ED">
        <w:t> Databricks' unified governance solution. It provides a single pane of glass to manage data assets (tables, views), access policies, and data lineage across all workspaces and clouds.</w:t>
      </w:r>
    </w:p>
    <w:p w14:paraId="7EFF7EBD" w14:textId="77777777" w:rsidR="00A836ED" w:rsidRPr="00A836ED" w:rsidRDefault="00A836ED" w:rsidP="00A836ED">
      <w:pPr>
        <w:numPr>
          <w:ilvl w:val="1"/>
          <w:numId w:val="4"/>
        </w:numPr>
      </w:pPr>
      <w:r w:rsidRPr="00A836ED">
        <w:rPr>
          <w:b/>
          <w:bCs/>
        </w:rPr>
        <w:lastRenderedPageBreak/>
        <w:t>Integration with AWS Lake Formation:</w:t>
      </w:r>
      <w:r w:rsidRPr="00A836ED">
        <w:t> You can configure Unity Catalog to use </w:t>
      </w:r>
      <w:r w:rsidRPr="00A836ED">
        <w:rPr>
          <w:b/>
          <w:bCs/>
        </w:rPr>
        <w:t>AWS Lake Formation</w:t>
      </w:r>
      <w:r w:rsidRPr="00A836ED">
        <w:t> as its underlying governance and access control layer for S3 data. This allows you to leverage existing Lake Formation policies and grants, providing a consistent security model for all analytics workloads, whether they run on Databricks, Athena, or Redshift.</w:t>
      </w:r>
    </w:p>
    <w:p w14:paraId="2AAE21B5" w14:textId="77777777" w:rsidR="00A836ED" w:rsidRPr="00A836ED" w:rsidRDefault="00A836ED" w:rsidP="00A836ED">
      <w:pPr>
        <w:numPr>
          <w:ilvl w:val="0"/>
          <w:numId w:val="4"/>
        </w:numPr>
      </w:pPr>
      <w:r w:rsidRPr="00A836ED">
        <w:rPr>
          <w:b/>
          <w:bCs/>
        </w:rPr>
        <w:t>AWS Services Used:</w:t>
      </w:r>
      <w:r w:rsidRPr="00A836ED">
        <w:t> AWS Lake Formation, Amazon S3, AWS IAM.</w:t>
      </w:r>
    </w:p>
    <w:p w14:paraId="754FD8C5" w14:textId="77777777" w:rsidR="00A836ED" w:rsidRPr="00A836ED" w:rsidRDefault="00A836ED" w:rsidP="00A836ED">
      <w:pPr>
        <w:numPr>
          <w:ilvl w:val="0"/>
          <w:numId w:val="4"/>
        </w:numPr>
      </w:pPr>
      <w:r w:rsidRPr="00A836ED">
        <w:rPr>
          <w:b/>
          <w:bCs/>
        </w:rPr>
        <w:t>Benefits:</w:t>
      </w:r>
      <w:r w:rsidRPr="00A836ED">
        <w:t> Centralized governance, fine-grained access control (row/column level), auditability, collaboration across teams without moving data.</w:t>
      </w:r>
    </w:p>
    <w:p w14:paraId="133BEA5E" w14:textId="77777777" w:rsidR="00A836ED" w:rsidRPr="00A836ED" w:rsidRDefault="00A836ED" w:rsidP="00A836ED">
      <w:r w:rsidRPr="00A836ED">
        <w:pict w14:anchorId="1EB364D6">
          <v:rect id="_x0000_i1052" style="width:0;height:.75pt" o:hralign="center" o:hrstd="t" o:hrnoshade="t" o:hr="t" fillcolor="#f8faff" stroked="f"/>
        </w:pict>
      </w:r>
    </w:p>
    <w:p w14:paraId="7C9AC1BB" w14:textId="77777777" w:rsidR="00A836ED" w:rsidRPr="00A836ED" w:rsidRDefault="00A836ED" w:rsidP="00A836ED">
      <w:r w:rsidRPr="00A836ED">
        <w:t>Pattern 5: Operational Database Integration</w:t>
      </w:r>
    </w:p>
    <w:p w14:paraId="58071BDE" w14:textId="77777777" w:rsidR="00A836ED" w:rsidRPr="00A836ED" w:rsidRDefault="00A836ED" w:rsidP="00A836ED">
      <w:r w:rsidRPr="00A836ED">
        <w:t>This pattern is for low-latency reads from or writes to operational databases like DynamoDB.</w:t>
      </w:r>
    </w:p>
    <w:p w14:paraId="23C4F415" w14:textId="77777777" w:rsidR="00A836ED" w:rsidRPr="00A836ED" w:rsidRDefault="00A836ED" w:rsidP="00A836ED">
      <w:pPr>
        <w:numPr>
          <w:ilvl w:val="0"/>
          <w:numId w:val="5"/>
        </w:numPr>
      </w:pPr>
      <w:r w:rsidRPr="00A836ED">
        <w:rPr>
          <w:b/>
          <w:bCs/>
        </w:rPr>
        <w:t>Pattern:</w:t>
      </w:r>
      <w:r w:rsidRPr="00A836ED">
        <w:t> </w:t>
      </w:r>
      <w:r w:rsidRPr="00A836ED">
        <w:rPr>
          <w:b/>
          <w:bCs/>
        </w:rPr>
        <w:t>DynamoDB &lt;-&gt; Databricks for ETL or ML Features</w:t>
      </w:r>
    </w:p>
    <w:p w14:paraId="55D49AB3" w14:textId="77777777" w:rsidR="00A836ED" w:rsidRPr="00A836ED" w:rsidRDefault="00A836ED" w:rsidP="00A836ED">
      <w:pPr>
        <w:numPr>
          <w:ilvl w:val="0"/>
          <w:numId w:val="5"/>
        </w:numPr>
      </w:pPr>
      <w:r w:rsidRPr="00A836ED">
        <w:rPr>
          <w:b/>
          <w:bCs/>
        </w:rPr>
        <w:t>How it Works:</w:t>
      </w:r>
      <w:r w:rsidRPr="00A836ED">
        <w:t> Databricks can use a Spark connector for DynamoDB to:</w:t>
      </w:r>
    </w:p>
    <w:p w14:paraId="583FB365" w14:textId="77777777" w:rsidR="00A836ED" w:rsidRPr="00A836ED" w:rsidRDefault="00A836ED" w:rsidP="00A836ED">
      <w:pPr>
        <w:numPr>
          <w:ilvl w:val="1"/>
          <w:numId w:val="5"/>
        </w:numPr>
      </w:pPr>
      <w:r w:rsidRPr="00A836ED">
        <w:rPr>
          <w:b/>
          <w:bCs/>
        </w:rPr>
        <w:t>Read:</w:t>
      </w:r>
      <w:r w:rsidRPr="00A836ED">
        <w:t> Perform a full or incremental export of a DynamoDB table to S3/Delta Lake for analytical processing.</w:t>
      </w:r>
    </w:p>
    <w:p w14:paraId="1ED218E3" w14:textId="77777777" w:rsidR="00A836ED" w:rsidRPr="00A836ED" w:rsidRDefault="00A836ED" w:rsidP="00A836ED">
      <w:pPr>
        <w:numPr>
          <w:ilvl w:val="1"/>
          <w:numId w:val="5"/>
        </w:numPr>
      </w:pPr>
      <w:r w:rsidRPr="00A836ED">
        <w:rPr>
          <w:b/>
          <w:bCs/>
        </w:rPr>
        <w:t>Write:</w:t>
      </w:r>
      <w:r w:rsidRPr="00A836ED">
        <w:t> Write the results of a large-scale Spark aggregation or ML inference back to DynamoDB to update records or make predictions available to an application.</w:t>
      </w:r>
    </w:p>
    <w:p w14:paraId="7D118538" w14:textId="77777777" w:rsidR="00A836ED" w:rsidRPr="00A836ED" w:rsidRDefault="00A836ED" w:rsidP="00A836ED">
      <w:pPr>
        <w:numPr>
          <w:ilvl w:val="0"/>
          <w:numId w:val="5"/>
        </w:numPr>
      </w:pPr>
      <w:r w:rsidRPr="00A836ED">
        <w:rPr>
          <w:b/>
          <w:bCs/>
        </w:rPr>
        <w:t>AWS Services Used:</w:t>
      </w:r>
      <w:r w:rsidRPr="00A836ED">
        <w:t> Amazon DynamoDB, Amazon S3, AWS IAM.</w:t>
      </w:r>
    </w:p>
    <w:p w14:paraId="24309D7F" w14:textId="77777777" w:rsidR="00A836ED" w:rsidRPr="00A836ED" w:rsidRDefault="00A836ED" w:rsidP="00A836ED">
      <w:pPr>
        <w:numPr>
          <w:ilvl w:val="0"/>
          <w:numId w:val="5"/>
        </w:numPr>
      </w:pPr>
      <w:r w:rsidRPr="00A836ED">
        <w:rPr>
          <w:b/>
          <w:bCs/>
        </w:rPr>
        <w:t>Benefits:</w:t>
      </w:r>
      <w:r w:rsidRPr="00A836ED">
        <w:t> Enables analytics on operational data, keeps operational databases updated with ML insights.</w:t>
      </w:r>
    </w:p>
    <w:p w14:paraId="7816D731" w14:textId="77777777" w:rsidR="00A836ED" w:rsidRPr="00A836ED" w:rsidRDefault="00A836ED" w:rsidP="00A836ED">
      <w:r w:rsidRPr="00A836ED">
        <w:t>Summary Table of Integration Patterns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2172"/>
        <w:gridCol w:w="1872"/>
        <w:gridCol w:w="2887"/>
      </w:tblGrid>
      <w:tr w:rsidR="00A836ED" w:rsidRPr="00A836ED" w14:paraId="6C32B78E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4A6CA3" w14:textId="77777777" w:rsidR="00A836ED" w:rsidRPr="00A836ED" w:rsidRDefault="00A836ED" w:rsidP="00A836ED">
            <w:pPr>
              <w:rPr>
                <w:b/>
                <w:bCs/>
              </w:rPr>
            </w:pPr>
            <w:r w:rsidRPr="00A836ED">
              <w:rPr>
                <w:b/>
                <w:bCs/>
              </w:rPr>
              <w:t>Pattern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66A2E" w14:textId="77777777" w:rsidR="00A836ED" w:rsidRPr="00A836ED" w:rsidRDefault="00A836ED" w:rsidP="00A836ED">
            <w:pPr>
              <w:rPr>
                <w:b/>
                <w:bCs/>
              </w:rPr>
            </w:pPr>
            <w:r w:rsidRPr="00A836ED">
              <w:rPr>
                <w:b/>
                <w:bCs/>
              </w:rPr>
              <w:t>Primary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42CB2" w14:textId="77777777" w:rsidR="00A836ED" w:rsidRPr="00A836ED" w:rsidRDefault="00A836ED" w:rsidP="00A836ED">
            <w:pPr>
              <w:rPr>
                <w:b/>
                <w:bCs/>
              </w:rPr>
            </w:pPr>
            <w:r w:rsidRPr="00A836ED">
              <w:rPr>
                <w:b/>
                <w:bCs/>
              </w:rPr>
              <w:t>Key AWS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3752B" w14:textId="77777777" w:rsidR="00A836ED" w:rsidRPr="00A836ED" w:rsidRDefault="00A836ED" w:rsidP="00A836ED">
            <w:pPr>
              <w:rPr>
                <w:b/>
                <w:bCs/>
              </w:rPr>
            </w:pPr>
            <w:r w:rsidRPr="00A836ED">
              <w:rPr>
                <w:b/>
                <w:bCs/>
              </w:rPr>
              <w:t>Key Databricks Components</w:t>
            </w:r>
          </w:p>
        </w:tc>
      </w:tr>
      <w:tr w:rsidR="00A836ED" w:rsidRPr="00A836ED" w14:paraId="4EE09550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B8A09E" w14:textId="77777777" w:rsidR="00A836ED" w:rsidRPr="00A836ED" w:rsidRDefault="00A836ED" w:rsidP="00A836ED">
            <w:r w:rsidRPr="00A836ED">
              <w:rPr>
                <w:b/>
                <w:bCs/>
              </w:rPr>
              <w:t>Secure Foundation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6CC19" w14:textId="77777777" w:rsidR="00A836ED" w:rsidRPr="00A836ED" w:rsidRDefault="00A836ED" w:rsidP="00A836ED">
            <w:r w:rsidRPr="00A836ED">
              <w:t>Networking &amp;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0E148" w14:textId="77777777" w:rsidR="00A836ED" w:rsidRPr="00A836ED" w:rsidRDefault="00A836ED" w:rsidP="00A836ED">
            <w:r w:rsidRPr="00A836ED">
              <w:t>IAM, VPC, PrivateLink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F46EB" w14:textId="77777777" w:rsidR="00A836ED" w:rsidRPr="00A836ED" w:rsidRDefault="00A836ED" w:rsidP="00A836ED">
            <w:r w:rsidRPr="00A836ED">
              <w:t>Workspace, Clusters (Instance Profiles)</w:t>
            </w:r>
          </w:p>
        </w:tc>
      </w:tr>
      <w:tr w:rsidR="00A836ED" w:rsidRPr="00A836ED" w14:paraId="686A2A22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CD064A" w14:textId="77777777" w:rsidR="00A836ED" w:rsidRPr="00A836ED" w:rsidRDefault="00A836ED" w:rsidP="00A836ED">
            <w:r w:rsidRPr="00A836ED">
              <w:rPr>
                <w:b/>
                <w:bCs/>
              </w:rPr>
              <w:t>Modern Data Lakehouse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711C3" w14:textId="77777777" w:rsidR="00A836ED" w:rsidRPr="00A836ED" w:rsidRDefault="00A836ED" w:rsidP="00A836ED">
            <w:r w:rsidRPr="00A836ED">
              <w:t>Batch ETL &amp; 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12740" w14:textId="77777777" w:rsidR="00A836ED" w:rsidRPr="00A836ED" w:rsidRDefault="00A836ED" w:rsidP="00A836ED">
            <w:r w:rsidRPr="00A836ED">
              <w:t>S3, Glue, DMS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BB20C" w14:textId="77777777" w:rsidR="00A836ED" w:rsidRPr="00A836ED" w:rsidRDefault="00A836ED" w:rsidP="00A836ED">
            <w:r w:rsidRPr="00A836ED">
              <w:t>Spark, Delta Lake, SQL Warehouses</w:t>
            </w:r>
          </w:p>
        </w:tc>
      </w:tr>
      <w:tr w:rsidR="00A836ED" w:rsidRPr="00A836ED" w14:paraId="656AE3BF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DF47E5" w14:textId="77777777" w:rsidR="00A836ED" w:rsidRPr="00A836ED" w:rsidRDefault="00A836ED" w:rsidP="00A836ED">
            <w:r w:rsidRPr="00A836ED">
              <w:rPr>
                <w:b/>
                <w:bCs/>
              </w:rPr>
              <w:t>Streaming 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60B76" w14:textId="77777777" w:rsidR="00A836ED" w:rsidRPr="00A836ED" w:rsidRDefault="00A836ED" w:rsidP="00A836ED">
            <w:r w:rsidRPr="00A836ED">
              <w:t>Real-Time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27D97" w14:textId="77777777" w:rsidR="00A836ED" w:rsidRPr="00A836ED" w:rsidRDefault="00A836ED" w:rsidP="00A836ED">
            <w:r w:rsidRPr="00A836ED">
              <w:t>Kinesis, 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18EDE2" w14:textId="77777777" w:rsidR="00A836ED" w:rsidRPr="00A836ED" w:rsidRDefault="00A836ED" w:rsidP="00A836ED">
            <w:r w:rsidRPr="00A836ED">
              <w:t>Structured Streaming, Delta Lake</w:t>
            </w:r>
          </w:p>
        </w:tc>
      </w:tr>
      <w:tr w:rsidR="00A836ED" w:rsidRPr="00A836ED" w14:paraId="63C1F9A3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AFFEC3" w14:textId="77777777" w:rsidR="00A836ED" w:rsidRPr="00A836ED" w:rsidRDefault="00A836ED" w:rsidP="00A836ED">
            <w:r w:rsidRPr="00A836ED">
              <w:rPr>
                <w:b/>
                <w:bCs/>
              </w:rPr>
              <w:t>Machine Learning (MLOps)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D59A8" w14:textId="77777777" w:rsidR="00A836ED" w:rsidRPr="00A836ED" w:rsidRDefault="00A836ED" w:rsidP="00A836ED">
            <w:r w:rsidRPr="00A836ED">
              <w:t>End-to-End ML Lifecycle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53B35" w14:textId="77777777" w:rsidR="00A836ED" w:rsidRPr="00A836ED" w:rsidRDefault="00A836ED" w:rsidP="00A836ED">
            <w:r w:rsidRPr="00A836ED">
              <w:t>S3, SageMaker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D0413" w14:textId="77777777" w:rsidR="00A836ED" w:rsidRPr="00A836ED" w:rsidRDefault="00A836ED" w:rsidP="00A836ED">
            <w:r w:rsidRPr="00A836ED">
              <w:t>MLflow, Feature Store, Model Registry</w:t>
            </w:r>
          </w:p>
        </w:tc>
      </w:tr>
      <w:tr w:rsidR="00A836ED" w:rsidRPr="00A836ED" w14:paraId="121A4B83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92BD8E" w14:textId="77777777" w:rsidR="00A836ED" w:rsidRPr="00A836ED" w:rsidRDefault="00A836ED" w:rsidP="00A836ED">
            <w:r w:rsidRPr="00A836ED">
              <w:rPr>
                <w:b/>
                <w:bCs/>
              </w:rPr>
              <w:lastRenderedPageBreak/>
              <w:t>Governance &amp; Sharing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EB42C" w14:textId="77777777" w:rsidR="00A836ED" w:rsidRPr="00A836ED" w:rsidRDefault="00A836ED" w:rsidP="00A836ED">
            <w:r w:rsidRPr="00A836ED">
              <w:t>Data Security &amp; Cataloging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2CFAE" w14:textId="77777777" w:rsidR="00A836ED" w:rsidRPr="00A836ED" w:rsidRDefault="00A836ED" w:rsidP="00A836ED">
            <w:r w:rsidRPr="00A836ED">
              <w:t>Lake Formation, IAM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61BEF" w14:textId="77777777" w:rsidR="00A836ED" w:rsidRPr="00A836ED" w:rsidRDefault="00A836ED" w:rsidP="00A836ED">
            <w:r w:rsidRPr="00A836ED">
              <w:t>Unity Catalog</w:t>
            </w:r>
          </w:p>
        </w:tc>
      </w:tr>
      <w:tr w:rsidR="00A836ED" w:rsidRPr="00A836ED" w14:paraId="36B27105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CF9019" w14:textId="77777777" w:rsidR="00A836ED" w:rsidRPr="00A836ED" w:rsidRDefault="00A836ED" w:rsidP="00A836ED">
            <w:r w:rsidRPr="00A836ED">
              <w:rPr>
                <w:b/>
                <w:bCs/>
              </w:rPr>
              <w:t>Operational DB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7C8B3" w14:textId="77777777" w:rsidR="00A836ED" w:rsidRPr="00A836ED" w:rsidRDefault="00A836ED" w:rsidP="00A836ED">
            <w:r w:rsidRPr="00A836ED">
              <w:t>Analytics on Ops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B6F05" w14:textId="77777777" w:rsidR="00A836ED" w:rsidRPr="00A836ED" w:rsidRDefault="00A836ED" w:rsidP="00A836ED">
            <w:r w:rsidRPr="00A836ED">
              <w:t>DynamoDB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ECD30" w14:textId="77777777" w:rsidR="00A836ED" w:rsidRPr="00A836ED" w:rsidRDefault="00A836ED" w:rsidP="00A836ED">
            <w:r w:rsidRPr="00A836ED">
              <w:t>Spark DynamoDB Connector</w:t>
            </w:r>
          </w:p>
        </w:tc>
      </w:tr>
    </w:tbl>
    <w:p w14:paraId="60AFBBA5" w14:textId="77777777" w:rsidR="00AB4154" w:rsidRDefault="00AB4154"/>
    <w:sectPr w:rsidR="00AB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02F5"/>
    <w:multiLevelType w:val="multilevel"/>
    <w:tmpl w:val="615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6DB9"/>
    <w:multiLevelType w:val="multilevel"/>
    <w:tmpl w:val="37A4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57D07"/>
    <w:multiLevelType w:val="multilevel"/>
    <w:tmpl w:val="821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04BC2"/>
    <w:multiLevelType w:val="multilevel"/>
    <w:tmpl w:val="241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94D77"/>
    <w:multiLevelType w:val="multilevel"/>
    <w:tmpl w:val="083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749167">
    <w:abstractNumId w:val="0"/>
  </w:num>
  <w:num w:numId="2" w16cid:durableId="214052442">
    <w:abstractNumId w:val="2"/>
  </w:num>
  <w:num w:numId="3" w16cid:durableId="1135636052">
    <w:abstractNumId w:val="4"/>
  </w:num>
  <w:num w:numId="4" w16cid:durableId="1633945353">
    <w:abstractNumId w:val="3"/>
  </w:num>
  <w:num w:numId="5" w16cid:durableId="360011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ED"/>
    <w:rsid w:val="001C71F4"/>
    <w:rsid w:val="00631BE4"/>
    <w:rsid w:val="00667BA2"/>
    <w:rsid w:val="008F1A8A"/>
    <w:rsid w:val="00A836ED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62B1"/>
  <w15:chartTrackingRefBased/>
  <w15:docId w15:val="{DFC66499-3B3A-4C8A-8081-6E266BBD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6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2025-08-19T12:34:00Z</dcterms:created>
  <dcterms:modified xsi:type="dcterms:W3CDTF">2025-08-19T12:34:00Z</dcterms:modified>
</cp:coreProperties>
</file>