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6FA84A0B" w:rsidR="00E947D7" w:rsidRDefault="00237DB6">
              <w:pPr>
                <w:pStyle w:val="Publishwithline"/>
              </w:pPr>
              <w:r w:rsidRPr="0093310F">
                <w:rPr>
                  <w:rFonts w:ascii="Georgia" w:eastAsia="Times New Roman" w:hAnsi="Georgia" w:cs="Times New Roman"/>
                  <w:color w:val="666666"/>
                  <w:kern w:val="36"/>
                  <w:sz w:val="48"/>
                  <w:szCs w:val="48"/>
                </w:rPr>
                <w:t>AWS Simple Storage Service – S3</w:t>
              </w:r>
            </w:p>
          </w:sdtContent>
        </w:sdt>
        <w:p w14:paraId="4007A0B5" w14:textId="77777777" w:rsidR="00E947D7" w:rsidRDefault="00E947D7">
          <w:pPr>
            <w:pStyle w:val="underline"/>
          </w:pPr>
        </w:p>
        <w:p w14:paraId="59BEFF85" w14:textId="77777777" w:rsidR="00237DB6" w:rsidRDefault="00271267">
          <w:pPr>
            <w:pStyle w:val="Heading1"/>
            <w:shd w:val="clear" w:color="auto" w:fill="FFFFFF"/>
            <w:spacing w:before="0"/>
            <w:textAlignment w:val="baseline"/>
            <w:divId w:val="667176770"/>
          </w:pPr>
        </w:p>
      </w:sdtContent>
    </w:sdt>
    <w:p w14:paraId="252D4DE9" w14:textId="03E01AB6" w:rsidR="00237DB6" w:rsidRDefault="00237DB6">
      <w:pPr>
        <w:pStyle w:val="Heading1"/>
        <w:shd w:val="clear" w:color="auto" w:fill="FFFFFF"/>
        <w:spacing w:before="0"/>
        <w:textAlignment w:val="baseline"/>
        <w:divId w:val="667176770"/>
        <w:rPr>
          <w:rFonts w:ascii="inherit" w:hAnsi="inherit"/>
          <w:b w:val="0"/>
          <w:bCs w:val="0"/>
          <w:color w:val="666666"/>
          <w:sz w:val="42"/>
          <w:szCs w:val="42"/>
          <w:bdr w:val="none" w:sz="0" w:space="0" w:color="auto" w:frame="1"/>
        </w:rPr>
      </w:pPr>
      <w:r w:rsidRPr="00237DB6">
        <w:rPr>
          <w:rFonts w:ascii="inherit" w:hAnsi="inherit"/>
          <w:b w:val="0"/>
          <w:bCs w:val="0"/>
          <w:color w:val="666666"/>
          <w:sz w:val="42"/>
          <w:szCs w:val="42"/>
          <w:bdr w:val="none" w:sz="0" w:space="0" w:color="auto" w:frame="1"/>
        </w:rPr>
        <w:t xml:space="preserve"> AWS Simple Storage Service – S3</w:t>
      </w:r>
    </w:p>
    <w:p w14:paraId="476D6A2B" w14:textId="4B8EDA59" w:rsidR="00903D08" w:rsidRDefault="00903D08" w:rsidP="00903D08">
      <w:pPr>
        <w:divId w:val="667176770"/>
      </w:pPr>
    </w:p>
    <w:p w14:paraId="425B634C" w14:textId="09F800CF" w:rsidR="00903D08" w:rsidRPr="00903D08" w:rsidRDefault="00903D08" w:rsidP="00903D08">
      <w:pPr>
        <w:divId w:val="667176770"/>
      </w:pPr>
      <w:r>
        <w:rPr>
          <w:noProof/>
        </w:rPr>
        <w:drawing>
          <wp:inline distT="0" distB="0" distL="0" distR="0" wp14:anchorId="0A43C438" wp14:editId="64CB429A">
            <wp:extent cx="10287000" cy="5810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7000" cy="5810250"/>
                    </a:xfrm>
                    <a:prstGeom prst="rect">
                      <a:avLst/>
                    </a:prstGeom>
                  </pic:spPr>
                </pic:pic>
              </a:graphicData>
            </a:graphic>
          </wp:inline>
        </w:drawing>
      </w:r>
    </w:p>
    <w:p w14:paraId="5612AB5A" w14:textId="77777777" w:rsidR="00237DB6" w:rsidRPr="00903D08" w:rsidRDefault="00237DB6" w:rsidP="00237DB6">
      <w:pPr>
        <w:pStyle w:val="p1"/>
        <w:numPr>
          <w:ilvl w:val="0"/>
          <w:numId w:val="27"/>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903D08">
        <w:rPr>
          <w:rFonts w:ascii="inherit" w:hAnsi="inherit"/>
          <w:color w:val="00B050"/>
          <w:sz w:val="27"/>
          <w:szCs w:val="27"/>
        </w:rPr>
        <w:t>Amazon S3 is a simple key, value object store designed for the Internet</w:t>
      </w:r>
    </w:p>
    <w:p w14:paraId="25446F04" w14:textId="77777777" w:rsidR="00237DB6" w:rsidRDefault="00237DB6" w:rsidP="00237DB6">
      <w:pPr>
        <w:pStyle w:val="p1"/>
        <w:numPr>
          <w:ilvl w:val="0"/>
          <w:numId w:val="27"/>
        </w:numPr>
        <w:shd w:val="clear" w:color="auto" w:fill="FFFFFF"/>
        <w:spacing w:before="0" w:beforeAutospacing="0" w:after="0" w:afterAutospacing="0"/>
        <w:ind w:left="1125"/>
        <w:textAlignment w:val="baseline"/>
        <w:divId w:val="667176770"/>
        <w:rPr>
          <w:rFonts w:ascii="inherit" w:hAnsi="inherit"/>
          <w:color w:val="666666"/>
          <w:sz w:val="27"/>
          <w:szCs w:val="27"/>
        </w:rPr>
      </w:pPr>
      <w:r w:rsidRPr="00903D08">
        <w:rPr>
          <w:rFonts w:ascii="inherit" w:hAnsi="inherit"/>
          <w:color w:val="00B050"/>
          <w:sz w:val="27"/>
          <w:szCs w:val="27"/>
        </w:rPr>
        <w:t>S3 provides unlimited storage space and works on the pay as you use model. Service rates gets cheaper as the usage volume increases</w:t>
      </w:r>
    </w:p>
    <w:p w14:paraId="4D63C5B1" w14:textId="77777777" w:rsidR="00237DB6" w:rsidRPr="00903D08" w:rsidRDefault="00237DB6" w:rsidP="00237DB6">
      <w:pPr>
        <w:numPr>
          <w:ilvl w:val="0"/>
          <w:numId w:val="27"/>
        </w:numPr>
        <w:shd w:val="clear" w:color="auto" w:fill="FFFFFF"/>
        <w:spacing w:after="0"/>
        <w:ind w:left="1125"/>
        <w:textAlignment w:val="baseline"/>
        <w:divId w:val="667176770"/>
        <w:rPr>
          <w:rFonts w:ascii="inherit" w:hAnsi="inherit"/>
          <w:color w:val="00B050"/>
          <w:sz w:val="27"/>
          <w:szCs w:val="27"/>
        </w:rPr>
      </w:pPr>
      <w:r w:rsidRPr="00903D08">
        <w:rPr>
          <w:rFonts w:ascii="inherit" w:hAnsi="inherit"/>
          <w:color w:val="00B050"/>
          <w:sz w:val="27"/>
          <w:szCs w:val="27"/>
        </w:rPr>
        <w:t>S3 offers an extremely durable, highly available, and infinitely scalable data storage infrastructure at very low costs.</w:t>
      </w:r>
    </w:p>
    <w:p w14:paraId="07A3FDF5" w14:textId="77777777" w:rsidR="00237DB6" w:rsidRPr="00903D08" w:rsidRDefault="00237DB6" w:rsidP="00237DB6">
      <w:pPr>
        <w:numPr>
          <w:ilvl w:val="0"/>
          <w:numId w:val="27"/>
        </w:numPr>
        <w:shd w:val="clear" w:color="auto" w:fill="FFFFFF"/>
        <w:spacing w:after="0"/>
        <w:ind w:left="1125"/>
        <w:textAlignment w:val="baseline"/>
        <w:divId w:val="667176770"/>
        <w:rPr>
          <w:rFonts w:ascii="inherit" w:hAnsi="inherit"/>
          <w:b/>
          <w:bCs/>
          <w:color w:val="00B050"/>
          <w:sz w:val="27"/>
          <w:szCs w:val="27"/>
        </w:rPr>
      </w:pPr>
      <w:r w:rsidRPr="00903D08">
        <w:rPr>
          <w:rFonts w:ascii="inherit" w:hAnsi="inherit"/>
          <w:b/>
          <w:bCs/>
          <w:color w:val="00B050"/>
          <w:sz w:val="27"/>
          <w:szCs w:val="27"/>
        </w:rPr>
        <w:t>S3 is an Object level storage (not a Block level storage) and cannot be used to host OS or dynamic websites</w:t>
      </w:r>
    </w:p>
    <w:p w14:paraId="39524DA3" w14:textId="77777777" w:rsidR="00237DB6" w:rsidRPr="00903D08" w:rsidRDefault="00237DB6" w:rsidP="00237DB6">
      <w:pPr>
        <w:pStyle w:val="p1"/>
        <w:numPr>
          <w:ilvl w:val="0"/>
          <w:numId w:val="27"/>
        </w:numPr>
        <w:shd w:val="clear" w:color="auto" w:fill="FFFFFF"/>
        <w:spacing w:before="0" w:beforeAutospacing="0" w:after="0" w:afterAutospacing="0"/>
        <w:ind w:left="1125"/>
        <w:textAlignment w:val="baseline"/>
        <w:divId w:val="667176770"/>
        <w:rPr>
          <w:rFonts w:ascii="inherit" w:hAnsi="inherit"/>
          <w:b/>
          <w:bCs/>
          <w:color w:val="00B050"/>
          <w:sz w:val="27"/>
          <w:szCs w:val="27"/>
        </w:rPr>
      </w:pPr>
      <w:r w:rsidRPr="00903D08">
        <w:rPr>
          <w:rFonts w:ascii="inherit" w:hAnsi="inherit"/>
          <w:b/>
          <w:bCs/>
          <w:color w:val="00B050"/>
          <w:sz w:val="27"/>
          <w:szCs w:val="27"/>
        </w:rPr>
        <w:t>S3 resources </w:t>
      </w:r>
      <w:r w:rsidRPr="00903D08">
        <w:rPr>
          <w:rStyle w:val="Emphasis"/>
          <w:rFonts w:ascii="inherit" w:hAnsi="inherit"/>
          <w:b/>
          <w:bCs/>
          <w:color w:val="00B050"/>
          <w:sz w:val="27"/>
          <w:szCs w:val="27"/>
          <w:bdr w:val="none" w:sz="0" w:space="0" w:color="auto" w:frame="1"/>
        </w:rPr>
        <w:t xml:space="preserve">for </w:t>
      </w:r>
      <w:proofErr w:type="gramStart"/>
      <w:r w:rsidRPr="00903D08">
        <w:rPr>
          <w:rStyle w:val="Emphasis"/>
          <w:rFonts w:ascii="inherit" w:hAnsi="inherit"/>
          <w:b/>
          <w:bCs/>
          <w:color w:val="00B050"/>
          <w:sz w:val="27"/>
          <w:szCs w:val="27"/>
          <w:bdr w:val="none" w:sz="0" w:space="0" w:color="auto" w:frame="1"/>
        </w:rPr>
        <w:t>e.g.</w:t>
      </w:r>
      <w:proofErr w:type="gramEnd"/>
      <w:r w:rsidRPr="00903D08">
        <w:rPr>
          <w:rStyle w:val="Emphasis"/>
          <w:rFonts w:ascii="inherit" w:hAnsi="inherit"/>
          <w:b/>
          <w:bCs/>
          <w:color w:val="00B050"/>
          <w:sz w:val="27"/>
          <w:szCs w:val="27"/>
          <w:bdr w:val="none" w:sz="0" w:space="0" w:color="auto" w:frame="1"/>
        </w:rPr>
        <w:t> buckets and objects</w:t>
      </w:r>
      <w:r w:rsidRPr="00903D08">
        <w:rPr>
          <w:rFonts w:ascii="inherit" w:hAnsi="inherit"/>
          <w:b/>
          <w:bCs/>
          <w:color w:val="00B050"/>
          <w:sz w:val="27"/>
          <w:szCs w:val="27"/>
        </w:rPr>
        <w:t> are private by default</w:t>
      </w:r>
    </w:p>
    <w:p w14:paraId="0540731B" w14:textId="77777777" w:rsidR="00F26493" w:rsidRDefault="00F26493">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25793172" w14:textId="360F5519"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Buckets &amp; Objects</w:t>
      </w:r>
    </w:p>
    <w:p w14:paraId="356AA3FA" w14:textId="77777777" w:rsidR="00237DB6" w:rsidRDefault="00237DB6">
      <w:pPr>
        <w:pStyle w:val="Heading3"/>
        <w:shd w:val="clear" w:color="auto" w:fill="FFFFFF"/>
        <w:spacing w:before="0"/>
        <w:textAlignment w:val="baseline"/>
        <w:divId w:val="667176770"/>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S3 Buckets</w:t>
      </w:r>
    </w:p>
    <w:p w14:paraId="57218530" w14:textId="77777777" w:rsidR="00237DB6" w:rsidRPr="00903D08" w:rsidRDefault="00237DB6" w:rsidP="00237DB6">
      <w:pPr>
        <w:numPr>
          <w:ilvl w:val="0"/>
          <w:numId w:val="28"/>
        </w:numPr>
        <w:shd w:val="clear" w:color="auto" w:fill="FFFFFF"/>
        <w:spacing w:after="0"/>
        <w:ind w:left="1125"/>
        <w:textAlignment w:val="baseline"/>
        <w:divId w:val="667176770"/>
        <w:rPr>
          <w:rFonts w:ascii="inherit" w:hAnsi="inherit"/>
          <w:color w:val="00B050"/>
          <w:sz w:val="27"/>
          <w:szCs w:val="27"/>
        </w:rPr>
      </w:pPr>
      <w:r w:rsidRPr="00903D08">
        <w:rPr>
          <w:rFonts w:ascii="inherit" w:hAnsi="inherit"/>
          <w:color w:val="00B050"/>
          <w:sz w:val="27"/>
          <w:szCs w:val="27"/>
        </w:rPr>
        <w:t>A bucket is a container for objects stored in S3 and help organize the S3 namespace.</w:t>
      </w:r>
    </w:p>
    <w:p w14:paraId="3BFF5456" w14:textId="77777777" w:rsidR="00237DB6" w:rsidRPr="00903D08" w:rsidRDefault="00237DB6" w:rsidP="00237DB6">
      <w:pPr>
        <w:numPr>
          <w:ilvl w:val="0"/>
          <w:numId w:val="28"/>
        </w:numPr>
        <w:shd w:val="clear" w:color="auto" w:fill="FFFFFF"/>
        <w:spacing w:after="0"/>
        <w:ind w:left="1125"/>
        <w:textAlignment w:val="baseline"/>
        <w:divId w:val="667176770"/>
        <w:rPr>
          <w:rFonts w:ascii="inherit" w:hAnsi="inherit"/>
          <w:color w:val="00B050"/>
          <w:sz w:val="27"/>
          <w:szCs w:val="27"/>
        </w:rPr>
      </w:pPr>
      <w:r w:rsidRPr="00903D08">
        <w:rPr>
          <w:rFonts w:ascii="inherit" w:hAnsi="inherit"/>
          <w:color w:val="00B050"/>
          <w:sz w:val="27"/>
          <w:szCs w:val="27"/>
        </w:rPr>
        <w:t>A bucket is owned by the AWS account that creates it and helps identify the account responsible for storage and data transfer charges.</w:t>
      </w:r>
    </w:p>
    <w:p w14:paraId="4D532F2C" w14:textId="77777777" w:rsidR="00237DB6" w:rsidRPr="00903D08" w:rsidRDefault="00237DB6" w:rsidP="00237DB6">
      <w:pPr>
        <w:numPr>
          <w:ilvl w:val="0"/>
          <w:numId w:val="28"/>
        </w:numPr>
        <w:shd w:val="clear" w:color="auto" w:fill="FFFFFF"/>
        <w:spacing w:after="0"/>
        <w:ind w:left="1125"/>
        <w:textAlignment w:val="baseline"/>
        <w:divId w:val="667176770"/>
        <w:rPr>
          <w:rFonts w:ascii="inherit" w:hAnsi="inherit"/>
          <w:b/>
          <w:bCs/>
          <w:color w:val="666666"/>
          <w:sz w:val="27"/>
          <w:szCs w:val="27"/>
        </w:rPr>
      </w:pPr>
      <w:r w:rsidRPr="00903D08">
        <w:rPr>
          <w:rFonts w:ascii="inherit" w:hAnsi="inherit"/>
          <w:b/>
          <w:bCs/>
          <w:color w:val="00B050"/>
          <w:sz w:val="27"/>
          <w:szCs w:val="27"/>
        </w:rPr>
        <w:t xml:space="preserve">S3 bucket names are globally unique, regardless of the AWS region in which it was </w:t>
      </w:r>
      <w:proofErr w:type="gramStart"/>
      <w:r w:rsidRPr="00903D08">
        <w:rPr>
          <w:rFonts w:ascii="inherit" w:hAnsi="inherit"/>
          <w:b/>
          <w:bCs/>
          <w:color w:val="00B050"/>
          <w:sz w:val="27"/>
          <w:szCs w:val="27"/>
        </w:rPr>
        <w:t>created</w:t>
      </w:r>
      <w:proofErr w:type="gramEnd"/>
      <w:r w:rsidRPr="00903D08">
        <w:rPr>
          <w:rFonts w:ascii="inherit" w:hAnsi="inherit"/>
          <w:b/>
          <w:bCs/>
          <w:color w:val="00B050"/>
          <w:sz w:val="27"/>
          <w:szCs w:val="27"/>
        </w:rPr>
        <w:t xml:space="preserve"> and the namespace is shared by all AWS accounts</w:t>
      </w:r>
    </w:p>
    <w:p w14:paraId="0B459337" w14:textId="77777777" w:rsidR="00237DB6" w:rsidRPr="00903D08" w:rsidRDefault="00237DB6" w:rsidP="00237DB6">
      <w:pPr>
        <w:numPr>
          <w:ilvl w:val="0"/>
          <w:numId w:val="28"/>
        </w:numPr>
        <w:shd w:val="clear" w:color="auto" w:fill="FFFFFF"/>
        <w:spacing w:after="0"/>
        <w:ind w:left="1125"/>
        <w:textAlignment w:val="baseline"/>
        <w:divId w:val="667176770"/>
        <w:rPr>
          <w:rFonts w:ascii="inherit" w:hAnsi="inherit"/>
          <w:b/>
          <w:bCs/>
          <w:color w:val="00B050"/>
          <w:sz w:val="27"/>
          <w:szCs w:val="27"/>
        </w:rPr>
      </w:pPr>
      <w:r w:rsidRPr="00903D08">
        <w:rPr>
          <w:rFonts w:ascii="inherit" w:hAnsi="inherit"/>
          <w:b/>
          <w:bCs/>
          <w:color w:val="00B050"/>
          <w:sz w:val="27"/>
          <w:szCs w:val="27"/>
        </w:rPr>
        <w:t>Even though S3 is a global service, buckets are created within a region specified during the creation of the bucket</w:t>
      </w:r>
    </w:p>
    <w:p w14:paraId="072D4B7F" w14:textId="77777777" w:rsidR="00237DB6" w:rsidRDefault="00237DB6" w:rsidP="00237DB6">
      <w:pPr>
        <w:pStyle w:val="p1"/>
        <w:numPr>
          <w:ilvl w:val="0"/>
          <w:numId w:val="28"/>
        </w:numPr>
        <w:shd w:val="clear" w:color="auto" w:fill="FFFFFF"/>
        <w:spacing w:before="0" w:beforeAutospacing="0" w:after="0" w:afterAutospacing="0"/>
        <w:ind w:left="1125"/>
        <w:textAlignment w:val="baseline"/>
        <w:divId w:val="667176770"/>
        <w:rPr>
          <w:rFonts w:ascii="inherit" w:hAnsi="inherit"/>
          <w:color w:val="666666"/>
          <w:sz w:val="27"/>
          <w:szCs w:val="27"/>
        </w:rPr>
      </w:pPr>
      <w:r>
        <w:rPr>
          <w:rFonts w:ascii="inherit" w:hAnsi="inherit"/>
          <w:color w:val="666666"/>
          <w:sz w:val="27"/>
          <w:szCs w:val="27"/>
        </w:rPr>
        <w:t>Every object is contained in a bucket</w:t>
      </w:r>
    </w:p>
    <w:p w14:paraId="6FB6088C" w14:textId="77777777" w:rsidR="00237DB6" w:rsidRPr="009C6DF5" w:rsidRDefault="00237DB6" w:rsidP="00237DB6">
      <w:pPr>
        <w:pStyle w:val="p1"/>
        <w:numPr>
          <w:ilvl w:val="0"/>
          <w:numId w:val="28"/>
        </w:numPr>
        <w:shd w:val="clear" w:color="auto" w:fill="FFFFFF"/>
        <w:spacing w:before="0" w:beforeAutospacing="0" w:after="0" w:afterAutospacing="0"/>
        <w:ind w:left="1125"/>
        <w:textAlignment w:val="baseline"/>
        <w:divId w:val="667176770"/>
        <w:rPr>
          <w:rFonts w:ascii="inherit" w:hAnsi="inherit"/>
          <w:b/>
          <w:bCs/>
          <w:color w:val="00B050"/>
          <w:sz w:val="27"/>
          <w:szCs w:val="27"/>
        </w:rPr>
      </w:pPr>
      <w:r w:rsidRPr="009C6DF5">
        <w:rPr>
          <w:rFonts w:ascii="inherit" w:hAnsi="inherit"/>
          <w:b/>
          <w:bCs/>
          <w:color w:val="00B050"/>
          <w:sz w:val="27"/>
          <w:szCs w:val="27"/>
        </w:rPr>
        <w:t>There is no limit to the number of objects that can be stored in a bucket and no difference in performance whether a single bucket or multiple buckets are used to store all the objects</w:t>
      </w:r>
    </w:p>
    <w:p w14:paraId="3572D2A7" w14:textId="77777777" w:rsidR="00237DB6" w:rsidRPr="009C6DF5" w:rsidRDefault="00237DB6" w:rsidP="00237DB6">
      <w:pPr>
        <w:numPr>
          <w:ilvl w:val="0"/>
          <w:numId w:val="28"/>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 xml:space="preserve">S3 data model is a flat structure </w:t>
      </w:r>
      <w:proofErr w:type="gramStart"/>
      <w:r w:rsidRPr="009C6DF5">
        <w:rPr>
          <w:rFonts w:ascii="inherit" w:hAnsi="inherit"/>
          <w:color w:val="00B050"/>
          <w:sz w:val="27"/>
          <w:szCs w:val="27"/>
        </w:rPr>
        <w:t>i.e.</w:t>
      </w:r>
      <w:proofErr w:type="gramEnd"/>
      <w:r w:rsidRPr="009C6DF5">
        <w:rPr>
          <w:rFonts w:ascii="inherit" w:hAnsi="inherit"/>
          <w:color w:val="00B050"/>
          <w:sz w:val="27"/>
          <w:szCs w:val="27"/>
        </w:rPr>
        <w:t xml:space="preserve"> there are no hierarchies or folders within the buckets. However, logical hierarchy can be inferred using the </w:t>
      </w:r>
      <w:proofErr w:type="spellStart"/>
      <w:r w:rsidRPr="009C6DF5">
        <w:rPr>
          <w:rFonts w:ascii="inherit" w:hAnsi="inherit"/>
          <w:color w:val="00B050"/>
          <w:sz w:val="27"/>
          <w:szCs w:val="27"/>
        </w:rPr>
        <w:t>keyname</w:t>
      </w:r>
      <w:proofErr w:type="spellEnd"/>
      <w:r w:rsidRPr="009C6DF5">
        <w:rPr>
          <w:rFonts w:ascii="inherit" w:hAnsi="inherit"/>
          <w:color w:val="00B050"/>
          <w:sz w:val="27"/>
          <w:szCs w:val="27"/>
        </w:rPr>
        <w:t xml:space="preserve"> prefix </w:t>
      </w:r>
      <w:proofErr w:type="gramStart"/>
      <w:r w:rsidRPr="009C6DF5">
        <w:rPr>
          <w:rFonts w:ascii="inherit" w:hAnsi="inherit"/>
          <w:color w:val="00B050"/>
          <w:sz w:val="27"/>
          <w:szCs w:val="27"/>
        </w:rPr>
        <w:t>e.g.</w:t>
      </w:r>
      <w:proofErr w:type="gramEnd"/>
      <w:r w:rsidRPr="009C6DF5">
        <w:rPr>
          <w:rFonts w:ascii="inherit" w:hAnsi="inherit"/>
          <w:color w:val="00B050"/>
          <w:sz w:val="27"/>
          <w:szCs w:val="27"/>
        </w:rPr>
        <w:t xml:space="preserve"> Folder1/Object1</w:t>
      </w:r>
    </w:p>
    <w:p w14:paraId="11082ACF" w14:textId="77777777" w:rsidR="00237DB6" w:rsidRPr="009C6DF5" w:rsidRDefault="00237DB6" w:rsidP="00237DB6">
      <w:pPr>
        <w:numPr>
          <w:ilvl w:val="0"/>
          <w:numId w:val="28"/>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Restrictions</w:t>
      </w:r>
    </w:p>
    <w:p w14:paraId="015F0E63" w14:textId="6FD594E7" w:rsidR="00237DB6" w:rsidRPr="009C6DF5" w:rsidRDefault="00237DB6" w:rsidP="00237DB6">
      <w:pPr>
        <w:numPr>
          <w:ilvl w:val="1"/>
          <w:numId w:val="28"/>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100 buckets (soft limit) and maximum of 1000 buckets can be created in each of AWS account</w:t>
      </w:r>
    </w:p>
    <w:p w14:paraId="72041C41" w14:textId="7396DC3D" w:rsidR="00593CDC" w:rsidRPr="009C6DF5" w:rsidRDefault="00593CDC" w:rsidP="00593CDC">
      <w:pPr>
        <w:numPr>
          <w:ilvl w:val="1"/>
          <w:numId w:val="28"/>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 xml:space="preserve">Bucket names </w:t>
      </w:r>
      <w:proofErr w:type="gramStart"/>
      <w:r w:rsidRPr="009C6DF5">
        <w:rPr>
          <w:rFonts w:ascii="inherit" w:hAnsi="inherit"/>
          <w:color w:val="00B050"/>
          <w:sz w:val="27"/>
          <w:szCs w:val="27"/>
        </w:rPr>
        <w:t>has to</w:t>
      </w:r>
      <w:proofErr w:type="gramEnd"/>
      <w:r w:rsidRPr="009C6DF5">
        <w:rPr>
          <w:rFonts w:ascii="inherit" w:hAnsi="inherit"/>
          <w:color w:val="00B050"/>
          <w:sz w:val="27"/>
          <w:szCs w:val="27"/>
        </w:rPr>
        <w:t xml:space="preserve"> be all lower-case.</w:t>
      </w:r>
    </w:p>
    <w:p w14:paraId="36B78E82" w14:textId="77777777" w:rsidR="00237DB6" w:rsidRPr="009C6DF5" w:rsidRDefault="00237DB6" w:rsidP="00237DB6">
      <w:pPr>
        <w:numPr>
          <w:ilvl w:val="1"/>
          <w:numId w:val="28"/>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Bucket names should be globally unique and DNS compliant</w:t>
      </w:r>
    </w:p>
    <w:p w14:paraId="3AE2E0F4" w14:textId="77777777" w:rsidR="00237DB6" w:rsidRPr="009C6DF5" w:rsidRDefault="00237DB6" w:rsidP="00237DB6">
      <w:pPr>
        <w:numPr>
          <w:ilvl w:val="1"/>
          <w:numId w:val="28"/>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Bucket ownership is not transferable</w:t>
      </w:r>
    </w:p>
    <w:p w14:paraId="2CDCB9C6" w14:textId="77777777" w:rsidR="00237DB6" w:rsidRPr="009C6DF5" w:rsidRDefault="00237DB6" w:rsidP="00237DB6">
      <w:pPr>
        <w:numPr>
          <w:ilvl w:val="1"/>
          <w:numId w:val="28"/>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Buckets cannot be nested and cannot have bucket within another bucket</w:t>
      </w:r>
    </w:p>
    <w:p w14:paraId="2ACF9F32" w14:textId="77777777" w:rsidR="00237DB6" w:rsidRPr="009C6DF5" w:rsidRDefault="00237DB6" w:rsidP="00237DB6">
      <w:pPr>
        <w:numPr>
          <w:ilvl w:val="1"/>
          <w:numId w:val="28"/>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Bucket name and region cannot be changed, once created</w:t>
      </w:r>
    </w:p>
    <w:p w14:paraId="7A1B18D4" w14:textId="77777777" w:rsidR="00237DB6" w:rsidRPr="009C6DF5" w:rsidRDefault="00237DB6" w:rsidP="00237DB6">
      <w:pPr>
        <w:numPr>
          <w:ilvl w:val="0"/>
          <w:numId w:val="28"/>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Empty or a non-empty bucket can be deleted</w:t>
      </w:r>
    </w:p>
    <w:p w14:paraId="7C946AC8" w14:textId="77777777" w:rsidR="00237DB6" w:rsidRPr="009C6DF5" w:rsidRDefault="00237DB6" w:rsidP="00237DB6">
      <w:pPr>
        <w:numPr>
          <w:ilvl w:val="0"/>
          <w:numId w:val="28"/>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S3 allows retrieval of 1000 objects and provides pagination support</w:t>
      </w:r>
    </w:p>
    <w:p w14:paraId="64D17EE7" w14:textId="77777777" w:rsidR="00237DB6" w:rsidRDefault="00237DB6">
      <w:pPr>
        <w:pStyle w:val="Heading3"/>
        <w:shd w:val="clear" w:color="auto" w:fill="FFFFFF"/>
        <w:spacing w:before="0"/>
        <w:textAlignment w:val="baseline"/>
        <w:divId w:val="667176770"/>
        <w:rPr>
          <w:rFonts w:ascii="Georgia" w:hAnsi="Georgia"/>
          <w:b w:val="0"/>
          <w:bCs w:val="0"/>
          <w:color w:val="666666"/>
          <w:sz w:val="36"/>
          <w:szCs w:val="36"/>
        </w:rPr>
      </w:pPr>
      <w:r>
        <w:rPr>
          <w:rStyle w:val="Strong"/>
          <w:rFonts w:ascii="inherit" w:hAnsi="inherit"/>
          <w:b/>
          <w:bCs/>
          <w:color w:val="666666"/>
          <w:sz w:val="36"/>
          <w:szCs w:val="36"/>
          <w:bdr w:val="none" w:sz="0" w:space="0" w:color="auto" w:frame="1"/>
        </w:rPr>
        <w:t>Objects</w:t>
      </w:r>
    </w:p>
    <w:p w14:paraId="53FE54AF" w14:textId="77777777" w:rsidR="00237DB6" w:rsidRPr="009C6DF5" w:rsidRDefault="00237DB6" w:rsidP="00237DB6">
      <w:pPr>
        <w:numPr>
          <w:ilvl w:val="0"/>
          <w:numId w:val="29"/>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Objects are the fundamental entities stored in S3 bucket</w:t>
      </w:r>
    </w:p>
    <w:p w14:paraId="5F03A593" w14:textId="77777777" w:rsidR="00237DB6" w:rsidRPr="009C6DF5" w:rsidRDefault="00237DB6" w:rsidP="00237DB6">
      <w:pPr>
        <w:numPr>
          <w:ilvl w:val="0"/>
          <w:numId w:val="29"/>
        </w:numPr>
        <w:shd w:val="clear" w:color="auto" w:fill="FFFFFF"/>
        <w:spacing w:after="0"/>
        <w:ind w:left="1125"/>
        <w:textAlignment w:val="baseline"/>
        <w:divId w:val="667176770"/>
        <w:rPr>
          <w:rFonts w:ascii="inherit" w:hAnsi="inherit"/>
          <w:b/>
          <w:bCs/>
          <w:color w:val="00B050"/>
          <w:sz w:val="27"/>
          <w:szCs w:val="27"/>
        </w:rPr>
      </w:pPr>
      <w:r w:rsidRPr="009C6DF5">
        <w:rPr>
          <w:rFonts w:ascii="inherit" w:hAnsi="inherit"/>
          <w:b/>
          <w:bCs/>
          <w:color w:val="00B050"/>
          <w:sz w:val="27"/>
          <w:szCs w:val="27"/>
        </w:rPr>
        <w:t xml:space="preserve">Object is uniquely identified within a bucket by a </w:t>
      </w:r>
      <w:proofErr w:type="spellStart"/>
      <w:r w:rsidRPr="009C6DF5">
        <w:rPr>
          <w:rFonts w:ascii="inherit" w:hAnsi="inherit"/>
          <w:b/>
          <w:bCs/>
          <w:color w:val="00B050"/>
          <w:sz w:val="27"/>
          <w:szCs w:val="27"/>
        </w:rPr>
        <w:t>keyname</w:t>
      </w:r>
      <w:proofErr w:type="spellEnd"/>
      <w:r w:rsidRPr="009C6DF5">
        <w:rPr>
          <w:rFonts w:ascii="inherit" w:hAnsi="inherit"/>
          <w:b/>
          <w:bCs/>
          <w:color w:val="00B050"/>
          <w:sz w:val="27"/>
          <w:szCs w:val="27"/>
        </w:rPr>
        <w:t xml:space="preserve"> and version ID</w:t>
      </w:r>
    </w:p>
    <w:p w14:paraId="29F3D6BD" w14:textId="77777777" w:rsidR="00237DB6" w:rsidRPr="009C6DF5" w:rsidRDefault="00237DB6" w:rsidP="00237DB6">
      <w:pPr>
        <w:pStyle w:val="p1"/>
        <w:numPr>
          <w:ilvl w:val="0"/>
          <w:numId w:val="29"/>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9C6DF5">
        <w:rPr>
          <w:rFonts w:ascii="inherit" w:hAnsi="inherit"/>
          <w:color w:val="00B050"/>
          <w:sz w:val="27"/>
          <w:szCs w:val="27"/>
        </w:rPr>
        <w:t>Objects consist of object data, </w:t>
      </w:r>
      <w:proofErr w:type="gramStart"/>
      <w:r w:rsidRPr="009C6DF5">
        <w:rPr>
          <w:rFonts w:ascii="inherit" w:hAnsi="inherit"/>
          <w:color w:val="00B050"/>
          <w:sz w:val="27"/>
          <w:szCs w:val="27"/>
        </w:rPr>
        <w:t>metadata</w:t>
      </w:r>
      <w:proofErr w:type="gramEnd"/>
      <w:r w:rsidRPr="009C6DF5">
        <w:rPr>
          <w:rFonts w:ascii="inherit" w:hAnsi="inherit"/>
          <w:color w:val="00B050"/>
          <w:sz w:val="27"/>
          <w:szCs w:val="27"/>
        </w:rPr>
        <w:t xml:space="preserve"> and others</w:t>
      </w:r>
    </w:p>
    <w:p w14:paraId="0A81DE70" w14:textId="77777777" w:rsidR="00237DB6" w:rsidRPr="009C6DF5" w:rsidRDefault="00237DB6" w:rsidP="00237DB6">
      <w:pPr>
        <w:pStyle w:val="p1"/>
        <w:numPr>
          <w:ilvl w:val="1"/>
          <w:numId w:val="29"/>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9C6DF5">
        <w:rPr>
          <w:rStyle w:val="Strong"/>
          <w:rFonts w:ascii="inherit" w:hAnsi="inherit"/>
          <w:color w:val="00B050"/>
          <w:sz w:val="27"/>
          <w:szCs w:val="27"/>
          <w:bdr w:val="none" w:sz="0" w:space="0" w:color="auto" w:frame="1"/>
        </w:rPr>
        <w:t>Key</w:t>
      </w:r>
      <w:r w:rsidRPr="009C6DF5">
        <w:rPr>
          <w:rFonts w:ascii="inherit" w:hAnsi="inherit"/>
          <w:color w:val="00B050"/>
          <w:sz w:val="27"/>
          <w:szCs w:val="27"/>
        </w:rPr>
        <w:t> is object name</w:t>
      </w:r>
    </w:p>
    <w:p w14:paraId="333F36FF" w14:textId="77777777" w:rsidR="00237DB6" w:rsidRPr="009C6DF5" w:rsidRDefault="00237DB6" w:rsidP="00237DB6">
      <w:pPr>
        <w:pStyle w:val="p1"/>
        <w:numPr>
          <w:ilvl w:val="1"/>
          <w:numId w:val="29"/>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9C6DF5">
        <w:rPr>
          <w:rStyle w:val="Strong"/>
          <w:rFonts w:ascii="inherit" w:hAnsi="inherit"/>
          <w:color w:val="00B050"/>
          <w:sz w:val="27"/>
          <w:szCs w:val="27"/>
          <w:bdr w:val="none" w:sz="0" w:space="0" w:color="auto" w:frame="1"/>
        </w:rPr>
        <w:t>Value</w:t>
      </w:r>
      <w:r w:rsidRPr="009C6DF5">
        <w:rPr>
          <w:rFonts w:ascii="inherit" w:hAnsi="inherit"/>
          <w:color w:val="00B050"/>
          <w:sz w:val="27"/>
          <w:szCs w:val="27"/>
        </w:rPr>
        <w:t> is data portion is opaque to S3</w:t>
      </w:r>
    </w:p>
    <w:p w14:paraId="1B2D92FB" w14:textId="77777777" w:rsidR="00237DB6" w:rsidRPr="009C6DF5" w:rsidRDefault="00237DB6" w:rsidP="00237DB6">
      <w:pPr>
        <w:pStyle w:val="p1"/>
        <w:numPr>
          <w:ilvl w:val="1"/>
          <w:numId w:val="29"/>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9C6DF5">
        <w:rPr>
          <w:rStyle w:val="Strong"/>
          <w:rFonts w:ascii="inherit" w:hAnsi="inherit"/>
          <w:color w:val="00B050"/>
          <w:sz w:val="27"/>
          <w:szCs w:val="27"/>
          <w:bdr w:val="none" w:sz="0" w:space="0" w:color="auto" w:frame="1"/>
        </w:rPr>
        <w:t>Metadata</w:t>
      </w:r>
      <w:r w:rsidRPr="009C6DF5">
        <w:rPr>
          <w:rFonts w:ascii="inherit" w:hAnsi="inherit"/>
          <w:color w:val="00B050"/>
          <w:sz w:val="27"/>
          <w:szCs w:val="27"/>
        </w:rPr>
        <w:t> is the data about the data and is a set of name-value pairs that describe the object </w:t>
      </w:r>
      <w:r w:rsidRPr="009C6DF5">
        <w:rPr>
          <w:rStyle w:val="Emphasis"/>
          <w:rFonts w:ascii="inherit" w:hAnsi="inherit"/>
          <w:color w:val="00B050"/>
          <w:sz w:val="27"/>
          <w:szCs w:val="27"/>
          <w:bdr w:val="none" w:sz="0" w:space="0" w:color="auto" w:frame="1"/>
        </w:rPr>
        <w:t xml:space="preserve">for </w:t>
      </w:r>
      <w:proofErr w:type="gramStart"/>
      <w:r w:rsidRPr="009C6DF5">
        <w:rPr>
          <w:rStyle w:val="Emphasis"/>
          <w:rFonts w:ascii="inherit" w:hAnsi="inherit"/>
          <w:color w:val="00B050"/>
          <w:sz w:val="27"/>
          <w:szCs w:val="27"/>
          <w:bdr w:val="none" w:sz="0" w:space="0" w:color="auto" w:frame="1"/>
        </w:rPr>
        <w:t>e.g.</w:t>
      </w:r>
      <w:proofErr w:type="gramEnd"/>
      <w:r w:rsidRPr="009C6DF5">
        <w:rPr>
          <w:rStyle w:val="Emphasis"/>
          <w:rFonts w:ascii="inherit" w:hAnsi="inherit"/>
          <w:color w:val="00B050"/>
          <w:sz w:val="27"/>
          <w:szCs w:val="27"/>
          <w:bdr w:val="none" w:sz="0" w:space="0" w:color="auto" w:frame="1"/>
        </w:rPr>
        <w:t xml:space="preserve"> content-type, size, last modified</w:t>
      </w:r>
      <w:r w:rsidRPr="009C6DF5">
        <w:rPr>
          <w:rFonts w:ascii="inherit" w:hAnsi="inherit"/>
          <w:color w:val="00B050"/>
          <w:sz w:val="27"/>
          <w:szCs w:val="27"/>
        </w:rPr>
        <w:t>. Custom metadata can also be specified at the time the object is stored.</w:t>
      </w:r>
    </w:p>
    <w:p w14:paraId="3E6C5F75" w14:textId="77777777" w:rsidR="00237DB6" w:rsidRPr="009C6DF5" w:rsidRDefault="00237DB6" w:rsidP="00237DB6">
      <w:pPr>
        <w:pStyle w:val="p1"/>
        <w:numPr>
          <w:ilvl w:val="1"/>
          <w:numId w:val="29"/>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9C6DF5">
        <w:rPr>
          <w:rStyle w:val="Strong"/>
          <w:rFonts w:ascii="inherit" w:hAnsi="inherit"/>
          <w:color w:val="00B050"/>
          <w:sz w:val="27"/>
          <w:szCs w:val="27"/>
          <w:bdr w:val="none" w:sz="0" w:space="0" w:color="auto" w:frame="1"/>
        </w:rPr>
        <w:t>Version ID </w:t>
      </w:r>
      <w:r w:rsidRPr="009C6DF5">
        <w:rPr>
          <w:rFonts w:ascii="inherit" w:hAnsi="inherit"/>
          <w:color w:val="00B050"/>
          <w:sz w:val="27"/>
          <w:szCs w:val="27"/>
        </w:rPr>
        <w:t>is the version id for the object and in combination with the key helps to unique identify an object within a bucket</w:t>
      </w:r>
    </w:p>
    <w:p w14:paraId="5E96CECA" w14:textId="77777777" w:rsidR="00237DB6" w:rsidRPr="009C6DF5" w:rsidRDefault="00237DB6" w:rsidP="00237DB6">
      <w:pPr>
        <w:pStyle w:val="p1"/>
        <w:numPr>
          <w:ilvl w:val="1"/>
          <w:numId w:val="29"/>
        </w:numPr>
        <w:shd w:val="clear" w:color="auto" w:fill="FFFFFF"/>
        <w:spacing w:before="0" w:beforeAutospacing="0" w:after="0" w:afterAutospacing="0"/>
        <w:ind w:left="2250"/>
        <w:textAlignment w:val="baseline"/>
        <w:divId w:val="667176770"/>
        <w:rPr>
          <w:rFonts w:ascii="inherit" w:hAnsi="inherit"/>
          <w:color w:val="00B050"/>
          <w:sz w:val="27"/>
          <w:szCs w:val="27"/>
        </w:rPr>
      </w:pPr>
      <w:proofErr w:type="spellStart"/>
      <w:r w:rsidRPr="009C6DF5">
        <w:rPr>
          <w:rStyle w:val="Strong"/>
          <w:rFonts w:ascii="inherit" w:hAnsi="inherit"/>
          <w:color w:val="00B050"/>
          <w:sz w:val="27"/>
          <w:szCs w:val="27"/>
          <w:bdr w:val="none" w:sz="0" w:space="0" w:color="auto" w:frame="1"/>
        </w:rPr>
        <w:t>Subresources</w:t>
      </w:r>
      <w:proofErr w:type="spellEnd"/>
      <w:r w:rsidRPr="009C6DF5">
        <w:rPr>
          <w:rFonts w:ascii="inherit" w:hAnsi="inherit"/>
          <w:color w:val="00B050"/>
          <w:sz w:val="27"/>
          <w:szCs w:val="27"/>
        </w:rPr>
        <w:t> helps provide additional information for an object</w:t>
      </w:r>
    </w:p>
    <w:p w14:paraId="5A87F991" w14:textId="77777777" w:rsidR="00237DB6" w:rsidRPr="009C6DF5" w:rsidRDefault="00237DB6" w:rsidP="00237DB6">
      <w:pPr>
        <w:pStyle w:val="p1"/>
        <w:numPr>
          <w:ilvl w:val="1"/>
          <w:numId w:val="29"/>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9C6DF5">
        <w:rPr>
          <w:rStyle w:val="Strong"/>
          <w:rFonts w:ascii="inherit" w:hAnsi="inherit"/>
          <w:color w:val="00B050"/>
          <w:sz w:val="27"/>
          <w:szCs w:val="27"/>
          <w:bdr w:val="none" w:sz="0" w:space="0" w:color="auto" w:frame="1"/>
        </w:rPr>
        <w:t>Access Control Information</w:t>
      </w:r>
      <w:r w:rsidRPr="009C6DF5">
        <w:rPr>
          <w:rFonts w:ascii="inherit" w:hAnsi="inherit"/>
          <w:color w:val="00B050"/>
          <w:sz w:val="27"/>
          <w:szCs w:val="27"/>
        </w:rPr>
        <w:t> helps control access to the objects</w:t>
      </w:r>
    </w:p>
    <w:p w14:paraId="2D7E15E1" w14:textId="77777777" w:rsidR="00237DB6" w:rsidRPr="009C6DF5" w:rsidRDefault="00237DB6" w:rsidP="00237DB6">
      <w:pPr>
        <w:numPr>
          <w:ilvl w:val="0"/>
          <w:numId w:val="29"/>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S3 objects allow two kinds of metadata</w:t>
      </w:r>
    </w:p>
    <w:p w14:paraId="591A2949" w14:textId="77777777" w:rsidR="00237DB6" w:rsidRPr="009C6DF5" w:rsidRDefault="00237DB6" w:rsidP="00237DB6">
      <w:pPr>
        <w:numPr>
          <w:ilvl w:val="1"/>
          <w:numId w:val="29"/>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System metadata</w:t>
      </w:r>
    </w:p>
    <w:p w14:paraId="5BAEB979" w14:textId="77777777" w:rsidR="00237DB6" w:rsidRPr="009C6DF5" w:rsidRDefault="00237DB6" w:rsidP="00237DB6">
      <w:pPr>
        <w:numPr>
          <w:ilvl w:val="2"/>
          <w:numId w:val="29"/>
        </w:numPr>
        <w:shd w:val="clear" w:color="auto" w:fill="FFFFFF"/>
        <w:spacing w:after="0"/>
        <w:ind w:left="3375"/>
        <w:textAlignment w:val="baseline"/>
        <w:divId w:val="667176770"/>
        <w:rPr>
          <w:rFonts w:ascii="inherit" w:hAnsi="inherit"/>
          <w:color w:val="00B050"/>
          <w:sz w:val="27"/>
          <w:szCs w:val="27"/>
        </w:rPr>
      </w:pPr>
      <w:r w:rsidRPr="009C6DF5">
        <w:rPr>
          <w:rFonts w:ascii="inherit" w:hAnsi="inherit"/>
          <w:color w:val="00B050"/>
          <w:sz w:val="27"/>
          <w:szCs w:val="27"/>
        </w:rPr>
        <w:t>Metadata such as the Last-Modified date is controlled by the system. Only S3 can modify the value.</w:t>
      </w:r>
    </w:p>
    <w:p w14:paraId="590E3CA2" w14:textId="77777777" w:rsidR="00237DB6" w:rsidRPr="009C6DF5" w:rsidRDefault="00237DB6" w:rsidP="00237DB6">
      <w:pPr>
        <w:numPr>
          <w:ilvl w:val="2"/>
          <w:numId w:val="29"/>
        </w:numPr>
        <w:shd w:val="clear" w:color="auto" w:fill="FFFFFF"/>
        <w:spacing w:after="0"/>
        <w:ind w:left="3375"/>
        <w:textAlignment w:val="baseline"/>
        <w:divId w:val="667176770"/>
        <w:rPr>
          <w:rFonts w:ascii="inherit" w:hAnsi="inherit"/>
          <w:color w:val="00B050"/>
          <w:sz w:val="27"/>
          <w:szCs w:val="27"/>
        </w:rPr>
      </w:pPr>
      <w:r w:rsidRPr="009C6DF5">
        <w:rPr>
          <w:rFonts w:ascii="inherit" w:hAnsi="inherit"/>
          <w:color w:val="00B050"/>
          <w:sz w:val="27"/>
          <w:szCs w:val="27"/>
        </w:rPr>
        <w:t>System metadata that user can control, </w:t>
      </w:r>
      <w:r w:rsidRPr="009C6DF5">
        <w:rPr>
          <w:rStyle w:val="Emphasis"/>
          <w:rFonts w:ascii="inherit" w:hAnsi="inherit"/>
          <w:color w:val="00B050"/>
          <w:sz w:val="27"/>
          <w:szCs w:val="27"/>
          <w:bdr w:val="none" w:sz="0" w:space="0" w:color="auto" w:frame="1"/>
        </w:rPr>
        <w:t>for e.g., the storage class, encryption configured for the object.</w:t>
      </w:r>
    </w:p>
    <w:p w14:paraId="1238FF5A" w14:textId="77777777" w:rsidR="00237DB6" w:rsidRPr="009C6DF5" w:rsidRDefault="00237DB6" w:rsidP="00237DB6">
      <w:pPr>
        <w:numPr>
          <w:ilvl w:val="1"/>
          <w:numId w:val="29"/>
        </w:numPr>
        <w:shd w:val="clear" w:color="auto" w:fill="FFFFFF"/>
        <w:spacing w:after="0"/>
        <w:ind w:left="2250"/>
        <w:textAlignment w:val="baseline"/>
        <w:divId w:val="667176770"/>
        <w:rPr>
          <w:rFonts w:ascii="inherit" w:hAnsi="inherit"/>
          <w:color w:val="00B050"/>
          <w:sz w:val="27"/>
          <w:szCs w:val="27"/>
        </w:rPr>
      </w:pPr>
      <w:r w:rsidRPr="009C6DF5">
        <w:rPr>
          <w:rFonts w:ascii="inherit" w:hAnsi="inherit"/>
          <w:color w:val="00B050"/>
          <w:sz w:val="27"/>
          <w:szCs w:val="27"/>
        </w:rPr>
        <w:t>User-defined metadata</w:t>
      </w:r>
    </w:p>
    <w:p w14:paraId="2FA8D3C6" w14:textId="77777777" w:rsidR="00237DB6" w:rsidRPr="009C6DF5" w:rsidRDefault="00237DB6" w:rsidP="00237DB6">
      <w:pPr>
        <w:numPr>
          <w:ilvl w:val="2"/>
          <w:numId w:val="29"/>
        </w:numPr>
        <w:shd w:val="clear" w:color="auto" w:fill="FFFFFF"/>
        <w:spacing w:after="0"/>
        <w:ind w:left="3375"/>
        <w:textAlignment w:val="baseline"/>
        <w:divId w:val="667176770"/>
        <w:rPr>
          <w:rFonts w:ascii="inherit" w:hAnsi="inherit"/>
          <w:color w:val="00B050"/>
          <w:sz w:val="27"/>
          <w:szCs w:val="27"/>
        </w:rPr>
      </w:pPr>
      <w:r w:rsidRPr="009C6DF5">
        <w:rPr>
          <w:rFonts w:ascii="inherit" w:hAnsi="inherit"/>
          <w:color w:val="00B050"/>
          <w:sz w:val="27"/>
          <w:szCs w:val="27"/>
        </w:rPr>
        <w:t>User-defined metadata can be assigned during uploading the object or after the object has been uploaded.</w:t>
      </w:r>
    </w:p>
    <w:p w14:paraId="7AD10F9E" w14:textId="77777777" w:rsidR="00237DB6" w:rsidRPr="009C6DF5" w:rsidRDefault="00237DB6" w:rsidP="00237DB6">
      <w:pPr>
        <w:numPr>
          <w:ilvl w:val="2"/>
          <w:numId w:val="29"/>
        </w:numPr>
        <w:shd w:val="clear" w:color="auto" w:fill="FFFFFF"/>
        <w:spacing w:after="0"/>
        <w:ind w:left="3375"/>
        <w:textAlignment w:val="baseline"/>
        <w:divId w:val="667176770"/>
        <w:rPr>
          <w:rFonts w:ascii="inherit" w:hAnsi="inherit"/>
          <w:color w:val="00B050"/>
          <w:sz w:val="27"/>
          <w:szCs w:val="27"/>
        </w:rPr>
      </w:pPr>
      <w:r w:rsidRPr="009C6DF5">
        <w:rPr>
          <w:rFonts w:ascii="inherit" w:hAnsi="inherit"/>
          <w:color w:val="00B050"/>
          <w:sz w:val="27"/>
          <w:szCs w:val="27"/>
        </w:rPr>
        <w:t>User-defined metadata is stored with the object and is returned when object is downloaded</w:t>
      </w:r>
    </w:p>
    <w:p w14:paraId="4151258C" w14:textId="77777777" w:rsidR="00237DB6" w:rsidRPr="009C6DF5" w:rsidRDefault="00237DB6" w:rsidP="00237DB6">
      <w:pPr>
        <w:numPr>
          <w:ilvl w:val="2"/>
          <w:numId w:val="29"/>
        </w:numPr>
        <w:shd w:val="clear" w:color="auto" w:fill="FFFFFF"/>
        <w:spacing w:after="0"/>
        <w:ind w:left="3375"/>
        <w:textAlignment w:val="baseline"/>
        <w:divId w:val="667176770"/>
        <w:rPr>
          <w:rFonts w:ascii="inherit" w:hAnsi="inherit"/>
          <w:color w:val="00B050"/>
          <w:sz w:val="27"/>
          <w:szCs w:val="27"/>
        </w:rPr>
      </w:pPr>
      <w:r w:rsidRPr="009C6DF5">
        <w:rPr>
          <w:rFonts w:ascii="inherit" w:hAnsi="inherit"/>
          <w:color w:val="00B050"/>
          <w:sz w:val="27"/>
          <w:szCs w:val="27"/>
        </w:rPr>
        <w:t>S3 does not process user-defined metadata.</w:t>
      </w:r>
    </w:p>
    <w:p w14:paraId="611A3D28" w14:textId="77777777" w:rsidR="00237DB6" w:rsidRPr="009C6DF5" w:rsidRDefault="00237DB6" w:rsidP="00237DB6">
      <w:pPr>
        <w:numPr>
          <w:ilvl w:val="2"/>
          <w:numId w:val="29"/>
        </w:numPr>
        <w:shd w:val="clear" w:color="auto" w:fill="FFFFFF"/>
        <w:spacing w:after="0"/>
        <w:ind w:left="3375"/>
        <w:textAlignment w:val="baseline"/>
        <w:divId w:val="667176770"/>
        <w:rPr>
          <w:rFonts w:ascii="inherit" w:hAnsi="inherit"/>
          <w:color w:val="00B050"/>
          <w:sz w:val="27"/>
          <w:szCs w:val="27"/>
        </w:rPr>
      </w:pPr>
      <w:r w:rsidRPr="009C6DF5">
        <w:rPr>
          <w:rFonts w:ascii="inherit" w:hAnsi="inherit"/>
          <w:color w:val="00B050"/>
          <w:sz w:val="27"/>
          <w:szCs w:val="27"/>
        </w:rPr>
        <w:t>User-defined metadata must begin with the prefix “</w:t>
      </w:r>
      <w:r w:rsidRPr="009C6DF5">
        <w:rPr>
          <w:rStyle w:val="HTMLCode"/>
          <w:rFonts w:ascii="Consolas" w:eastAsiaTheme="minorEastAsia" w:hAnsi="Consolas"/>
          <w:color w:val="00B050"/>
          <w:sz w:val="27"/>
          <w:szCs w:val="27"/>
          <w:bdr w:val="none" w:sz="0" w:space="0" w:color="auto" w:frame="1"/>
        </w:rPr>
        <w:t>x-</w:t>
      </w:r>
      <w:proofErr w:type="spellStart"/>
      <w:r w:rsidRPr="009C6DF5">
        <w:rPr>
          <w:rStyle w:val="HTMLCode"/>
          <w:rFonts w:ascii="Consolas" w:eastAsiaTheme="minorEastAsia" w:hAnsi="Consolas"/>
          <w:color w:val="00B050"/>
          <w:sz w:val="27"/>
          <w:szCs w:val="27"/>
          <w:bdr w:val="none" w:sz="0" w:space="0" w:color="auto" w:frame="1"/>
        </w:rPr>
        <w:t>amz</w:t>
      </w:r>
      <w:proofErr w:type="spellEnd"/>
      <w:r w:rsidRPr="009C6DF5">
        <w:rPr>
          <w:rStyle w:val="HTMLCode"/>
          <w:rFonts w:ascii="Consolas" w:eastAsiaTheme="minorEastAsia" w:hAnsi="Consolas"/>
          <w:color w:val="00B050"/>
          <w:sz w:val="27"/>
          <w:szCs w:val="27"/>
          <w:bdr w:val="none" w:sz="0" w:space="0" w:color="auto" w:frame="1"/>
        </w:rPr>
        <w:t>-</w:t>
      </w:r>
      <w:proofErr w:type="gramStart"/>
      <w:r w:rsidRPr="009C6DF5">
        <w:rPr>
          <w:rStyle w:val="HTMLCode"/>
          <w:rFonts w:ascii="Consolas" w:eastAsiaTheme="minorEastAsia" w:hAnsi="Consolas"/>
          <w:color w:val="00B050"/>
          <w:sz w:val="27"/>
          <w:szCs w:val="27"/>
          <w:bdr w:val="none" w:sz="0" w:space="0" w:color="auto" w:frame="1"/>
        </w:rPr>
        <w:t>meta</w:t>
      </w:r>
      <w:r w:rsidRPr="009C6DF5">
        <w:rPr>
          <w:rFonts w:ascii="inherit" w:hAnsi="inherit"/>
          <w:color w:val="00B050"/>
          <w:sz w:val="27"/>
          <w:szCs w:val="27"/>
        </w:rPr>
        <w:t>“</w:t>
      </w:r>
      <w:proofErr w:type="gramEnd"/>
      <w:r w:rsidRPr="009C6DF5">
        <w:rPr>
          <w:rFonts w:ascii="inherit" w:hAnsi="inherit"/>
          <w:color w:val="00B050"/>
          <w:sz w:val="27"/>
          <w:szCs w:val="27"/>
        </w:rPr>
        <w:t>, otherwise S3 will not set the key value pair as you define it</w:t>
      </w:r>
    </w:p>
    <w:p w14:paraId="46A90471" w14:textId="77777777" w:rsidR="00237DB6" w:rsidRPr="009C6DF5" w:rsidRDefault="00237DB6" w:rsidP="00237DB6">
      <w:pPr>
        <w:numPr>
          <w:ilvl w:val="0"/>
          <w:numId w:val="29"/>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Object metadata cannot be modified after the object is uploaded and it can be only modified by performing copy operation and setting the metadata</w:t>
      </w:r>
    </w:p>
    <w:p w14:paraId="5D1C45E1" w14:textId="77777777" w:rsidR="00237DB6" w:rsidRDefault="00237DB6" w:rsidP="00237DB6">
      <w:pPr>
        <w:numPr>
          <w:ilvl w:val="0"/>
          <w:numId w:val="29"/>
        </w:numPr>
        <w:shd w:val="clear" w:color="auto" w:fill="FFFFFF"/>
        <w:spacing w:after="0"/>
        <w:ind w:left="1125"/>
        <w:textAlignment w:val="baseline"/>
        <w:divId w:val="667176770"/>
        <w:rPr>
          <w:rFonts w:ascii="inherit" w:hAnsi="inherit"/>
          <w:color w:val="666666"/>
          <w:sz w:val="27"/>
          <w:szCs w:val="27"/>
        </w:rPr>
      </w:pPr>
      <w:r w:rsidRPr="009C6DF5">
        <w:rPr>
          <w:rFonts w:ascii="inherit" w:hAnsi="inherit"/>
          <w:color w:val="00B050"/>
          <w:sz w:val="27"/>
          <w:szCs w:val="27"/>
        </w:rPr>
        <w:t>Objects belonging to a bucket reside in a specific AWS region never leave that region, unless explicitly copied using Cross Region replication</w:t>
      </w:r>
    </w:p>
    <w:p w14:paraId="20B1B8FC" w14:textId="77777777" w:rsidR="00237DB6" w:rsidRPr="009C6DF5" w:rsidRDefault="00237DB6" w:rsidP="00237DB6">
      <w:pPr>
        <w:numPr>
          <w:ilvl w:val="0"/>
          <w:numId w:val="29"/>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Object can be retrieved as a whole or a partially</w:t>
      </w:r>
    </w:p>
    <w:p w14:paraId="5D1252C5" w14:textId="77777777" w:rsidR="00237DB6" w:rsidRPr="009C6DF5" w:rsidRDefault="00237DB6" w:rsidP="00237DB6">
      <w:pPr>
        <w:numPr>
          <w:ilvl w:val="0"/>
          <w:numId w:val="29"/>
        </w:numPr>
        <w:shd w:val="clear" w:color="auto" w:fill="FFFFFF"/>
        <w:spacing w:after="0"/>
        <w:ind w:left="1125"/>
        <w:textAlignment w:val="baseline"/>
        <w:divId w:val="667176770"/>
        <w:rPr>
          <w:rFonts w:ascii="inherit" w:hAnsi="inherit"/>
          <w:color w:val="00B050"/>
          <w:sz w:val="27"/>
          <w:szCs w:val="27"/>
        </w:rPr>
      </w:pPr>
      <w:r w:rsidRPr="009C6DF5">
        <w:rPr>
          <w:rFonts w:ascii="inherit" w:hAnsi="inherit"/>
          <w:color w:val="00B050"/>
          <w:sz w:val="27"/>
          <w:szCs w:val="27"/>
        </w:rPr>
        <w:t>With </w:t>
      </w:r>
      <w:hyperlink r:id="rId10" w:history="1">
        <w:r w:rsidRPr="009C6DF5">
          <w:rPr>
            <w:rStyle w:val="Hyperlink"/>
            <w:rFonts w:ascii="inherit" w:hAnsi="inherit"/>
            <w:color w:val="00B050"/>
            <w:sz w:val="27"/>
            <w:szCs w:val="27"/>
            <w:bdr w:val="none" w:sz="0" w:space="0" w:color="auto" w:frame="1"/>
          </w:rPr>
          <w:t>Versioning</w:t>
        </w:r>
      </w:hyperlink>
      <w:r w:rsidRPr="009C6DF5">
        <w:rPr>
          <w:rFonts w:ascii="inherit" w:hAnsi="inherit"/>
          <w:color w:val="00B050"/>
          <w:sz w:val="27"/>
          <w:szCs w:val="27"/>
        </w:rPr>
        <w:t> enabled, current as well as previous versions of an object can be retrieved</w:t>
      </w:r>
    </w:p>
    <w:p w14:paraId="22FE2463" w14:textId="77777777"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Bucket &amp; Object Operations</w:t>
      </w:r>
    </w:p>
    <w:p w14:paraId="0AC6B51F" w14:textId="77777777" w:rsidR="00237DB6" w:rsidRDefault="00237DB6" w:rsidP="00237DB6">
      <w:pPr>
        <w:numPr>
          <w:ilvl w:val="0"/>
          <w:numId w:val="3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Listing</w:t>
      </w:r>
    </w:p>
    <w:p w14:paraId="041F20DC"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S3 allows listing of all the keys within a bucket</w:t>
      </w:r>
    </w:p>
    <w:p w14:paraId="393C4D0C"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sidRPr="00CE24D9">
        <w:rPr>
          <w:rFonts w:ascii="inherit" w:hAnsi="inherit"/>
          <w:color w:val="00B050"/>
          <w:sz w:val="27"/>
          <w:szCs w:val="27"/>
        </w:rPr>
        <w:t xml:space="preserve">A single listing request would return a max of 1000 object keys with pagination support </w:t>
      </w:r>
      <w:r>
        <w:rPr>
          <w:rFonts w:ascii="inherit" w:hAnsi="inherit"/>
          <w:color w:val="666666"/>
          <w:sz w:val="27"/>
          <w:szCs w:val="27"/>
        </w:rPr>
        <w:t>using an indicator in the response to indicate if the response was truncated</w:t>
      </w:r>
    </w:p>
    <w:p w14:paraId="596496E1"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CE24D9">
        <w:rPr>
          <w:rFonts w:ascii="inherit" w:hAnsi="inherit"/>
          <w:color w:val="00B050"/>
          <w:sz w:val="27"/>
          <w:szCs w:val="27"/>
        </w:rPr>
        <w:t>Keys within a bucket can be listed using Prefix and Delimiter.</w:t>
      </w:r>
    </w:p>
    <w:p w14:paraId="02FD278F"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Prefix limits results to only those keys (kind of filtering) that begin with the specified prefix, and delimiter causes list to roll up all keys that share a common prefix into a single summary list result.</w:t>
      </w:r>
    </w:p>
    <w:p w14:paraId="44E3490E" w14:textId="77777777" w:rsidR="00237DB6" w:rsidRDefault="00237DB6" w:rsidP="00237DB6">
      <w:pPr>
        <w:numPr>
          <w:ilvl w:val="0"/>
          <w:numId w:val="3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Retrieval</w:t>
      </w:r>
    </w:p>
    <w:p w14:paraId="5E766917"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Object can be retrieved as a whole</w:t>
      </w:r>
    </w:p>
    <w:p w14:paraId="7FAA8160"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CE24D9">
        <w:rPr>
          <w:rFonts w:ascii="inherit" w:hAnsi="inherit"/>
          <w:color w:val="00B050"/>
          <w:sz w:val="27"/>
          <w:szCs w:val="27"/>
        </w:rPr>
        <w:t>Object can be retrieved in parts or partially (specific range of bytes) by using the Range HTTP header.</w:t>
      </w:r>
    </w:p>
    <w:p w14:paraId="4B3240E7"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CE24D9">
        <w:rPr>
          <w:rFonts w:ascii="inherit" w:hAnsi="inherit"/>
          <w:color w:val="00B050"/>
          <w:sz w:val="27"/>
          <w:szCs w:val="27"/>
        </w:rPr>
        <w:t>Range HTTP header is helpful</w:t>
      </w:r>
    </w:p>
    <w:p w14:paraId="61F0AFAA" w14:textId="77777777" w:rsidR="00237DB6" w:rsidRPr="00CE24D9"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CE24D9">
        <w:rPr>
          <w:rFonts w:ascii="inherit" w:hAnsi="inherit"/>
          <w:color w:val="00B050"/>
          <w:sz w:val="27"/>
          <w:szCs w:val="27"/>
        </w:rPr>
        <w:t>if only partial object is needed </w:t>
      </w:r>
      <w:r w:rsidRPr="00CE24D9">
        <w:rPr>
          <w:rStyle w:val="Emphasis"/>
          <w:rFonts w:ascii="inherit" w:hAnsi="inherit"/>
          <w:color w:val="00B050"/>
          <w:sz w:val="27"/>
          <w:szCs w:val="27"/>
          <w:bdr w:val="none" w:sz="0" w:space="0" w:color="auto" w:frame="1"/>
        </w:rPr>
        <w:t xml:space="preserve">for </w:t>
      </w:r>
      <w:proofErr w:type="gramStart"/>
      <w:r w:rsidRPr="00CE24D9">
        <w:rPr>
          <w:rStyle w:val="Emphasis"/>
          <w:rFonts w:ascii="inherit" w:hAnsi="inherit"/>
          <w:color w:val="00B050"/>
          <w:sz w:val="27"/>
          <w:szCs w:val="27"/>
          <w:bdr w:val="none" w:sz="0" w:space="0" w:color="auto" w:frame="1"/>
        </w:rPr>
        <w:t>e.g.</w:t>
      </w:r>
      <w:proofErr w:type="gramEnd"/>
      <w:r w:rsidRPr="00CE24D9">
        <w:rPr>
          <w:rStyle w:val="Emphasis"/>
          <w:rFonts w:ascii="inherit" w:hAnsi="inherit"/>
          <w:color w:val="00B050"/>
          <w:sz w:val="27"/>
          <w:szCs w:val="27"/>
          <w:bdr w:val="none" w:sz="0" w:space="0" w:color="auto" w:frame="1"/>
        </w:rPr>
        <w:t xml:space="preserve"> multiple files were uploaded as a single archive</w:t>
      </w:r>
    </w:p>
    <w:p w14:paraId="698FED1D" w14:textId="77777777" w:rsidR="00237DB6" w:rsidRPr="00CE24D9"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CE24D9">
        <w:rPr>
          <w:rFonts w:ascii="inherit" w:hAnsi="inherit"/>
          <w:color w:val="00B050"/>
          <w:sz w:val="27"/>
          <w:szCs w:val="27"/>
        </w:rPr>
        <w:t>for fault tolerant downloads where the network connectivity is poor</w:t>
      </w:r>
    </w:p>
    <w:p w14:paraId="51886200"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CE24D9">
        <w:rPr>
          <w:rFonts w:ascii="inherit" w:hAnsi="inherit"/>
          <w:color w:val="00B050"/>
          <w:sz w:val="27"/>
          <w:szCs w:val="27"/>
        </w:rPr>
        <w:t xml:space="preserve">Objects can also be downloaded by sharing </w:t>
      </w:r>
      <w:proofErr w:type="gramStart"/>
      <w:r w:rsidRPr="00CE24D9">
        <w:rPr>
          <w:rFonts w:ascii="inherit" w:hAnsi="inherit"/>
          <w:color w:val="00B050"/>
          <w:sz w:val="27"/>
          <w:szCs w:val="27"/>
        </w:rPr>
        <w:t>Pre-Signed</w:t>
      </w:r>
      <w:proofErr w:type="gramEnd"/>
      <w:r w:rsidRPr="00CE24D9">
        <w:rPr>
          <w:rFonts w:ascii="inherit" w:hAnsi="inherit"/>
          <w:color w:val="00B050"/>
          <w:sz w:val="27"/>
          <w:szCs w:val="27"/>
        </w:rPr>
        <w:t xml:space="preserve"> </w:t>
      </w:r>
      <w:proofErr w:type="spellStart"/>
      <w:r w:rsidRPr="00CE24D9">
        <w:rPr>
          <w:rFonts w:ascii="inherit" w:hAnsi="inherit"/>
          <w:color w:val="00B050"/>
          <w:sz w:val="27"/>
          <w:szCs w:val="27"/>
        </w:rPr>
        <w:t>urls</w:t>
      </w:r>
      <w:proofErr w:type="spellEnd"/>
    </w:p>
    <w:p w14:paraId="78248C7D"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Metadata of the object is returned in the response headers</w:t>
      </w:r>
    </w:p>
    <w:p w14:paraId="2D2E863B" w14:textId="77777777" w:rsidR="00237DB6" w:rsidRDefault="00237DB6" w:rsidP="00237DB6">
      <w:pPr>
        <w:numPr>
          <w:ilvl w:val="0"/>
          <w:numId w:val="3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Object Uploads</w:t>
      </w:r>
    </w:p>
    <w:p w14:paraId="6CE051C8"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b/>
          <w:bCs/>
          <w:color w:val="666666"/>
          <w:sz w:val="27"/>
          <w:szCs w:val="27"/>
        </w:rPr>
      </w:pPr>
      <w:r w:rsidRPr="00CE24D9">
        <w:rPr>
          <w:rFonts w:ascii="inherit" w:hAnsi="inherit"/>
          <w:b/>
          <w:bCs/>
          <w:color w:val="00B050"/>
          <w:sz w:val="27"/>
          <w:szCs w:val="27"/>
        </w:rPr>
        <w:t>Single Operation – Objects of size 5GB can be uploaded in a single PUT operation</w:t>
      </w:r>
    </w:p>
    <w:p w14:paraId="74AE6961"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b/>
          <w:bCs/>
          <w:color w:val="00B050"/>
          <w:sz w:val="27"/>
          <w:szCs w:val="27"/>
        </w:rPr>
      </w:pPr>
      <w:r w:rsidRPr="00CE24D9">
        <w:rPr>
          <w:rFonts w:ascii="inherit" w:hAnsi="inherit"/>
          <w:b/>
          <w:bCs/>
          <w:color w:val="00B050"/>
          <w:sz w:val="27"/>
          <w:szCs w:val="27"/>
        </w:rPr>
        <w:t>Multipart upload – can be used for objects of size &gt; 5GB and supports max size of 5TB can is recommended for objects above size 100MB</w:t>
      </w:r>
    </w:p>
    <w:p w14:paraId="620D94AA"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sidRPr="00CE24D9">
        <w:rPr>
          <w:rFonts w:ascii="inherit" w:hAnsi="inherit"/>
          <w:color w:val="00B050"/>
          <w:sz w:val="27"/>
          <w:szCs w:val="27"/>
        </w:rPr>
        <w:t>Pre-Signed URLs can also be used shared for uploading objects</w:t>
      </w:r>
    </w:p>
    <w:p w14:paraId="3E0D2349"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CE24D9">
        <w:rPr>
          <w:rFonts w:ascii="inherit" w:hAnsi="inherit"/>
          <w:color w:val="00B050"/>
          <w:sz w:val="27"/>
          <w:szCs w:val="27"/>
        </w:rPr>
        <w:t>Uploading object if successful, can be verified if the request received a success response. Additionally, returned ETag can be compared to the calculated MD5 value of the upload object</w:t>
      </w:r>
    </w:p>
    <w:p w14:paraId="190F8615" w14:textId="77777777" w:rsidR="00237DB6" w:rsidRDefault="00237DB6" w:rsidP="00237DB6">
      <w:pPr>
        <w:numPr>
          <w:ilvl w:val="0"/>
          <w:numId w:val="3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Copying Objects</w:t>
      </w:r>
    </w:p>
    <w:p w14:paraId="03978FF3"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b/>
          <w:bCs/>
          <w:color w:val="00B050"/>
          <w:sz w:val="27"/>
          <w:szCs w:val="27"/>
        </w:rPr>
      </w:pPr>
      <w:r w:rsidRPr="00CE24D9">
        <w:rPr>
          <w:rFonts w:ascii="inherit" w:hAnsi="inherit"/>
          <w:b/>
          <w:bCs/>
          <w:color w:val="00B050"/>
          <w:sz w:val="27"/>
          <w:szCs w:val="27"/>
        </w:rPr>
        <w:t>Copying of object up to 5GB can be performed using a single operation and multipart upload can be used for uploads up to 5TB</w:t>
      </w:r>
    </w:p>
    <w:p w14:paraId="687A1938" w14:textId="77777777" w:rsidR="00237DB6" w:rsidRPr="00CE24D9"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CE24D9">
        <w:rPr>
          <w:rFonts w:ascii="inherit" w:hAnsi="inherit"/>
          <w:color w:val="00B050"/>
          <w:sz w:val="27"/>
          <w:szCs w:val="27"/>
        </w:rPr>
        <w:t>When an object is copied</w:t>
      </w:r>
    </w:p>
    <w:p w14:paraId="2F265F2C" w14:textId="77777777" w:rsidR="00237DB6" w:rsidRPr="00CE24D9"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CE24D9">
        <w:rPr>
          <w:rFonts w:ascii="inherit" w:hAnsi="inherit"/>
          <w:color w:val="00B050"/>
          <w:sz w:val="27"/>
          <w:szCs w:val="27"/>
        </w:rPr>
        <w:t>user-controlled system metadata </w:t>
      </w:r>
      <w:proofErr w:type="gramStart"/>
      <w:r w:rsidRPr="00CE24D9">
        <w:rPr>
          <w:rStyle w:val="Emphasis"/>
          <w:rFonts w:ascii="inherit" w:hAnsi="inherit"/>
          <w:color w:val="00B050"/>
          <w:sz w:val="27"/>
          <w:szCs w:val="27"/>
          <w:bdr w:val="none" w:sz="0" w:space="0" w:color="auto" w:frame="1"/>
        </w:rPr>
        <w:t>e.g.</w:t>
      </w:r>
      <w:proofErr w:type="gramEnd"/>
      <w:r w:rsidRPr="00CE24D9">
        <w:rPr>
          <w:rStyle w:val="Emphasis"/>
          <w:rFonts w:ascii="inherit" w:hAnsi="inherit"/>
          <w:color w:val="00B050"/>
          <w:sz w:val="27"/>
          <w:szCs w:val="27"/>
          <w:bdr w:val="none" w:sz="0" w:space="0" w:color="auto" w:frame="1"/>
        </w:rPr>
        <w:t xml:space="preserve"> storage class</w:t>
      </w:r>
      <w:r w:rsidRPr="00CE24D9">
        <w:rPr>
          <w:rFonts w:ascii="inherit" w:hAnsi="inherit"/>
          <w:color w:val="00B050"/>
          <w:sz w:val="27"/>
          <w:szCs w:val="27"/>
        </w:rPr>
        <w:t> and user-defined metadata are also copied.</w:t>
      </w:r>
    </w:p>
    <w:p w14:paraId="6E1DEF0D" w14:textId="77777777" w:rsidR="00237DB6" w:rsidRPr="00CE24D9"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CE24D9">
        <w:rPr>
          <w:rFonts w:ascii="inherit" w:hAnsi="inherit"/>
          <w:color w:val="00B050"/>
          <w:sz w:val="27"/>
          <w:szCs w:val="27"/>
        </w:rPr>
        <w:t>system controlled metadata </w:t>
      </w:r>
      <w:proofErr w:type="gramStart"/>
      <w:r w:rsidRPr="00CE24D9">
        <w:rPr>
          <w:rStyle w:val="Emphasis"/>
          <w:rFonts w:ascii="inherit" w:hAnsi="inherit"/>
          <w:color w:val="00B050"/>
          <w:sz w:val="27"/>
          <w:szCs w:val="27"/>
          <w:bdr w:val="none" w:sz="0" w:space="0" w:color="auto" w:frame="1"/>
        </w:rPr>
        <w:t>e.g.</w:t>
      </w:r>
      <w:proofErr w:type="gramEnd"/>
      <w:r w:rsidRPr="00CE24D9">
        <w:rPr>
          <w:rStyle w:val="Emphasis"/>
          <w:rFonts w:ascii="inherit" w:hAnsi="inherit"/>
          <w:color w:val="00B050"/>
          <w:sz w:val="27"/>
          <w:szCs w:val="27"/>
          <w:bdr w:val="none" w:sz="0" w:space="0" w:color="auto" w:frame="1"/>
        </w:rPr>
        <w:t xml:space="preserve"> the creation date </w:t>
      </w:r>
      <w:proofErr w:type="spellStart"/>
      <w:r w:rsidRPr="00CE24D9">
        <w:rPr>
          <w:rStyle w:val="Emphasis"/>
          <w:rFonts w:ascii="inherit" w:hAnsi="inherit"/>
          <w:color w:val="00B050"/>
          <w:sz w:val="27"/>
          <w:szCs w:val="27"/>
          <w:bdr w:val="none" w:sz="0" w:space="0" w:color="auto" w:frame="1"/>
        </w:rPr>
        <w:t>etc</w:t>
      </w:r>
      <w:proofErr w:type="spellEnd"/>
      <w:r w:rsidRPr="00CE24D9">
        <w:rPr>
          <w:rStyle w:val="Emphasis"/>
          <w:rFonts w:ascii="inherit" w:hAnsi="inherit"/>
          <w:color w:val="00B050"/>
          <w:sz w:val="27"/>
          <w:szCs w:val="27"/>
          <w:bdr w:val="none" w:sz="0" w:space="0" w:color="auto" w:frame="1"/>
        </w:rPr>
        <w:t> </w:t>
      </w:r>
      <w:r w:rsidRPr="00CE24D9">
        <w:rPr>
          <w:rFonts w:ascii="inherit" w:hAnsi="inherit"/>
          <w:color w:val="00B050"/>
          <w:sz w:val="27"/>
          <w:szCs w:val="27"/>
        </w:rPr>
        <w:t>is reset</w:t>
      </w:r>
    </w:p>
    <w:p w14:paraId="0D68BE49"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Copying Objects can be needed to</w:t>
      </w:r>
    </w:p>
    <w:p w14:paraId="0658B40A" w14:textId="77777777" w:rsidR="00237DB6" w:rsidRDefault="00237DB6" w:rsidP="00237DB6">
      <w:pPr>
        <w:numPr>
          <w:ilvl w:val="2"/>
          <w:numId w:val="30"/>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Create multiple object copies</w:t>
      </w:r>
    </w:p>
    <w:p w14:paraId="13FF9BFB" w14:textId="77777777" w:rsidR="00237DB6" w:rsidRDefault="00237DB6" w:rsidP="00237DB6">
      <w:pPr>
        <w:numPr>
          <w:ilvl w:val="2"/>
          <w:numId w:val="30"/>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Copy object across locations or regions</w:t>
      </w:r>
    </w:p>
    <w:p w14:paraId="500FB670" w14:textId="77777777" w:rsidR="00237DB6" w:rsidRDefault="00237DB6" w:rsidP="00237DB6">
      <w:pPr>
        <w:numPr>
          <w:ilvl w:val="2"/>
          <w:numId w:val="30"/>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Renaming of the objects</w:t>
      </w:r>
    </w:p>
    <w:p w14:paraId="05D6C0C1" w14:textId="77777777" w:rsidR="00237DB6" w:rsidRDefault="00237DB6" w:rsidP="00237DB6">
      <w:pPr>
        <w:numPr>
          <w:ilvl w:val="2"/>
          <w:numId w:val="30"/>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Change object metadata </w:t>
      </w:r>
      <w:r>
        <w:rPr>
          <w:rStyle w:val="Emphasis"/>
          <w:rFonts w:ascii="inherit" w:hAnsi="inherit"/>
          <w:color w:val="666666"/>
          <w:sz w:val="27"/>
          <w:szCs w:val="27"/>
          <w:bdr w:val="none" w:sz="0" w:space="0" w:color="auto" w:frame="1"/>
        </w:rPr>
        <w:t xml:space="preserve">for </w:t>
      </w:r>
      <w:proofErr w:type="gramStart"/>
      <w:r>
        <w:rPr>
          <w:rStyle w:val="Emphasis"/>
          <w:rFonts w:ascii="inherit" w:hAnsi="inherit"/>
          <w:color w:val="666666"/>
          <w:sz w:val="27"/>
          <w:szCs w:val="27"/>
          <w:bdr w:val="none" w:sz="0" w:space="0" w:color="auto" w:frame="1"/>
        </w:rPr>
        <w:t>e.g.</w:t>
      </w:r>
      <w:proofErr w:type="gramEnd"/>
      <w:r>
        <w:rPr>
          <w:rStyle w:val="Emphasis"/>
          <w:rFonts w:ascii="inherit" w:hAnsi="inherit"/>
          <w:color w:val="666666"/>
          <w:sz w:val="27"/>
          <w:szCs w:val="27"/>
          <w:bdr w:val="none" w:sz="0" w:space="0" w:color="auto" w:frame="1"/>
        </w:rPr>
        <w:t xml:space="preserve"> storage class, encryption </w:t>
      </w:r>
      <w:proofErr w:type="spellStart"/>
      <w:r>
        <w:rPr>
          <w:rStyle w:val="Emphasis"/>
          <w:rFonts w:ascii="inherit" w:hAnsi="inherit"/>
          <w:color w:val="666666"/>
          <w:sz w:val="27"/>
          <w:szCs w:val="27"/>
          <w:bdr w:val="none" w:sz="0" w:space="0" w:color="auto" w:frame="1"/>
        </w:rPr>
        <w:t>etc</w:t>
      </w:r>
      <w:proofErr w:type="spellEnd"/>
    </w:p>
    <w:p w14:paraId="1AAD6C54" w14:textId="77777777" w:rsidR="00237DB6" w:rsidRDefault="00237DB6" w:rsidP="00237DB6">
      <w:pPr>
        <w:numPr>
          <w:ilvl w:val="2"/>
          <w:numId w:val="30"/>
        </w:numPr>
        <w:shd w:val="clear" w:color="auto" w:fill="FFFFFF"/>
        <w:spacing w:after="0"/>
        <w:ind w:left="3375"/>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Updating any metadata for an object requires all the metadata fields to be specified again</w:t>
      </w:r>
    </w:p>
    <w:p w14:paraId="0A219F8C" w14:textId="77777777" w:rsidR="00237DB6" w:rsidRDefault="00237DB6" w:rsidP="00237DB6">
      <w:pPr>
        <w:numPr>
          <w:ilvl w:val="0"/>
          <w:numId w:val="3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Deleting Objects</w:t>
      </w:r>
    </w:p>
    <w:p w14:paraId="46F266D8" w14:textId="77777777" w:rsidR="00237DB6" w:rsidRPr="00666182" w:rsidRDefault="00237DB6" w:rsidP="00237DB6">
      <w:pPr>
        <w:numPr>
          <w:ilvl w:val="1"/>
          <w:numId w:val="30"/>
        </w:numPr>
        <w:shd w:val="clear" w:color="auto" w:fill="FFFFFF"/>
        <w:spacing w:after="0"/>
        <w:ind w:left="2250"/>
        <w:textAlignment w:val="baseline"/>
        <w:divId w:val="667176770"/>
        <w:rPr>
          <w:rFonts w:ascii="inherit" w:hAnsi="inherit"/>
          <w:b/>
          <w:bCs/>
          <w:color w:val="00B050"/>
          <w:sz w:val="27"/>
          <w:szCs w:val="27"/>
        </w:rPr>
      </w:pPr>
      <w:r w:rsidRPr="00666182">
        <w:rPr>
          <w:rFonts w:ascii="inherit" w:hAnsi="inherit"/>
          <w:b/>
          <w:bCs/>
          <w:color w:val="00B050"/>
          <w:sz w:val="27"/>
          <w:szCs w:val="27"/>
        </w:rPr>
        <w:t>S3 allows deletion of a single object or multiple objects (max 1000) in a single call</w:t>
      </w:r>
    </w:p>
    <w:p w14:paraId="5C605405" w14:textId="77777777" w:rsidR="00237DB6" w:rsidRDefault="00237DB6" w:rsidP="00237DB6">
      <w:pPr>
        <w:numPr>
          <w:ilvl w:val="1"/>
          <w:numId w:val="3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For </w:t>
      </w:r>
      <w:proofErr w:type="gramStart"/>
      <w:r>
        <w:rPr>
          <w:rFonts w:ascii="inherit" w:hAnsi="inherit"/>
          <w:color w:val="666666"/>
          <w:sz w:val="27"/>
          <w:szCs w:val="27"/>
        </w:rPr>
        <w:t>Non Versioned</w:t>
      </w:r>
      <w:proofErr w:type="gramEnd"/>
      <w:r>
        <w:rPr>
          <w:rFonts w:ascii="inherit" w:hAnsi="inherit"/>
          <w:color w:val="666666"/>
          <w:sz w:val="27"/>
          <w:szCs w:val="27"/>
        </w:rPr>
        <w:t xml:space="preserve"> buckets,</w:t>
      </w:r>
    </w:p>
    <w:p w14:paraId="76841EB4" w14:textId="77777777" w:rsidR="00237DB6" w:rsidRDefault="00237DB6" w:rsidP="00237DB6">
      <w:pPr>
        <w:numPr>
          <w:ilvl w:val="2"/>
          <w:numId w:val="30"/>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the object key needs to be provided and object is permanently deleted</w:t>
      </w:r>
    </w:p>
    <w:p w14:paraId="459AC5E4" w14:textId="77777777" w:rsidR="00237DB6" w:rsidRPr="00666182"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666182">
        <w:rPr>
          <w:rFonts w:ascii="inherit" w:hAnsi="inherit"/>
          <w:color w:val="00B050"/>
          <w:sz w:val="27"/>
          <w:szCs w:val="27"/>
        </w:rPr>
        <w:t>For Versioned buckets,</w:t>
      </w:r>
    </w:p>
    <w:p w14:paraId="5DA6A83F" w14:textId="4A66908E" w:rsidR="00237DB6" w:rsidRPr="00666182"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666182">
        <w:rPr>
          <w:rFonts w:ascii="inherit" w:hAnsi="inherit"/>
          <w:color w:val="00B050"/>
          <w:sz w:val="27"/>
          <w:szCs w:val="27"/>
        </w:rPr>
        <w:t>if an object key is provided, S3 inserts a </w:t>
      </w:r>
      <w:r w:rsidRPr="00666182">
        <w:rPr>
          <w:rStyle w:val="Strong"/>
          <w:rFonts w:ascii="inherit" w:hAnsi="inherit"/>
          <w:color w:val="00B050"/>
          <w:sz w:val="27"/>
          <w:szCs w:val="27"/>
          <w:bdr w:val="none" w:sz="0" w:space="0" w:color="auto" w:frame="1"/>
        </w:rPr>
        <w:t xml:space="preserve">delete </w:t>
      </w:r>
      <w:proofErr w:type="gramStart"/>
      <w:r w:rsidRPr="00666182">
        <w:rPr>
          <w:rStyle w:val="Strong"/>
          <w:rFonts w:ascii="inherit" w:hAnsi="inherit"/>
          <w:color w:val="00B050"/>
          <w:sz w:val="27"/>
          <w:szCs w:val="27"/>
          <w:bdr w:val="none" w:sz="0" w:space="0" w:color="auto" w:frame="1"/>
        </w:rPr>
        <w:t>marker</w:t>
      </w:r>
      <w:proofErr w:type="gramEnd"/>
      <w:r w:rsidRPr="00666182">
        <w:rPr>
          <w:rFonts w:ascii="inherit" w:hAnsi="inherit"/>
          <w:color w:val="00B050"/>
          <w:sz w:val="27"/>
          <w:szCs w:val="27"/>
        </w:rPr>
        <w:t> and the current object becomes non</w:t>
      </w:r>
      <w:r w:rsidR="00A627B0" w:rsidRPr="00666182">
        <w:rPr>
          <w:rFonts w:ascii="inherit" w:hAnsi="inherit"/>
          <w:color w:val="00B050"/>
          <w:sz w:val="27"/>
          <w:szCs w:val="27"/>
        </w:rPr>
        <w:t>-</w:t>
      </w:r>
      <w:r w:rsidRPr="00666182">
        <w:rPr>
          <w:rFonts w:ascii="inherit" w:hAnsi="inherit"/>
          <w:color w:val="00B050"/>
          <w:sz w:val="27"/>
          <w:szCs w:val="27"/>
        </w:rPr>
        <w:t>current object</w:t>
      </w:r>
    </w:p>
    <w:p w14:paraId="5D9172B8" w14:textId="19C9F731" w:rsidR="00237DB6" w:rsidRPr="00666182"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666182">
        <w:rPr>
          <w:rFonts w:ascii="inherit" w:hAnsi="inherit"/>
          <w:color w:val="00B050"/>
          <w:sz w:val="27"/>
          <w:szCs w:val="27"/>
        </w:rPr>
        <w:t>if an object key with a version ID is provided, th</w:t>
      </w:r>
      <w:r w:rsidR="0058385C" w:rsidRPr="00666182">
        <w:rPr>
          <w:rFonts w:ascii="inherit" w:hAnsi="inherit"/>
          <w:color w:val="00B050"/>
          <w:sz w:val="27"/>
          <w:szCs w:val="27"/>
        </w:rPr>
        <w:t>at</w:t>
      </w:r>
      <w:r w:rsidRPr="00666182">
        <w:rPr>
          <w:rFonts w:ascii="inherit" w:hAnsi="inherit"/>
          <w:color w:val="00B050"/>
          <w:sz w:val="27"/>
          <w:szCs w:val="27"/>
        </w:rPr>
        <w:t xml:space="preserve"> object is permanently deleted</w:t>
      </w:r>
    </w:p>
    <w:p w14:paraId="2FEAE405" w14:textId="38C9D3F0" w:rsidR="00237DB6" w:rsidRPr="00666182" w:rsidRDefault="00237DB6"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666182">
        <w:rPr>
          <w:rFonts w:ascii="inherit" w:hAnsi="inherit"/>
          <w:color w:val="00B050"/>
          <w:sz w:val="27"/>
          <w:szCs w:val="27"/>
        </w:rPr>
        <w:t>if the version ID is of the delete marker, the delete marker is removed and the previous non</w:t>
      </w:r>
      <w:r w:rsidR="0058385C" w:rsidRPr="00666182">
        <w:rPr>
          <w:rFonts w:ascii="inherit" w:hAnsi="inherit"/>
          <w:color w:val="00B050"/>
          <w:sz w:val="27"/>
          <w:szCs w:val="27"/>
        </w:rPr>
        <w:t>-</w:t>
      </w:r>
      <w:r w:rsidRPr="00666182">
        <w:rPr>
          <w:rFonts w:ascii="inherit" w:hAnsi="inherit"/>
          <w:color w:val="00B050"/>
          <w:sz w:val="27"/>
          <w:szCs w:val="27"/>
        </w:rPr>
        <w:t>current version becomes the current version object</w:t>
      </w:r>
      <w:r w:rsidR="0058385C" w:rsidRPr="00666182">
        <w:rPr>
          <w:rFonts w:ascii="inherit" w:hAnsi="inherit"/>
          <w:color w:val="00B050"/>
          <w:sz w:val="27"/>
          <w:szCs w:val="27"/>
        </w:rPr>
        <w:t xml:space="preserve"> (</w:t>
      </w:r>
      <w:proofErr w:type="gramStart"/>
      <w:r w:rsidR="0058385C" w:rsidRPr="00666182">
        <w:rPr>
          <w:rFonts w:ascii="inherit" w:hAnsi="inherit"/>
          <w:color w:val="00B050"/>
          <w:sz w:val="27"/>
          <w:szCs w:val="27"/>
        </w:rPr>
        <w:t>i.e.</w:t>
      </w:r>
      <w:proofErr w:type="gramEnd"/>
      <w:r w:rsidR="0058385C" w:rsidRPr="00666182">
        <w:rPr>
          <w:rFonts w:ascii="inherit" w:hAnsi="inherit"/>
          <w:color w:val="00B050"/>
          <w:sz w:val="27"/>
          <w:szCs w:val="27"/>
        </w:rPr>
        <w:t xml:space="preserve"> it makes file visible again).</w:t>
      </w:r>
    </w:p>
    <w:p w14:paraId="0CDAD7B6" w14:textId="33D63B88" w:rsidR="0058385C" w:rsidRPr="00666182" w:rsidRDefault="0058385C" w:rsidP="00237DB6">
      <w:pPr>
        <w:numPr>
          <w:ilvl w:val="2"/>
          <w:numId w:val="30"/>
        </w:numPr>
        <w:shd w:val="clear" w:color="auto" w:fill="FFFFFF"/>
        <w:spacing w:after="0"/>
        <w:ind w:left="3375"/>
        <w:textAlignment w:val="baseline"/>
        <w:divId w:val="667176770"/>
        <w:rPr>
          <w:rFonts w:ascii="inherit" w:hAnsi="inherit"/>
          <w:color w:val="00B050"/>
          <w:sz w:val="27"/>
          <w:szCs w:val="27"/>
        </w:rPr>
      </w:pPr>
      <w:r w:rsidRPr="00666182">
        <w:rPr>
          <w:rFonts w:ascii="inherit" w:hAnsi="inherit"/>
          <w:color w:val="00B050"/>
          <w:sz w:val="27"/>
          <w:szCs w:val="27"/>
        </w:rPr>
        <w:t xml:space="preserve">If you want to delete a file </w:t>
      </w:r>
      <w:r w:rsidR="00666182" w:rsidRPr="00666182">
        <w:rPr>
          <w:rFonts w:ascii="inherit" w:hAnsi="inherit"/>
          <w:color w:val="00B050"/>
          <w:sz w:val="27"/>
          <w:szCs w:val="27"/>
        </w:rPr>
        <w:t>completely (</w:t>
      </w:r>
      <w:r w:rsidRPr="00666182">
        <w:rPr>
          <w:rFonts w:ascii="inherit" w:hAnsi="inherit"/>
          <w:color w:val="00B050"/>
          <w:sz w:val="27"/>
          <w:szCs w:val="27"/>
        </w:rPr>
        <w:t>along with all versions), select all version &amp; delete them.</w:t>
      </w:r>
    </w:p>
    <w:p w14:paraId="199F3B84" w14:textId="6E9A3AF6" w:rsidR="00A627B0" w:rsidRDefault="00A627B0" w:rsidP="00A627B0">
      <w:pPr>
        <w:shd w:val="clear" w:color="auto" w:fill="FFFFFF"/>
        <w:spacing w:after="0"/>
        <w:ind w:left="3375"/>
        <w:textAlignment w:val="baseline"/>
        <w:divId w:val="667176770"/>
        <w:rPr>
          <w:noProof/>
        </w:rPr>
      </w:pPr>
    </w:p>
    <w:p w14:paraId="2DD4E78E" w14:textId="757D367E" w:rsidR="00A627B0" w:rsidRDefault="00A627B0" w:rsidP="00A627B0">
      <w:pPr>
        <w:shd w:val="clear" w:color="auto" w:fill="FFFFFF"/>
        <w:spacing w:after="0"/>
        <w:ind w:left="3375"/>
        <w:textAlignment w:val="baseline"/>
        <w:divId w:val="667176770"/>
        <w:rPr>
          <w:rFonts w:ascii="inherit" w:hAnsi="inherit"/>
          <w:color w:val="666666"/>
          <w:sz w:val="27"/>
          <w:szCs w:val="27"/>
        </w:rPr>
      </w:pPr>
      <w:r>
        <w:rPr>
          <w:noProof/>
        </w:rPr>
        <w:drawing>
          <wp:inline distT="0" distB="0" distL="0" distR="0" wp14:anchorId="5FA06899" wp14:editId="22B09FCF">
            <wp:extent cx="10600872"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611056" cy="3218729"/>
                    </a:xfrm>
                    <a:prstGeom prst="rect">
                      <a:avLst/>
                    </a:prstGeom>
                  </pic:spPr>
                </pic:pic>
              </a:graphicData>
            </a:graphic>
          </wp:inline>
        </w:drawing>
      </w:r>
    </w:p>
    <w:p w14:paraId="613A7239" w14:textId="77777777" w:rsidR="00237DB6" w:rsidRPr="00D414FB"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D414FB">
        <w:rPr>
          <w:rFonts w:ascii="inherit" w:hAnsi="inherit"/>
          <w:color w:val="00B050"/>
          <w:sz w:val="27"/>
          <w:szCs w:val="27"/>
        </w:rPr>
        <w:t>Deletion can be MFA enabled for adding extra security</w:t>
      </w:r>
    </w:p>
    <w:p w14:paraId="1A3CEFD1" w14:textId="77777777" w:rsidR="00237DB6" w:rsidRDefault="00237DB6" w:rsidP="00237DB6">
      <w:pPr>
        <w:numPr>
          <w:ilvl w:val="0"/>
          <w:numId w:val="3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Restoring Objects from Glacier</w:t>
      </w:r>
    </w:p>
    <w:p w14:paraId="2EC8E91D" w14:textId="77777777" w:rsidR="00237DB6" w:rsidRPr="00D414FB"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D414FB">
        <w:rPr>
          <w:rFonts w:ascii="inherit" w:hAnsi="inherit"/>
          <w:color w:val="00B050"/>
          <w:sz w:val="27"/>
          <w:szCs w:val="27"/>
        </w:rPr>
        <w:t>Objects must be restored before accessing an archived object</w:t>
      </w:r>
    </w:p>
    <w:p w14:paraId="6CA3BC3F" w14:textId="35BB2104" w:rsidR="00237DB6" w:rsidRPr="00D414FB" w:rsidRDefault="00237DB6" w:rsidP="00237DB6">
      <w:pPr>
        <w:numPr>
          <w:ilvl w:val="1"/>
          <w:numId w:val="30"/>
        </w:numPr>
        <w:shd w:val="clear" w:color="auto" w:fill="FFFFFF"/>
        <w:spacing w:after="0"/>
        <w:ind w:left="2250"/>
        <w:textAlignment w:val="baseline"/>
        <w:divId w:val="667176770"/>
        <w:rPr>
          <w:rFonts w:ascii="inherit" w:hAnsi="inherit"/>
          <w:b/>
          <w:bCs/>
          <w:color w:val="00B050"/>
          <w:sz w:val="27"/>
          <w:szCs w:val="27"/>
        </w:rPr>
      </w:pPr>
      <w:r w:rsidRPr="00D414FB">
        <w:rPr>
          <w:rFonts w:ascii="inherit" w:hAnsi="inherit"/>
          <w:b/>
          <w:bCs/>
          <w:color w:val="00B050"/>
          <w:sz w:val="27"/>
          <w:szCs w:val="27"/>
        </w:rPr>
        <w:t>Restoration of an Object can take about 3 to 5 hours for standard retrievals. Glacier now offers expedited retrievals within</w:t>
      </w:r>
      <w:r w:rsidR="00B557E5" w:rsidRPr="00D414FB">
        <w:rPr>
          <w:rFonts w:ascii="inherit" w:hAnsi="inherit"/>
          <w:b/>
          <w:bCs/>
          <w:color w:val="00B050"/>
          <w:sz w:val="27"/>
          <w:szCs w:val="27"/>
        </w:rPr>
        <w:t xml:space="preserve"> 1-5</w:t>
      </w:r>
      <w:r w:rsidRPr="00D414FB">
        <w:rPr>
          <w:rFonts w:ascii="inherit" w:hAnsi="inherit"/>
          <w:b/>
          <w:bCs/>
          <w:color w:val="00B050"/>
          <w:sz w:val="27"/>
          <w:szCs w:val="27"/>
        </w:rPr>
        <w:t xml:space="preserve"> minutes</w:t>
      </w:r>
      <w:r w:rsidR="00B557E5" w:rsidRPr="00D414FB">
        <w:rPr>
          <w:rFonts w:ascii="inherit" w:hAnsi="inherit"/>
          <w:b/>
          <w:bCs/>
          <w:color w:val="00B050"/>
          <w:sz w:val="27"/>
          <w:szCs w:val="27"/>
        </w:rPr>
        <w:t>.</w:t>
      </w:r>
    </w:p>
    <w:p w14:paraId="66EE5CA9" w14:textId="18A4393E" w:rsidR="00B557E5" w:rsidRPr="00D414FB" w:rsidRDefault="00B557E5" w:rsidP="00B557E5">
      <w:pPr>
        <w:numPr>
          <w:ilvl w:val="3"/>
          <w:numId w:val="30"/>
        </w:numPr>
        <w:shd w:val="clear" w:color="auto" w:fill="FFFFFF"/>
        <w:spacing w:after="0"/>
        <w:textAlignment w:val="baseline"/>
        <w:divId w:val="667176770"/>
        <w:rPr>
          <w:rFonts w:ascii="inherit" w:hAnsi="inherit"/>
          <w:b/>
          <w:bCs/>
          <w:color w:val="00B050"/>
          <w:sz w:val="27"/>
          <w:szCs w:val="27"/>
        </w:rPr>
      </w:pPr>
      <w:r w:rsidRPr="00D414FB">
        <w:rPr>
          <w:rFonts w:ascii="inherit" w:hAnsi="inherit"/>
          <w:b/>
          <w:bCs/>
          <w:color w:val="00B050"/>
          <w:sz w:val="27"/>
          <w:szCs w:val="27"/>
        </w:rPr>
        <w:t>Bulk Retrievals: 5 to12 Hrs.</w:t>
      </w:r>
    </w:p>
    <w:p w14:paraId="2DA44F82" w14:textId="2E10428D" w:rsidR="00B557E5" w:rsidRPr="00D414FB" w:rsidRDefault="00B557E5" w:rsidP="00B557E5">
      <w:pPr>
        <w:numPr>
          <w:ilvl w:val="3"/>
          <w:numId w:val="30"/>
        </w:numPr>
        <w:shd w:val="clear" w:color="auto" w:fill="FFFFFF"/>
        <w:spacing w:after="0"/>
        <w:textAlignment w:val="baseline"/>
        <w:divId w:val="667176770"/>
        <w:rPr>
          <w:rFonts w:ascii="inherit" w:hAnsi="inherit"/>
          <w:b/>
          <w:bCs/>
          <w:color w:val="00B050"/>
          <w:sz w:val="27"/>
          <w:szCs w:val="27"/>
        </w:rPr>
      </w:pPr>
      <w:r w:rsidRPr="00D414FB">
        <w:rPr>
          <w:rFonts w:ascii="inherit" w:hAnsi="inherit"/>
          <w:b/>
          <w:bCs/>
          <w:color w:val="00B050"/>
          <w:sz w:val="27"/>
          <w:szCs w:val="27"/>
        </w:rPr>
        <w:t>Standard Retrievals: 3 to 5 Hrs.</w:t>
      </w:r>
    </w:p>
    <w:p w14:paraId="358911BC" w14:textId="3AD2846A" w:rsidR="00B557E5" w:rsidRPr="00D414FB" w:rsidRDefault="00B557E5" w:rsidP="00B557E5">
      <w:pPr>
        <w:numPr>
          <w:ilvl w:val="3"/>
          <w:numId w:val="30"/>
        </w:numPr>
        <w:shd w:val="clear" w:color="auto" w:fill="FFFFFF"/>
        <w:spacing w:after="0"/>
        <w:textAlignment w:val="baseline"/>
        <w:divId w:val="667176770"/>
        <w:rPr>
          <w:rFonts w:ascii="inherit" w:hAnsi="inherit"/>
          <w:b/>
          <w:bCs/>
          <w:color w:val="00B050"/>
          <w:sz w:val="27"/>
          <w:szCs w:val="27"/>
        </w:rPr>
      </w:pPr>
      <w:r w:rsidRPr="00D414FB">
        <w:rPr>
          <w:rFonts w:ascii="inherit" w:hAnsi="inherit"/>
          <w:b/>
          <w:bCs/>
          <w:color w:val="00B050"/>
          <w:sz w:val="27"/>
          <w:szCs w:val="27"/>
        </w:rPr>
        <w:t>Expedited Retrievals: 1 to 5 Minutes (Objects less than 250 MB)</w:t>
      </w:r>
    </w:p>
    <w:p w14:paraId="6079BE5C" w14:textId="77777777" w:rsidR="00237DB6" w:rsidRPr="00D414FB" w:rsidRDefault="00237DB6" w:rsidP="00237DB6">
      <w:pPr>
        <w:numPr>
          <w:ilvl w:val="1"/>
          <w:numId w:val="30"/>
        </w:numPr>
        <w:shd w:val="clear" w:color="auto" w:fill="FFFFFF"/>
        <w:spacing w:after="0"/>
        <w:ind w:left="2250"/>
        <w:textAlignment w:val="baseline"/>
        <w:divId w:val="667176770"/>
        <w:rPr>
          <w:rFonts w:ascii="inherit" w:hAnsi="inherit"/>
          <w:b/>
          <w:bCs/>
          <w:color w:val="666666"/>
          <w:sz w:val="27"/>
          <w:szCs w:val="27"/>
        </w:rPr>
      </w:pPr>
      <w:r w:rsidRPr="00D414FB">
        <w:rPr>
          <w:rFonts w:ascii="inherit" w:hAnsi="inherit"/>
          <w:b/>
          <w:bCs/>
          <w:color w:val="00B050"/>
          <w:sz w:val="27"/>
          <w:szCs w:val="27"/>
        </w:rPr>
        <w:t>Restoration request also needs to specify the number of days for which the object copy needs to be maintained.</w:t>
      </w:r>
    </w:p>
    <w:p w14:paraId="3988CAD4" w14:textId="77777777" w:rsidR="00237DB6" w:rsidRPr="00D414FB" w:rsidRDefault="00237DB6" w:rsidP="00237DB6">
      <w:pPr>
        <w:numPr>
          <w:ilvl w:val="1"/>
          <w:numId w:val="30"/>
        </w:numPr>
        <w:shd w:val="clear" w:color="auto" w:fill="FFFFFF"/>
        <w:spacing w:after="0"/>
        <w:ind w:left="2250"/>
        <w:textAlignment w:val="baseline"/>
        <w:divId w:val="667176770"/>
        <w:rPr>
          <w:rFonts w:ascii="inherit" w:hAnsi="inherit"/>
          <w:color w:val="00B050"/>
          <w:sz w:val="27"/>
          <w:szCs w:val="27"/>
        </w:rPr>
      </w:pPr>
      <w:r w:rsidRPr="00D414FB">
        <w:rPr>
          <w:rFonts w:ascii="inherit" w:hAnsi="inherit"/>
          <w:color w:val="00B050"/>
          <w:sz w:val="27"/>
          <w:szCs w:val="27"/>
        </w:rPr>
        <w:t>During this period, storage cost applies for both archive and the copy</w:t>
      </w:r>
    </w:p>
    <w:p w14:paraId="4FDA0713" w14:textId="77777777"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Pre-Signed URLs</w:t>
      </w:r>
    </w:p>
    <w:p w14:paraId="7A4E387E" w14:textId="77777777" w:rsidR="00237DB6" w:rsidRPr="00D414FB" w:rsidRDefault="00237DB6" w:rsidP="00237DB6">
      <w:pPr>
        <w:numPr>
          <w:ilvl w:val="0"/>
          <w:numId w:val="31"/>
        </w:numPr>
        <w:shd w:val="clear" w:color="auto" w:fill="FFFFFF"/>
        <w:spacing w:after="0"/>
        <w:ind w:left="1125"/>
        <w:textAlignment w:val="baseline"/>
        <w:divId w:val="667176770"/>
        <w:rPr>
          <w:rFonts w:ascii="inherit" w:hAnsi="inherit"/>
          <w:color w:val="00B050"/>
          <w:sz w:val="27"/>
          <w:szCs w:val="27"/>
        </w:rPr>
      </w:pPr>
      <w:r w:rsidRPr="00D414FB">
        <w:rPr>
          <w:rFonts w:ascii="inherit" w:hAnsi="inherit"/>
          <w:color w:val="00B050"/>
          <w:sz w:val="27"/>
          <w:szCs w:val="27"/>
        </w:rPr>
        <w:t>All buckets and objects are by default private</w:t>
      </w:r>
    </w:p>
    <w:p w14:paraId="25DA3CC0" w14:textId="77777777" w:rsidR="00237DB6" w:rsidRPr="00017CDC" w:rsidRDefault="00237DB6" w:rsidP="00237DB6">
      <w:pPr>
        <w:pStyle w:val="p1"/>
        <w:numPr>
          <w:ilvl w:val="0"/>
          <w:numId w:val="31"/>
        </w:numPr>
        <w:shd w:val="clear" w:color="auto" w:fill="FFFFFF"/>
        <w:spacing w:before="0" w:beforeAutospacing="0" w:after="0" w:afterAutospacing="0"/>
        <w:ind w:left="1125"/>
        <w:textAlignment w:val="baseline"/>
        <w:divId w:val="667176770"/>
        <w:rPr>
          <w:rFonts w:ascii="inherit" w:hAnsi="inherit"/>
          <w:b/>
          <w:bCs/>
          <w:color w:val="00B050"/>
          <w:sz w:val="27"/>
          <w:szCs w:val="27"/>
        </w:rPr>
      </w:pPr>
      <w:r w:rsidRPr="00017CDC">
        <w:rPr>
          <w:rFonts w:ascii="inherit" w:hAnsi="inherit"/>
          <w:b/>
          <w:bCs/>
          <w:color w:val="00B050"/>
          <w:sz w:val="27"/>
          <w:szCs w:val="27"/>
        </w:rPr>
        <w:t>Pre-signed URLs allows user to be able to download or upload a specific object without requiring AWS security credentials or permissions</w:t>
      </w:r>
    </w:p>
    <w:p w14:paraId="405958B5" w14:textId="77777777" w:rsidR="00237DB6" w:rsidRDefault="00237DB6" w:rsidP="00237DB6">
      <w:pPr>
        <w:pStyle w:val="p1"/>
        <w:numPr>
          <w:ilvl w:val="0"/>
          <w:numId w:val="31"/>
        </w:numPr>
        <w:shd w:val="clear" w:color="auto" w:fill="FFFFFF"/>
        <w:spacing w:before="0" w:beforeAutospacing="0" w:after="0" w:afterAutospacing="0"/>
        <w:ind w:left="1125"/>
        <w:textAlignment w:val="baseline"/>
        <w:divId w:val="667176770"/>
        <w:rPr>
          <w:rFonts w:ascii="inherit" w:hAnsi="inherit"/>
          <w:color w:val="666666"/>
          <w:sz w:val="27"/>
          <w:szCs w:val="27"/>
        </w:rPr>
      </w:pPr>
      <w:r>
        <w:rPr>
          <w:rFonts w:ascii="inherit" w:hAnsi="inherit"/>
          <w:color w:val="666666"/>
          <w:sz w:val="27"/>
          <w:szCs w:val="27"/>
        </w:rPr>
        <w:t>Pre-signed URL allows anyone access to the object identified in the URL, provided the creator of the URL has permissions to access that object</w:t>
      </w:r>
    </w:p>
    <w:p w14:paraId="3EACF21E" w14:textId="77777777" w:rsidR="00237DB6" w:rsidRDefault="00237DB6" w:rsidP="00237DB6">
      <w:pPr>
        <w:pStyle w:val="p1"/>
        <w:numPr>
          <w:ilvl w:val="0"/>
          <w:numId w:val="31"/>
        </w:numPr>
        <w:shd w:val="clear" w:color="auto" w:fill="FFFFFF"/>
        <w:spacing w:before="0" w:beforeAutospacing="0" w:after="0" w:afterAutospacing="0"/>
        <w:ind w:left="1125"/>
        <w:textAlignment w:val="baseline"/>
        <w:divId w:val="667176770"/>
        <w:rPr>
          <w:rFonts w:ascii="inherit" w:hAnsi="inherit"/>
          <w:color w:val="666666"/>
          <w:sz w:val="27"/>
          <w:szCs w:val="27"/>
        </w:rPr>
      </w:pPr>
      <w:r>
        <w:rPr>
          <w:rFonts w:ascii="inherit" w:hAnsi="inherit"/>
          <w:color w:val="666666"/>
          <w:sz w:val="27"/>
          <w:szCs w:val="27"/>
        </w:rPr>
        <w:t xml:space="preserve">Creation of the pre-signed </w:t>
      </w:r>
      <w:proofErr w:type="spellStart"/>
      <w:r>
        <w:rPr>
          <w:rFonts w:ascii="inherit" w:hAnsi="inherit"/>
          <w:color w:val="666666"/>
          <w:sz w:val="27"/>
          <w:szCs w:val="27"/>
        </w:rPr>
        <w:t>urls</w:t>
      </w:r>
      <w:proofErr w:type="spellEnd"/>
      <w:r>
        <w:rPr>
          <w:rFonts w:ascii="inherit" w:hAnsi="inherit"/>
          <w:color w:val="666666"/>
          <w:sz w:val="27"/>
          <w:szCs w:val="27"/>
        </w:rPr>
        <w:t xml:space="preserve"> requires the creator to provide his security credentials, specify a bucket name, an object key, an HTTP method (GET for download object &amp; PUT of uploading objects), and expiration date and time</w:t>
      </w:r>
    </w:p>
    <w:p w14:paraId="0BD144FD" w14:textId="7403C18F" w:rsidR="00237DB6" w:rsidRDefault="00237DB6" w:rsidP="00237DB6">
      <w:pPr>
        <w:numPr>
          <w:ilvl w:val="0"/>
          <w:numId w:val="3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Pre-signed </w:t>
      </w:r>
      <w:proofErr w:type="spellStart"/>
      <w:r>
        <w:rPr>
          <w:rFonts w:ascii="inherit" w:hAnsi="inherit"/>
          <w:color w:val="666666"/>
          <w:sz w:val="27"/>
          <w:szCs w:val="27"/>
        </w:rPr>
        <w:t>urls</w:t>
      </w:r>
      <w:proofErr w:type="spellEnd"/>
      <w:r>
        <w:rPr>
          <w:rFonts w:ascii="inherit" w:hAnsi="inherit"/>
          <w:color w:val="666666"/>
          <w:sz w:val="27"/>
          <w:szCs w:val="27"/>
        </w:rPr>
        <w:t xml:space="preserve"> are valid only till the expiration date &amp; time</w:t>
      </w:r>
    </w:p>
    <w:p w14:paraId="4F258588" w14:textId="6D809289" w:rsidR="009D4044" w:rsidRDefault="009D4044" w:rsidP="009D4044">
      <w:pPr>
        <w:shd w:val="clear" w:color="auto" w:fill="FFFFFF"/>
        <w:spacing w:after="0"/>
        <w:ind w:left="1125"/>
        <w:textAlignment w:val="baseline"/>
        <w:divId w:val="667176770"/>
        <w:rPr>
          <w:rFonts w:ascii="inherit" w:hAnsi="inherit"/>
          <w:color w:val="666666"/>
          <w:sz w:val="27"/>
          <w:szCs w:val="27"/>
        </w:rPr>
      </w:pPr>
    </w:p>
    <w:p w14:paraId="788293B1" w14:textId="563CC8BA" w:rsidR="009D4044" w:rsidRDefault="009D4044" w:rsidP="009D4044">
      <w:pPr>
        <w:shd w:val="clear" w:color="auto" w:fill="FFFFFF"/>
        <w:spacing w:after="0"/>
        <w:ind w:left="1125"/>
        <w:textAlignment w:val="baseline"/>
        <w:divId w:val="667176770"/>
        <w:rPr>
          <w:rFonts w:ascii="inherit" w:hAnsi="inherit"/>
          <w:color w:val="666666"/>
          <w:sz w:val="27"/>
          <w:szCs w:val="27"/>
        </w:rPr>
      </w:pPr>
      <w:r>
        <w:rPr>
          <w:rFonts w:ascii="inherit" w:hAnsi="inherit"/>
          <w:noProof/>
          <w:color w:val="666666"/>
          <w:sz w:val="27"/>
          <w:szCs w:val="27"/>
        </w:rPr>
        <w:drawing>
          <wp:inline distT="0" distB="0" distL="0" distR="0" wp14:anchorId="0DBE7C8A" wp14:editId="7A01F649">
            <wp:extent cx="11930171" cy="550248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0702" cy="5502732"/>
                    </a:xfrm>
                    <a:prstGeom prst="rect">
                      <a:avLst/>
                    </a:prstGeom>
                    <a:noFill/>
                    <a:ln>
                      <a:noFill/>
                    </a:ln>
                  </pic:spPr>
                </pic:pic>
              </a:graphicData>
            </a:graphic>
          </wp:inline>
        </w:drawing>
      </w:r>
    </w:p>
    <w:p w14:paraId="74ED5DA9" w14:textId="512F1148" w:rsidR="00692F46" w:rsidRDefault="00692F46" w:rsidP="009D4044">
      <w:pPr>
        <w:shd w:val="clear" w:color="auto" w:fill="FFFFFF"/>
        <w:spacing w:after="0"/>
        <w:ind w:left="1125"/>
        <w:textAlignment w:val="baseline"/>
        <w:divId w:val="667176770"/>
        <w:rPr>
          <w:rFonts w:ascii="inherit" w:hAnsi="inherit"/>
          <w:color w:val="666666"/>
          <w:sz w:val="27"/>
          <w:szCs w:val="27"/>
        </w:rPr>
      </w:pPr>
    </w:p>
    <w:p w14:paraId="15B6DEC9" w14:textId="62C78798" w:rsidR="00692F46" w:rsidRDefault="00692F46" w:rsidP="009D4044">
      <w:pPr>
        <w:shd w:val="clear" w:color="auto" w:fill="FFFFFF"/>
        <w:spacing w:after="0"/>
        <w:ind w:left="1125"/>
        <w:textAlignment w:val="baseline"/>
        <w:divId w:val="667176770"/>
        <w:rPr>
          <w:rFonts w:ascii="inherit" w:hAnsi="inherit"/>
          <w:color w:val="666666"/>
          <w:sz w:val="27"/>
          <w:szCs w:val="27"/>
        </w:rPr>
      </w:pPr>
      <w:r>
        <w:rPr>
          <w:noProof/>
        </w:rPr>
        <w:drawing>
          <wp:inline distT="0" distB="0" distL="0" distR="0" wp14:anchorId="1BA9C0AA" wp14:editId="7D62C9A4">
            <wp:extent cx="11827912" cy="108819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56967" cy="1090865"/>
                    </a:xfrm>
                    <a:prstGeom prst="rect">
                      <a:avLst/>
                    </a:prstGeom>
                  </pic:spPr>
                </pic:pic>
              </a:graphicData>
            </a:graphic>
          </wp:inline>
        </w:drawing>
      </w:r>
    </w:p>
    <w:p w14:paraId="7D175F70" w14:textId="77777777" w:rsidR="009D4044" w:rsidRDefault="009D4044" w:rsidP="009D4044">
      <w:pPr>
        <w:shd w:val="clear" w:color="auto" w:fill="FFFFFF"/>
        <w:spacing w:after="0"/>
        <w:ind w:left="1125"/>
        <w:textAlignment w:val="baseline"/>
        <w:divId w:val="667176770"/>
        <w:rPr>
          <w:rFonts w:ascii="inherit" w:hAnsi="inherit"/>
          <w:color w:val="666666"/>
          <w:sz w:val="27"/>
          <w:szCs w:val="27"/>
        </w:rPr>
      </w:pPr>
    </w:p>
    <w:p w14:paraId="1F96A88A" w14:textId="261C1DB8" w:rsidR="009D4044" w:rsidRDefault="009D4044" w:rsidP="009D4044">
      <w:pPr>
        <w:shd w:val="clear" w:color="auto" w:fill="FFFFFF"/>
        <w:spacing w:after="0"/>
        <w:textAlignment w:val="baseline"/>
        <w:divId w:val="667176770"/>
        <w:rPr>
          <w:rFonts w:ascii="inherit" w:hAnsi="inherit"/>
          <w:color w:val="666666"/>
          <w:sz w:val="27"/>
          <w:szCs w:val="27"/>
        </w:rPr>
      </w:pPr>
      <w:r>
        <w:rPr>
          <w:noProof/>
        </w:rPr>
        <w:t xml:space="preserve">                    </w:t>
      </w:r>
      <w:r>
        <w:rPr>
          <w:noProof/>
        </w:rPr>
        <w:drawing>
          <wp:inline distT="0" distB="0" distL="0" distR="0" wp14:anchorId="6EB46B33" wp14:editId="221FA48D">
            <wp:extent cx="7043980" cy="595176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48580" cy="5955653"/>
                    </a:xfrm>
                    <a:prstGeom prst="rect">
                      <a:avLst/>
                    </a:prstGeom>
                  </pic:spPr>
                </pic:pic>
              </a:graphicData>
            </a:graphic>
          </wp:inline>
        </w:drawing>
      </w:r>
    </w:p>
    <w:p w14:paraId="490C6FBD" w14:textId="77777777" w:rsidR="009D4044" w:rsidRDefault="009D4044">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76505A73" w14:textId="1FACF3A9"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Multipart Upload</w:t>
      </w:r>
    </w:p>
    <w:p w14:paraId="03AAE4FE" w14:textId="77777777" w:rsidR="00237DB6" w:rsidRPr="00A74554" w:rsidRDefault="00237DB6" w:rsidP="00237DB6">
      <w:pPr>
        <w:numPr>
          <w:ilvl w:val="0"/>
          <w:numId w:val="32"/>
        </w:numPr>
        <w:shd w:val="clear" w:color="auto" w:fill="FFFFFF"/>
        <w:spacing w:after="0"/>
        <w:ind w:left="1125"/>
        <w:textAlignment w:val="baseline"/>
        <w:divId w:val="667176770"/>
        <w:rPr>
          <w:rFonts w:ascii="inherit" w:hAnsi="inherit"/>
          <w:color w:val="00B050"/>
          <w:sz w:val="27"/>
          <w:szCs w:val="27"/>
        </w:rPr>
      </w:pPr>
      <w:r w:rsidRPr="00A74554">
        <w:rPr>
          <w:rFonts w:ascii="inherit" w:hAnsi="inherit"/>
          <w:color w:val="00B050"/>
          <w:sz w:val="27"/>
          <w:szCs w:val="27"/>
        </w:rPr>
        <w:t>Multipart upload allows the user to upload a single large object as a set of parts. Each part is a contiguous portion of the object’s data.</w:t>
      </w:r>
    </w:p>
    <w:p w14:paraId="4E1F9773" w14:textId="77777777" w:rsidR="00237DB6" w:rsidRDefault="00237DB6" w:rsidP="00237DB6">
      <w:pPr>
        <w:numPr>
          <w:ilvl w:val="0"/>
          <w:numId w:val="3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Multipart uploads </w:t>
      </w:r>
      <w:proofErr w:type="gramStart"/>
      <w:r>
        <w:rPr>
          <w:rFonts w:ascii="inherit" w:hAnsi="inherit"/>
          <w:color w:val="666666"/>
          <w:sz w:val="27"/>
          <w:szCs w:val="27"/>
        </w:rPr>
        <w:t>supports</w:t>
      </w:r>
      <w:proofErr w:type="gramEnd"/>
      <w:r>
        <w:rPr>
          <w:rFonts w:ascii="inherit" w:hAnsi="inherit"/>
          <w:color w:val="666666"/>
          <w:sz w:val="27"/>
          <w:szCs w:val="27"/>
        </w:rPr>
        <w:t xml:space="preserve"> 1 to 10000 parts and each part can be from 5MB to 5GB with last part size allowed to be less than 5MB</w:t>
      </w:r>
    </w:p>
    <w:p w14:paraId="2D01F2F1" w14:textId="77777777" w:rsidR="00237DB6" w:rsidRPr="00A74554" w:rsidRDefault="00237DB6" w:rsidP="00237DB6">
      <w:pPr>
        <w:numPr>
          <w:ilvl w:val="0"/>
          <w:numId w:val="32"/>
        </w:numPr>
        <w:shd w:val="clear" w:color="auto" w:fill="FFFFFF"/>
        <w:spacing w:after="0"/>
        <w:ind w:left="1125"/>
        <w:textAlignment w:val="baseline"/>
        <w:divId w:val="667176770"/>
        <w:rPr>
          <w:rFonts w:ascii="inherit" w:hAnsi="inherit"/>
          <w:b/>
          <w:bCs/>
          <w:color w:val="00B050"/>
          <w:sz w:val="27"/>
          <w:szCs w:val="27"/>
        </w:rPr>
      </w:pPr>
      <w:r w:rsidRPr="00A74554">
        <w:rPr>
          <w:rFonts w:ascii="inherit" w:hAnsi="inherit"/>
          <w:b/>
          <w:bCs/>
          <w:color w:val="00B050"/>
          <w:sz w:val="27"/>
          <w:szCs w:val="27"/>
        </w:rPr>
        <w:t>Multipart uploads allow max upload size of 5TB</w:t>
      </w:r>
    </w:p>
    <w:p w14:paraId="3ED1CB10" w14:textId="77777777" w:rsidR="00237DB6" w:rsidRPr="00A74554" w:rsidRDefault="00237DB6" w:rsidP="00237DB6">
      <w:pPr>
        <w:numPr>
          <w:ilvl w:val="0"/>
          <w:numId w:val="32"/>
        </w:numPr>
        <w:shd w:val="clear" w:color="auto" w:fill="FFFFFF"/>
        <w:spacing w:after="0"/>
        <w:ind w:left="1125"/>
        <w:textAlignment w:val="baseline"/>
        <w:divId w:val="667176770"/>
        <w:rPr>
          <w:rFonts w:ascii="inherit" w:hAnsi="inherit"/>
          <w:b/>
          <w:bCs/>
          <w:color w:val="00B050"/>
          <w:sz w:val="27"/>
          <w:szCs w:val="27"/>
        </w:rPr>
      </w:pPr>
      <w:r w:rsidRPr="00A74554">
        <w:rPr>
          <w:rFonts w:ascii="inherit" w:hAnsi="inherit"/>
          <w:b/>
          <w:bCs/>
          <w:color w:val="00B050"/>
          <w:sz w:val="27"/>
          <w:szCs w:val="27"/>
        </w:rPr>
        <w:t>Object parts can be uploaded independently and in any order. If transmission of any part fails, it can be retransmitted without affecting other parts.</w:t>
      </w:r>
    </w:p>
    <w:p w14:paraId="1167F18B" w14:textId="77777777" w:rsidR="00237DB6" w:rsidRDefault="00237DB6" w:rsidP="00237DB6">
      <w:pPr>
        <w:numPr>
          <w:ilvl w:val="0"/>
          <w:numId w:val="32"/>
        </w:numPr>
        <w:shd w:val="clear" w:color="auto" w:fill="FFFFFF"/>
        <w:spacing w:after="0"/>
        <w:ind w:left="1125"/>
        <w:textAlignment w:val="baseline"/>
        <w:divId w:val="667176770"/>
        <w:rPr>
          <w:rFonts w:ascii="inherit" w:hAnsi="inherit"/>
          <w:color w:val="666666"/>
          <w:sz w:val="27"/>
          <w:szCs w:val="27"/>
        </w:rPr>
      </w:pPr>
      <w:r w:rsidRPr="00A74554">
        <w:rPr>
          <w:rFonts w:ascii="inherit" w:hAnsi="inherit"/>
          <w:color w:val="00B050"/>
          <w:sz w:val="27"/>
          <w:szCs w:val="27"/>
        </w:rPr>
        <w:t>After all parts of the object are uploaded and complete initiated, S3 assembles these parts and creates the object.</w:t>
      </w:r>
    </w:p>
    <w:p w14:paraId="5BAA14F8" w14:textId="77777777" w:rsidR="00237DB6" w:rsidRDefault="00237DB6" w:rsidP="00237DB6">
      <w:pPr>
        <w:numPr>
          <w:ilvl w:val="0"/>
          <w:numId w:val="3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Using multipart upload provides the following advantages:</w:t>
      </w:r>
    </w:p>
    <w:p w14:paraId="26F36621" w14:textId="77777777" w:rsidR="00237DB6" w:rsidRPr="00A74554" w:rsidRDefault="00237DB6" w:rsidP="00237DB6">
      <w:pPr>
        <w:numPr>
          <w:ilvl w:val="1"/>
          <w:numId w:val="32"/>
        </w:numPr>
        <w:shd w:val="clear" w:color="auto" w:fill="FFFFFF"/>
        <w:spacing w:after="0"/>
        <w:ind w:left="2250"/>
        <w:textAlignment w:val="baseline"/>
        <w:divId w:val="667176770"/>
        <w:rPr>
          <w:rFonts w:ascii="inherit" w:hAnsi="inherit"/>
          <w:color w:val="00B050"/>
          <w:sz w:val="27"/>
          <w:szCs w:val="27"/>
        </w:rPr>
      </w:pPr>
      <w:r w:rsidRPr="00A74554">
        <w:rPr>
          <w:rStyle w:val="Strong"/>
          <w:rFonts w:ascii="inherit" w:hAnsi="inherit"/>
          <w:color w:val="00B050"/>
          <w:sz w:val="27"/>
          <w:szCs w:val="27"/>
          <w:bdr w:val="none" w:sz="0" w:space="0" w:color="auto" w:frame="1"/>
        </w:rPr>
        <w:t>Improved throughput</w:t>
      </w:r>
      <w:r w:rsidRPr="00A74554">
        <w:rPr>
          <w:rFonts w:ascii="inherit" w:hAnsi="inherit"/>
          <w:color w:val="00B050"/>
          <w:sz w:val="27"/>
          <w:szCs w:val="27"/>
        </w:rPr>
        <w:t> – parallel upload of parts to improve throughput</w:t>
      </w:r>
    </w:p>
    <w:p w14:paraId="62A1D960" w14:textId="77777777" w:rsidR="00237DB6" w:rsidRPr="00666182" w:rsidRDefault="00237DB6" w:rsidP="00237DB6">
      <w:pPr>
        <w:numPr>
          <w:ilvl w:val="1"/>
          <w:numId w:val="32"/>
        </w:numPr>
        <w:shd w:val="clear" w:color="auto" w:fill="FFFFFF"/>
        <w:spacing w:after="0"/>
        <w:ind w:left="2250"/>
        <w:textAlignment w:val="baseline"/>
        <w:divId w:val="667176770"/>
        <w:rPr>
          <w:rFonts w:ascii="inherit" w:hAnsi="inherit"/>
          <w:b/>
          <w:bCs/>
          <w:color w:val="666666"/>
          <w:sz w:val="27"/>
          <w:szCs w:val="27"/>
        </w:rPr>
      </w:pPr>
      <w:r w:rsidRPr="00666182">
        <w:rPr>
          <w:rStyle w:val="Strong"/>
          <w:rFonts w:ascii="inherit" w:hAnsi="inherit"/>
          <w:b w:val="0"/>
          <w:bCs w:val="0"/>
          <w:color w:val="00B050"/>
          <w:sz w:val="27"/>
          <w:szCs w:val="27"/>
          <w:bdr w:val="none" w:sz="0" w:space="0" w:color="auto" w:frame="1"/>
        </w:rPr>
        <w:t>Quick recovery from any network issues</w:t>
      </w:r>
      <w:r w:rsidRPr="00666182">
        <w:rPr>
          <w:rFonts w:ascii="inherit" w:hAnsi="inherit"/>
          <w:b/>
          <w:bCs/>
          <w:color w:val="00B050"/>
          <w:sz w:val="27"/>
          <w:szCs w:val="27"/>
        </w:rPr>
        <w:t> – Smaller part size minimizes the impact of restarting a failed upload due to a network error.</w:t>
      </w:r>
    </w:p>
    <w:p w14:paraId="761D2C76" w14:textId="77777777" w:rsidR="00237DB6" w:rsidRPr="00A74554" w:rsidRDefault="00237DB6" w:rsidP="00237DB6">
      <w:pPr>
        <w:numPr>
          <w:ilvl w:val="1"/>
          <w:numId w:val="32"/>
        </w:numPr>
        <w:shd w:val="clear" w:color="auto" w:fill="FFFFFF"/>
        <w:spacing w:after="0"/>
        <w:ind w:left="2250"/>
        <w:textAlignment w:val="baseline"/>
        <w:divId w:val="667176770"/>
        <w:rPr>
          <w:rFonts w:ascii="inherit" w:hAnsi="inherit"/>
          <w:color w:val="00B050"/>
          <w:sz w:val="27"/>
          <w:szCs w:val="27"/>
        </w:rPr>
      </w:pPr>
      <w:r w:rsidRPr="00A74554">
        <w:rPr>
          <w:rStyle w:val="Strong"/>
          <w:rFonts w:ascii="inherit" w:hAnsi="inherit"/>
          <w:color w:val="00B050"/>
          <w:sz w:val="27"/>
          <w:szCs w:val="27"/>
          <w:bdr w:val="none" w:sz="0" w:space="0" w:color="auto" w:frame="1"/>
        </w:rPr>
        <w:t>Pause and resume object uploads</w:t>
      </w:r>
      <w:r w:rsidRPr="00A74554">
        <w:rPr>
          <w:rFonts w:ascii="inherit" w:hAnsi="inherit"/>
          <w:color w:val="00B050"/>
          <w:sz w:val="27"/>
          <w:szCs w:val="27"/>
        </w:rPr>
        <w:t> – Object parts can be uploaded over time. Once a multipart upload is initiated there is no expiry; you must explicitly complete or abort the multipart upload.</w:t>
      </w:r>
    </w:p>
    <w:p w14:paraId="583F9CFB" w14:textId="471187E4" w:rsidR="00237DB6" w:rsidRPr="00A74554" w:rsidRDefault="00237DB6" w:rsidP="00237DB6">
      <w:pPr>
        <w:numPr>
          <w:ilvl w:val="1"/>
          <w:numId w:val="32"/>
        </w:numPr>
        <w:shd w:val="clear" w:color="auto" w:fill="FFFFFF"/>
        <w:spacing w:after="0"/>
        <w:ind w:left="2250"/>
        <w:textAlignment w:val="baseline"/>
        <w:divId w:val="667176770"/>
        <w:rPr>
          <w:rFonts w:ascii="inherit" w:hAnsi="inherit"/>
          <w:color w:val="00B050"/>
          <w:sz w:val="27"/>
          <w:szCs w:val="27"/>
        </w:rPr>
      </w:pPr>
      <w:r w:rsidRPr="00A74554">
        <w:rPr>
          <w:rStyle w:val="Strong"/>
          <w:rFonts w:ascii="inherit" w:hAnsi="inherit"/>
          <w:color w:val="00B050"/>
          <w:sz w:val="27"/>
          <w:szCs w:val="27"/>
          <w:bdr w:val="none" w:sz="0" w:space="0" w:color="auto" w:frame="1"/>
        </w:rPr>
        <w:t>Begin an upload before the final object size is known</w:t>
      </w:r>
      <w:r w:rsidRPr="00A74554">
        <w:rPr>
          <w:rFonts w:ascii="inherit" w:hAnsi="inherit"/>
          <w:color w:val="00B050"/>
          <w:sz w:val="27"/>
          <w:szCs w:val="27"/>
        </w:rPr>
        <w:t> – an object can be uploaded as is it being created</w:t>
      </w:r>
    </w:p>
    <w:p w14:paraId="06971750" w14:textId="77777777" w:rsidR="00A03027" w:rsidRDefault="00A03027" w:rsidP="00A03027">
      <w:pPr>
        <w:shd w:val="clear" w:color="auto" w:fill="FFFFFF"/>
        <w:spacing w:after="0"/>
        <w:ind w:left="2250"/>
        <w:textAlignment w:val="baseline"/>
        <w:divId w:val="667176770"/>
        <w:rPr>
          <w:rFonts w:ascii="inherit" w:hAnsi="inherit"/>
          <w:color w:val="666666"/>
          <w:sz w:val="27"/>
          <w:szCs w:val="27"/>
        </w:rPr>
      </w:pPr>
    </w:p>
    <w:p w14:paraId="1B763B9A" w14:textId="39B716B3" w:rsidR="00237DB6" w:rsidRDefault="00237DB6" w:rsidP="00A03027">
      <w:pPr>
        <w:ind w:left="1170" w:firstLine="720"/>
        <w:divId w:val="667176770"/>
        <w:rPr>
          <w:rFonts w:ascii="inherit" w:hAnsi="inherit"/>
          <w:color w:val="666666"/>
          <w:sz w:val="27"/>
          <w:szCs w:val="27"/>
        </w:rPr>
      </w:pPr>
      <w:r w:rsidRPr="00A03027">
        <w:rPr>
          <w:rFonts w:ascii="inherit" w:hAnsi="inherit"/>
          <w:b/>
          <w:bCs/>
          <w:color w:val="666666"/>
          <w:sz w:val="32"/>
          <w:szCs w:val="32"/>
        </w:rPr>
        <w:t xml:space="preserve">Three Step </w:t>
      </w:r>
      <w:proofErr w:type="gramStart"/>
      <w:r w:rsidRPr="00A03027">
        <w:rPr>
          <w:rFonts w:ascii="inherit" w:hAnsi="inherit"/>
          <w:b/>
          <w:bCs/>
          <w:color w:val="666666"/>
          <w:sz w:val="32"/>
          <w:szCs w:val="32"/>
        </w:rPr>
        <w:t>process</w:t>
      </w:r>
      <w:r w:rsidR="00A03027">
        <w:rPr>
          <w:rFonts w:ascii="inherit" w:hAnsi="inherit"/>
          <w:color w:val="666666"/>
          <w:sz w:val="27"/>
          <w:szCs w:val="27"/>
        </w:rPr>
        <w:t xml:space="preserve"> :</w:t>
      </w:r>
      <w:proofErr w:type="gramEnd"/>
      <w:r w:rsidR="00A03027">
        <w:rPr>
          <w:rFonts w:ascii="inherit" w:hAnsi="inherit"/>
          <w:color w:val="666666"/>
          <w:sz w:val="27"/>
          <w:szCs w:val="27"/>
        </w:rPr>
        <w:t xml:space="preserve"> </w:t>
      </w:r>
      <w:hyperlink r:id="rId15" w:history="1">
        <w:r w:rsidR="00A03027" w:rsidRPr="00B7734E">
          <w:rPr>
            <w:rStyle w:val="Hyperlink"/>
          </w:rPr>
          <w:t>https://aws.amazon.com/premiumsupport/knowledge-center/s3-multipart-upload-cli/</w:t>
        </w:r>
      </w:hyperlink>
    </w:p>
    <w:p w14:paraId="21D9446F" w14:textId="77777777" w:rsidR="00237DB6" w:rsidRDefault="00237DB6" w:rsidP="00237DB6">
      <w:pPr>
        <w:numPr>
          <w:ilvl w:val="1"/>
          <w:numId w:val="3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Multipart Upload Initiation</w:t>
      </w:r>
    </w:p>
    <w:p w14:paraId="272326B9" w14:textId="10D8B5D9" w:rsidR="00237DB6" w:rsidRPr="00A74554" w:rsidRDefault="00237DB6" w:rsidP="00237DB6">
      <w:pPr>
        <w:numPr>
          <w:ilvl w:val="2"/>
          <w:numId w:val="32"/>
        </w:numPr>
        <w:shd w:val="clear" w:color="auto" w:fill="FFFFFF"/>
        <w:spacing w:after="0"/>
        <w:ind w:left="3375"/>
        <w:textAlignment w:val="baseline"/>
        <w:divId w:val="667176770"/>
        <w:rPr>
          <w:rFonts w:ascii="inherit" w:hAnsi="inherit"/>
          <w:color w:val="00B050"/>
          <w:sz w:val="27"/>
          <w:szCs w:val="27"/>
        </w:rPr>
      </w:pPr>
      <w:r w:rsidRPr="00A74554">
        <w:rPr>
          <w:rFonts w:ascii="inherit" w:hAnsi="inherit"/>
          <w:color w:val="00B050"/>
          <w:sz w:val="27"/>
          <w:szCs w:val="27"/>
        </w:rPr>
        <w:t>Initiation of a Multipart upload request to S3 returns a unique ID</w:t>
      </w:r>
      <w:r w:rsidR="001C349C" w:rsidRPr="00A74554">
        <w:rPr>
          <w:rFonts w:ascii="inherit" w:hAnsi="inherit"/>
          <w:color w:val="00B050"/>
          <w:sz w:val="27"/>
          <w:szCs w:val="27"/>
        </w:rPr>
        <w:t xml:space="preserve"> </w:t>
      </w:r>
      <w:r w:rsidR="00A03027" w:rsidRPr="00A74554">
        <w:rPr>
          <w:rFonts w:ascii="inherit" w:hAnsi="inherit"/>
          <w:color w:val="00B050"/>
          <w:sz w:val="27"/>
          <w:szCs w:val="27"/>
        </w:rPr>
        <w:t>(</w:t>
      </w:r>
      <w:r w:rsidR="001C349C" w:rsidRPr="00A74554">
        <w:rPr>
          <w:rFonts w:ascii="inherit" w:hAnsi="inherit"/>
          <w:color w:val="00B050"/>
          <w:sz w:val="27"/>
          <w:szCs w:val="27"/>
        </w:rPr>
        <w:t>I.e.,</w:t>
      </w:r>
      <w:r w:rsidR="00A03027" w:rsidRPr="00A74554">
        <w:rPr>
          <w:rFonts w:ascii="inherit" w:hAnsi="inherit"/>
          <w:color w:val="00B050"/>
          <w:sz w:val="27"/>
          <w:szCs w:val="27"/>
        </w:rPr>
        <w:t xml:space="preserve"> </w:t>
      </w:r>
      <w:proofErr w:type="spellStart"/>
      <w:r w:rsidR="00A03027" w:rsidRPr="00A74554">
        <w:rPr>
          <w:rFonts w:ascii="inherit" w:hAnsi="inherit"/>
          <w:color w:val="00B050"/>
          <w:sz w:val="27"/>
          <w:szCs w:val="27"/>
        </w:rPr>
        <w:t>UploadID</w:t>
      </w:r>
      <w:proofErr w:type="spellEnd"/>
      <w:r w:rsidR="00A03027" w:rsidRPr="00A74554">
        <w:rPr>
          <w:rFonts w:ascii="inherit" w:hAnsi="inherit"/>
          <w:color w:val="00B050"/>
          <w:sz w:val="27"/>
          <w:szCs w:val="27"/>
        </w:rPr>
        <w:t>)</w:t>
      </w:r>
      <w:r w:rsidRPr="00A74554">
        <w:rPr>
          <w:rFonts w:ascii="inherit" w:hAnsi="inherit"/>
          <w:color w:val="00B050"/>
          <w:sz w:val="27"/>
          <w:szCs w:val="27"/>
        </w:rPr>
        <w:t xml:space="preserve"> for each multipart upload.</w:t>
      </w:r>
    </w:p>
    <w:p w14:paraId="0A915D3A" w14:textId="77777777" w:rsidR="00237DB6" w:rsidRPr="00A74554" w:rsidRDefault="00237DB6" w:rsidP="00237DB6">
      <w:pPr>
        <w:numPr>
          <w:ilvl w:val="2"/>
          <w:numId w:val="32"/>
        </w:numPr>
        <w:shd w:val="clear" w:color="auto" w:fill="FFFFFF"/>
        <w:spacing w:after="0"/>
        <w:ind w:left="3375"/>
        <w:textAlignment w:val="baseline"/>
        <w:divId w:val="667176770"/>
        <w:rPr>
          <w:rFonts w:ascii="inherit" w:hAnsi="inherit"/>
          <w:color w:val="00B050"/>
          <w:sz w:val="27"/>
          <w:szCs w:val="27"/>
        </w:rPr>
      </w:pPr>
      <w:r w:rsidRPr="00A74554">
        <w:rPr>
          <w:rFonts w:ascii="inherit" w:hAnsi="inherit"/>
          <w:color w:val="00B050"/>
          <w:sz w:val="27"/>
          <w:szCs w:val="27"/>
        </w:rPr>
        <w:t>This ID needs to be provided for each part uploads, completion or abort request and listing of parts call.</w:t>
      </w:r>
    </w:p>
    <w:p w14:paraId="05B241A1" w14:textId="77777777" w:rsidR="00237DB6" w:rsidRPr="00A74554" w:rsidRDefault="00237DB6" w:rsidP="00237DB6">
      <w:pPr>
        <w:numPr>
          <w:ilvl w:val="2"/>
          <w:numId w:val="32"/>
        </w:numPr>
        <w:shd w:val="clear" w:color="auto" w:fill="FFFFFF"/>
        <w:spacing w:after="0"/>
        <w:ind w:left="3375"/>
        <w:textAlignment w:val="baseline"/>
        <w:divId w:val="667176770"/>
        <w:rPr>
          <w:rFonts w:ascii="inherit" w:hAnsi="inherit"/>
          <w:color w:val="00B050"/>
          <w:sz w:val="27"/>
          <w:szCs w:val="27"/>
        </w:rPr>
      </w:pPr>
      <w:r w:rsidRPr="00A74554">
        <w:rPr>
          <w:rFonts w:ascii="inherit" w:hAnsi="inherit"/>
          <w:color w:val="00B050"/>
          <w:sz w:val="27"/>
          <w:szCs w:val="27"/>
        </w:rPr>
        <w:t>All the Object metadata required needs to be provided during the Initiation call</w:t>
      </w:r>
    </w:p>
    <w:p w14:paraId="228C82E0" w14:textId="77777777" w:rsidR="00237DB6" w:rsidRDefault="00237DB6" w:rsidP="00237DB6">
      <w:pPr>
        <w:numPr>
          <w:ilvl w:val="1"/>
          <w:numId w:val="3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Parts Upload</w:t>
      </w:r>
    </w:p>
    <w:p w14:paraId="0385867F" w14:textId="77777777" w:rsidR="00237DB6" w:rsidRDefault="00237DB6" w:rsidP="00237DB6">
      <w:pPr>
        <w:numPr>
          <w:ilvl w:val="2"/>
          <w:numId w:val="32"/>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Parts upload of objects can be performed using the unique upload ID</w:t>
      </w:r>
    </w:p>
    <w:p w14:paraId="348575AD" w14:textId="77777777" w:rsidR="00237DB6" w:rsidRPr="00A74554" w:rsidRDefault="00237DB6" w:rsidP="00237DB6">
      <w:pPr>
        <w:numPr>
          <w:ilvl w:val="2"/>
          <w:numId w:val="32"/>
        </w:numPr>
        <w:shd w:val="clear" w:color="auto" w:fill="FFFFFF"/>
        <w:spacing w:after="0"/>
        <w:ind w:left="3375"/>
        <w:textAlignment w:val="baseline"/>
        <w:divId w:val="667176770"/>
        <w:rPr>
          <w:rFonts w:ascii="inherit" w:hAnsi="inherit"/>
          <w:b/>
          <w:bCs/>
          <w:color w:val="00B050"/>
          <w:sz w:val="27"/>
          <w:szCs w:val="27"/>
        </w:rPr>
      </w:pPr>
      <w:r w:rsidRPr="00A74554">
        <w:rPr>
          <w:rFonts w:ascii="inherit" w:hAnsi="inherit"/>
          <w:b/>
          <w:bCs/>
          <w:color w:val="00B050"/>
          <w:sz w:val="27"/>
          <w:szCs w:val="27"/>
        </w:rPr>
        <w:t>A part number (between 1 – 10000) needs to be specified with each request which identifies each part and its position in the object</w:t>
      </w:r>
    </w:p>
    <w:p w14:paraId="7F0048E2" w14:textId="77777777" w:rsidR="00237DB6" w:rsidRDefault="00237DB6" w:rsidP="00237DB6">
      <w:pPr>
        <w:numPr>
          <w:ilvl w:val="2"/>
          <w:numId w:val="32"/>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If a part with the same part number is uploaded, the previous part would be overwritten</w:t>
      </w:r>
    </w:p>
    <w:p w14:paraId="48F8FA8A" w14:textId="77777777" w:rsidR="00237DB6" w:rsidRPr="00A74554" w:rsidRDefault="00237DB6" w:rsidP="00237DB6">
      <w:pPr>
        <w:numPr>
          <w:ilvl w:val="2"/>
          <w:numId w:val="32"/>
        </w:numPr>
        <w:shd w:val="clear" w:color="auto" w:fill="FFFFFF"/>
        <w:spacing w:after="0"/>
        <w:ind w:left="3375"/>
        <w:textAlignment w:val="baseline"/>
        <w:divId w:val="667176770"/>
        <w:rPr>
          <w:rFonts w:ascii="inherit" w:hAnsi="inherit"/>
          <w:color w:val="00B050"/>
          <w:sz w:val="27"/>
          <w:szCs w:val="27"/>
        </w:rPr>
      </w:pPr>
      <w:r w:rsidRPr="00A74554">
        <w:rPr>
          <w:rFonts w:ascii="inherit" w:hAnsi="inherit"/>
          <w:color w:val="00B050"/>
          <w:sz w:val="27"/>
          <w:szCs w:val="27"/>
        </w:rPr>
        <w:t>After the part upload is successful, S3 returns an ETag header in the response which must be recorded along with the part number to be provided during the multipart completion request</w:t>
      </w:r>
    </w:p>
    <w:p w14:paraId="12B06477" w14:textId="77777777" w:rsidR="00237DB6" w:rsidRDefault="00237DB6" w:rsidP="00237DB6">
      <w:pPr>
        <w:numPr>
          <w:ilvl w:val="1"/>
          <w:numId w:val="3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Multipart Upload Completion or Abort</w:t>
      </w:r>
    </w:p>
    <w:p w14:paraId="140AE507" w14:textId="77777777" w:rsidR="00237DB6" w:rsidRPr="00A74554" w:rsidRDefault="00237DB6" w:rsidP="00237DB6">
      <w:pPr>
        <w:numPr>
          <w:ilvl w:val="2"/>
          <w:numId w:val="32"/>
        </w:numPr>
        <w:shd w:val="clear" w:color="auto" w:fill="FFFFFF"/>
        <w:spacing w:after="0"/>
        <w:ind w:left="3375"/>
        <w:textAlignment w:val="baseline"/>
        <w:divId w:val="667176770"/>
        <w:rPr>
          <w:rFonts w:ascii="inherit" w:hAnsi="inherit"/>
          <w:color w:val="00B050"/>
          <w:sz w:val="27"/>
          <w:szCs w:val="27"/>
        </w:rPr>
      </w:pPr>
      <w:r w:rsidRPr="00A74554">
        <w:rPr>
          <w:rFonts w:ascii="inherit" w:hAnsi="inherit"/>
          <w:color w:val="00B050"/>
          <w:sz w:val="27"/>
          <w:szCs w:val="27"/>
        </w:rPr>
        <w:t>On Multipart Upload Completion request, S3 creates an object by concatenating the parts in ascending order based on the part number and associates the metadata with the object</w:t>
      </w:r>
    </w:p>
    <w:p w14:paraId="0100EF13" w14:textId="77777777" w:rsidR="00237DB6" w:rsidRPr="00A74554" w:rsidRDefault="00237DB6" w:rsidP="00237DB6">
      <w:pPr>
        <w:numPr>
          <w:ilvl w:val="2"/>
          <w:numId w:val="32"/>
        </w:numPr>
        <w:shd w:val="clear" w:color="auto" w:fill="FFFFFF"/>
        <w:spacing w:after="0"/>
        <w:ind w:left="3375"/>
        <w:textAlignment w:val="baseline"/>
        <w:divId w:val="667176770"/>
        <w:rPr>
          <w:rFonts w:ascii="inherit" w:hAnsi="inherit"/>
          <w:color w:val="00B050"/>
          <w:sz w:val="27"/>
          <w:szCs w:val="27"/>
        </w:rPr>
      </w:pPr>
      <w:r w:rsidRPr="00A74554">
        <w:rPr>
          <w:rFonts w:ascii="inherit" w:hAnsi="inherit"/>
          <w:color w:val="00B050"/>
          <w:sz w:val="27"/>
          <w:szCs w:val="27"/>
        </w:rPr>
        <w:t>Multipart Upload Completion request should include the unique upload ID with all the parts and the ETag information</w:t>
      </w:r>
    </w:p>
    <w:p w14:paraId="1BE061DA" w14:textId="77777777" w:rsidR="00237DB6" w:rsidRDefault="00237DB6" w:rsidP="00237DB6">
      <w:pPr>
        <w:pStyle w:val="p1"/>
        <w:numPr>
          <w:ilvl w:val="2"/>
          <w:numId w:val="32"/>
        </w:numPr>
        <w:shd w:val="clear" w:color="auto" w:fill="FFFFFF"/>
        <w:spacing w:before="0" w:beforeAutospacing="0" w:after="0" w:afterAutospacing="0"/>
        <w:ind w:left="3375"/>
        <w:textAlignment w:val="baseline"/>
        <w:divId w:val="667176770"/>
        <w:rPr>
          <w:rFonts w:ascii="inherit" w:hAnsi="inherit"/>
          <w:color w:val="666666"/>
          <w:sz w:val="27"/>
          <w:szCs w:val="27"/>
        </w:rPr>
      </w:pPr>
      <w:r w:rsidRPr="00A74554">
        <w:rPr>
          <w:rFonts w:ascii="inherit" w:hAnsi="inherit"/>
          <w:color w:val="00B050"/>
          <w:sz w:val="27"/>
          <w:szCs w:val="27"/>
        </w:rPr>
        <w:t>S3 response includes an ETag that uniquely identifies the combined object data</w:t>
      </w:r>
    </w:p>
    <w:p w14:paraId="0A16B9A6" w14:textId="77777777" w:rsidR="00237DB6" w:rsidRDefault="00237DB6" w:rsidP="00237DB6">
      <w:pPr>
        <w:numPr>
          <w:ilvl w:val="2"/>
          <w:numId w:val="32"/>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 xml:space="preserve">On Multipart upload Abort request, the upload is </w:t>
      </w:r>
      <w:proofErr w:type="gramStart"/>
      <w:r>
        <w:rPr>
          <w:rFonts w:ascii="inherit" w:hAnsi="inherit"/>
          <w:color w:val="666666"/>
          <w:sz w:val="27"/>
          <w:szCs w:val="27"/>
        </w:rPr>
        <w:t>aborted</w:t>
      </w:r>
      <w:proofErr w:type="gramEnd"/>
      <w:r>
        <w:rPr>
          <w:rFonts w:ascii="inherit" w:hAnsi="inherit"/>
          <w:color w:val="666666"/>
          <w:sz w:val="27"/>
          <w:szCs w:val="27"/>
        </w:rPr>
        <w:t xml:space="preserve"> and all parts are removed. Any new part upload would fail. However, any in progress part upload is completed and hence and abort request must be sent after all the parts </w:t>
      </w:r>
      <w:proofErr w:type="gramStart"/>
      <w:r>
        <w:rPr>
          <w:rFonts w:ascii="inherit" w:hAnsi="inherit"/>
          <w:color w:val="666666"/>
          <w:sz w:val="27"/>
          <w:szCs w:val="27"/>
        </w:rPr>
        <w:t>upload</w:t>
      </w:r>
      <w:proofErr w:type="gramEnd"/>
      <w:r>
        <w:rPr>
          <w:rFonts w:ascii="inherit" w:hAnsi="inherit"/>
          <w:color w:val="666666"/>
          <w:sz w:val="27"/>
          <w:szCs w:val="27"/>
        </w:rPr>
        <w:t xml:space="preserve"> have been completed</w:t>
      </w:r>
    </w:p>
    <w:p w14:paraId="24DCBEEE" w14:textId="77777777" w:rsidR="00237DB6" w:rsidRDefault="00237DB6" w:rsidP="00237DB6">
      <w:pPr>
        <w:numPr>
          <w:ilvl w:val="2"/>
          <w:numId w:val="32"/>
        </w:numPr>
        <w:shd w:val="clear" w:color="auto" w:fill="FFFFFF"/>
        <w:spacing w:after="0"/>
        <w:ind w:left="3375"/>
        <w:textAlignment w:val="baseline"/>
        <w:divId w:val="667176770"/>
        <w:rPr>
          <w:rFonts w:ascii="inherit" w:hAnsi="inherit"/>
          <w:color w:val="666666"/>
          <w:sz w:val="27"/>
          <w:szCs w:val="27"/>
        </w:rPr>
      </w:pPr>
      <w:r>
        <w:rPr>
          <w:rFonts w:ascii="inherit" w:hAnsi="inherit"/>
          <w:color w:val="666666"/>
          <w:sz w:val="27"/>
          <w:szCs w:val="27"/>
        </w:rPr>
        <w:t>S3 should receive a multipart upload completion or abort request else it will not delete the parts and storage would be charged</w:t>
      </w:r>
    </w:p>
    <w:p w14:paraId="078E9182" w14:textId="061099F0" w:rsidR="00FC7F17" w:rsidRDefault="00FC7F17">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43957356" w14:textId="41A94DA9" w:rsidR="00237DB6" w:rsidRDefault="00237DB6">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Transfer Acceleration</w:t>
      </w:r>
    </w:p>
    <w:p w14:paraId="17152543" w14:textId="21433F27" w:rsidR="002C53B4" w:rsidRDefault="002C53B4" w:rsidP="002C53B4">
      <w:pPr>
        <w:divId w:val="667176770"/>
      </w:pPr>
    </w:p>
    <w:p w14:paraId="2BDA7D68" w14:textId="23576532" w:rsidR="002C53B4" w:rsidRPr="002C53B4" w:rsidRDefault="002C53B4" w:rsidP="002C53B4">
      <w:pPr>
        <w:divId w:val="667176770"/>
      </w:pPr>
      <w:r>
        <w:rPr>
          <w:noProof/>
        </w:rPr>
        <w:drawing>
          <wp:inline distT="0" distB="0" distL="0" distR="0" wp14:anchorId="6AD1EC87" wp14:editId="126BEE2F">
            <wp:extent cx="10287000" cy="533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287000" cy="5334000"/>
                    </a:xfrm>
                    <a:prstGeom prst="rect">
                      <a:avLst/>
                    </a:prstGeom>
                  </pic:spPr>
                </pic:pic>
              </a:graphicData>
            </a:graphic>
          </wp:inline>
        </w:drawing>
      </w:r>
    </w:p>
    <w:p w14:paraId="57767548" w14:textId="77777777" w:rsidR="00237DB6" w:rsidRPr="001B5D39" w:rsidRDefault="00237DB6" w:rsidP="00237DB6">
      <w:pPr>
        <w:numPr>
          <w:ilvl w:val="0"/>
          <w:numId w:val="33"/>
        </w:numPr>
        <w:shd w:val="clear" w:color="auto" w:fill="FFFFFF"/>
        <w:spacing w:after="0"/>
        <w:ind w:left="1125"/>
        <w:textAlignment w:val="baseline"/>
        <w:divId w:val="667176770"/>
        <w:rPr>
          <w:rFonts w:ascii="inherit" w:hAnsi="inherit"/>
          <w:color w:val="00B050"/>
          <w:sz w:val="27"/>
          <w:szCs w:val="27"/>
        </w:rPr>
      </w:pPr>
      <w:r w:rsidRPr="001B5D39">
        <w:rPr>
          <w:rFonts w:ascii="inherit" w:hAnsi="inherit"/>
          <w:color w:val="00B050"/>
          <w:sz w:val="27"/>
          <w:szCs w:val="27"/>
        </w:rPr>
        <w:t>S3 Transfer Acceleration enables fast, easy, and secure transfers of files over long distances between the client and an S3 bucket.</w:t>
      </w:r>
    </w:p>
    <w:p w14:paraId="767E34CD" w14:textId="77777777" w:rsidR="00237DB6" w:rsidRPr="001B5D39" w:rsidRDefault="00237DB6" w:rsidP="00237DB6">
      <w:pPr>
        <w:numPr>
          <w:ilvl w:val="0"/>
          <w:numId w:val="33"/>
        </w:numPr>
        <w:shd w:val="clear" w:color="auto" w:fill="FFFFFF"/>
        <w:spacing w:after="0"/>
        <w:ind w:left="1125"/>
        <w:textAlignment w:val="baseline"/>
        <w:divId w:val="667176770"/>
        <w:rPr>
          <w:rFonts w:ascii="inherit" w:hAnsi="inherit"/>
          <w:color w:val="00B050"/>
          <w:sz w:val="27"/>
          <w:szCs w:val="27"/>
        </w:rPr>
      </w:pPr>
      <w:r w:rsidRPr="001B5D39">
        <w:rPr>
          <w:rFonts w:ascii="inherit" w:hAnsi="inherit"/>
          <w:color w:val="00B050"/>
          <w:sz w:val="27"/>
          <w:szCs w:val="27"/>
        </w:rPr>
        <w:t>Transfer Acceleration takes advantage of CloudFront’s globally distributed edge locations. As the data arrives at an edge location, data is routed to S3 over an optimized network path.</w:t>
      </w:r>
    </w:p>
    <w:p w14:paraId="09698A86" w14:textId="77777777" w:rsidR="00275C8E" w:rsidRDefault="00275C8E">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62BCA105" w14:textId="30F3FC97" w:rsidR="00237DB6" w:rsidRDefault="00237DB6">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Virtual Hosted Style vs Path-Style Request</w:t>
      </w:r>
    </w:p>
    <w:p w14:paraId="1B2DF264" w14:textId="77777777" w:rsidR="00275C8E" w:rsidRPr="00275C8E" w:rsidRDefault="00275C8E" w:rsidP="00275C8E">
      <w:pPr>
        <w:divId w:val="667176770"/>
      </w:pPr>
    </w:p>
    <w:p w14:paraId="797A2317" w14:textId="77777777" w:rsidR="00237DB6" w:rsidRDefault="00237DB6">
      <w:pPr>
        <w:pStyle w:val="NormalWeb"/>
        <w:shd w:val="clear" w:color="auto" w:fill="FFFFFF"/>
        <w:spacing w:after="405"/>
        <w:textAlignment w:val="baseline"/>
        <w:divId w:val="667176770"/>
        <w:rPr>
          <w:rFonts w:ascii="Georgia" w:hAnsi="Georgia"/>
          <w:color w:val="666666"/>
          <w:sz w:val="27"/>
          <w:szCs w:val="27"/>
        </w:rPr>
      </w:pPr>
      <w:r>
        <w:rPr>
          <w:rFonts w:ascii="Georgia" w:hAnsi="Georgia"/>
          <w:color w:val="666666"/>
          <w:sz w:val="27"/>
          <w:szCs w:val="27"/>
        </w:rPr>
        <w:t>S3 allows the buckets and objects to be referred in Path-style or Virtual hosted-style URLs</w:t>
      </w:r>
    </w:p>
    <w:p w14:paraId="5DA1273C" w14:textId="77777777" w:rsidR="00237DB6" w:rsidRDefault="00237DB6">
      <w:pPr>
        <w:pStyle w:val="Heading3"/>
        <w:shd w:val="clear" w:color="auto" w:fill="FFFFFF"/>
        <w:spacing w:before="405" w:after="405"/>
        <w:textAlignment w:val="baseline"/>
        <w:divId w:val="667176770"/>
        <w:rPr>
          <w:rFonts w:ascii="Georgia" w:hAnsi="Georgia"/>
          <w:b w:val="0"/>
          <w:bCs w:val="0"/>
          <w:color w:val="666666"/>
          <w:sz w:val="36"/>
          <w:szCs w:val="36"/>
        </w:rPr>
      </w:pPr>
      <w:r>
        <w:rPr>
          <w:rFonts w:ascii="Georgia" w:hAnsi="Georgia"/>
          <w:b w:val="0"/>
          <w:bCs w:val="0"/>
          <w:color w:val="666666"/>
          <w:sz w:val="36"/>
          <w:szCs w:val="36"/>
        </w:rPr>
        <w:t>Path-style</w:t>
      </w:r>
    </w:p>
    <w:p w14:paraId="0A6B08A2" w14:textId="77777777" w:rsidR="00237DB6" w:rsidRDefault="00237DB6" w:rsidP="00237DB6">
      <w:pPr>
        <w:numPr>
          <w:ilvl w:val="0"/>
          <w:numId w:val="3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Bucket name is not part of the domain (unless region specific endpoint used)</w:t>
      </w:r>
    </w:p>
    <w:p w14:paraId="4736EE8A" w14:textId="77777777" w:rsidR="00237DB6" w:rsidRDefault="00237DB6" w:rsidP="00237DB6">
      <w:pPr>
        <w:numPr>
          <w:ilvl w:val="0"/>
          <w:numId w:val="3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Endpoint used must match the region in which the bucket resides </w:t>
      </w:r>
      <w:r>
        <w:rPr>
          <w:rStyle w:val="Emphasis"/>
          <w:rFonts w:ascii="inherit" w:hAnsi="inherit"/>
          <w:color w:val="666666"/>
          <w:sz w:val="27"/>
          <w:szCs w:val="27"/>
          <w:bdr w:val="none" w:sz="0" w:space="0" w:color="auto" w:frame="1"/>
        </w:rPr>
        <w:t xml:space="preserve">for </w:t>
      </w:r>
      <w:proofErr w:type="spellStart"/>
      <w:r>
        <w:rPr>
          <w:rStyle w:val="Emphasis"/>
          <w:rFonts w:ascii="inherit" w:hAnsi="inherit"/>
          <w:color w:val="666666"/>
          <w:sz w:val="27"/>
          <w:szCs w:val="27"/>
          <w:bdr w:val="none" w:sz="0" w:space="0" w:color="auto" w:frame="1"/>
        </w:rPr>
        <w:t>e.g</w:t>
      </w:r>
      <w:proofErr w:type="spellEnd"/>
      <w:r>
        <w:rPr>
          <w:rStyle w:val="Emphasis"/>
          <w:rFonts w:ascii="inherit" w:hAnsi="inherit"/>
          <w:color w:val="666666"/>
          <w:sz w:val="27"/>
          <w:szCs w:val="27"/>
          <w:bdr w:val="none" w:sz="0" w:space="0" w:color="auto" w:frame="1"/>
        </w:rPr>
        <w:t>, if you have a bucket called </w:t>
      </w:r>
      <w:proofErr w:type="spellStart"/>
      <w:r>
        <w:rPr>
          <w:rStyle w:val="s1"/>
          <w:rFonts w:ascii="inherit" w:hAnsi="inherit"/>
          <w:i/>
          <w:iCs/>
          <w:color w:val="666666"/>
          <w:sz w:val="27"/>
          <w:szCs w:val="27"/>
          <w:bdr w:val="none" w:sz="0" w:space="0" w:color="auto" w:frame="1"/>
        </w:rPr>
        <w:t>mybucket</w:t>
      </w:r>
      <w:proofErr w:type="spellEnd"/>
      <w:r>
        <w:rPr>
          <w:rStyle w:val="s1"/>
          <w:rFonts w:ascii="inherit" w:hAnsi="inherit"/>
          <w:i/>
          <w:iCs/>
          <w:color w:val="666666"/>
          <w:sz w:val="27"/>
          <w:szCs w:val="27"/>
          <w:bdr w:val="none" w:sz="0" w:space="0" w:color="auto" w:frame="1"/>
        </w:rPr>
        <w:t> </w:t>
      </w:r>
      <w:r>
        <w:rPr>
          <w:rStyle w:val="Emphasis"/>
          <w:rFonts w:ascii="inherit" w:hAnsi="inherit"/>
          <w:color w:val="666666"/>
          <w:sz w:val="27"/>
          <w:szCs w:val="27"/>
          <w:bdr w:val="none" w:sz="0" w:space="0" w:color="auto" w:frame="1"/>
        </w:rPr>
        <w:t>that resides in the EU (Ireland) region with object named puppy.jpg, the correct path-style syntax URI is http://s3-eu-west-1.amazonaws.com/mybucket/puppy.jpg</w:t>
      </w:r>
      <w:r>
        <w:rPr>
          <w:rStyle w:val="s2"/>
          <w:rFonts w:ascii="inherit" w:hAnsi="inherit"/>
          <w:i/>
          <w:iCs/>
          <w:color w:val="666666"/>
          <w:sz w:val="27"/>
          <w:szCs w:val="27"/>
          <w:bdr w:val="none" w:sz="0" w:space="0" w:color="auto" w:frame="1"/>
        </w:rPr>
        <w:t>.</w:t>
      </w:r>
    </w:p>
    <w:p w14:paraId="216A0D1C" w14:textId="77777777" w:rsidR="00237DB6" w:rsidRDefault="00237DB6" w:rsidP="00237DB6">
      <w:pPr>
        <w:numPr>
          <w:ilvl w:val="0"/>
          <w:numId w:val="3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w:t>
      </w:r>
      <w:proofErr w:type="spellStart"/>
      <w:r>
        <w:rPr>
          <w:rFonts w:ascii="inherit" w:hAnsi="inherit"/>
          <w:color w:val="666666"/>
          <w:sz w:val="27"/>
          <w:szCs w:val="27"/>
        </w:rPr>
        <w:t>PermanentRedirect</w:t>
      </w:r>
      <w:proofErr w:type="spellEnd"/>
      <w:r>
        <w:rPr>
          <w:rFonts w:ascii="inherit" w:hAnsi="inherit"/>
          <w:color w:val="666666"/>
          <w:sz w:val="27"/>
          <w:szCs w:val="27"/>
        </w:rPr>
        <w:t>” error is received with an HTTP response code 301, and a message indicating what the correct URI is for the resource if a bucket is accessed outside the US East (N. Virginia) region with path-style syntax that uses either of the following:</w:t>
      </w:r>
    </w:p>
    <w:p w14:paraId="7C85B100" w14:textId="77777777" w:rsidR="00237DB6" w:rsidRDefault="00237DB6" w:rsidP="00237DB6">
      <w:pPr>
        <w:numPr>
          <w:ilvl w:val="1"/>
          <w:numId w:val="34"/>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http://s3.amazonaws.com</w:t>
      </w:r>
    </w:p>
    <w:p w14:paraId="2FE4584B" w14:textId="77777777" w:rsidR="00237DB6" w:rsidRDefault="00237DB6" w:rsidP="00237DB6">
      <w:pPr>
        <w:numPr>
          <w:ilvl w:val="1"/>
          <w:numId w:val="34"/>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An endpoint for a region different from the one where the bucket resides for e.g., if you use </w:t>
      </w:r>
      <w:r>
        <w:rPr>
          <w:rStyle w:val="s1"/>
          <w:rFonts w:ascii="inherit" w:hAnsi="inherit"/>
          <w:color w:val="666666"/>
          <w:sz w:val="27"/>
          <w:szCs w:val="27"/>
          <w:bdr w:val="none" w:sz="0" w:space="0" w:color="auto" w:frame="1"/>
        </w:rPr>
        <w:t>http://s3-eu-west-1.amazonaws.com </w:t>
      </w:r>
      <w:r>
        <w:rPr>
          <w:rFonts w:ascii="inherit" w:hAnsi="inherit"/>
          <w:color w:val="666666"/>
          <w:sz w:val="27"/>
          <w:szCs w:val="27"/>
        </w:rPr>
        <w:t>for a bucket that was created in the US West (N. California) region</w:t>
      </w:r>
    </w:p>
    <w:p w14:paraId="661C027F" w14:textId="27D314BD" w:rsidR="00237DB6" w:rsidRDefault="00237DB6" w:rsidP="00237DB6">
      <w:pPr>
        <w:numPr>
          <w:ilvl w:val="0"/>
          <w:numId w:val="34"/>
        </w:numPr>
        <w:shd w:val="clear" w:color="auto" w:fill="FFFFFF"/>
        <w:spacing w:after="0"/>
        <w:ind w:left="1125"/>
        <w:textAlignment w:val="baseline"/>
        <w:divId w:val="667176770"/>
        <w:rPr>
          <w:rFonts w:ascii="inherit" w:hAnsi="inherit"/>
          <w:color w:val="666666"/>
          <w:sz w:val="27"/>
          <w:szCs w:val="27"/>
        </w:rPr>
      </w:pPr>
      <w:r>
        <w:rPr>
          <w:rFonts w:ascii="inherit" w:hAnsi="inherit"/>
          <w:color w:val="FF0000"/>
          <w:sz w:val="27"/>
          <w:szCs w:val="27"/>
          <w:bdr w:val="none" w:sz="0" w:space="0" w:color="auto" w:frame="1"/>
        </w:rPr>
        <w:t>Path-style requests would not be supported after September 30, 2020</w:t>
      </w:r>
    </w:p>
    <w:p w14:paraId="5B98A664" w14:textId="77777777" w:rsidR="00237DB6" w:rsidRDefault="00237DB6">
      <w:pPr>
        <w:pStyle w:val="Heading3"/>
        <w:shd w:val="clear" w:color="auto" w:fill="FFFFFF"/>
        <w:spacing w:before="405" w:after="405"/>
        <w:textAlignment w:val="baseline"/>
        <w:divId w:val="667176770"/>
        <w:rPr>
          <w:rFonts w:ascii="Georgia" w:hAnsi="Georgia"/>
          <w:b w:val="0"/>
          <w:bCs w:val="0"/>
          <w:color w:val="666666"/>
          <w:sz w:val="36"/>
          <w:szCs w:val="36"/>
        </w:rPr>
      </w:pPr>
      <w:r>
        <w:rPr>
          <w:rFonts w:ascii="Georgia" w:hAnsi="Georgia"/>
          <w:b w:val="0"/>
          <w:bCs w:val="0"/>
          <w:color w:val="666666"/>
          <w:sz w:val="36"/>
          <w:szCs w:val="36"/>
        </w:rPr>
        <w:t xml:space="preserve">Virtual </w:t>
      </w:r>
      <w:proofErr w:type="gramStart"/>
      <w:r>
        <w:rPr>
          <w:rFonts w:ascii="Georgia" w:hAnsi="Georgia"/>
          <w:b w:val="0"/>
          <w:bCs w:val="0"/>
          <w:color w:val="666666"/>
          <w:sz w:val="36"/>
          <w:szCs w:val="36"/>
        </w:rPr>
        <w:t>hosted-style</w:t>
      </w:r>
      <w:proofErr w:type="gramEnd"/>
    </w:p>
    <w:p w14:paraId="0A342585" w14:textId="77777777" w:rsidR="00237DB6" w:rsidRDefault="00237DB6" w:rsidP="00237DB6">
      <w:pPr>
        <w:numPr>
          <w:ilvl w:val="0"/>
          <w:numId w:val="35"/>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supports virtual hosted-style and path-style access in all regions.</w:t>
      </w:r>
    </w:p>
    <w:p w14:paraId="0D9014F8" w14:textId="77777777" w:rsidR="00237DB6" w:rsidRPr="00751447" w:rsidRDefault="00237DB6" w:rsidP="00237DB6">
      <w:pPr>
        <w:numPr>
          <w:ilvl w:val="0"/>
          <w:numId w:val="35"/>
        </w:numPr>
        <w:shd w:val="clear" w:color="auto" w:fill="FFFFFF"/>
        <w:spacing w:after="0"/>
        <w:ind w:left="1125"/>
        <w:textAlignment w:val="baseline"/>
        <w:divId w:val="667176770"/>
        <w:rPr>
          <w:rFonts w:ascii="inherit" w:hAnsi="inherit"/>
          <w:color w:val="00B050"/>
          <w:sz w:val="27"/>
          <w:szCs w:val="27"/>
        </w:rPr>
      </w:pPr>
      <w:r w:rsidRPr="00751447">
        <w:rPr>
          <w:rFonts w:ascii="inherit" w:hAnsi="inherit"/>
          <w:color w:val="00B050"/>
          <w:sz w:val="27"/>
          <w:szCs w:val="27"/>
        </w:rPr>
        <w:t xml:space="preserve">In a virtual-hosted-style URL, the bucket name is part of the domain name in the URL for </w:t>
      </w:r>
      <w:proofErr w:type="gramStart"/>
      <w:r w:rsidRPr="00751447">
        <w:rPr>
          <w:rFonts w:ascii="inherit" w:hAnsi="inherit"/>
          <w:color w:val="00B050"/>
          <w:sz w:val="27"/>
          <w:szCs w:val="27"/>
        </w:rPr>
        <w:t>e.g.</w:t>
      </w:r>
      <w:proofErr w:type="gramEnd"/>
      <w:r w:rsidRPr="00751447">
        <w:rPr>
          <w:rFonts w:ascii="inherit" w:hAnsi="inherit"/>
          <w:color w:val="00B050"/>
          <w:sz w:val="27"/>
          <w:szCs w:val="27"/>
        </w:rPr>
        <w:t> </w:t>
      </w:r>
      <w:r w:rsidRPr="00751447">
        <w:rPr>
          <w:rFonts w:ascii="inherit" w:hAnsi="inherit"/>
          <w:b/>
          <w:bCs/>
          <w:color w:val="00B050"/>
          <w:sz w:val="27"/>
          <w:szCs w:val="27"/>
        </w:rPr>
        <w:t>http://</w:t>
      </w:r>
      <w:r w:rsidRPr="00751447">
        <w:rPr>
          <w:rStyle w:val="Emphasis"/>
          <w:rFonts w:ascii="inherit" w:hAnsi="inherit"/>
          <w:b/>
          <w:bCs/>
          <w:color w:val="00B050"/>
          <w:sz w:val="27"/>
          <w:szCs w:val="27"/>
          <w:bdr w:val="none" w:sz="0" w:space="0" w:color="auto" w:frame="1"/>
        </w:rPr>
        <w:t>bucketname</w:t>
      </w:r>
      <w:r w:rsidRPr="00751447">
        <w:rPr>
          <w:rFonts w:ascii="inherit" w:hAnsi="inherit"/>
          <w:b/>
          <w:bCs/>
          <w:color w:val="00B050"/>
          <w:sz w:val="27"/>
          <w:szCs w:val="27"/>
        </w:rPr>
        <w:t>.s3.amazonaws.com/objectname</w:t>
      </w:r>
    </w:p>
    <w:p w14:paraId="6B8123AA" w14:textId="77777777" w:rsidR="00237DB6" w:rsidRDefault="00237DB6" w:rsidP="00237DB6">
      <w:pPr>
        <w:numPr>
          <w:ilvl w:val="0"/>
          <w:numId w:val="35"/>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virtual hosting can be used to address a bucket in a REST API call by using the HTTP </w:t>
      </w:r>
      <w:r>
        <w:rPr>
          <w:rStyle w:val="s1"/>
          <w:rFonts w:ascii="inherit" w:hAnsi="inherit"/>
          <w:color w:val="666666"/>
          <w:sz w:val="27"/>
          <w:szCs w:val="27"/>
          <w:bdr w:val="none" w:sz="0" w:space="0" w:color="auto" w:frame="1"/>
        </w:rPr>
        <w:t>Host </w:t>
      </w:r>
      <w:r>
        <w:rPr>
          <w:rFonts w:ascii="inherit" w:hAnsi="inherit"/>
          <w:color w:val="666666"/>
          <w:sz w:val="27"/>
          <w:szCs w:val="27"/>
        </w:rPr>
        <w:t>header</w:t>
      </w:r>
    </w:p>
    <w:p w14:paraId="54422C17" w14:textId="77777777" w:rsidR="00237DB6" w:rsidRPr="00751447" w:rsidRDefault="00237DB6" w:rsidP="00237DB6">
      <w:pPr>
        <w:numPr>
          <w:ilvl w:val="0"/>
          <w:numId w:val="35"/>
        </w:numPr>
        <w:shd w:val="clear" w:color="auto" w:fill="FFFFFF"/>
        <w:spacing w:after="0"/>
        <w:ind w:left="1125"/>
        <w:textAlignment w:val="baseline"/>
        <w:divId w:val="667176770"/>
        <w:rPr>
          <w:rFonts w:ascii="inherit" w:hAnsi="inherit"/>
          <w:color w:val="00B050"/>
          <w:sz w:val="27"/>
          <w:szCs w:val="27"/>
        </w:rPr>
      </w:pPr>
      <w:r w:rsidRPr="00751447">
        <w:rPr>
          <w:rFonts w:ascii="inherit" w:hAnsi="inherit"/>
          <w:color w:val="00B050"/>
          <w:sz w:val="27"/>
          <w:szCs w:val="27"/>
        </w:rPr>
        <w:t>Benefits</w:t>
      </w:r>
    </w:p>
    <w:p w14:paraId="09A24799" w14:textId="77777777" w:rsidR="00237DB6" w:rsidRPr="00751447" w:rsidRDefault="00237DB6" w:rsidP="00237DB6">
      <w:pPr>
        <w:numPr>
          <w:ilvl w:val="1"/>
          <w:numId w:val="35"/>
        </w:numPr>
        <w:shd w:val="clear" w:color="auto" w:fill="FFFFFF"/>
        <w:spacing w:after="0"/>
        <w:ind w:left="2250"/>
        <w:textAlignment w:val="baseline"/>
        <w:divId w:val="667176770"/>
        <w:rPr>
          <w:rFonts w:ascii="inherit" w:hAnsi="inherit"/>
          <w:color w:val="00B050"/>
          <w:sz w:val="27"/>
          <w:szCs w:val="27"/>
        </w:rPr>
      </w:pPr>
      <w:r w:rsidRPr="00751447">
        <w:rPr>
          <w:rFonts w:ascii="inherit" w:hAnsi="inherit"/>
          <w:color w:val="00B050"/>
          <w:sz w:val="27"/>
          <w:szCs w:val="27"/>
        </w:rPr>
        <w:t>attractiveness of customized URLs,</w:t>
      </w:r>
    </w:p>
    <w:p w14:paraId="31A178DF" w14:textId="77777777" w:rsidR="00237DB6" w:rsidRPr="00751447" w:rsidRDefault="00237DB6" w:rsidP="00237DB6">
      <w:pPr>
        <w:numPr>
          <w:ilvl w:val="1"/>
          <w:numId w:val="35"/>
        </w:numPr>
        <w:shd w:val="clear" w:color="auto" w:fill="FFFFFF"/>
        <w:spacing w:after="0"/>
        <w:ind w:left="2250"/>
        <w:textAlignment w:val="baseline"/>
        <w:divId w:val="667176770"/>
        <w:rPr>
          <w:rFonts w:ascii="inherit" w:hAnsi="inherit"/>
          <w:color w:val="00B050"/>
          <w:sz w:val="27"/>
          <w:szCs w:val="27"/>
        </w:rPr>
      </w:pPr>
      <w:r w:rsidRPr="00751447">
        <w:rPr>
          <w:rFonts w:ascii="inherit" w:hAnsi="inherit"/>
          <w:color w:val="00B050"/>
          <w:sz w:val="27"/>
          <w:szCs w:val="27"/>
        </w:rPr>
        <w:t>provides an ability to publish to the “root directory” of the bucket’s virtual server. This ability can be important because many existing applications search for files in this standard location.</w:t>
      </w:r>
    </w:p>
    <w:p w14:paraId="1AA6D702" w14:textId="77777777" w:rsidR="00237DB6" w:rsidRPr="00751447" w:rsidRDefault="00237DB6" w:rsidP="00237DB6">
      <w:pPr>
        <w:numPr>
          <w:ilvl w:val="0"/>
          <w:numId w:val="35"/>
        </w:numPr>
        <w:shd w:val="clear" w:color="auto" w:fill="FFFFFF"/>
        <w:spacing w:after="0"/>
        <w:ind w:left="1125"/>
        <w:textAlignment w:val="baseline"/>
        <w:divId w:val="667176770"/>
        <w:rPr>
          <w:rFonts w:ascii="inherit" w:hAnsi="inherit"/>
          <w:color w:val="00B050"/>
          <w:sz w:val="27"/>
          <w:szCs w:val="27"/>
        </w:rPr>
      </w:pPr>
      <w:r w:rsidRPr="00751447">
        <w:rPr>
          <w:rFonts w:ascii="inherit" w:hAnsi="inherit"/>
          <w:color w:val="00B050"/>
          <w:sz w:val="27"/>
          <w:szCs w:val="27"/>
        </w:rPr>
        <w:t>S3 updates DNS to reroute the request to the correct location when a bucket is created in any region, which might take time.</w:t>
      </w:r>
    </w:p>
    <w:p w14:paraId="0D9332F5" w14:textId="77777777" w:rsidR="00237DB6" w:rsidRDefault="00237DB6" w:rsidP="00237DB6">
      <w:pPr>
        <w:numPr>
          <w:ilvl w:val="0"/>
          <w:numId w:val="35"/>
        </w:numPr>
        <w:shd w:val="clear" w:color="auto" w:fill="FFFFFF"/>
        <w:spacing w:after="0"/>
        <w:ind w:left="1125"/>
        <w:textAlignment w:val="baseline"/>
        <w:divId w:val="667176770"/>
        <w:rPr>
          <w:rFonts w:ascii="inherit" w:hAnsi="inherit"/>
          <w:color w:val="666666"/>
          <w:sz w:val="27"/>
          <w:szCs w:val="27"/>
        </w:rPr>
      </w:pPr>
      <w:r w:rsidRPr="00751447">
        <w:rPr>
          <w:rFonts w:ascii="inherit" w:hAnsi="inherit"/>
          <w:b/>
          <w:bCs/>
          <w:color w:val="00B050"/>
          <w:sz w:val="27"/>
          <w:szCs w:val="27"/>
        </w:rPr>
        <w:t>S3 routes any virtual hosted-style requests to the US East (</w:t>
      </w:r>
      <w:proofErr w:type="spellStart"/>
      <w:proofErr w:type="gramStart"/>
      <w:r w:rsidRPr="00751447">
        <w:rPr>
          <w:rFonts w:ascii="inherit" w:hAnsi="inherit"/>
          <w:b/>
          <w:bCs/>
          <w:color w:val="00B050"/>
          <w:sz w:val="27"/>
          <w:szCs w:val="27"/>
        </w:rPr>
        <w:t>N.Virginia</w:t>
      </w:r>
      <w:proofErr w:type="spellEnd"/>
      <w:proofErr w:type="gramEnd"/>
      <w:r w:rsidRPr="00751447">
        <w:rPr>
          <w:rFonts w:ascii="inherit" w:hAnsi="inherit"/>
          <w:b/>
          <w:bCs/>
          <w:color w:val="00B050"/>
          <w:sz w:val="27"/>
          <w:szCs w:val="27"/>
        </w:rPr>
        <w:t>) region, by default,</w:t>
      </w:r>
      <w:r w:rsidRPr="00751447">
        <w:rPr>
          <w:rFonts w:ascii="inherit" w:hAnsi="inherit"/>
          <w:color w:val="666666"/>
          <w:sz w:val="27"/>
          <w:szCs w:val="27"/>
        </w:rPr>
        <w:t xml:space="preserve"> </w:t>
      </w:r>
      <w:r>
        <w:rPr>
          <w:rFonts w:ascii="inherit" w:hAnsi="inherit"/>
          <w:color w:val="666666"/>
          <w:sz w:val="27"/>
          <w:szCs w:val="27"/>
        </w:rPr>
        <w:t>if the US East (N. Virginia) endpoint s3.amazonaws.com is used, instead of the region-specific endpoint (for e.g., s3-eu-west-1.amazonaws.com) and S3 redirects it with HTTP 307 redirect to the correct region.</w:t>
      </w:r>
    </w:p>
    <w:p w14:paraId="6316A290" w14:textId="77777777" w:rsidR="00237DB6" w:rsidRDefault="00237DB6" w:rsidP="00237DB6">
      <w:pPr>
        <w:numPr>
          <w:ilvl w:val="0"/>
          <w:numId w:val="35"/>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When using virtual hosted-style buckets with SSL, the SSL wild card certificate only matches buckets that do not contain </w:t>
      </w:r>
      <w:proofErr w:type="spellStart"/>
      <w:proofErr w:type="gramStart"/>
      <w:r>
        <w:rPr>
          <w:rFonts w:ascii="inherit" w:hAnsi="inherit"/>
          <w:color w:val="666666"/>
          <w:sz w:val="27"/>
          <w:szCs w:val="27"/>
        </w:rPr>
        <w:t>periods.To</w:t>
      </w:r>
      <w:proofErr w:type="spellEnd"/>
      <w:proofErr w:type="gramEnd"/>
      <w:r>
        <w:rPr>
          <w:rFonts w:ascii="inherit" w:hAnsi="inherit"/>
          <w:color w:val="666666"/>
          <w:sz w:val="27"/>
          <w:szCs w:val="27"/>
        </w:rPr>
        <w:t xml:space="preserve"> work around this, use HTTP or write your own certificate verification logic.</w:t>
      </w:r>
    </w:p>
    <w:p w14:paraId="76676C0A" w14:textId="77777777" w:rsidR="00237DB6" w:rsidRPr="00751447" w:rsidRDefault="00237DB6" w:rsidP="00237DB6">
      <w:pPr>
        <w:pStyle w:val="p1"/>
        <w:numPr>
          <w:ilvl w:val="0"/>
          <w:numId w:val="35"/>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751447">
        <w:rPr>
          <w:rFonts w:ascii="inherit" w:hAnsi="inherit"/>
          <w:color w:val="00B050"/>
          <w:sz w:val="27"/>
          <w:szCs w:val="27"/>
        </w:rPr>
        <w:t>If you make a request to the </w:t>
      </w:r>
      <w:r w:rsidRPr="00751447">
        <w:rPr>
          <w:rStyle w:val="s1"/>
          <w:rFonts w:ascii="inherit" w:hAnsi="inherit"/>
          <w:b/>
          <w:bCs/>
          <w:color w:val="00B050"/>
          <w:sz w:val="27"/>
          <w:szCs w:val="27"/>
          <w:bdr w:val="none" w:sz="0" w:space="0" w:color="auto" w:frame="1"/>
        </w:rPr>
        <w:t>http://</w:t>
      </w:r>
      <w:r w:rsidRPr="00751447">
        <w:rPr>
          <w:rStyle w:val="s2"/>
          <w:rFonts w:ascii="inherit" w:eastAsiaTheme="majorEastAsia" w:hAnsi="inherit"/>
          <w:b/>
          <w:bCs/>
          <w:color w:val="00B050"/>
          <w:sz w:val="27"/>
          <w:szCs w:val="27"/>
          <w:bdr w:val="none" w:sz="0" w:space="0" w:color="auto" w:frame="1"/>
        </w:rPr>
        <w:t>bucket</w:t>
      </w:r>
      <w:r w:rsidRPr="00751447">
        <w:rPr>
          <w:rStyle w:val="s1"/>
          <w:rFonts w:ascii="inherit" w:hAnsi="inherit"/>
          <w:b/>
          <w:bCs/>
          <w:color w:val="00B050"/>
          <w:sz w:val="27"/>
          <w:szCs w:val="27"/>
          <w:bdr w:val="none" w:sz="0" w:space="0" w:color="auto" w:frame="1"/>
        </w:rPr>
        <w:t>.s3.amazonaws.com</w:t>
      </w:r>
      <w:r w:rsidRPr="00751447">
        <w:rPr>
          <w:rStyle w:val="s1"/>
          <w:rFonts w:ascii="inherit" w:hAnsi="inherit"/>
          <w:color w:val="00B050"/>
          <w:sz w:val="27"/>
          <w:szCs w:val="27"/>
          <w:bdr w:val="none" w:sz="0" w:space="0" w:color="auto" w:frame="1"/>
        </w:rPr>
        <w:t> </w:t>
      </w:r>
      <w:r w:rsidRPr="00751447">
        <w:rPr>
          <w:rFonts w:ascii="inherit" w:hAnsi="inherit"/>
          <w:color w:val="00B050"/>
          <w:sz w:val="27"/>
          <w:szCs w:val="27"/>
        </w:rPr>
        <w:t>endpoint, the DNS has sufficient information to route the request directly to the region where your bucket resides.</w:t>
      </w:r>
    </w:p>
    <w:p w14:paraId="78A8B3E4" w14:textId="77777777"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S3 Pricing</w:t>
      </w:r>
    </w:p>
    <w:p w14:paraId="7B0A2032" w14:textId="77777777" w:rsidR="00237DB6" w:rsidRPr="00751447" w:rsidRDefault="00237DB6" w:rsidP="00237DB6">
      <w:pPr>
        <w:numPr>
          <w:ilvl w:val="0"/>
          <w:numId w:val="36"/>
        </w:numPr>
        <w:shd w:val="clear" w:color="auto" w:fill="FFFFFF"/>
        <w:spacing w:after="0"/>
        <w:ind w:left="1125"/>
        <w:textAlignment w:val="baseline"/>
        <w:divId w:val="667176770"/>
        <w:rPr>
          <w:rFonts w:ascii="inherit" w:hAnsi="inherit"/>
          <w:color w:val="00B050"/>
          <w:sz w:val="27"/>
          <w:szCs w:val="27"/>
        </w:rPr>
      </w:pPr>
      <w:r w:rsidRPr="00751447">
        <w:rPr>
          <w:rFonts w:ascii="inherit" w:hAnsi="inherit"/>
          <w:color w:val="00B050"/>
          <w:sz w:val="27"/>
          <w:szCs w:val="27"/>
        </w:rPr>
        <w:t xml:space="preserve">S3 costs vary by </w:t>
      </w:r>
      <w:proofErr w:type="gramStart"/>
      <w:r w:rsidRPr="00751447">
        <w:rPr>
          <w:rFonts w:ascii="inherit" w:hAnsi="inherit"/>
          <w:color w:val="00B050"/>
          <w:sz w:val="27"/>
          <w:szCs w:val="27"/>
        </w:rPr>
        <w:t>Region</w:t>
      </w:r>
      <w:proofErr w:type="gramEnd"/>
    </w:p>
    <w:p w14:paraId="4E820D6F" w14:textId="77777777" w:rsidR="00237DB6" w:rsidRDefault="00237DB6" w:rsidP="00237DB6">
      <w:pPr>
        <w:numPr>
          <w:ilvl w:val="0"/>
          <w:numId w:val="3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Charges in S3 are incurred for</w:t>
      </w:r>
    </w:p>
    <w:p w14:paraId="6E4A2B1F" w14:textId="77777777" w:rsidR="00237DB6" w:rsidRPr="001B5D39" w:rsidRDefault="00237DB6" w:rsidP="00237DB6">
      <w:pPr>
        <w:numPr>
          <w:ilvl w:val="1"/>
          <w:numId w:val="36"/>
        </w:numPr>
        <w:shd w:val="clear" w:color="auto" w:fill="FFFFFF"/>
        <w:spacing w:after="0"/>
        <w:ind w:left="2250"/>
        <w:textAlignment w:val="baseline"/>
        <w:divId w:val="667176770"/>
        <w:rPr>
          <w:rFonts w:ascii="inherit" w:hAnsi="inherit"/>
          <w:b/>
          <w:bCs/>
          <w:color w:val="00B050"/>
          <w:sz w:val="27"/>
          <w:szCs w:val="27"/>
        </w:rPr>
      </w:pPr>
      <w:r w:rsidRPr="001B5D39">
        <w:rPr>
          <w:rFonts w:ascii="inherit" w:hAnsi="inherit"/>
          <w:b/>
          <w:bCs/>
          <w:color w:val="00B050"/>
          <w:sz w:val="27"/>
          <w:szCs w:val="27"/>
        </w:rPr>
        <w:t>Storage – cost is per GB/month</w:t>
      </w:r>
    </w:p>
    <w:p w14:paraId="2E652F43" w14:textId="77777777" w:rsidR="00237DB6" w:rsidRPr="001B5D39" w:rsidRDefault="00237DB6" w:rsidP="00237DB6">
      <w:pPr>
        <w:numPr>
          <w:ilvl w:val="1"/>
          <w:numId w:val="36"/>
        </w:numPr>
        <w:shd w:val="clear" w:color="auto" w:fill="FFFFFF"/>
        <w:spacing w:after="0"/>
        <w:ind w:left="2250"/>
        <w:textAlignment w:val="baseline"/>
        <w:divId w:val="667176770"/>
        <w:rPr>
          <w:rFonts w:ascii="inherit" w:hAnsi="inherit"/>
          <w:b/>
          <w:bCs/>
          <w:color w:val="00B050"/>
          <w:sz w:val="27"/>
          <w:szCs w:val="27"/>
        </w:rPr>
      </w:pPr>
      <w:r w:rsidRPr="001B5D39">
        <w:rPr>
          <w:rFonts w:ascii="inherit" w:hAnsi="inherit"/>
          <w:b/>
          <w:bCs/>
          <w:color w:val="00B050"/>
          <w:sz w:val="27"/>
          <w:szCs w:val="27"/>
        </w:rPr>
        <w:t>Requests – per request cost varies depending on the request type GET, PUT</w:t>
      </w:r>
    </w:p>
    <w:p w14:paraId="7AD2DF80" w14:textId="77777777" w:rsidR="00237DB6" w:rsidRPr="001B5D39" w:rsidRDefault="00237DB6" w:rsidP="00237DB6">
      <w:pPr>
        <w:numPr>
          <w:ilvl w:val="1"/>
          <w:numId w:val="36"/>
        </w:numPr>
        <w:shd w:val="clear" w:color="auto" w:fill="FFFFFF"/>
        <w:spacing w:after="0"/>
        <w:ind w:left="2250"/>
        <w:textAlignment w:val="baseline"/>
        <w:divId w:val="667176770"/>
        <w:rPr>
          <w:rFonts w:ascii="inherit" w:hAnsi="inherit"/>
          <w:b/>
          <w:bCs/>
          <w:color w:val="00B050"/>
          <w:sz w:val="27"/>
          <w:szCs w:val="27"/>
        </w:rPr>
      </w:pPr>
      <w:r w:rsidRPr="001B5D39">
        <w:rPr>
          <w:rFonts w:ascii="inherit" w:hAnsi="inherit"/>
          <w:b/>
          <w:bCs/>
          <w:color w:val="00B050"/>
          <w:sz w:val="27"/>
          <w:szCs w:val="27"/>
        </w:rPr>
        <w:t>Data Transfer</w:t>
      </w:r>
    </w:p>
    <w:p w14:paraId="06D51A41" w14:textId="77777777" w:rsidR="00237DB6" w:rsidRPr="001B5D39" w:rsidRDefault="00237DB6" w:rsidP="00237DB6">
      <w:pPr>
        <w:numPr>
          <w:ilvl w:val="2"/>
          <w:numId w:val="36"/>
        </w:numPr>
        <w:shd w:val="clear" w:color="auto" w:fill="FFFFFF"/>
        <w:spacing w:after="0"/>
        <w:ind w:left="3375"/>
        <w:textAlignment w:val="baseline"/>
        <w:divId w:val="667176770"/>
        <w:rPr>
          <w:rFonts w:ascii="inherit" w:hAnsi="inherit"/>
          <w:color w:val="00B050"/>
          <w:sz w:val="27"/>
          <w:szCs w:val="27"/>
        </w:rPr>
      </w:pPr>
      <w:r w:rsidRPr="001B5D39">
        <w:rPr>
          <w:rStyle w:val="Strong"/>
          <w:rFonts w:ascii="inherit" w:hAnsi="inherit"/>
          <w:color w:val="00B050"/>
          <w:sz w:val="27"/>
          <w:szCs w:val="27"/>
          <w:bdr w:val="none" w:sz="0" w:space="0" w:color="auto" w:frame="1"/>
        </w:rPr>
        <w:t>data transfer in is free</w:t>
      </w:r>
    </w:p>
    <w:p w14:paraId="385CE0B1" w14:textId="77777777" w:rsidR="00237DB6" w:rsidRPr="001B5D39" w:rsidRDefault="00237DB6" w:rsidP="00237DB6">
      <w:pPr>
        <w:numPr>
          <w:ilvl w:val="2"/>
          <w:numId w:val="36"/>
        </w:numPr>
        <w:shd w:val="clear" w:color="auto" w:fill="FFFFFF"/>
        <w:spacing w:after="0"/>
        <w:ind w:left="3375"/>
        <w:textAlignment w:val="baseline"/>
        <w:divId w:val="667176770"/>
        <w:rPr>
          <w:rFonts w:ascii="inherit" w:hAnsi="inherit"/>
          <w:b/>
          <w:bCs/>
          <w:color w:val="00B050"/>
          <w:sz w:val="27"/>
          <w:szCs w:val="27"/>
        </w:rPr>
      </w:pPr>
      <w:r w:rsidRPr="001B5D39">
        <w:rPr>
          <w:rFonts w:ascii="inherit" w:hAnsi="inherit"/>
          <w:b/>
          <w:bCs/>
          <w:color w:val="00B050"/>
          <w:sz w:val="27"/>
          <w:szCs w:val="27"/>
        </w:rPr>
        <w:t>data transfer out is charged per GB/month (except in the same region or to Amazon CloudFront)</w:t>
      </w:r>
    </w:p>
    <w:p w14:paraId="2556E43E" w14:textId="6EC1AB52" w:rsidR="001E2F07" w:rsidRDefault="001E2F07">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35AFC1B0" w14:textId="77777777" w:rsidR="001E2F07" w:rsidRPr="00E37075" w:rsidRDefault="001E2F07" w:rsidP="001E2F07">
      <w:pPr>
        <w:pStyle w:val="Heading1"/>
        <w:shd w:val="clear" w:color="auto" w:fill="FFFFFF"/>
        <w:spacing w:before="0"/>
        <w:textAlignment w:val="baseline"/>
        <w:divId w:val="667176770"/>
        <w:rPr>
          <w:rFonts w:ascii="Georgia" w:hAnsi="Georgia"/>
          <w:color w:val="666666"/>
        </w:rPr>
      </w:pPr>
      <w:r w:rsidRPr="00E37075">
        <w:rPr>
          <w:rFonts w:ascii="inherit" w:hAnsi="inherit"/>
          <w:color w:val="666666"/>
          <w:bdr w:val="none" w:sz="0" w:space="0" w:color="auto" w:frame="1"/>
        </w:rPr>
        <w:t>AWS S3 Data Consistency Model</w:t>
      </w:r>
    </w:p>
    <w:p w14:paraId="32A63B6E" w14:textId="77777777" w:rsidR="001E2F07" w:rsidRDefault="001E2F07" w:rsidP="001E2F07">
      <w:pPr>
        <w:numPr>
          <w:ilvl w:val="0"/>
          <w:numId w:val="4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achieves high availability by replicating data across multiple servers within Amazon’s data centers.</w:t>
      </w:r>
    </w:p>
    <w:p w14:paraId="2E42B12C" w14:textId="77777777" w:rsidR="001E2F07" w:rsidRDefault="001E2F07" w:rsidP="001E2F07">
      <w:pPr>
        <w:numPr>
          <w:ilvl w:val="0"/>
          <w:numId w:val="4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provides </w:t>
      </w:r>
      <w:r>
        <w:rPr>
          <w:rStyle w:val="Strong"/>
          <w:rFonts w:ascii="inherit" w:hAnsi="inherit"/>
          <w:color w:val="666666"/>
          <w:sz w:val="27"/>
          <w:szCs w:val="27"/>
          <w:bdr w:val="none" w:sz="0" w:space="0" w:color="auto" w:frame="1"/>
        </w:rPr>
        <w:t>Read-after-Write consistency for PUTS of new objects</w:t>
      </w:r>
    </w:p>
    <w:p w14:paraId="4F93A007" w14:textId="77777777" w:rsidR="001E2F07" w:rsidRDefault="001E2F07" w:rsidP="001E2F07">
      <w:pPr>
        <w:numPr>
          <w:ilvl w:val="1"/>
          <w:numId w:val="41"/>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For a PUT request, S3 synchronously stores data across multiple facilities before returning SUCCESS</w:t>
      </w:r>
    </w:p>
    <w:p w14:paraId="6D6F0B7A" w14:textId="77777777" w:rsidR="001E2F07" w:rsidRDefault="001E2F07" w:rsidP="001E2F07">
      <w:pPr>
        <w:numPr>
          <w:ilvl w:val="1"/>
          <w:numId w:val="41"/>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A process writes a new object to S3 and will be immediately able to read the Object </w:t>
      </w:r>
      <w:proofErr w:type="gramStart"/>
      <w:r>
        <w:rPr>
          <w:rFonts w:ascii="inherit" w:hAnsi="inherit"/>
          <w:color w:val="666666"/>
          <w:sz w:val="27"/>
          <w:szCs w:val="27"/>
        </w:rPr>
        <w:t>i.e.</w:t>
      </w:r>
      <w:proofErr w:type="gramEnd"/>
      <w:r>
        <w:rPr>
          <w:rFonts w:ascii="inherit" w:hAnsi="inherit"/>
          <w:color w:val="666666"/>
          <w:sz w:val="27"/>
          <w:szCs w:val="27"/>
        </w:rPr>
        <w:t> </w:t>
      </w:r>
      <w:r>
        <w:rPr>
          <w:rStyle w:val="Emphasis"/>
          <w:rFonts w:ascii="inherit" w:hAnsi="inherit"/>
          <w:b/>
          <w:bCs/>
          <w:color w:val="666666"/>
          <w:sz w:val="27"/>
          <w:szCs w:val="27"/>
          <w:bdr w:val="none" w:sz="0" w:space="0" w:color="auto" w:frame="1"/>
        </w:rPr>
        <w:t>PUT 200 -&gt; GET 200</w:t>
      </w:r>
    </w:p>
    <w:p w14:paraId="5818267A" w14:textId="77777777" w:rsidR="001E2F07" w:rsidRDefault="001E2F07" w:rsidP="001E2F07">
      <w:pPr>
        <w:numPr>
          <w:ilvl w:val="1"/>
          <w:numId w:val="41"/>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 process writes a new object to S3 and immediately lists keys within its bucket. Until the change is fully propagated, the object might not appear in the list.</w:t>
      </w:r>
    </w:p>
    <w:p w14:paraId="31890A89" w14:textId="77777777" w:rsidR="001E2F07" w:rsidRDefault="001E2F07" w:rsidP="001E2F07">
      <w:pPr>
        <w:numPr>
          <w:ilvl w:val="1"/>
          <w:numId w:val="41"/>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However, if a HEAD or GET request to a key name is made before the object is created, then create the object shortly after that, a subsequent GET might not return the object due to eventual consistency. </w:t>
      </w:r>
      <w:proofErr w:type="gramStart"/>
      <w:r>
        <w:rPr>
          <w:rFonts w:ascii="inherit" w:hAnsi="inherit"/>
          <w:color w:val="666666"/>
          <w:sz w:val="27"/>
          <w:szCs w:val="27"/>
        </w:rPr>
        <w:t>i.e.</w:t>
      </w:r>
      <w:proofErr w:type="gramEnd"/>
      <w:r>
        <w:rPr>
          <w:rFonts w:ascii="inherit" w:hAnsi="inherit"/>
          <w:color w:val="666666"/>
          <w:sz w:val="27"/>
          <w:szCs w:val="27"/>
        </w:rPr>
        <w:t> </w:t>
      </w:r>
      <w:r>
        <w:rPr>
          <w:rStyle w:val="Emphasis"/>
          <w:rFonts w:ascii="inherit" w:hAnsi="inherit"/>
          <w:b/>
          <w:bCs/>
          <w:color w:val="666666"/>
          <w:sz w:val="27"/>
          <w:szCs w:val="27"/>
          <w:bdr w:val="none" w:sz="0" w:space="0" w:color="auto" w:frame="1"/>
        </w:rPr>
        <w:t>GET 404 -&gt; PUT 200 -&gt; GET 404</w:t>
      </w:r>
    </w:p>
    <w:p w14:paraId="7165F90A" w14:textId="77777777" w:rsidR="001E2F07" w:rsidRDefault="001E2F07" w:rsidP="001E2F07">
      <w:pPr>
        <w:numPr>
          <w:ilvl w:val="0"/>
          <w:numId w:val="4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provides</w:t>
      </w:r>
      <w:r>
        <w:rPr>
          <w:rStyle w:val="Strong"/>
          <w:rFonts w:ascii="inherit" w:hAnsi="inherit"/>
          <w:color w:val="666666"/>
          <w:sz w:val="27"/>
          <w:szCs w:val="27"/>
          <w:bdr w:val="none" w:sz="0" w:space="0" w:color="auto" w:frame="1"/>
        </w:rPr>
        <w:t> Eventual Consistency for overwrite PUTS and DELETES</w:t>
      </w:r>
      <w:r>
        <w:rPr>
          <w:rFonts w:ascii="inherit" w:hAnsi="inherit"/>
          <w:color w:val="666666"/>
          <w:sz w:val="27"/>
          <w:szCs w:val="27"/>
        </w:rPr>
        <w:t> in all regions.</w:t>
      </w:r>
    </w:p>
    <w:p w14:paraId="700FFB93" w14:textId="77777777" w:rsidR="001E2F07" w:rsidRDefault="001E2F07" w:rsidP="001E2F07">
      <w:pPr>
        <w:pStyle w:val="p1"/>
        <w:numPr>
          <w:ilvl w:val="1"/>
          <w:numId w:val="41"/>
        </w:numPr>
        <w:shd w:val="clear" w:color="auto" w:fill="FFFFFF"/>
        <w:spacing w:before="0" w:beforeAutospacing="0" w:after="0" w:afterAutospacing="0"/>
        <w:ind w:left="2250"/>
        <w:textAlignment w:val="baseline"/>
        <w:divId w:val="667176770"/>
        <w:rPr>
          <w:rFonts w:ascii="inherit" w:hAnsi="inherit"/>
          <w:color w:val="666666"/>
          <w:sz w:val="27"/>
          <w:szCs w:val="27"/>
        </w:rPr>
      </w:pPr>
      <w:r>
        <w:rPr>
          <w:rFonts w:ascii="inherit" w:hAnsi="inherit"/>
          <w:color w:val="666666"/>
          <w:sz w:val="27"/>
          <w:szCs w:val="27"/>
        </w:rPr>
        <w:t xml:space="preserve">For updates and deletes to Objects, the changes are eventually reflected and not available immediately </w:t>
      </w:r>
      <w:proofErr w:type="gramStart"/>
      <w:r>
        <w:rPr>
          <w:rFonts w:ascii="inherit" w:hAnsi="inherit"/>
          <w:color w:val="666666"/>
          <w:sz w:val="27"/>
          <w:szCs w:val="27"/>
        </w:rPr>
        <w:t>i.e.</w:t>
      </w:r>
      <w:proofErr w:type="gramEnd"/>
      <w:r>
        <w:rPr>
          <w:rFonts w:ascii="inherit" w:hAnsi="inherit"/>
          <w:color w:val="666666"/>
          <w:sz w:val="27"/>
          <w:szCs w:val="27"/>
        </w:rPr>
        <w:t> </w:t>
      </w:r>
      <w:r>
        <w:rPr>
          <w:rStyle w:val="Emphasis"/>
          <w:rFonts w:ascii="inherit" w:hAnsi="inherit"/>
          <w:b/>
          <w:bCs/>
          <w:color w:val="666666"/>
          <w:sz w:val="27"/>
          <w:szCs w:val="27"/>
          <w:bdr w:val="none" w:sz="0" w:space="0" w:color="auto" w:frame="1"/>
        </w:rPr>
        <w:t>PUT 200 -&gt; PUT 200 -&gt; GET 200 (might be older version) OR DELETE 200 -&gt; GET 200</w:t>
      </w:r>
    </w:p>
    <w:p w14:paraId="30333BDA" w14:textId="77777777" w:rsidR="001E2F07" w:rsidRDefault="001E2F07" w:rsidP="001E2F07">
      <w:pPr>
        <w:pStyle w:val="p1"/>
        <w:numPr>
          <w:ilvl w:val="1"/>
          <w:numId w:val="41"/>
        </w:numPr>
        <w:shd w:val="clear" w:color="auto" w:fill="FFFFFF"/>
        <w:spacing w:before="0" w:beforeAutospacing="0" w:after="0" w:afterAutospacing="0"/>
        <w:ind w:left="2250"/>
        <w:textAlignment w:val="baseline"/>
        <w:divId w:val="667176770"/>
        <w:rPr>
          <w:rFonts w:ascii="inherit" w:hAnsi="inherit"/>
          <w:color w:val="666666"/>
          <w:sz w:val="27"/>
          <w:szCs w:val="27"/>
        </w:rPr>
      </w:pPr>
      <w:r>
        <w:rPr>
          <w:rFonts w:ascii="inherit" w:hAnsi="inherit"/>
          <w:color w:val="666666"/>
          <w:sz w:val="27"/>
          <w:szCs w:val="27"/>
        </w:rPr>
        <w:t>if a process replaces an existing object and immediately attempts to read it, S3 might return the prior data till the change is fully propagated</w:t>
      </w:r>
    </w:p>
    <w:p w14:paraId="388BE101" w14:textId="77777777" w:rsidR="001E2F07" w:rsidRDefault="001E2F07" w:rsidP="001E2F07">
      <w:pPr>
        <w:pStyle w:val="p1"/>
        <w:numPr>
          <w:ilvl w:val="1"/>
          <w:numId w:val="41"/>
        </w:numPr>
        <w:shd w:val="clear" w:color="auto" w:fill="FFFFFF"/>
        <w:spacing w:before="0" w:beforeAutospacing="0" w:after="0" w:afterAutospacing="0"/>
        <w:ind w:left="2250"/>
        <w:textAlignment w:val="baseline"/>
        <w:divId w:val="667176770"/>
        <w:rPr>
          <w:rFonts w:ascii="inherit" w:hAnsi="inherit"/>
          <w:color w:val="666666"/>
          <w:sz w:val="27"/>
          <w:szCs w:val="27"/>
        </w:rPr>
      </w:pPr>
      <w:r>
        <w:rPr>
          <w:rFonts w:ascii="inherit" w:hAnsi="inherit"/>
          <w:color w:val="666666"/>
          <w:sz w:val="27"/>
          <w:szCs w:val="27"/>
        </w:rPr>
        <w:t>if a process deletes an existing object and immediately attempts to read it, S3 might return the deleted data until the deletion is fully propagated</w:t>
      </w:r>
    </w:p>
    <w:p w14:paraId="6943AFCA" w14:textId="77777777" w:rsidR="001E2F07" w:rsidRDefault="001E2F07" w:rsidP="001E2F07">
      <w:pPr>
        <w:pStyle w:val="p1"/>
        <w:numPr>
          <w:ilvl w:val="1"/>
          <w:numId w:val="41"/>
        </w:numPr>
        <w:shd w:val="clear" w:color="auto" w:fill="FFFFFF"/>
        <w:spacing w:before="0" w:beforeAutospacing="0" w:after="0" w:afterAutospacing="0"/>
        <w:ind w:left="2250"/>
        <w:textAlignment w:val="baseline"/>
        <w:divId w:val="667176770"/>
        <w:rPr>
          <w:rFonts w:ascii="inherit" w:hAnsi="inherit"/>
          <w:color w:val="666666"/>
          <w:sz w:val="27"/>
          <w:szCs w:val="27"/>
        </w:rPr>
      </w:pPr>
      <w:r>
        <w:rPr>
          <w:rFonts w:ascii="inherit" w:hAnsi="inherit"/>
          <w:color w:val="666666"/>
          <w:sz w:val="27"/>
          <w:szCs w:val="27"/>
        </w:rPr>
        <w:t>if a process deletes an existing object and immediately lists keys within its bucket. Until the deletion is fully propagated, S3 might list the deleted object.</w:t>
      </w:r>
    </w:p>
    <w:p w14:paraId="64BBBCB6" w14:textId="77777777" w:rsidR="001E2F07" w:rsidRDefault="001E2F07" w:rsidP="001E2F07">
      <w:pPr>
        <w:pStyle w:val="p1"/>
        <w:numPr>
          <w:ilvl w:val="0"/>
          <w:numId w:val="41"/>
        </w:numPr>
        <w:shd w:val="clear" w:color="auto" w:fill="FFFFFF"/>
        <w:spacing w:before="0" w:beforeAutospacing="0" w:after="0" w:afterAutospacing="0"/>
        <w:ind w:left="1125"/>
        <w:textAlignment w:val="baseline"/>
        <w:divId w:val="667176770"/>
        <w:rPr>
          <w:rFonts w:ascii="inherit" w:hAnsi="inherit"/>
          <w:color w:val="666666"/>
          <w:sz w:val="27"/>
          <w:szCs w:val="27"/>
        </w:rPr>
      </w:pPr>
      <w:r>
        <w:rPr>
          <w:rFonts w:ascii="inherit" w:hAnsi="inherit"/>
          <w:color w:val="666666"/>
          <w:sz w:val="27"/>
          <w:szCs w:val="27"/>
        </w:rPr>
        <w:t>Updates to a single key are atomic. </w:t>
      </w:r>
      <w:r>
        <w:rPr>
          <w:rStyle w:val="Emphasis"/>
          <w:rFonts w:ascii="inherit" w:hAnsi="inherit"/>
          <w:color w:val="666666"/>
          <w:sz w:val="27"/>
          <w:szCs w:val="27"/>
          <w:bdr w:val="none" w:sz="0" w:space="0" w:color="auto" w:frame="1"/>
        </w:rPr>
        <w:t>for e.g., if you PUT to an existing key, a subsequent read might return the old data or the updated data, but it will never write corrupted or partial data.</w:t>
      </w:r>
    </w:p>
    <w:p w14:paraId="11437447" w14:textId="77777777" w:rsidR="001E2F07" w:rsidRPr="00751447" w:rsidRDefault="001E2F07" w:rsidP="001E2F07">
      <w:pPr>
        <w:pStyle w:val="p1"/>
        <w:numPr>
          <w:ilvl w:val="0"/>
          <w:numId w:val="41"/>
        </w:numPr>
        <w:shd w:val="clear" w:color="auto" w:fill="FFFFFF"/>
        <w:spacing w:before="0" w:beforeAutospacing="0" w:after="0" w:afterAutospacing="0"/>
        <w:ind w:left="1125"/>
        <w:textAlignment w:val="baseline"/>
        <w:divId w:val="667176770"/>
        <w:rPr>
          <w:rFonts w:ascii="inherit" w:hAnsi="inherit"/>
          <w:b/>
          <w:bCs/>
          <w:color w:val="00B050"/>
          <w:sz w:val="27"/>
          <w:szCs w:val="27"/>
        </w:rPr>
      </w:pPr>
      <w:r w:rsidRPr="00751447">
        <w:rPr>
          <w:rFonts w:ascii="inherit" w:hAnsi="inherit"/>
          <w:b/>
          <w:bCs/>
          <w:color w:val="00B050"/>
          <w:sz w:val="27"/>
          <w:szCs w:val="27"/>
        </w:rPr>
        <w:t>S3 does not currently support object locking. </w:t>
      </w:r>
      <w:r w:rsidRPr="00751447">
        <w:rPr>
          <w:rStyle w:val="Emphasis"/>
          <w:rFonts w:ascii="inherit" w:hAnsi="inherit"/>
          <w:b/>
          <w:bCs/>
          <w:color w:val="00B050"/>
          <w:sz w:val="27"/>
          <w:szCs w:val="27"/>
          <w:bdr w:val="none" w:sz="0" w:space="0" w:color="auto" w:frame="1"/>
        </w:rPr>
        <w:t>for e.g. If two PUT requests are simultaneously made to the same key, the request with the latest time stamp wins</w:t>
      </w:r>
      <w:r w:rsidRPr="00751447">
        <w:rPr>
          <w:rFonts w:ascii="inherit" w:hAnsi="inherit"/>
          <w:b/>
          <w:bCs/>
          <w:color w:val="00B050"/>
          <w:sz w:val="27"/>
          <w:szCs w:val="27"/>
        </w:rPr>
        <w:t>. If this is an issue, you will need to build an object-locking mechanism into your application.</w:t>
      </w:r>
    </w:p>
    <w:p w14:paraId="63D07952" w14:textId="77777777" w:rsidR="001E2F07" w:rsidRDefault="001E2F07" w:rsidP="001E2F07">
      <w:pPr>
        <w:numPr>
          <w:ilvl w:val="0"/>
          <w:numId w:val="41"/>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S3 Object Lock is different as it allows to store objects using a </w:t>
      </w:r>
      <w:r>
        <w:rPr>
          <w:rStyle w:val="Emphasis"/>
          <w:rFonts w:ascii="inherit" w:hAnsi="inherit"/>
          <w:b/>
          <w:bCs/>
          <w:color w:val="666666"/>
          <w:sz w:val="27"/>
          <w:szCs w:val="27"/>
          <w:bdr w:val="none" w:sz="0" w:space="0" w:color="auto" w:frame="1"/>
        </w:rPr>
        <w:t>write-once-read-many</w:t>
      </w:r>
      <w:r>
        <w:rPr>
          <w:rStyle w:val="Strong"/>
          <w:rFonts w:ascii="inherit" w:hAnsi="inherit"/>
          <w:color w:val="666666"/>
          <w:sz w:val="27"/>
          <w:szCs w:val="27"/>
          <w:bdr w:val="none" w:sz="0" w:space="0" w:color="auto" w:frame="1"/>
        </w:rPr>
        <w:t> (WORM)</w:t>
      </w:r>
      <w:r>
        <w:rPr>
          <w:rFonts w:ascii="inherit" w:hAnsi="inherit"/>
          <w:color w:val="666666"/>
          <w:sz w:val="27"/>
          <w:szCs w:val="27"/>
        </w:rPr>
        <w:t> </w:t>
      </w:r>
      <w:proofErr w:type="gramStart"/>
      <w:r>
        <w:rPr>
          <w:rFonts w:ascii="inherit" w:hAnsi="inherit"/>
          <w:color w:val="666666"/>
          <w:sz w:val="27"/>
          <w:szCs w:val="27"/>
        </w:rPr>
        <w:t>model</w:t>
      </w:r>
      <w:proofErr w:type="gramEnd"/>
      <w:r>
        <w:rPr>
          <w:rFonts w:ascii="inherit" w:hAnsi="inherit"/>
          <w:color w:val="666666"/>
          <w:sz w:val="27"/>
          <w:szCs w:val="27"/>
        </w:rPr>
        <w:t>, which prevents an object from being deleted or overwritten for a fixed amount of time or indefinitely.</w:t>
      </w:r>
    </w:p>
    <w:p w14:paraId="4FCB1B1A" w14:textId="77777777" w:rsidR="001E2F07" w:rsidRDefault="001E2F07" w:rsidP="001E2F07">
      <w:pPr>
        <w:pStyle w:val="p1"/>
        <w:numPr>
          <w:ilvl w:val="0"/>
          <w:numId w:val="41"/>
        </w:numPr>
        <w:shd w:val="clear" w:color="auto" w:fill="FFFFFF"/>
        <w:spacing w:before="0" w:beforeAutospacing="0" w:after="0" w:afterAutospacing="0"/>
        <w:ind w:left="1125"/>
        <w:textAlignment w:val="baseline"/>
        <w:divId w:val="667176770"/>
        <w:rPr>
          <w:rFonts w:ascii="inherit" w:hAnsi="inherit"/>
          <w:color w:val="666666"/>
          <w:sz w:val="27"/>
          <w:szCs w:val="27"/>
        </w:rPr>
      </w:pPr>
      <w:r>
        <w:rPr>
          <w:rFonts w:ascii="inherit" w:hAnsi="inherit"/>
          <w:color w:val="666666"/>
          <w:sz w:val="27"/>
          <w:szCs w:val="27"/>
        </w:rPr>
        <w:t xml:space="preserve">Updates are </w:t>
      </w:r>
      <w:proofErr w:type="gramStart"/>
      <w:r>
        <w:rPr>
          <w:rFonts w:ascii="inherit" w:hAnsi="inherit"/>
          <w:color w:val="666666"/>
          <w:sz w:val="27"/>
          <w:szCs w:val="27"/>
        </w:rPr>
        <w:t>key-based</w:t>
      </w:r>
      <w:proofErr w:type="gramEnd"/>
      <w:r>
        <w:rPr>
          <w:rFonts w:ascii="inherit" w:hAnsi="inherit"/>
          <w:color w:val="666666"/>
          <w:sz w:val="27"/>
          <w:szCs w:val="27"/>
        </w:rPr>
        <w:t>; there is no way to make atomic updates across keys. </w:t>
      </w:r>
      <w:r>
        <w:rPr>
          <w:rStyle w:val="Emphasis"/>
          <w:rFonts w:ascii="inherit" w:hAnsi="inherit"/>
          <w:color w:val="666666"/>
          <w:sz w:val="27"/>
          <w:szCs w:val="27"/>
          <w:bdr w:val="none" w:sz="0" w:space="0" w:color="auto" w:frame="1"/>
        </w:rPr>
        <w:t xml:space="preserve">for </w:t>
      </w:r>
      <w:proofErr w:type="spellStart"/>
      <w:r>
        <w:rPr>
          <w:rStyle w:val="Emphasis"/>
          <w:rFonts w:ascii="inherit" w:hAnsi="inherit"/>
          <w:color w:val="666666"/>
          <w:sz w:val="27"/>
          <w:szCs w:val="27"/>
          <w:bdr w:val="none" w:sz="0" w:space="0" w:color="auto" w:frame="1"/>
        </w:rPr>
        <w:t>e.g</w:t>
      </w:r>
      <w:proofErr w:type="spellEnd"/>
      <w:r>
        <w:rPr>
          <w:rStyle w:val="Emphasis"/>
          <w:rFonts w:ascii="inherit" w:hAnsi="inherit"/>
          <w:color w:val="666666"/>
          <w:sz w:val="27"/>
          <w:szCs w:val="27"/>
          <w:bdr w:val="none" w:sz="0" w:space="0" w:color="auto" w:frame="1"/>
        </w:rPr>
        <w:t>, update of one key cannot be dependent on the update of another key unless you design this functionality into the application.</w:t>
      </w:r>
    </w:p>
    <w:p w14:paraId="16D648B3" w14:textId="5E2853FE" w:rsidR="001E2F07" w:rsidRDefault="001E2F07" w:rsidP="001E2F07">
      <w:pPr>
        <w:divId w:val="667176770"/>
      </w:pPr>
    </w:p>
    <w:p w14:paraId="4C2B0E1D" w14:textId="2AC95C62" w:rsidR="001E2F07" w:rsidRPr="001E2F07" w:rsidRDefault="001E2F07" w:rsidP="001E2F07">
      <w:pPr>
        <w:divId w:val="667176770"/>
      </w:pPr>
      <w:r>
        <w:rPr>
          <w:noProof/>
        </w:rPr>
        <w:drawing>
          <wp:inline distT="0" distB="0" distL="0" distR="0" wp14:anchorId="09E9DA05" wp14:editId="6B5DB10E">
            <wp:extent cx="8943975" cy="438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43975" cy="4381500"/>
                    </a:xfrm>
                    <a:prstGeom prst="rect">
                      <a:avLst/>
                    </a:prstGeom>
                  </pic:spPr>
                </pic:pic>
              </a:graphicData>
            </a:graphic>
          </wp:inline>
        </w:drawing>
      </w:r>
    </w:p>
    <w:p w14:paraId="4C1F7B15" w14:textId="77777777" w:rsidR="001E2F07" w:rsidRDefault="001E2F07">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5E24BF2A" w14:textId="117EE4E2"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Additional Topics</w:t>
      </w:r>
    </w:p>
    <w:p w14:paraId="42C6986E"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18" w:history="1">
        <w:r w:rsidR="00237DB6">
          <w:rPr>
            <w:rStyle w:val="Hyperlink"/>
            <w:rFonts w:ascii="inherit" w:hAnsi="inherit"/>
            <w:color w:val="1C7C7C"/>
            <w:sz w:val="27"/>
            <w:szCs w:val="27"/>
            <w:bdr w:val="none" w:sz="0" w:space="0" w:color="auto" w:frame="1"/>
          </w:rPr>
          <w:t>Amazon S3 Consistency Model</w:t>
        </w:r>
      </w:hyperlink>
    </w:p>
    <w:p w14:paraId="57D29C8F"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19" w:history="1">
        <w:r w:rsidR="00237DB6">
          <w:rPr>
            <w:rStyle w:val="Hyperlink"/>
            <w:rFonts w:ascii="inherit" w:hAnsi="inherit"/>
            <w:color w:val="1C7C7C"/>
            <w:sz w:val="27"/>
            <w:szCs w:val="27"/>
            <w:bdr w:val="none" w:sz="0" w:space="0" w:color="auto" w:frame="1"/>
          </w:rPr>
          <w:t xml:space="preserve">Amazon S3 </w:t>
        </w:r>
        <w:proofErr w:type="spellStart"/>
        <w:r w:rsidR="00237DB6">
          <w:rPr>
            <w:rStyle w:val="Hyperlink"/>
            <w:rFonts w:ascii="inherit" w:hAnsi="inherit"/>
            <w:color w:val="1C7C7C"/>
            <w:sz w:val="27"/>
            <w:szCs w:val="27"/>
            <w:bdr w:val="none" w:sz="0" w:space="0" w:color="auto" w:frame="1"/>
          </w:rPr>
          <w:t>Subresources</w:t>
        </w:r>
        <w:proofErr w:type="spellEnd"/>
      </w:hyperlink>
    </w:p>
    <w:p w14:paraId="45CD09AB"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20" w:history="1">
        <w:r w:rsidR="00237DB6">
          <w:rPr>
            <w:rStyle w:val="Hyperlink"/>
            <w:rFonts w:ascii="inherit" w:hAnsi="inherit"/>
            <w:color w:val="1C7C7C"/>
            <w:sz w:val="27"/>
            <w:szCs w:val="27"/>
            <w:bdr w:val="none" w:sz="0" w:space="0" w:color="auto" w:frame="1"/>
          </w:rPr>
          <w:t>Amazon S3 Storage Tiers</w:t>
        </w:r>
      </w:hyperlink>
    </w:p>
    <w:p w14:paraId="65F8B84A"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21" w:history="1">
        <w:r w:rsidR="00237DB6">
          <w:rPr>
            <w:rStyle w:val="Hyperlink"/>
            <w:rFonts w:ascii="inherit" w:hAnsi="inherit"/>
            <w:color w:val="1C7C7C"/>
            <w:sz w:val="27"/>
            <w:szCs w:val="27"/>
            <w:bdr w:val="none" w:sz="0" w:space="0" w:color="auto" w:frame="1"/>
          </w:rPr>
          <w:t>Amazon S3 Object Versioning</w:t>
        </w:r>
      </w:hyperlink>
    </w:p>
    <w:p w14:paraId="11C2E08D"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22" w:history="1">
        <w:r w:rsidR="00237DB6">
          <w:rPr>
            <w:rStyle w:val="Hyperlink"/>
            <w:rFonts w:ascii="inherit" w:hAnsi="inherit"/>
            <w:color w:val="1C7C7C"/>
            <w:sz w:val="27"/>
            <w:szCs w:val="27"/>
            <w:bdr w:val="none" w:sz="0" w:space="0" w:color="auto" w:frame="1"/>
          </w:rPr>
          <w:t>Amazon S3 Lifecycle Management</w:t>
        </w:r>
      </w:hyperlink>
    </w:p>
    <w:p w14:paraId="7C2D49C0"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23" w:history="1">
        <w:r w:rsidR="00237DB6">
          <w:rPr>
            <w:rStyle w:val="Hyperlink"/>
            <w:rFonts w:ascii="inherit" w:hAnsi="inherit"/>
            <w:color w:val="1C7C7C"/>
            <w:sz w:val="27"/>
            <w:szCs w:val="27"/>
            <w:bdr w:val="none" w:sz="0" w:space="0" w:color="auto" w:frame="1"/>
          </w:rPr>
          <w:t>Amazon S3 Permission</w:t>
        </w:r>
      </w:hyperlink>
    </w:p>
    <w:p w14:paraId="7073445B"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24" w:history="1">
        <w:r w:rsidR="00237DB6">
          <w:rPr>
            <w:rStyle w:val="Hyperlink"/>
            <w:rFonts w:ascii="inherit" w:hAnsi="inherit"/>
            <w:color w:val="1C7C7C"/>
            <w:sz w:val="27"/>
            <w:szCs w:val="27"/>
            <w:bdr w:val="none" w:sz="0" w:space="0" w:color="auto" w:frame="1"/>
          </w:rPr>
          <w:t>Amazon S3 Data Protection</w:t>
        </w:r>
      </w:hyperlink>
    </w:p>
    <w:p w14:paraId="11124FC5" w14:textId="77777777" w:rsidR="00237DB6" w:rsidRDefault="00271267" w:rsidP="00237DB6">
      <w:pPr>
        <w:numPr>
          <w:ilvl w:val="0"/>
          <w:numId w:val="37"/>
        </w:numPr>
        <w:shd w:val="clear" w:color="auto" w:fill="FFFFFF"/>
        <w:spacing w:after="0"/>
        <w:ind w:left="1125"/>
        <w:textAlignment w:val="baseline"/>
        <w:divId w:val="667176770"/>
        <w:rPr>
          <w:rFonts w:ascii="inherit" w:hAnsi="inherit"/>
          <w:color w:val="666666"/>
          <w:sz w:val="27"/>
          <w:szCs w:val="27"/>
        </w:rPr>
      </w:pPr>
      <w:hyperlink r:id="rId25" w:history="1">
        <w:r w:rsidR="00237DB6">
          <w:rPr>
            <w:rStyle w:val="Hyperlink"/>
            <w:rFonts w:ascii="inherit" w:hAnsi="inherit"/>
            <w:color w:val="1C7C7C"/>
            <w:sz w:val="27"/>
            <w:szCs w:val="27"/>
            <w:bdr w:val="none" w:sz="0" w:space="0" w:color="auto" w:frame="1"/>
          </w:rPr>
          <w:t>Amazon S3 Best Practices</w:t>
        </w:r>
      </w:hyperlink>
    </w:p>
    <w:p w14:paraId="017853E9" w14:textId="77777777" w:rsidR="0064329A" w:rsidRDefault="0064329A">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p>
    <w:p w14:paraId="34A4A6C2" w14:textId="6D6CC96D" w:rsidR="00237DB6" w:rsidRDefault="00237DB6">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4E92B62D"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What does Amazon S3 stand for?</w:t>
      </w:r>
    </w:p>
    <w:p w14:paraId="6D63CE50"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Simple Storage Solution.</w:t>
      </w:r>
    </w:p>
    <w:p w14:paraId="28EEB778"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Storage </w:t>
      </w:r>
      <w:proofErr w:type="spellStart"/>
      <w:r>
        <w:rPr>
          <w:rFonts w:ascii="inherit" w:hAnsi="inherit"/>
          <w:color w:val="666666"/>
          <w:sz w:val="27"/>
          <w:szCs w:val="27"/>
        </w:rPr>
        <w:t>Storage</w:t>
      </w:r>
      <w:proofErr w:type="spellEnd"/>
      <w:r>
        <w:rPr>
          <w:rFonts w:ascii="inherit" w:hAnsi="inherit"/>
          <w:color w:val="666666"/>
          <w:sz w:val="27"/>
          <w:szCs w:val="27"/>
        </w:rPr>
        <w:t xml:space="preserve"> </w:t>
      </w:r>
      <w:proofErr w:type="spellStart"/>
      <w:r>
        <w:rPr>
          <w:rFonts w:ascii="inherit" w:hAnsi="inherit"/>
          <w:color w:val="666666"/>
          <w:sz w:val="27"/>
          <w:szCs w:val="27"/>
        </w:rPr>
        <w:t>Storage</w:t>
      </w:r>
      <w:proofErr w:type="spellEnd"/>
      <w:r>
        <w:rPr>
          <w:rFonts w:ascii="inherit" w:hAnsi="inherit"/>
          <w:color w:val="666666"/>
          <w:sz w:val="27"/>
          <w:szCs w:val="27"/>
        </w:rPr>
        <w:t xml:space="preserve"> (triple redundancy Storage).</w:t>
      </w:r>
    </w:p>
    <w:p w14:paraId="6901395A"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Storage Server Solution.</w:t>
      </w:r>
    </w:p>
    <w:p w14:paraId="6F022BD3"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Simple Storage Service</w:t>
      </w:r>
    </w:p>
    <w:p w14:paraId="415840B4"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What are characteristics of Amazon S3? Choose 2 answers</w:t>
      </w:r>
    </w:p>
    <w:p w14:paraId="71B70763"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Objects are directly accessible via a URL</w:t>
      </w:r>
    </w:p>
    <w:p w14:paraId="15A3648B"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S3 should be used to host a relational database</w:t>
      </w:r>
    </w:p>
    <w:p w14:paraId="3854DA79"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S3 allows you to store objects or virtually unlimited size</w:t>
      </w:r>
    </w:p>
    <w:p w14:paraId="2A4E33B8"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S3 allows you to store virtually unlimited amounts of data</w:t>
      </w:r>
    </w:p>
    <w:p w14:paraId="1522D29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S3 offers Provisioned IOPS</w:t>
      </w:r>
    </w:p>
    <w:p w14:paraId="73F4CB68"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You are building an automated transcription service in which Amazon EC2 worker instances process an uploaded audio file and generate a text file. You must store </w:t>
      </w:r>
      <w:proofErr w:type="gramStart"/>
      <w:r>
        <w:rPr>
          <w:rFonts w:ascii="inherit" w:hAnsi="inherit"/>
          <w:color w:val="666666"/>
          <w:sz w:val="27"/>
          <w:szCs w:val="27"/>
        </w:rPr>
        <w:t>both of these</w:t>
      </w:r>
      <w:proofErr w:type="gramEnd"/>
      <w:r>
        <w:rPr>
          <w:rFonts w:ascii="inherit" w:hAnsi="inherit"/>
          <w:color w:val="666666"/>
          <w:sz w:val="27"/>
          <w:szCs w:val="27"/>
        </w:rPr>
        <w:t xml:space="preserve"> files in the same durable storage until the text file is retrieved. You do not know what the storage capacity requirements are. Which storage option is both cost-efficient and scalable?</w:t>
      </w:r>
    </w:p>
    <w:p w14:paraId="112C409B"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Multiple Amazon EBS volume with snapshots</w:t>
      </w:r>
    </w:p>
    <w:p w14:paraId="69B73C78"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 single Amazon Glacier vault</w:t>
      </w:r>
    </w:p>
    <w:p w14:paraId="3597B058"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A single Amazon S3 bucket</w:t>
      </w:r>
    </w:p>
    <w:p w14:paraId="1754F743"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Multiple instance stores</w:t>
      </w:r>
    </w:p>
    <w:p w14:paraId="319E9045"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user wants to upload a complete folder to AWS S3 using the S3 Management console. How can the user perform this activity?</w:t>
      </w:r>
    </w:p>
    <w:p w14:paraId="2B11731F"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Just drag and drop the folder using the flash tool provided by S3</w:t>
      </w:r>
    </w:p>
    <w:p w14:paraId="577A2DBF"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the Enable Enhanced Folder option from the S3 console while uploading objects</w:t>
      </w:r>
    </w:p>
    <w:p w14:paraId="0539EF27"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user cannot upload the whole folder in one go with the S3 management console</w:t>
      </w:r>
    </w:p>
    <w:p w14:paraId="1A985AD3"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Use the Enable Enhanced Uploader option from the S3 console while uploading objects </w:t>
      </w:r>
      <w:r>
        <w:rPr>
          <w:rFonts w:ascii="inherit" w:hAnsi="inherit"/>
          <w:color w:val="666666"/>
          <w:sz w:val="27"/>
          <w:szCs w:val="27"/>
        </w:rPr>
        <w:t>(</w:t>
      </w:r>
      <w:r>
        <w:rPr>
          <w:rFonts w:ascii="inherit" w:hAnsi="inherit"/>
          <w:color w:val="FF0000"/>
          <w:sz w:val="27"/>
          <w:szCs w:val="27"/>
          <w:bdr w:val="none" w:sz="0" w:space="0" w:color="auto" w:frame="1"/>
        </w:rPr>
        <w:t xml:space="preserve">NOTE – </w:t>
      </w:r>
      <w:proofErr w:type="spellStart"/>
      <w:r>
        <w:rPr>
          <w:rFonts w:ascii="inherit" w:hAnsi="inherit"/>
          <w:color w:val="FF0000"/>
          <w:sz w:val="27"/>
          <w:szCs w:val="27"/>
          <w:bdr w:val="none" w:sz="0" w:space="0" w:color="auto" w:frame="1"/>
        </w:rPr>
        <w:t>Its</w:t>
      </w:r>
      <w:proofErr w:type="spellEnd"/>
      <w:r>
        <w:rPr>
          <w:rFonts w:ascii="inherit" w:hAnsi="inherit"/>
          <w:color w:val="FF0000"/>
          <w:sz w:val="27"/>
          <w:szCs w:val="27"/>
          <w:bdr w:val="none" w:sz="0" w:space="0" w:color="auto" w:frame="1"/>
        </w:rPr>
        <w:t xml:space="preserve"> no longer supported by AWS</w:t>
      </w:r>
      <w:r>
        <w:rPr>
          <w:rFonts w:ascii="inherit" w:hAnsi="inherit"/>
          <w:color w:val="666666"/>
          <w:sz w:val="27"/>
          <w:szCs w:val="27"/>
        </w:rPr>
        <w:t>)</w:t>
      </w:r>
    </w:p>
    <w:p w14:paraId="61E11835"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media company produces new video files on-premises every day with a total size of around 100GB after compression. All files have a size of 1-2 GB and need to be uploaded to Amazon S3 every night in a fixed time window between 3am and 5am. Current upload takes almost 3 hours, although less than half of the available bandwidth is used. What step(s) would ensure that the file uploads are able to complete in the allotted time window?</w:t>
      </w:r>
    </w:p>
    <w:p w14:paraId="136A950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Increase your network bandwidth to provide faster throughput to S3</w:t>
      </w:r>
    </w:p>
    <w:p w14:paraId="7AE3027A"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 xml:space="preserve">Upload the files in parallel to S3 using </w:t>
      </w:r>
      <w:proofErr w:type="spellStart"/>
      <w:r>
        <w:rPr>
          <w:rStyle w:val="Strong"/>
          <w:rFonts w:ascii="inherit" w:hAnsi="inherit"/>
          <w:color w:val="666666"/>
          <w:sz w:val="27"/>
          <w:szCs w:val="27"/>
          <w:bdr w:val="none" w:sz="0" w:space="0" w:color="auto" w:frame="1"/>
        </w:rPr>
        <w:t>mulipart</w:t>
      </w:r>
      <w:proofErr w:type="spellEnd"/>
      <w:r>
        <w:rPr>
          <w:rStyle w:val="Strong"/>
          <w:rFonts w:ascii="inherit" w:hAnsi="inherit"/>
          <w:color w:val="666666"/>
          <w:sz w:val="27"/>
          <w:szCs w:val="27"/>
          <w:bdr w:val="none" w:sz="0" w:space="0" w:color="auto" w:frame="1"/>
        </w:rPr>
        <w:t xml:space="preserve"> upload</w:t>
      </w:r>
    </w:p>
    <w:p w14:paraId="71E30E95"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Pack all files into a single archive, upload it to S3, then extract the files in AWS</w:t>
      </w:r>
    </w:p>
    <w:p w14:paraId="2EB36B88"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AWS Import/Export to transfer the video files</w:t>
      </w:r>
    </w:p>
    <w:p w14:paraId="34310E8F"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company is deploying a two-tier, highly available web application to AWS. Which service provides durable storage for static content while utilizing lower Overall CPU resources for the web tier?</w:t>
      </w:r>
    </w:p>
    <w:p w14:paraId="590848BB"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Amazon EBS volume</w:t>
      </w:r>
    </w:p>
    <w:p w14:paraId="2DDB2466"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Amazon S3</w:t>
      </w:r>
    </w:p>
    <w:p w14:paraId="4B101733"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Amazon EC2 instance store</w:t>
      </w:r>
    </w:p>
    <w:p w14:paraId="4356D79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Amazon RDS instance</w:t>
      </w:r>
    </w:p>
    <w:p w14:paraId="7598BFEC"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You have an application running on an Amazon Elastic Compute Cloud instance, that uploads 5 GB video objects to Amazon Simple Storage Service (S3). Video uploads are taking longer than expected, resulting in poor application performance. Which method will help improve performance of your application?</w:t>
      </w:r>
    </w:p>
    <w:p w14:paraId="0007B04F"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Enable enhanced networking</w:t>
      </w:r>
    </w:p>
    <w:p w14:paraId="420365A5"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Use Amazon S3 multipart upload</w:t>
      </w:r>
    </w:p>
    <w:p w14:paraId="175F4575"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Leveraging Amazon CloudFront, use the HTTP POST method to reduce latency.</w:t>
      </w:r>
    </w:p>
    <w:p w14:paraId="3CF86ACD"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Amazon Elastic Block Store Provisioned IOPs and use an Amazon EBS-optimized instance</w:t>
      </w:r>
    </w:p>
    <w:p w14:paraId="21261763"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When you put objects in Amazon S3, what is the indication that an object was successfully stored?</w:t>
      </w:r>
    </w:p>
    <w:p w14:paraId="4D5BED6E"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Each S3 account has a special bucket named_s3_logs. Success codes are written to this bucket with a timestamp and checksum.</w:t>
      </w:r>
    </w:p>
    <w:p w14:paraId="5AB08534"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 success code is inserted into the S3 object metadata.</w:t>
      </w:r>
    </w:p>
    <w:p w14:paraId="40F2F97A"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A HTTP 200 result code and MD5 checksum, taken together, indicate that the operation was successful.</w:t>
      </w:r>
    </w:p>
    <w:p w14:paraId="44599224"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Amazon S3 is engineered for 99.999999999% durability. </w:t>
      </w:r>
      <w:proofErr w:type="gramStart"/>
      <w:r>
        <w:rPr>
          <w:rFonts w:ascii="inherit" w:hAnsi="inherit"/>
          <w:color w:val="666666"/>
          <w:sz w:val="27"/>
          <w:szCs w:val="27"/>
        </w:rPr>
        <w:t>Therefore</w:t>
      </w:r>
      <w:proofErr w:type="gramEnd"/>
      <w:r>
        <w:rPr>
          <w:rFonts w:ascii="inherit" w:hAnsi="inherit"/>
          <w:color w:val="666666"/>
          <w:sz w:val="27"/>
          <w:szCs w:val="27"/>
        </w:rPr>
        <w:t xml:space="preserve"> there is no need to confirm that data was inserted.</w:t>
      </w:r>
    </w:p>
    <w:p w14:paraId="3B483A3B"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You have private video content in S3 that you want to serve to subscribed users on the Internet. User IDs, credentials, and subscriptions are stored in an Amazon RDS database. Which configuration will allow you to securely serve private content to your users?</w:t>
      </w:r>
    </w:p>
    <w:p w14:paraId="5CEECA64"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Generate pre-signed URLs for each user as they request access to protected S3 content</w:t>
      </w:r>
    </w:p>
    <w:p w14:paraId="4FD739D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Create an IAM user for each subscribed user and assign the </w:t>
      </w:r>
      <w:proofErr w:type="spellStart"/>
      <w:r>
        <w:rPr>
          <w:rFonts w:ascii="inherit" w:hAnsi="inherit"/>
          <w:color w:val="666666"/>
          <w:sz w:val="27"/>
          <w:szCs w:val="27"/>
        </w:rPr>
        <w:t>GetObject</w:t>
      </w:r>
      <w:proofErr w:type="spellEnd"/>
      <w:r>
        <w:rPr>
          <w:rFonts w:ascii="inherit" w:hAnsi="inherit"/>
          <w:color w:val="666666"/>
          <w:sz w:val="27"/>
          <w:szCs w:val="27"/>
        </w:rPr>
        <w:t xml:space="preserve"> permission to each IAM user</w:t>
      </w:r>
    </w:p>
    <w:p w14:paraId="0ED1D873"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Create an S3 bucket policy that limits access to your private content to only your subscribed users’ credentials</w:t>
      </w:r>
    </w:p>
    <w:p w14:paraId="23697F3B"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 xml:space="preserve">Create a CloudFront Origin Identity user for your subscribed users and assign the </w:t>
      </w:r>
      <w:proofErr w:type="spellStart"/>
      <w:r>
        <w:rPr>
          <w:rFonts w:ascii="inherit" w:hAnsi="inherit"/>
          <w:color w:val="666666"/>
          <w:sz w:val="27"/>
          <w:szCs w:val="27"/>
        </w:rPr>
        <w:t>GetObject</w:t>
      </w:r>
      <w:proofErr w:type="spellEnd"/>
      <w:r>
        <w:rPr>
          <w:rFonts w:ascii="inherit" w:hAnsi="inherit"/>
          <w:color w:val="666666"/>
          <w:sz w:val="27"/>
          <w:szCs w:val="27"/>
        </w:rPr>
        <w:t xml:space="preserve"> permission to this user</w:t>
      </w:r>
    </w:p>
    <w:p w14:paraId="2142D0E7"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You run an ad-supported photo sharing website using S3 to serve photos to visitors of your site. At some point you find out that other sites have been linking to the photos on your site, causing loss to your business. What is an effective method to mitigate this?</w:t>
      </w:r>
    </w:p>
    <w:p w14:paraId="1B54F8EC"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Remove public read access and use signed URLs with expiry dates.</w:t>
      </w:r>
    </w:p>
    <w:p w14:paraId="25DE48C2"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CloudFront distributions for static content.</w:t>
      </w:r>
    </w:p>
    <w:p w14:paraId="5B99F7D7"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Block the IPs of the offending websites in Security Groups.</w:t>
      </w:r>
    </w:p>
    <w:p w14:paraId="3CC5EA3E"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Store photos on an EBS volume of the web server.</w:t>
      </w:r>
    </w:p>
    <w:p w14:paraId="0FB81F06"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You are designing a web application that stores static assets in an Amazon Simple Storage Service (S3) bucket. You expect this bucket to immediately receive over 150 PUT requests per second. What should you do to ensure optimal performance?</w:t>
      </w:r>
    </w:p>
    <w:p w14:paraId="258ADC22"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multi-part upload.</w:t>
      </w:r>
    </w:p>
    <w:p w14:paraId="5B2BCB9B"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Add a random prefix to the key names.</w:t>
      </w:r>
    </w:p>
    <w:p w14:paraId="3A2EEF8C"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Amazon S3 will automatically manage performance at this scale.</w:t>
      </w:r>
    </w:p>
    <w:p w14:paraId="35A89977"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Use a predictable naming scheme, such as sequential numbers or date time sequences, in the key names</w:t>
      </w:r>
    </w:p>
    <w:p w14:paraId="20142846"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What is the maximum number of S3 buckets available per AWS Account?</w:t>
      </w:r>
    </w:p>
    <w:p w14:paraId="4059C83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100 Per region</w:t>
      </w:r>
    </w:p>
    <w:p w14:paraId="4F61D392"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There is no Limit</w:t>
      </w:r>
    </w:p>
    <w:p w14:paraId="76FE64B9"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100 Per Account </w:t>
      </w:r>
      <w:r>
        <w:rPr>
          <w:rFonts w:ascii="inherit" w:hAnsi="inherit"/>
          <w:color w:val="666666"/>
          <w:sz w:val="27"/>
          <w:szCs w:val="27"/>
        </w:rPr>
        <w:t>(Refer </w:t>
      </w:r>
      <w:hyperlink r:id="rId26" w:history="1">
        <w:r>
          <w:rPr>
            <w:rStyle w:val="Hyperlink"/>
            <w:rFonts w:ascii="inherit" w:hAnsi="inherit"/>
            <w:color w:val="1C7C7C"/>
            <w:sz w:val="27"/>
            <w:szCs w:val="27"/>
            <w:bdr w:val="none" w:sz="0" w:space="0" w:color="auto" w:frame="1"/>
          </w:rPr>
          <w:t>documentation</w:t>
        </w:r>
      </w:hyperlink>
      <w:r>
        <w:rPr>
          <w:rFonts w:ascii="inherit" w:hAnsi="inherit"/>
          <w:color w:val="666666"/>
          <w:sz w:val="27"/>
          <w:szCs w:val="27"/>
        </w:rPr>
        <w:t>)</w:t>
      </w:r>
    </w:p>
    <w:p w14:paraId="186B0180"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500 Per Account</w:t>
      </w:r>
    </w:p>
    <w:p w14:paraId="5C253B6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100 Per IAM User</w:t>
      </w:r>
    </w:p>
    <w:p w14:paraId="1B63D4B4" w14:textId="77777777" w:rsidR="00237DB6" w:rsidRDefault="00237DB6" w:rsidP="00237DB6">
      <w:pPr>
        <w:numPr>
          <w:ilvl w:val="0"/>
          <w:numId w:val="40"/>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Your customer needs to create an application to allow contractors to upload videos to Amazon Simple Storage Service (S3) so they can be transcoded into a different format. She creates AWS Identity and Access Management (IAM) users for her application developers, and in just one week, they have the application hosted on a fleet of Amazon Elastic Compute Cloud (EC2) instances. The attached IAM role is assigned to the instances. As expected, a contractor who authenticates to the application is given a pre-signed URL that points to the location for video upload. However, contractors are reporting that they cannot upload their videos. Which of the following are valid reasons for this behavior? Choose 2 answers </w:t>
      </w:r>
      <w:proofErr w:type="gramStart"/>
      <w:r>
        <w:rPr>
          <w:rFonts w:ascii="inherit" w:hAnsi="inherit"/>
          <w:color w:val="666666"/>
          <w:sz w:val="27"/>
          <w:szCs w:val="27"/>
        </w:rPr>
        <w:t>{ “</w:t>
      </w:r>
      <w:proofErr w:type="gramEnd"/>
      <w:r>
        <w:rPr>
          <w:rFonts w:ascii="inherit" w:hAnsi="inherit"/>
          <w:color w:val="666666"/>
          <w:sz w:val="27"/>
          <w:szCs w:val="27"/>
        </w:rPr>
        <w:t>Version”: “2012-10-17”, “Statement”: [ { “Effect”: “Allow”, “Action”: “s3:*”, “Resource”: “*” } ] }</w:t>
      </w:r>
    </w:p>
    <w:p w14:paraId="5FE3B669"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IAM role does not explicitly grant permission to upload the object. (</w:t>
      </w:r>
      <w:r>
        <w:rPr>
          <w:rFonts w:ascii="inherit" w:hAnsi="inherit"/>
          <w:color w:val="FF0000"/>
          <w:sz w:val="27"/>
          <w:szCs w:val="27"/>
          <w:bdr w:val="none" w:sz="0" w:space="0" w:color="auto" w:frame="1"/>
        </w:rPr>
        <w:t>The role has all permissions for all activities on S3</w:t>
      </w:r>
      <w:r>
        <w:rPr>
          <w:rFonts w:ascii="inherit" w:hAnsi="inherit"/>
          <w:color w:val="666666"/>
          <w:sz w:val="27"/>
          <w:szCs w:val="27"/>
        </w:rPr>
        <w:t>)</w:t>
      </w:r>
    </w:p>
    <w:p w14:paraId="3DD9BCC0"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contractorsˈ accounts have not been granted “write” access to the S3 bucket. (</w:t>
      </w:r>
      <w:proofErr w:type="gramStart"/>
      <w:r>
        <w:rPr>
          <w:rFonts w:ascii="inherit" w:hAnsi="inherit"/>
          <w:color w:val="FF0000"/>
          <w:sz w:val="27"/>
          <w:szCs w:val="27"/>
          <w:bdr w:val="none" w:sz="0" w:space="0" w:color="auto" w:frame="1"/>
        </w:rPr>
        <w:t>using</w:t>
      </w:r>
      <w:proofErr w:type="gramEnd"/>
      <w:r>
        <w:rPr>
          <w:rFonts w:ascii="inherit" w:hAnsi="inherit"/>
          <w:color w:val="FF0000"/>
          <w:sz w:val="27"/>
          <w:szCs w:val="27"/>
          <w:bdr w:val="none" w:sz="0" w:space="0" w:color="auto" w:frame="1"/>
        </w:rPr>
        <w:t xml:space="preserve"> pre-signed </w:t>
      </w:r>
      <w:proofErr w:type="spellStart"/>
      <w:r>
        <w:rPr>
          <w:rFonts w:ascii="inherit" w:hAnsi="inherit"/>
          <w:color w:val="FF0000"/>
          <w:sz w:val="27"/>
          <w:szCs w:val="27"/>
          <w:bdr w:val="none" w:sz="0" w:space="0" w:color="auto" w:frame="1"/>
        </w:rPr>
        <w:t>urls</w:t>
      </w:r>
      <w:proofErr w:type="spellEnd"/>
      <w:r>
        <w:rPr>
          <w:rFonts w:ascii="inherit" w:hAnsi="inherit"/>
          <w:color w:val="FF0000"/>
          <w:sz w:val="27"/>
          <w:szCs w:val="27"/>
          <w:bdr w:val="none" w:sz="0" w:space="0" w:color="auto" w:frame="1"/>
        </w:rPr>
        <w:t xml:space="preserve"> the contractors account don’t need to have access but only the creator of the pre-signed </w:t>
      </w:r>
      <w:proofErr w:type="spellStart"/>
      <w:r>
        <w:rPr>
          <w:rFonts w:ascii="inherit" w:hAnsi="inherit"/>
          <w:color w:val="FF0000"/>
          <w:sz w:val="27"/>
          <w:szCs w:val="27"/>
          <w:bdr w:val="none" w:sz="0" w:space="0" w:color="auto" w:frame="1"/>
        </w:rPr>
        <w:t>urls</w:t>
      </w:r>
      <w:proofErr w:type="spellEnd"/>
      <w:r>
        <w:rPr>
          <w:rFonts w:ascii="inherit" w:hAnsi="inherit"/>
          <w:color w:val="666666"/>
          <w:sz w:val="27"/>
          <w:szCs w:val="27"/>
        </w:rPr>
        <w:t>)</w:t>
      </w:r>
    </w:p>
    <w:p w14:paraId="652AED16"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The application is not using valid security credentials to generate the pre-signed URL.</w:t>
      </w:r>
    </w:p>
    <w:p w14:paraId="3AD64EF1"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developers do not have access to upload objects to the S3 bucket. (</w:t>
      </w:r>
      <w:proofErr w:type="gramStart"/>
      <w:r>
        <w:rPr>
          <w:rFonts w:ascii="inherit" w:hAnsi="inherit"/>
          <w:color w:val="FF0000"/>
          <w:sz w:val="27"/>
          <w:szCs w:val="27"/>
          <w:bdr w:val="none" w:sz="0" w:space="0" w:color="auto" w:frame="1"/>
        </w:rPr>
        <w:t>developers</w:t>
      </w:r>
      <w:proofErr w:type="gramEnd"/>
      <w:r>
        <w:rPr>
          <w:rFonts w:ascii="inherit" w:hAnsi="inherit"/>
          <w:color w:val="FF0000"/>
          <w:sz w:val="27"/>
          <w:szCs w:val="27"/>
          <w:bdr w:val="none" w:sz="0" w:space="0" w:color="auto" w:frame="1"/>
        </w:rPr>
        <w:t xml:space="preserve"> are not uploading the objects but </w:t>
      </w:r>
      <w:proofErr w:type="spellStart"/>
      <w:r>
        <w:rPr>
          <w:rFonts w:ascii="inherit" w:hAnsi="inherit"/>
          <w:color w:val="FF0000"/>
          <w:sz w:val="27"/>
          <w:szCs w:val="27"/>
          <w:bdr w:val="none" w:sz="0" w:space="0" w:color="auto" w:frame="1"/>
        </w:rPr>
        <w:t>its</w:t>
      </w:r>
      <w:proofErr w:type="spellEnd"/>
      <w:r>
        <w:rPr>
          <w:rFonts w:ascii="inherit" w:hAnsi="inherit"/>
          <w:color w:val="FF0000"/>
          <w:sz w:val="27"/>
          <w:szCs w:val="27"/>
          <w:bdr w:val="none" w:sz="0" w:space="0" w:color="auto" w:frame="1"/>
        </w:rPr>
        <w:t xml:space="preserve"> using pre-signed </w:t>
      </w:r>
      <w:proofErr w:type="spellStart"/>
      <w:r>
        <w:rPr>
          <w:rFonts w:ascii="inherit" w:hAnsi="inherit"/>
          <w:color w:val="FF0000"/>
          <w:sz w:val="27"/>
          <w:szCs w:val="27"/>
          <w:bdr w:val="none" w:sz="0" w:space="0" w:color="auto" w:frame="1"/>
        </w:rPr>
        <w:t>urls</w:t>
      </w:r>
      <w:proofErr w:type="spellEnd"/>
      <w:r>
        <w:rPr>
          <w:rFonts w:ascii="inherit" w:hAnsi="inherit"/>
          <w:color w:val="666666"/>
          <w:sz w:val="27"/>
          <w:szCs w:val="27"/>
        </w:rPr>
        <w:t>)</w:t>
      </w:r>
    </w:p>
    <w:p w14:paraId="4A9F473F" w14:textId="77777777" w:rsidR="00237DB6" w:rsidRDefault="00237DB6" w:rsidP="00237DB6">
      <w:pPr>
        <w:numPr>
          <w:ilvl w:val="1"/>
          <w:numId w:val="40"/>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 S3 bucket still has the associated default permissions. (</w:t>
      </w:r>
      <w:proofErr w:type="gramStart"/>
      <w:r>
        <w:rPr>
          <w:rFonts w:ascii="inherit" w:hAnsi="inherit"/>
          <w:color w:val="FF0000"/>
          <w:sz w:val="27"/>
          <w:szCs w:val="27"/>
          <w:bdr w:val="none" w:sz="0" w:space="0" w:color="auto" w:frame="1"/>
        </w:rPr>
        <w:t>does</w:t>
      </w:r>
      <w:proofErr w:type="gramEnd"/>
      <w:r>
        <w:rPr>
          <w:rFonts w:ascii="inherit" w:hAnsi="inherit"/>
          <w:color w:val="FF0000"/>
          <w:sz w:val="27"/>
          <w:szCs w:val="27"/>
          <w:bdr w:val="none" w:sz="0" w:space="0" w:color="auto" w:frame="1"/>
        </w:rPr>
        <w:t xml:space="preserve"> not matter as long as the user has permission to upload</w:t>
      </w:r>
      <w:r>
        <w:rPr>
          <w:rFonts w:ascii="inherit" w:hAnsi="inherit"/>
          <w:color w:val="666666"/>
          <w:sz w:val="27"/>
          <w:szCs w:val="27"/>
        </w:rPr>
        <w:t>)</w:t>
      </w:r>
    </w:p>
    <w:p w14:paraId="0C7B6904" w14:textId="2A02F561" w:rsidR="001E2F07" w:rsidRDefault="00237DB6" w:rsidP="001E2F07">
      <w:pPr>
        <w:numPr>
          <w:ilvl w:val="1"/>
          <w:numId w:val="40"/>
        </w:numPr>
        <w:shd w:val="clear" w:color="auto" w:fill="FFFFFF"/>
        <w:spacing w:after="0"/>
        <w:ind w:left="2250"/>
        <w:textAlignment w:val="baseline"/>
        <w:divId w:val="667176770"/>
        <w:rPr>
          <w:rStyle w:val="Strong"/>
          <w:rFonts w:ascii="inherit" w:hAnsi="inherit"/>
          <w:b w:val="0"/>
          <w:bCs w:val="0"/>
          <w:color w:val="666666"/>
          <w:sz w:val="27"/>
          <w:szCs w:val="27"/>
        </w:rPr>
      </w:pPr>
      <w:r>
        <w:rPr>
          <w:rStyle w:val="Strong"/>
          <w:rFonts w:ascii="inherit" w:hAnsi="inherit"/>
          <w:color w:val="666666"/>
          <w:sz w:val="27"/>
          <w:szCs w:val="27"/>
          <w:bdr w:val="none" w:sz="0" w:space="0" w:color="auto" w:frame="1"/>
        </w:rPr>
        <w:t>The pre-signed URL has expired.</w:t>
      </w:r>
      <w:r w:rsidR="001E2F07">
        <w:rPr>
          <w:rStyle w:val="Strong"/>
          <w:rFonts w:ascii="inherit" w:hAnsi="inherit"/>
          <w:b w:val="0"/>
          <w:bCs w:val="0"/>
          <w:color w:val="666666"/>
          <w:sz w:val="27"/>
          <w:szCs w:val="27"/>
        </w:rPr>
        <w:t xml:space="preserve"> </w:t>
      </w:r>
    </w:p>
    <w:p w14:paraId="304D86E9" w14:textId="77777777" w:rsidR="001E2F07" w:rsidRDefault="001E2F07" w:rsidP="001E2F07">
      <w:pPr>
        <w:divId w:val="667176770"/>
      </w:pPr>
    </w:p>
    <w:p w14:paraId="293D5BEF" w14:textId="77777777" w:rsidR="001E2F07" w:rsidRPr="00592985" w:rsidRDefault="001E2F07" w:rsidP="001E2F07">
      <w:pPr>
        <w:numPr>
          <w:ilvl w:val="0"/>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Which of the following are valid statements about Amazon S3? Choose 2 answers</w:t>
      </w:r>
    </w:p>
    <w:p w14:paraId="31FC97A6"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S3 provides read-after-write consistency for any type of PUT or DELETE.</w:t>
      </w:r>
    </w:p>
    <w:p w14:paraId="42527B25"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Consistency is not guaranteed for any type of PUT or DELETE.</w:t>
      </w:r>
    </w:p>
    <w:p w14:paraId="714B0AFD"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b/>
          <w:bCs/>
          <w:color w:val="666666"/>
          <w:sz w:val="27"/>
          <w:szCs w:val="27"/>
          <w:bdr w:val="none" w:sz="0" w:space="0" w:color="auto" w:frame="1"/>
        </w:rPr>
        <w:t>A successful response to a PUT request only occurs when a complete object is saved</w:t>
      </w:r>
    </w:p>
    <w:p w14:paraId="66F16FDD"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Partially saved objects are immediately readable with a GET after an overwrite PUT.</w:t>
      </w:r>
    </w:p>
    <w:p w14:paraId="575D571D"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b/>
          <w:bCs/>
          <w:color w:val="666666"/>
          <w:sz w:val="27"/>
          <w:szCs w:val="27"/>
          <w:bdr w:val="none" w:sz="0" w:space="0" w:color="auto" w:frame="1"/>
        </w:rPr>
        <w:t>S3 provides eventual consistency for overwrite PUTS and DELETES</w:t>
      </w:r>
    </w:p>
    <w:p w14:paraId="32E3C79B" w14:textId="77777777" w:rsidR="001E2F07" w:rsidRPr="00592985" w:rsidRDefault="001E2F07" w:rsidP="001E2F07">
      <w:pPr>
        <w:numPr>
          <w:ilvl w:val="0"/>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A customer is leveraging Amazon Simple Storage Service in eu-west-1 to store static content for web-based property. The customer is storing objects using the Standard Storage class. Where are the customers’ objects replicated?</w:t>
      </w:r>
    </w:p>
    <w:p w14:paraId="676D5781"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Single facility in eu-west-1 and a single facility in eu-central-1</w:t>
      </w:r>
    </w:p>
    <w:p w14:paraId="68C2D3AA"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Single facility in eu-west-1 and a single facility in us-east-1</w:t>
      </w:r>
    </w:p>
    <w:p w14:paraId="153F1EDD"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b/>
          <w:bCs/>
          <w:color w:val="666666"/>
          <w:sz w:val="27"/>
          <w:szCs w:val="27"/>
        </w:rPr>
        <w:t>Multiple facilities in eu-west-1</w:t>
      </w:r>
    </w:p>
    <w:p w14:paraId="318FD2A9"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A single facility in eu-west-1</w:t>
      </w:r>
    </w:p>
    <w:p w14:paraId="75917715" w14:textId="77777777" w:rsidR="001E2F07" w:rsidRPr="00592985" w:rsidRDefault="001E2F07" w:rsidP="001E2F07">
      <w:pPr>
        <w:numPr>
          <w:ilvl w:val="0"/>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A user has an S3 object in the US Standard region with the content “color=red”. The user updates the object with the content as “color</w:t>
      </w:r>
      <w:proofErr w:type="gramStart"/>
      <w:r w:rsidRPr="00592985">
        <w:rPr>
          <w:rFonts w:ascii="inherit" w:eastAsia="Times New Roman" w:hAnsi="inherit" w:cs="Times New Roman"/>
          <w:color w:val="666666"/>
          <w:sz w:val="27"/>
          <w:szCs w:val="27"/>
        </w:rPr>
        <w:t>=”white</w:t>
      </w:r>
      <w:proofErr w:type="gramEnd"/>
      <w:r w:rsidRPr="00592985">
        <w:rPr>
          <w:rFonts w:ascii="inherit" w:eastAsia="Times New Roman" w:hAnsi="inherit" w:cs="Times New Roman"/>
          <w:color w:val="666666"/>
          <w:sz w:val="27"/>
          <w:szCs w:val="27"/>
        </w:rPr>
        <w:t>”. If the user tries to read the value 1 minute after it was uploaded, what will S3 return?</w:t>
      </w:r>
    </w:p>
    <w:p w14:paraId="68924ABA"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It will return “color=white”</w:t>
      </w:r>
    </w:p>
    <w:p w14:paraId="4F49A334"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It will return “color=red”</w:t>
      </w:r>
    </w:p>
    <w:p w14:paraId="5706CF5E"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color w:val="666666"/>
          <w:sz w:val="27"/>
          <w:szCs w:val="27"/>
        </w:rPr>
        <w:t>It will return an error saying that the object was not found</w:t>
      </w:r>
    </w:p>
    <w:p w14:paraId="3B4E1BF2" w14:textId="77777777" w:rsidR="001E2F07" w:rsidRPr="00592985" w:rsidRDefault="001E2F07" w:rsidP="001E2F07">
      <w:pPr>
        <w:numPr>
          <w:ilvl w:val="1"/>
          <w:numId w:val="40"/>
        </w:numPr>
        <w:shd w:val="clear" w:color="auto" w:fill="FFFFFF"/>
        <w:spacing w:after="0"/>
        <w:textAlignment w:val="baseline"/>
        <w:divId w:val="667176770"/>
        <w:rPr>
          <w:rFonts w:ascii="inherit" w:eastAsia="Times New Roman" w:hAnsi="inherit" w:cs="Times New Roman"/>
          <w:color w:val="666666"/>
          <w:sz w:val="27"/>
          <w:szCs w:val="27"/>
        </w:rPr>
      </w:pPr>
      <w:r w:rsidRPr="00592985">
        <w:rPr>
          <w:rFonts w:ascii="inherit" w:eastAsia="Times New Roman" w:hAnsi="inherit" w:cs="Times New Roman"/>
          <w:b/>
          <w:bCs/>
          <w:color w:val="666666"/>
          <w:sz w:val="27"/>
          <w:szCs w:val="27"/>
          <w:bdr w:val="none" w:sz="0" w:space="0" w:color="auto" w:frame="1"/>
        </w:rPr>
        <w:t xml:space="preserve">It may return either “color=red” or “color=white” </w:t>
      </w:r>
      <w:proofErr w:type="gramStart"/>
      <w:r w:rsidRPr="00592985">
        <w:rPr>
          <w:rFonts w:ascii="inherit" w:eastAsia="Times New Roman" w:hAnsi="inherit" w:cs="Times New Roman"/>
          <w:b/>
          <w:bCs/>
          <w:color w:val="666666"/>
          <w:sz w:val="27"/>
          <w:szCs w:val="27"/>
          <w:bdr w:val="none" w:sz="0" w:space="0" w:color="auto" w:frame="1"/>
        </w:rPr>
        <w:t>i.e.</w:t>
      </w:r>
      <w:proofErr w:type="gramEnd"/>
      <w:r w:rsidRPr="00592985">
        <w:rPr>
          <w:rFonts w:ascii="inherit" w:eastAsia="Times New Roman" w:hAnsi="inherit" w:cs="Times New Roman"/>
          <w:b/>
          <w:bCs/>
          <w:color w:val="666666"/>
          <w:sz w:val="27"/>
          <w:szCs w:val="27"/>
          <w:bdr w:val="none" w:sz="0" w:space="0" w:color="auto" w:frame="1"/>
        </w:rPr>
        <w:t xml:space="preserve"> any of the value</w:t>
      </w:r>
    </w:p>
    <w:p w14:paraId="4E8C62E1" w14:textId="77777777" w:rsidR="001E2F07" w:rsidRPr="001E2F07" w:rsidRDefault="001E2F07" w:rsidP="001E2F07">
      <w:pPr>
        <w:shd w:val="clear" w:color="auto" w:fill="FFFFFF"/>
        <w:spacing w:after="0"/>
        <w:textAlignment w:val="baseline"/>
        <w:divId w:val="667176770"/>
        <w:rPr>
          <w:rFonts w:ascii="inherit" w:hAnsi="inherit"/>
          <w:color w:val="666666"/>
          <w:sz w:val="27"/>
          <w:szCs w:val="27"/>
        </w:rPr>
      </w:pPr>
    </w:p>
    <w:p w14:paraId="225A8E1C" w14:textId="6819395A" w:rsidR="00AF3549" w:rsidRPr="00D84D1D" w:rsidRDefault="00AF3549">
      <w:pPr>
        <w:pStyle w:val="Heading1"/>
        <w:shd w:val="clear" w:color="auto" w:fill="FFFFFF"/>
        <w:spacing w:before="0"/>
        <w:textAlignment w:val="baseline"/>
        <w:divId w:val="1265653112"/>
        <w:rPr>
          <w:rFonts w:ascii="inherit" w:hAnsi="inherit"/>
          <w:b w:val="0"/>
          <w:bCs w:val="0"/>
          <w:color w:val="666666"/>
          <w:sz w:val="42"/>
          <w:szCs w:val="42"/>
          <w:bdr w:val="none" w:sz="0" w:space="0" w:color="auto" w:frame="1"/>
        </w:rPr>
      </w:pPr>
    </w:p>
    <w:sectPr w:rsidR="00AF3549" w:rsidRPr="00D84D1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B63"/>
    <w:multiLevelType w:val="multilevel"/>
    <w:tmpl w:val="29B0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D52E5"/>
    <w:multiLevelType w:val="multilevel"/>
    <w:tmpl w:val="B0D6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53B28"/>
    <w:multiLevelType w:val="multilevel"/>
    <w:tmpl w:val="44B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A59BF"/>
    <w:multiLevelType w:val="multilevel"/>
    <w:tmpl w:val="90687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4424D"/>
    <w:multiLevelType w:val="multilevel"/>
    <w:tmpl w:val="ADAAC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4F4377"/>
    <w:multiLevelType w:val="multilevel"/>
    <w:tmpl w:val="E72AF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93671C"/>
    <w:multiLevelType w:val="multilevel"/>
    <w:tmpl w:val="B7C8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4E089F"/>
    <w:multiLevelType w:val="multilevel"/>
    <w:tmpl w:val="B3A2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233DCB"/>
    <w:multiLevelType w:val="multilevel"/>
    <w:tmpl w:val="A4DAA78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34107"/>
    <w:multiLevelType w:val="multilevel"/>
    <w:tmpl w:val="EED4CF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04900"/>
    <w:multiLevelType w:val="multilevel"/>
    <w:tmpl w:val="7EB674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BE0E90"/>
    <w:multiLevelType w:val="multilevel"/>
    <w:tmpl w:val="DC5E92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186630"/>
    <w:multiLevelType w:val="multilevel"/>
    <w:tmpl w:val="19E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3B4215"/>
    <w:multiLevelType w:val="multilevel"/>
    <w:tmpl w:val="A48C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E31AC4"/>
    <w:multiLevelType w:val="multilevel"/>
    <w:tmpl w:val="09D0E8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D377A4"/>
    <w:multiLevelType w:val="multilevel"/>
    <w:tmpl w:val="39D4E3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0A3F2A"/>
    <w:multiLevelType w:val="multilevel"/>
    <w:tmpl w:val="EA24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7D2074"/>
    <w:multiLevelType w:val="multilevel"/>
    <w:tmpl w:val="8C84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7608CD"/>
    <w:multiLevelType w:val="multilevel"/>
    <w:tmpl w:val="9572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3A754A"/>
    <w:multiLevelType w:val="multilevel"/>
    <w:tmpl w:val="C0E0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8C404F"/>
    <w:multiLevelType w:val="multilevel"/>
    <w:tmpl w:val="AFD064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135428"/>
    <w:multiLevelType w:val="multilevel"/>
    <w:tmpl w:val="8164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E82229"/>
    <w:multiLevelType w:val="multilevel"/>
    <w:tmpl w:val="5FCA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A007AA8"/>
    <w:multiLevelType w:val="multilevel"/>
    <w:tmpl w:val="99225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BEE0085"/>
    <w:multiLevelType w:val="multilevel"/>
    <w:tmpl w:val="2C284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8F7D8A"/>
    <w:multiLevelType w:val="multilevel"/>
    <w:tmpl w:val="C366C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D36ACC"/>
    <w:multiLevelType w:val="hybridMultilevel"/>
    <w:tmpl w:val="B30EA9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0C6655C"/>
    <w:multiLevelType w:val="multilevel"/>
    <w:tmpl w:val="8F2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DA50AB"/>
    <w:multiLevelType w:val="multilevel"/>
    <w:tmpl w:val="CC3A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99740A"/>
    <w:multiLevelType w:val="multilevel"/>
    <w:tmpl w:val="F71C7D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A929AD"/>
    <w:multiLevelType w:val="multilevel"/>
    <w:tmpl w:val="2D0EB7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902548"/>
    <w:multiLevelType w:val="multilevel"/>
    <w:tmpl w:val="0BE4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175A57"/>
    <w:multiLevelType w:val="multilevel"/>
    <w:tmpl w:val="E93C4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3C707B"/>
    <w:multiLevelType w:val="multilevel"/>
    <w:tmpl w:val="EF44C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6625AD"/>
    <w:multiLevelType w:val="multilevel"/>
    <w:tmpl w:val="2834B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57014AF"/>
    <w:multiLevelType w:val="multilevel"/>
    <w:tmpl w:val="475E33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6F22FE"/>
    <w:multiLevelType w:val="multilevel"/>
    <w:tmpl w:val="20C235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011064"/>
    <w:multiLevelType w:val="multilevel"/>
    <w:tmpl w:val="1AA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314BB8"/>
    <w:multiLevelType w:val="multilevel"/>
    <w:tmpl w:val="2544275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515AF8"/>
    <w:multiLevelType w:val="multilevel"/>
    <w:tmpl w:val="3A30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915A50"/>
    <w:multiLevelType w:val="multilevel"/>
    <w:tmpl w:val="DCC8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886A48"/>
    <w:multiLevelType w:val="multilevel"/>
    <w:tmpl w:val="252A0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2"/>
  </w:num>
  <w:num w:numId="3">
    <w:abstractNumId w:val="41"/>
  </w:num>
  <w:num w:numId="4">
    <w:abstractNumId w:val="19"/>
  </w:num>
  <w:num w:numId="5">
    <w:abstractNumId w:val="13"/>
  </w:num>
  <w:num w:numId="6">
    <w:abstractNumId w:val="36"/>
  </w:num>
  <w:num w:numId="7">
    <w:abstractNumId w:val="0"/>
  </w:num>
  <w:num w:numId="8">
    <w:abstractNumId w:val="25"/>
  </w:num>
  <w:num w:numId="9">
    <w:abstractNumId w:val="11"/>
  </w:num>
  <w:num w:numId="10">
    <w:abstractNumId w:val="29"/>
  </w:num>
  <w:num w:numId="11">
    <w:abstractNumId w:val="3"/>
  </w:num>
  <w:num w:numId="12">
    <w:abstractNumId w:val="28"/>
  </w:num>
  <w:num w:numId="13">
    <w:abstractNumId w:val="9"/>
  </w:num>
  <w:num w:numId="14">
    <w:abstractNumId w:val="12"/>
  </w:num>
  <w:num w:numId="15">
    <w:abstractNumId w:val="40"/>
  </w:num>
  <w:num w:numId="16">
    <w:abstractNumId w:val="18"/>
  </w:num>
  <w:num w:numId="17">
    <w:abstractNumId w:val="23"/>
  </w:num>
  <w:num w:numId="18">
    <w:abstractNumId w:val="32"/>
  </w:num>
  <w:num w:numId="19">
    <w:abstractNumId w:val="39"/>
  </w:num>
  <w:num w:numId="20">
    <w:abstractNumId w:val="27"/>
  </w:num>
  <w:num w:numId="21">
    <w:abstractNumId w:val="6"/>
  </w:num>
  <w:num w:numId="22">
    <w:abstractNumId w:val="31"/>
  </w:num>
  <w:num w:numId="23">
    <w:abstractNumId w:val="37"/>
  </w:num>
  <w:num w:numId="24">
    <w:abstractNumId w:val="2"/>
  </w:num>
  <w:num w:numId="25">
    <w:abstractNumId w:val="1"/>
  </w:num>
  <w:num w:numId="26">
    <w:abstractNumId w:val="26"/>
  </w:num>
  <w:num w:numId="27">
    <w:abstractNumId w:val="16"/>
  </w:num>
  <w:num w:numId="28">
    <w:abstractNumId w:val="35"/>
  </w:num>
  <w:num w:numId="29">
    <w:abstractNumId w:val="4"/>
  </w:num>
  <w:num w:numId="30">
    <w:abstractNumId w:val="14"/>
  </w:num>
  <w:num w:numId="31">
    <w:abstractNumId w:val="33"/>
  </w:num>
  <w:num w:numId="32">
    <w:abstractNumId w:val="24"/>
  </w:num>
  <w:num w:numId="33">
    <w:abstractNumId w:val="7"/>
  </w:num>
  <w:num w:numId="34">
    <w:abstractNumId w:val="5"/>
  </w:num>
  <w:num w:numId="35">
    <w:abstractNumId w:val="15"/>
  </w:num>
  <w:num w:numId="36">
    <w:abstractNumId w:val="30"/>
  </w:num>
  <w:num w:numId="37">
    <w:abstractNumId w:val="21"/>
  </w:num>
  <w:num w:numId="38">
    <w:abstractNumId w:val="20"/>
  </w:num>
  <w:num w:numId="39">
    <w:abstractNumId w:val="17"/>
  </w:num>
  <w:num w:numId="40">
    <w:abstractNumId w:val="38"/>
  </w:num>
  <w:num w:numId="41">
    <w:abstractNumId w:val="34"/>
  </w:num>
  <w:num w:numId="42">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17CDC"/>
    <w:rsid w:val="000D0605"/>
    <w:rsid w:val="00124844"/>
    <w:rsid w:val="001B5D39"/>
    <w:rsid w:val="001C349C"/>
    <w:rsid w:val="001E2F07"/>
    <w:rsid w:val="00230A98"/>
    <w:rsid w:val="00237DB6"/>
    <w:rsid w:val="00271267"/>
    <w:rsid w:val="00275C8E"/>
    <w:rsid w:val="002918E9"/>
    <w:rsid w:val="002C53B4"/>
    <w:rsid w:val="0043438E"/>
    <w:rsid w:val="0058385C"/>
    <w:rsid w:val="00593CDC"/>
    <w:rsid w:val="0062673C"/>
    <w:rsid w:val="0064329A"/>
    <w:rsid w:val="00666182"/>
    <w:rsid w:val="00692F46"/>
    <w:rsid w:val="007372F8"/>
    <w:rsid w:val="00751447"/>
    <w:rsid w:val="007821AF"/>
    <w:rsid w:val="00793317"/>
    <w:rsid w:val="007C727C"/>
    <w:rsid w:val="007F5ED3"/>
    <w:rsid w:val="00903D08"/>
    <w:rsid w:val="0093307A"/>
    <w:rsid w:val="00950A94"/>
    <w:rsid w:val="009C6DF5"/>
    <w:rsid w:val="009D4044"/>
    <w:rsid w:val="009F2635"/>
    <w:rsid w:val="00A03027"/>
    <w:rsid w:val="00A05219"/>
    <w:rsid w:val="00A31AF8"/>
    <w:rsid w:val="00A627B0"/>
    <w:rsid w:val="00A74554"/>
    <w:rsid w:val="00AA5DA8"/>
    <w:rsid w:val="00AE5E75"/>
    <w:rsid w:val="00AF3549"/>
    <w:rsid w:val="00B557E5"/>
    <w:rsid w:val="00B8391A"/>
    <w:rsid w:val="00B87184"/>
    <w:rsid w:val="00B96B39"/>
    <w:rsid w:val="00C41DF3"/>
    <w:rsid w:val="00CE24D9"/>
    <w:rsid w:val="00D35F3C"/>
    <w:rsid w:val="00D414FB"/>
    <w:rsid w:val="00D84D1D"/>
    <w:rsid w:val="00DA1598"/>
    <w:rsid w:val="00E23A67"/>
    <w:rsid w:val="00E67062"/>
    <w:rsid w:val="00E947D7"/>
    <w:rsid w:val="00F2649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yperlink" Target="https://jayendrapatil.com/aws-s3-data-consistency-model/" TargetMode="External"/><Relationship Id="rId26" Type="http://schemas.openxmlformats.org/officeDocument/2006/relationships/hyperlink" Target="http://docs.aws.amazon.com/AmazonS3/latest/dev/BucketRestrictions.html" TargetMode="External"/><Relationship Id="rId3" Type="http://schemas.openxmlformats.org/officeDocument/2006/relationships/customXml" Target="../customXml/item3.xml"/><Relationship Id="rId21" Type="http://schemas.openxmlformats.org/officeDocument/2006/relationships/hyperlink" Target="https://jayendrapatil.com/aws-s3-object-versioning/" TargetMode="Externa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jayendrapatil.com/aws-s3-best-practic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jayendrapatil.com/aws-s3-storage-class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jayendrapatil.com/aws-s3-data-protection/" TargetMode="External"/><Relationship Id="rId5" Type="http://schemas.openxmlformats.org/officeDocument/2006/relationships/numbering" Target="numbering.xml"/><Relationship Id="rId15" Type="http://schemas.openxmlformats.org/officeDocument/2006/relationships/hyperlink" Target="https://aws.amazon.com/premiumsupport/knowledge-center/s3-multipart-upload-cli/" TargetMode="External"/><Relationship Id="rId23" Type="http://schemas.openxmlformats.org/officeDocument/2006/relationships/hyperlink" Target="https://jayendrapatil.com/aws-s3-permisions/" TargetMode="External"/><Relationship Id="rId28" Type="http://schemas.openxmlformats.org/officeDocument/2006/relationships/glossaryDocument" Target="glossary/document.xml"/><Relationship Id="rId10" Type="http://schemas.openxmlformats.org/officeDocument/2006/relationships/hyperlink" Target="https://jayendrapatil.com/aws-s3-object-versioning/" TargetMode="External"/><Relationship Id="rId19" Type="http://schemas.openxmlformats.org/officeDocument/2006/relationships/hyperlink" Target="https://jayendrapatil.com/aws-s3-subresources/"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jayendrapatil.com/aws-s3-object-lifecycle-management/" TargetMode="Externa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C7938B40-763A-4425-B8B3-E3200FB3CDE8}"/>
      </w:docPartPr>
      <w:docPartBody>
        <w:p w:rsidR="00DD0607" w:rsidRDefault="00892CC1">
          <w:r w:rsidRPr="000E4380">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46DD5"/>
    <w:rsid w:val="0013734A"/>
    <w:rsid w:val="003811F4"/>
    <w:rsid w:val="0044312C"/>
    <w:rsid w:val="004E7F35"/>
    <w:rsid w:val="007E4452"/>
    <w:rsid w:val="00892CC1"/>
    <w:rsid w:val="009238D7"/>
    <w:rsid w:val="0096724E"/>
    <w:rsid w:val="00BD77E6"/>
    <w:rsid w:val="00DD0607"/>
    <w:rsid w:val="00F76D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92CC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BlogPostInfo xmlns="http://www.microsoft.com/Office/Word/BlogTool">
  <PostTitle>AWS Simple Storage Service – S3</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F329CAD-B019-4FA6-9FEF-74898909AD20}">
  <ds:schemaRefs>
    <ds:schemaRef ds:uri="http://www.microsoft.com/Office/Word/BlogTool"/>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1211</TotalTime>
  <Pages>1</Pages>
  <Words>3753</Words>
  <Characters>21398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23</cp:revision>
  <dcterms:created xsi:type="dcterms:W3CDTF">2020-11-27T04:06:00Z</dcterms:created>
  <dcterms:modified xsi:type="dcterms:W3CDTF">2022-03-13T14:33:00Z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