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1375"/>
        <w:spacing w:before="138" w:line="219" w:lineRule="auto"/>
        <w:rPr>
          <w:rFonts w:ascii="SimSun" w:hAnsi="SimSun" w:eastAsia="SimSun" w:cs="SimSun"/>
          <w:sz w:val="70"/>
          <w:szCs w:val="70"/>
        </w:rPr>
      </w:pPr>
      <w:r>
        <w:drawing>
          <wp:anchor distT="0" distB="0" distL="0" distR="0" simplePos="0" relativeHeight="251660288" behindDoc="0" locked="0" layoutInCell="0" allowOverlap="1">
            <wp:simplePos x="0" y="0"/>
            <wp:positionH relativeFrom="page">
              <wp:posOffset>7251703</wp:posOffset>
            </wp:positionH>
            <wp:positionV relativeFrom="page">
              <wp:posOffset>3702009</wp:posOffset>
            </wp:positionV>
            <wp:extent cx="292096" cy="1251036"/>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292096" cy="1251036"/>
                    </a:xfrm>
                    <a:prstGeom prst="rect">
                      <a:avLst/>
                    </a:prstGeom>
                  </pic:spPr>
                </pic:pic>
              </a:graphicData>
            </a:graphic>
          </wp:anchor>
        </w:drawing>
      </w:r>
      <w:r>
        <w:drawing>
          <wp:anchor distT="0" distB="0" distL="0" distR="0" simplePos="0" relativeHeight="251658240" behindDoc="0" locked="0" layoutInCell="0" allowOverlap="1">
            <wp:simplePos x="0" y="0"/>
            <wp:positionH relativeFrom="page">
              <wp:posOffset>7029463</wp:posOffset>
            </wp:positionH>
            <wp:positionV relativeFrom="page">
              <wp:posOffset>6813545</wp:posOffset>
            </wp:positionV>
            <wp:extent cx="514336" cy="1466850"/>
            <wp:effectExtent l="0" t="0" r="0" b="0"/>
            <wp:wrapNone/>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514336" cy="1466850"/>
                    </a:xfrm>
                    <a:prstGeom prst="rect">
                      <a:avLst/>
                    </a:prstGeom>
                  </pic:spPr>
                </pic:pic>
              </a:graphicData>
            </a:graphic>
          </wp:anchor>
        </w:drawing>
      </w:r>
      <w:r>
        <w:rPr>
          <w:rFonts w:ascii="SimSun" w:hAnsi="SimSun" w:eastAsia="SimSun" w:cs="SimSun"/>
          <w:sz w:val="70"/>
          <w:szCs w:val="70"/>
          <w:b/>
          <w:bCs/>
          <w:spacing w:val="9"/>
        </w:rPr>
        <w:t>重庆市政府采购合同</w:t>
      </w:r>
    </w:p>
    <w:p>
      <w:pPr>
        <w:ind w:left="2895"/>
        <w:spacing w:before="150" w:line="324" w:lineRule="auto"/>
        <w:rPr>
          <w:rFonts w:ascii="SimSun" w:hAnsi="SimSun" w:eastAsia="SimSun" w:cs="SimSun"/>
          <w:sz w:val="32"/>
          <w:szCs w:val="32"/>
        </w:rPr>
      </w:pPr>
      <w:r>
        <w:pict>
          <v:shape id="_x0000_s1" style="position:absolute;margin-left:361.75pt;margin-top:35.7111pt;mso-position-vertical-relative:text;mso-position-horizontal-relative:text;width:76pt;height:44.05pt;z-index:251659264;" filled="false" stroked="false" type="#_x0000_t202">
            <v:fill on="false"/>
            <v:stroke on="false"/>
            <v:path/>
            <v:imagedata o:title=""/>
            <o:lock v:ext="edit" aspectratio="false"/>
            <v:textbox inset="0mm,0mm,0mm,0mm">
              <w:txbxContent>
                <w:p>
                  <w:pPr>
                    <w:ind w:left="20"/>
                    <w:spacing w:before="19" w:line="218" w:lineRule="auto"/>
                    <w:rPr>
                      <w:rFonts w:ascii="SimSun" w:hAnsi="SimSun" w:eastAsia="SimSun" w:cs="SimSun"/>
                      <w:sz w:val="25"/>
                      <w:szCs w:val="25"/>
                    </w:rPr>
                  </w:pPr>
                  <w:r>
                    <w:rPr>
                      <w:rFonts w:ascii="SimSun" w:hAnsi="SimSun" w:eastAsia="SimSun" w:cs="SimSun"/>
                      <w:sz w:val="25"/>
                      <w:szCs w:val="25"/>
                      <w:spacing w:val="-7"/>
                    </w:rPr>
                    <w:t>计价单位：元</w:t>
                  </w:r>
                </w:p>
                <w:p>
                  <w:pPr>
                    <w:ind w:left="29"/>
                    <w:spacing w:before="247" w:line="220" w:lineRule="auto"/>
                    <w:rPr>
                      <w:rFonts w:ascii="SimSun" w:hAnsi="SimSun" w:eastAsia="SimSun" w:cs="SimSun"/>
                      <w:sz w:val="25"/>
                      <w:szCs w:val="25"/>
                    </w:rPr>
                  </w:pPr>
                  <w:r>
                    <w:rPr>
                      <w:rFonts w:ascii="SimSun" w:hAnsi="SimSun" w:eastAsia="SimSun" w:cs="SimSun"/>
                      <w:sz w:val="25"/>
                      <w:szCs w:val="25"/>
                      <w:spacing w:val="15"/>
                    </w:rPr>
                    <w:t>计量单位：/</w:t>
                  </w:r>
                </w:p>
              </w:txbxContent>
            </v:textbox>
          </v:shape>
        </w:pict>
      </w:r>
      <w:r>
        <w:rPr>
          <w:rFonts w:ascii="SimSun" w:hAnsi="SimSun" w:eastAsia="SimSun" w:cs="SimSun"/>
          <w:sz w:val="32"/>
          <w:szCs w:val="32"/>
          <w:spacing w:val="-9"/>
        </w:rPr>
        <w:t>(项目号：</w:t>
      </w:r>
      <w:r>
        <w:rPr>
          <w:rFonts w:ascii="SimSun" w:hAnsi="SimSun" w:eastAsia="SimSun" w:cs="SimSun"/>
          <w:sz w:val="32"/>
          <w:szCs w:val="32"/>
          <w:spacing w:val="1"/>
        </w:rPr>
        <w:t xml:space="preserve"> </w:t>
      </w:r>
      <w:r>
        <w:rPr>
          <w:rFonts w:ascii="SimSun" w:hAnsi="SimSun" w:eastAsia="SimSun" w:cs="SimSun"/>
          <w:sz w:val="32"/>
          <w:szCs w:val="32"/>
          <w:u w:val="single" w:color="auto"/>
          <w:spacing w:val="-9"/>
        </w:rPr>
        <w:t>LPQ22C00036</w:t>
      </w:r>
      <w:r>
        <w:rPr>
          <w:rFonts w:ascii="SimSun" w:hAnsi="SimSun" w:eastAsia="SimSun" w:cs="SimSun"/>
          <w:sz w:val="32"/>
          <w:szCs w:val="32"/>
          <w:spacing w:val="-9"/>
        </w:rPr>
        <w:t>)</w:t>
      </w:r>
    </w:p>
    <w:p>
      <w:pPr>
        <w:ind w:left="445"/>
        <w:spacing w:line="219" w:lineRule="auto"/>
        <w:rPr>
          <w:rFonts w:ascii="SimSun" w:hAnsi="SimSun" w:eastAsia="SimSun" w:cs="SimSun"/>
          <w:sz w:val="25"/>
          <w:szCs w:val="25"/>
        </w:rPr>
      </w:pPr>
      <w:r>
        <w:rPr>
          <w:rFonts w:ascii="SimSun" w:hAnsi="SimSun" w:eastAsia="SimSun" w:cs="SimSun"/>
          <w:sz w:val="25"/>
          <w:szCs w:val="25"/>
          <w:spacing w:val="-3"/>
        </w:rPr>
        <w:t>甲方(需方):</w:t>
      </w:r>
      <w:r>
        <w:rPr>
          <w:rFonts w:ascii="SimSun" w:hAnsi="SimSun" w:eastAsia="SimSun" w:cs="SimSun"/>
          <w:sz w:val="25"/>
          <w:szCs w:val="25"/>
          <w:spacing w:val="-11"/>
        </w:rPr>
        <w:t xml:space="preserve"> </w:t>
      </w:r>
      <w:r>
        <w:rPr>
          <w:rFonts w:ascii="SimSun" w:hAnsi="SimSun" w:eastAsia="SimSun" w:cs="SimSun"/>
          <w:sz w:val="25"/>
          <w:szCs w:val="25"/>
          <w:b/>
          <w:bCs/>
          <w:u w:val="single" w:color="auto"/>
          <w:spacing w:val="-3"/>
        </w:rPr>
        <w:t>重庆市梁平区气象局</w:t>
      </w:r>
    </w:p>
    <w:p>
      <w:pPr>
        <w:ind w:left="425"/>
        <w:spacing w:before="261" w:line="219" w:lineRule="auto"/>
        <w:rPr>
          <w:rFonts w:ascii="SimSun" w:hAnsi="SimSun" w:eastAsia="SimSun" w:cs="SimSun"/>
          <w:sz w:val="25"/>
          <w:szCs w:val="25"/>
        </w:rPr>
      </w:pPr>
      <w:r>
        <w:rPr>
          <w:rFonts w:ascii="SimSun" w:hAnsi="SimSun" w:eastAsia="SimSun" w:cs="SimSun"/>
          <w:sz w:val="25"/>
          <w:szCs w:val="25"/>
          <w:spacing w:val="-5"/>
        </w:rPr>
        <w:t>乙方(供方):</w:t>
      </w:r>
      <w:r>
        <w:rPr>
          <w:rFonts w:ascii="SimSun" w:hAnsi="SimSun" w:eastAsia="SimSun" w:cs="SimSun"/>
          <w:sz w:val="25"/>
          <w:szCs w:val="25"/>
          <w:spacing w:val="-9"/>
        </w:rPr>
        <w:t xml:space="preserve"> </w:t>
      </w:r>
      <w:r>
        <w:rPr>
          <w:rFonts w:ascii="SimSun" w:hAnsi="SimSun" w:eastAsia="SimSun" w:cs="SimSun"/>
          <w:sz w:val="25"/>
          <w:szCs w:val="25"/>
          <w:b/>
          <w:bCs/>
          <w:u w:val="single" w:color="auto"/>
          <w:spacing w:val="-5"/>
        </w:rPr>
        <w:t>重庆舍特气象应用研究所有限责任公司</w:t>
      </w:r>
    </w:p>
    <w:p>
      <w:pPr>
        <w:spacing w:line="428" w:lineRule="auto"/>
        <w:rPr>
          <w:rFonts w:ascii="Arial"/>
          <w:sz w:val="21"/>
        </w:rPr>
      </w:pPr>
      <w:r/>
    </w:p>
    <w:p>
      <w:pPr>
        <w:ind w:left="375"/>
        <w:spacing w:before="78" w:line="220" w:lineRule="auto"/>
        <w:rPr>
          <w:rFonts w:ascii="SimSun" w:hAnsi="SimSun" w:eastAsia="SimSun" w:cs="SimSun"/>
          <w:sz w:val="24"/>
          <w:szCs w:val="24"/>
        </w:rPr>
      </w:pPr>
      <w:r>
        <w:rPr>
          <w:rFonts w:ascii="SimSun" w:hAnsi="SimSun" w:eastAsia="SimSun" w:cs="SimSun"/>
          <w:sz w:val="24"/>
          <w:szCs w:val="24"/>
          <w:spacing w:val="7"/>
        </w:rPr>
        <w:t>经双方协商一致，达成以下购销合同：</w:t>
      </w:r>
    </w:p>
    <w:p>
      <w:pPr>
        <w:spacing w:line="58" w:lineRule="exact"/>
        <w:rPr/>
      </w:pPr>
      <w:r/>
    </w:p>
    <w:tbl>
      <w:tblPr>
        <w:tblStyle w:val="2"/>
        <w:tblW w:w="913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971"/>
        <w:gridCol w:w="559"/>
        <w:gridCol w:w="1558"/>
        <w:gridCol w:w="1418"/>
        <w:gridCol w:w="859"/>
        <w:gridCol w:w="774"/>
      </w:tblGrid>
      <w:tr>
        <w:trPr>
          <w:trHeight w:val="1074" w:hRule="atLeast"/>
        </w:trPr>
        <w:tc>
          <w:tcPr>
            <w:tcW w:w="3971" w:type="dxa"/>
            <w:vAlign w:val="top"/>
          </w:tcPr>
          <w:p>
            <w:pPr>
              <w:spacing w:line="348" w:lineRule="auto"/>
              <w:rPr>
                <w:rFonts w:ascii="Arial"/>
                <w:sz w:val="21"/>
              </w:rPr>
            </w:pPr>
            <w:r/>
          </w:p>
          <w:p>
            <w:pPr>
              <w:ind w:left="1494"/>
              <w:spacing w:before="75" w:line="220" w:lineRule="auto"/>
              <w:rPr>
                <w:rFonts w:ascii="SimSun" w:hAnsi="SimSun" w:eastAsia="SimSun" w:cs="SimSun"/>
                <w:sz w:val="23"/>
                <w:szCs w:val="23"/>
              </w:rPr>
            </w:pPr>
            <w:r>
              <w:rPr>
                <w:rFonts w:ascii="SimSun" w:hAnsi="SimSun" w:eastAsia="SimSun" w:cs="SimSun"/>
                <w:sz w:val="23"/>
                <w:szCs w:val="23"/>
                <w:spacing w:val="17"/>
              </w:rPr>
              <w:t>项目名称</w:t>
            </w:r>
          </w:p>
        </w:tc>
        <w:tc>
          <w:tcPr>
            <w:tcW w:w="559" w:type="dxa"/>
            <w:vAlign w:val="top"/>
            <w:textDirection w:val="tbRlV"/>
          </w:tcPr>
          <w:p>
            <w:pPr>
              <w:ind w:left="183"/>
              <w:spacing w:before="165" w:line="216" w:lineRule="auto"/>
              <w:rPr>
                <w:rFonts w:ascii="SimSun" w:hAnsi="SimSun" w:eastAsia="SimSun" w:cs="SimSun"/>
                <w:sz w:val="23"/>
                <w:szCs w:val="23"/>
              </w:rPr>
            </w:pPr>
            <w:r>
              <w:rPr>
                <w:rFonts w:ascii="SimSun" w:hAnsi="SimSun" w:eastAsia="SimSun" w:cs="SimSun"/>
                <w:sz w:val="23"/>
                <w:szCs w:val="23"/>
                <w:spacing w:val="61"/>
                <w:w w:val="161"/>
              </w:rPr>
              <w:t>数量</w:t>
            </w:r>
          </w:p>
        </w:tc>
        <w:tc>
          <w:tcPr>
            <w:tcW w:w="1558" w:type="dxa"/>
            <w:vAlign w:val="top"/>
          </w:tcPr>
          <w:p>
            <w:pPr>
              <w:spacing w:line="345" w:lineRule="auto"/>
              <w:rPr>
                <w:rFonts w:ascii="Arial"/>
                <w:sz w:val="21"/>
              </w:rPr>
            </w:pPr>
            <w:r/>
          </w:p>
          <w:p>
            <w:pPr>
              <w:ind w:left="305"/>
              <w:spacing w:before="75" w:line="218" w:lineRule="auto"/>
              <w:rPr>
                <w:rFonts w:ascii="SimSun" w:hAnsi="SimSun" w:eastAsia="SimSun" w:cs="SimSun"/>
                <w:sz w:val="23"/>
                <w:szCs w:val="23"/>
              </w:rPr>
            </w:pPr>
            <w:r>
              <w:rPr>
                <w:rFonts w:ascii="SimSun" w:hAnsi="SimSun" w:eastAsia="SimSun" w:cs="SimSun"/>
                <w:sz w:val="23"/>
                <w:szCs w:val="23"/>
                <w:spacing w:val="2"/>
              </w:rPr>
              <w:t>综合单价</w:t>
            </w:r>
          </w:p>
        </w:tc>
        <w:tc>
          <w:tcPr>
            <w:tcW w:w="1418" w:type="dxa"/>
            <w:vAlign w:val="top"/>
          </w:tcPr>
          <w:p>
            <w:pPr>
              <w:spacing w:line="345" w:lineRule="auto"/>
              <w:rPr>
                <w:rFonts w:ascii="Arial"/>
                <w:sz w:val="21"/>
              </w:rPr>
            </w:pPr>
            <w:r/>
          </w:p>
          <w:p>
            <w:pPr>
              <w:ind w:left="437"/>
              <w:spacing w:before="75" w:line="218" w:lineRule="auto"/>
              <w:rPr>
                <w:rFonts w:ascii="SimSun" w:hAnsi="SimSun" w:eastAsia="SimSun" w:cs="SimSun"/>
                <w:sz w:val="23"/>
                <w:szCs w:val="23"/>
              </w:rPr>
            </w:pPr>
            <w:r>
              <w:rPr>
                <w:rFonts w:ascii="SimSun" w:hAnsi="SimSun" w:eastAsia="SimSun" w:cs="SimSun"/>
                <w:sz w:val="23"/>
                <w:szCs w:val="23"/>
                <w:spacing w:val="4"/>
              </w:rPr>
              <w:t>总价</w:t>
            </w:r>
          </w:p>
        </w:tc>
        <w:tc>
          <w:tcPr>
            <w:tcW w:w="859" w:type="dxa"/>
            <w:vAlign w:val="top"/>
          </w:tcPr>
          <w:p>
            <w:pPr>
              <w:ind w:left="199"/>
              <w:spacing w:before="224" w:line="552" w:lineRule="exact"/>
              <w:rPr>
                <w:rFonts w:ascii="SimSun" w:hAnsi="SimSun" w:eastAsia="SimSun" w:cs="SimSun"/>
                <w:sz w:val="23"/>
                <w:szCs w:val="23"/>
              </w:rPr>
            </w:pPr>
            <w:r>
              <w:rPr>
                <w:rFonts w:ascii="SimSun" w:hAnsi="SimSun" w:eastAsia="SimSun" w:cs="SimSun"/>
                <w:sz w:val="23"/>
                <w:szCs w:val="23"/>
                <w:spacing w:val="-3"/>
                <w:position w:val="24"/>
              </w:rPr>
              <w:t>服务</w:t>
            </w:r>
          </w:p>
          <w:p>
            <w:pPr>
              <w:ind w:left="199"/>
              <w:spacing w:line="221" w:lineRule="auto"/>
              <w:rPr>
                <w:rFonts w:ascii="SimSun" w:hAnsi="SimSun" w:eastAsia="SimSun" w:cs="SimSun"/>
                <w:sz w:val="23"/>
                <w:szCs w:val="23"/>
              </w:rPr>
            </w:pPr>
            <w:r>
              <w:rPr>
                <w:rFonts w:ascii="SimSun" w:hAnsi="SimSun" w:eastAsia="SimSun" w:cs="SimSun"/>
                <w:sz w:val="23"/>
                <w:szCs w:val="23"/>
                <w:spacing w:val="11"/>
              </w:rPr>
              <w:t>时间</w:t>
            </w:r>
          </w:p>
        </w:tc>
        <w:tc>
          <w:tcPr>
            <w:tcW w:w="774" w:type="dxa"/>
            <w:vAlign w:val="top"/>
          </w:tcPr>
          <w:p>
            <w:pPr>
              <w:ind w:left="190"/>
              <w:spacing w:before="224" w:line="545" w:lineRule="exact"/>
              <w:rPr>
                <w:rFonts w:ascii="SimSun" w:hAnsi="SimSun" w:eastAsia="SimSun" w:cs="SimSun"/>
                <w:sz w:val="23"/>
                <w:szCs w:val="23"/>
              </w:rPr>
            </w:pPr>
            <w:r>
              <w:rPr>
                <w:rFonts w:ascii="SimSun" w:hAnsi="SimSun" w:eastAsia="SimSun" w:cs="SimSun"/>
                <w:sz w:val="23"/>
                <w:szCs w:val="23"/>
                <w:spacing w:val="-3"/>
                <w:position w:val="24"/>
              </w:rPr>
              <w:t>服务</w:t>
            </w:r>
          </w:p>
          <w:p>
            <w:pPr>
              <w:ind w:left="190"/>
              <w:spacing w:line="223" w:lineRule="auto"/>
              <w:rPr>
                <w:rFonts w:ascii="SimSun" w:hAnsi="SimSun" w:eastAsia="SimSun" w:cs="SimSun"/>
                <w:sz w:val="23"/>
                <w:szCs w:val="23"/>
              </w:rPr>
            </w:pPr>
            <w:r>
              <w:rPr>
                <w:rFonts w:ascii="SimSun" w:hAnsi="SimSun" w:eastAsia="SimSun" w:cs="SimSun"/>
                <w:sz w:val="23"/>
                <w:szCs w:val="23"/>
                <w:spacing w:val="10"/>
              </w:rPr>
              <w:t>地点</w:t>
            </w:r>
          </w:p>
        </w:tc>
      </w:tr>
      <w:tr>
        <w:trPr>
          <w:trHeight w:val="614" w:hRule="atLeast"/>
        </w:trPr>
        <w:tc>
          <w:tcPr>
            <w:tcW w:w="3971" w:type="dxa"/>
            <w:vAlign w:val="top"/>
            <w:tcBorders>
              <w:bottom w:val="none" w:color="000000" w:sz="2" w:space="0"/>
            </w:tcBorders>
          </w:tcPr>
          <w:p>
            <w:pPr>
              <w:ind w:left="615"/>
              <w:spacing w:before="240" w:line="219" w:lineRule="auto"/>
              <w:rPr>
                <w:rFonts w:ascii="SimSun" w:hAnsi="SimSun" w:eastAsia="SimSun" w:cs="SimSun"/>
                <w:sz w:val="23"/>
                <w:szCs w:val="23"/>
              </w:rPr>
            </w:pPr>
            <w:r>
              <w:rPr>
                <w:rFonts w:ascii="SimSun" w:hAnsi="SimSun" w:eastAsia="SimSun" w:cs="SimSun"/>
                <w:sz w:val="23"/>
                <w:szCs w:val="23"/>
                <w:spacing w:val="2"/>
              </w:rPr>
              <w:t>气象灾害致灾因子调查。以镇街</w:t>
            </w:r>
          </w:p>
        </w:tc>
        <w:tc>
          <w:tcPr>
            <w:tcW w:w="559" w:type="dxa"/>
            <w:vAlign w:val="top"/>
            <w:tcBorders>
              <w:bottom w:val="none" w:color="000000" w:sz="2" w:space="0"/>
            </w:tcBorders>
          </w:tcPr>
          <w:p>
            <w:pPr>
              <w:rPr>
                <w:rFonts w:ascii="Arial"/>
                <w:sz w:val="21"/>
              </w:rPr>
            </w:pPr>
            <w:r/>
          </w:p>
        </w:tc>
        <w:tc>
          <w:tcPr>
            <w:tcW w:w="1558" w:type="dxa"/>
            <w:vAlign w:val="top"/>
            <w:tcBorders>
              <w:bottom w:val="none" w:color="000000" w:sz="2" w:space="0"/>
            </w:tcBorders>
          </w:tcPr>
          <w:p>
            <w:pPr>
              <w:rPr>
                <w:rFonts w:ascii="Arial"/>
                <w:sz w:val="21"/>
              </w:rPr>
            </w:pPr>
            <w:r/>
          </w:p>
        </w:tc>
        <w:tc>
          <w:tcPr>
            <w:tcW w:w="1418" w:type="dxa"/>
            <w:vAlign w:val="top"/>
            <w:tcBorders>
              <w:bottom w:val="none" w:color="000000" w:sz="2" w:space="0"/>
            </w:tcBorders>
          </w:tcPr>
          <w:p>
            <w:pPr>
              <w:rPr>
                <w:rFonts w:ascii="Arial"/>
                <w:sz w:val="21"/>
              </w:rPr>
            </w:pPr>
            <w:r/>
          </w:p>
        </w:tc>
        <w:tc>
          <w:tcPr>
            <w:tcW w:w="859" w:type="dxa"/>
            <w:vAlign w:val="top"/>
            <w:tcBorders>
              <w:bottom w:val="none" w:color="000000" w:sz="2" w:space="0"/>
            </w:tcBorders>
          </w:tcPr>
          <w:p>
            <w:pPr>
              <w:ind w:left="199"/>
              <w:spacing w:before="224" w:line="222" w:lineRule="auto"/>
              <w:rPr>
                <w:rFonts w:ascii="SimSun" w:hAnsi="SimSun" w:eastAsia="SimSun" w:cs="SimSun"/>
                <w:sz w:val="23"/>
                <w:szCs w:val="23"/>
              </w:rPr>
            </w:pPr>
            <w:r>
              <w:rPr>
                <w:rFonts w:ascii="SimSun" w:hAnsi="SimSun" w:eastAsia="SimSun" w:cs="SimSun"/>
                <w:sz w:val="23"/>
                <w:szCs w:val="23"/>
                <w:spacing w:val="5"/>
              </w:rPr>
              <w:t>签订</w:t>
            </w:r>
          </w:p>
        </w:tc>
        <w:tc>
          <w:tcPr>
            <w:tcW w:w="774" w:type="dxa"/>
            <w:vAlign w:val="top"/>
            <w:tcBorders>
              <w:bottom w:val="none" w:color="000000" w:sz="2" w:space="0"/>
            </w:tcBorders>
          </w:tcPr>
          <w:p>
            <w:pPr>
              <w:rPr>
                <w:rFonts w:ascii="Arial"/>
                <w:sz w:val="21"/>
              </w:rPr>
            </w:pPr>
            <w:r/>
          </w:p>
        </w:tc>
      </w:tr>
      <w:tr>
        <w:trPr>
          <w:trHeight w:val="539" w:hRule="atLeast"/>
        </w:trPr>
        <w:tc>
          <w:tcPr>
            <w:tcW w:w="3971" w:type="dxa"/>
            <w:vAlign w:val="top"/>
            <w:tcBorders>
              <w:bottom w:val="none" w:color="000000" w:sz="2" w:space="0"/>
              <w:top w:val="none" w:color="000000" w:sz="2" w:space="0"/>
            </w:tcBorders>
          </w:tcPr>
          <w:p>
            <w:pPr>
              <w:ind w:left="114"/>
              <w:spacing w:before="164" w:line="219" w:lineRule="auto"/>
              <w:rPr>
                <w:rFonts w:ascii="SimSun" w:hAnsi="SimSun" w:eastAsia="SimSun" w:cs="SimSun"/>
                <w:sz w:val="23"/>
                <w:szCs w:val="23"/>
              </w:rPr>
            </w:pPr>
            <w:r>
              <w:rPr>
                <w:rFonts w:ascii="SimSun" w:hAnsi="SimSun" w:eastAsia="SimSun" w:cs="SimSun"/>
                <w:sz w:val="23"/>
                <w:szCs w:val="23"/>
                <w:spacing w:val="2"/>
              </w:rPr>
              <w:t>为基本单元，开展全区气象灾害的特</w:t>
            </w:r>
          </w:p>
        </w:tc>
        <w:tc>
          <w:tcPr>
            <w:tcW w:w="559" w:type="dxa"/>
            <w:vAlign w:val="top"/>
            <w:tcBorders>
              <w:bottom w:val="none" w:color="000000" w:sz="2" w:space="0"/>
              <w:top w:val="none" w:color="000000" w:sz="2" w:space="0"/>
            </w:tcBorders>
          </w:tcPr>
          <w:p>
            <w:pPr>
              <w:rPr>
                <w:rFonts w:ascii="Arial"/>
                <w:sz w:val="21"/>
              </w:rPr>
            </w:pPr>
            <w:r/>
          </w:p>
        </w:tc>
        <w:tc>
          <w:tcPr>
            <w:tcW w:w="1558" w:type="dxa"/>
            <w:vAlign w:val="top"/>
            <w:tcBorders>
              <w:bottom w:val="none" w:color="000000" w:sz="2" w:space="0"/>
              <w:top w:val="none" w:color="000000" w:sz="2" w:space="0"/>
            </w:tcBorders>
          </w:tcPr>
          <w:p>
            <w:pPr>
              <w:rPr>
                <w:rFonts w:ascii="Arial"/>
                <w:sz w:val="21"/>
              </w:rPr>
            </w:pPr>
            <w:r/>
          </w:p>
        </w:tc>
        <w:tc>
          <w:tcPr>
            <w:tcW w:w="1418" w:type="dxa"/>
            <w:vAlign w:val="top"/>
            <w:tcBorders>
              <w:bottom w:val="none" w:color="000000" w:sz="2" w:space="0"/>
              <w:top w:val="none" w:color="000000" w:sz="2" w:space="0"/>
            </w:tcBorders>
          </w:tcPr>
          <w:p>
            <w:pPr>
              <w:rPr>
                <w:rFonts w:ascii="Arial"/>
                <w:sz w:val="21"/>
              </w:rPr>
            </w:pPr>
            <w:r/>
          </w:p>
        </w:tc>
        <w:tc>
          <w:tcPr>
            <w:tcW w:w="859" w:type="dxa"/>
            <w:vAlign w:val="top"/>
            <w:tcBorders>
              <w:bottom w:val="none" w:color="000000" w:sz="2" w:space="0"/>
              <w:top w:val="none" w:color="000000" w:sz="2" w:space="0"/>
            </w:tcBorders>
          </w:tcPr>
          <w:p>
            <w:pPr>
              <w:ind w:left="199"/>
              <w:spacing w:before="149" w:line="221" w:lineRule="auto"/>
              <w:rPr>
                <w:rFonts w:ascii="SimSun" w:hAnsi="SimSun" w:eastAsia="SimSun" w:cs="SimSun"/>
                <w:sz w:val="23"/>
                <w:szCs w:val="23"/>
              </w:rPr>
            </w:pPr>
            <w:r>
              <w:rPr>
                <w:rFonts w:ascii="SimSun" w:hAnsi="SimSun" w:eastAsia="SimSun" w:cs="SimSun"/>
                <w:sz w:val="23"/>
                <w:szCs w:val="23"/>
                <w:spacing w:val="10"/>
              </w:rPr>
              <w:t>合同</w:t>
            </w:r>
          </w:p>
        </w:tc>
        <w:tc>
          <w:tcPr>
            <w:tcW w:w="774" w:type="dxa"/>
            <w:vAlign w:val="top"/>
            <w:tcBorders>
              <w:bottom w:val="none" w:color="000000" w:sz="2" w:space="0"/>
              <w:top w:val="none" w:color="000000" w:sz="2" w:space="0"/>
            </w:tcBorders>
          </w:tcPr>
          <w:p>
            <w:pPr>
              <w:rPr>
                <w:rFonts w:ascii="Arial"/>
                <w:sz w:val="21"/>
              </w:rPr>
            </w:pPr>
            <w:r/>
          </w:p>
        </w:tc>
      </w:tr>
      <w:tr>
        <w:trPr>
          <w:trHeight w:val="540" w:hRule="atLeast"/>
        </w:trPr>
        <w:tc>
          <w:tcPr>
            <w:tcW w:w="3971" w:type="dxa"/>
            <w:vAlign w:val="top"/>
            <w:tcBorders>
              <w:bottom w:val="none" w:color="000000" w:sz="2" w:space="0"/>
              <w:top w:val="none" w:color="000000" w:sz="2" w:space="0"/>
            </w:tcBorders>
          </w:tcPr>
          <w:p>
            <w:pPr>
              <w:ind w:left="114"/>
              <w:spacing w:before="167" w:line="219" w:lineRule="auto"/>
              <w:rPr>
                <w:rFonts w:ascii="SimSun" w:hAnsi="SimSun" w:eastAsia="SimSun" w:cs="SimSun"/>
                <w:sz w:val="23"/>
                <w:szCs w:val="23"/>
              </w:rPr>
            </w:pPr>
            <w:r>
              <w:rPr>
                <w:rFonts w:ascii="SimSun" w:hAnsi="SimSun" w:eastAsia="SimSun" w:cs="SimSun"/>
                <w:sz w:val="23"/>
                <w:szCs w:val="23"/>
                <w:spacing w:val="3"/>
              </w:rPr>
              <w:t>征调查和致灾孕灾要素分析，针对气</w:t>
            </w:r>
          </w:p>
        </w:tc>
        <w:tc>
          <w:tcPr>
            <w:tcW w:w="559" w:type="dxa"/>
            <w:vAlign w:val="top"/>
            <w:tcBorders>
              <w:bottom w:val="none" w:color="000000" w:sz="2" w:space="0"/>
              <w:top w:val="none" w:color="000000" w:sz="2" w:space="0"/>
            </w:tcBorders>
          </w:tcPr>
          <w:p>
            <w:pPr>
              <w:rPr>
                <w:rFonts w:ascii="Arial"/>
                <w:sz w:val="21"/>
              </w:rPr>
            </w:pPr>
            <w:r/>
          </w:p>
        </w:tc>
        <w:tc>
          <w:tcPr>
            <w:tcW w:w="1558" w:type="dxa"/>
            <w:vAlign w:val="top"/>
            <w:tcBorders>
              <w:bottom w:val="none" w:color="000000" w:sz="2" w:space="0"/>
              <w:top w:val="none" w:color="000000" w:sz="2" w:space="0"/>
            </w:tcBorders>
          </w:tcPr>
          <w:p>
            <w:pPr>
              <w:rPr>
                <w:rFonts w:ascii="Arial"/>
                <w:sz w:val="21"/>
              </w:rPr>
            </w:pPr>
            <w:r/>
          </w:p>
        </w:tc>
        <w:tc>
          <w:tcPr>
            <w:tcW w:w="1418" w:type="dxa"/>
            <w:vAlign w:val="top"/>
            <w:tcBorders>
              <w:bottom w:val="none" w:color="000000" w:sz="2" w:space="0"/>
              <w:top w:val="none" w:color="000000" w:sz="2" w:space="0"/>
            </w:tcBorders>
          </w:tcPr>
          <w:p>
            <w:pPr>
              <w:rPr>
                <w:rFonts w:ascii="Arial"/>
                <w:sz w:val="21"/>
              </w:rPr>
            </w:pPr>
            <w:r/>
          </w:p>
        </w:tc>
        <w:tc>
          <w:tcPr>
            <w:tcW w:w="859" w:type="dxa"/>
            <w:vAlign w:val="top"/>
            <w:tcBorders>
              <w:bottom w:val="none" w:color="000000" w:sz="2" w:space="0"/>
              <w:top w:val="none" w:color="000000" w:sz="2" w:space="0"/>
            </w:tcBorders>
          </w:tcPr>
          <w:p>
            <w:pPr>
              <w:ind w:left="199"/>
              <w:spacing w:before="154" w:line="224" w:lineRule="auto"/>
              <w:rPr>
                <w:rFonts w:ascii="SimSun" w:hAnsi="SimSun" w:eastAsia="SimSun" w:cs="SimSun"/>
                <w:sz w:val="23"/>
                <w:szCs w:val="23"/>
              </w:rPr>
            </w:pPr>
            <w:r>
              <w:rPr>
                <w:rFonts w:ascii="SimSun" w:hAnsi="SimSun" w:eastAsia="SimSun" w:cs="SimSun"/>
                <w:sz w:val="23"/>
                <w:szCs w:val="23"/>
                <w:spacing w:val="20"/>
              </w:rPr>
              <w:t>之日</w:t>
            </w:r>
          </w:p>
        </w:tc>
        <w:tc>
          <w:tcPr>
            <w:tcW w:w="774" w:type="dxa"/>
            <w:vAlign w:val="top"/>
            <w:tcBorders>
              <w:bottom w:val="none" w:color="000000" w:sz="2" w:space="0"/>
              <w:top w:val="none" w:color="000000" w:sz="2" w:space="0"/>
            </w:tcBorders>
          </w:tcPr>
          <w:p>
            <w:pPr>
              <w:ind w:left="190"/>
              <w:spacing w:before="147" w:line="219" w:lineRule="auto"/>
              <w:rPr>
                <w:rFonts w:ascii="SimSun" w:hAnsi="SimSun" w:eastAsia="SimSun" w:cs="SimSun"/>
                <w:sz w:val="23"/>
                <w:szCs w:val="23"/>
              </w:rPr>
            </w:pPr>
            <w:r>
              <w:rPr>
                <w:rFonts w:ascii="SimSun" w:hAnsi="SimSun" w:eastAsia="SimSun" w:cs="SimSun"/>
                <w:sz w:val="23"/>
                <w:szCs w:val="23"/>
                <w:spacing w:val="-3"/>
              </w:rPr>
              <w:t>梁平</w:t>
            </w:r>
          </w:p>
        </w:tc>
      </w:tr>
      <w:tr>
        <w:trPr>
          <w:trHeight w:val="529" w:hRule="atLeast"/>
        </w:trPr>
        <w:tc>
          <w:tcPr>
            <w:tcW w:w="3971" w:type="dxa"/>
            <w:vAlign w:val="top"/>
            <w:tcBorders>
              <w:bottom w:val="none" w:color="000000" w:sz="2" w:space="0"/>
              <w:top w:val="none" w:color="000000" w:sz="2" w:space="0"/>
            </w:tcBorders>
          </w:tcPr>
          <w:p>
            <w:pPr>
              <w:ind w:left="114"/>
              <w:spacing w:before="157" w:line="219" w:lineRule="auto"/>
              <w:rPr>
                <w:rFonts w:ascii="SimSun" w:hAnsi="SimSun" w:eastAsia="SimSun" w:cs="SimSun"/>
                <w:sz w:val="23"/>
                <w:szCs w:val="23"/>
              </w:rPr>
            </w:pPr>
            <w:r>
              <w:rPr>
                <w:rFonts w:ascii="SimSun" w:hAnsi="SimSun" w:eastAsia="SimSun" w:cs="SimSun"/>
                <w:sz w:val="23"/>
                <w:szCs w:val="23"/>
                <w:spacing w:val="18"/>
              </w:rPr>
              <w:t>象灾害引发的人口伤亡、农作物受</w:t>
            </w:r>
          </w:p>
        </w:tc>
        <w:tc>
          <w:tcPr>
            <w:tcW w:w="559" w:type="dxa"/>
            <w:vAlign w:val="top"/>
            <w:tcBorders>
              <w:bottom w:val="none" w:color="000000" w:sz="2" w:space="0"/>
              <w:top w:val="none" w:color="000000" w:sz="2" w:space="0"/>
            </w:tcBorders>
          </w:tcPr>
          <w:p>
            <w:pPr>
              <w:rPr>
                <w:rFonts w:ascii="Arial"/>
                <w:sz w:val="21"/>
              </w:rPr>
            </w:pPr>
            <w:r/>
          </w:p>
        </w:tc>
        <w:tc>
          <w:tcPr>
            <w:tcW w:w="1558" w:type="dxa"/>
            <w:vAlign w:val="top"/>
            <w:tcBorders>
              <w:bottom w:val="none" w:color="000000" w:sz="2" w:space="0"/>
              <w:top w:val="none" w:color="000000" w:sz="2" w:space="0"/>
            </w:tcBorders>
          </w:tcPr>
          <w:p>
            <w:pPr>
              <w:rPr>
                <w:rFonts w:ascii="Arial"/>
                <w:sz w:val="21"/>
              </w:rPr>
            </w:pPr>
            <w:r/>
          </w:p>
        </w:tc>
        <w:tc>
          <w:tcPr>
            <w:tcW w:w="1418" w:type="dxa"/>
            <w:vAlign w:val="top"/>
            <w:tcBorders>
              <w:bottom w:val="none" w:color="000000" w:sz="2" w:space="0"/>
              <w:top w:val="none" w:color="000000" w:sz="2" w:space="0"/>
            </w:tcBorders>
          </w:tcPr>
          <w:p>
            <w:pPr>
              <w:rPr>
                <w:rFonts w:ascii="Arial"/>
                <w:sz w:val="21"/>
              </w:rPr>
            </w:pPr>
            <w:r/>
          </w:p>
        </w:tc>
        <w:tc>
          <w:tcPr>
            <w:tcW w:w="859" w:type="dxa"/>
            <w:vAlign w:val="top"/>
            <w:tcBorders>
              <w:bottom w:val="none" w:color="000000" w:sz="2" w:space="0"/>
              <w:top w:val="none" w:color="000000" w:sz="2" w:space="0"/>
            </w:tcBorders>
          </w:tcPr>
          <w:p>
            <w:pPr>
              <w:ind w:left="199"/>
              <w:spacing w:before="168" w:line="221" w:lineRule="auto"/>
              <w:rPr>
                <w:rFonts w:ascii="SimSun" w:hAnsi="SimSun" w:eastAsia="SimSun" w:cs="SimSun"/>
                <w:sz w:val="23"/>
                <w:szCs w:val="23"/>
              </w:rPr>
            </w:pPr>
            <w:r>
              <w:rPr>
                <w:rFonts w:ascii="SimSun" w:hAnsi="SimSun" w:eastAsia="SimSun" w:cs="SimSun"/>
                <w:sz w:val="23"/>
                <w:szCs w:val="23"/>
                <w:spacing w:val="7"/>
              </w:rPr>
              <w:t>开始</w:t>
            </w:r>
          </w:p>
        </w:tc>
        <w:tc>
          <w:tcPr>
            <w:tcW w:w="774" w:type="dxa"/>
            <w:vAlign w:val="top"/>
            <w:tcBorders>
              <w:bottom w:val="none" w:color="000000" w:sz="2" w:space="0"/>
              <w:top w:val="none" w:color="000000" w:sz="2" w:space="0"/>
            </w:tcBorders>
          </w:tcPr>
          <w:p>
            <w:pPr>
              <w:ind w:left="190"/>
              <w:spacing w:before="148" w:line="220" w:lineRule="auto"/>
              <w:rPr>
                <w:rFonts w:ascii="SimSun" w:hAnsi="SimSun" w:eastAsia="SimSun" w:cs="SimSun"/>
                <w:sz w:val="23"/>
                <w:szCs w:val="23"/>
              </w:rPr>
            </w:pPr>
            <w:r>
              <w:rPr>
                <w:rFonts w:ascii="SimSun" w:hAnsi="SimSun" w:eastAsia="SimSun" w:cs="SimSun"/>
                <w:sz w:val="23"/>
                <w:szCs w:val="23"/>
                <w:spacing w:val="5"/>
              </w:rPr>
              <w:t>区行</w:t>
            </w:r>
          </w:p>
        </w:tc>
      </w:tr>
      <w:tr>
        <w:trPr>
          <w:trHeight w:val="548" w:hRule="atLeast"/>
        </w:trPr>
        <w:tc>
          <w:tcPr>
            <w:tcW w:w="3971" w:type="dxa"/>
            <w:vAlign w:val="top"/>
            <w:tcBorders>
              <w:bottom w:val="none" w:color="000000" w:sz="2" w:space="0"/>
              <w:top w:val="none" w:color="000000" w:sz="2" w:space="0"/>
            </w:tcBorders>
          </w:tcPr>
          <w:p>
            <w:pPr>
              <w:ind w:left="114"/>
              <w:spacing w:before="179" w:line="220" w:lineRule="auto"/>
              <w:rPr>
                <w:rFonts w:ascii="SimSun" w:hAnsi="SimSun" w:eastAsia="SimSun" w:cs="SimSun"/>
                <w:sz w:val="23"/>
                <w:szCs w:val="23"/>
              </w:rPr>
            </w:pPr>
            <w:r>
              <w:rPr>
                <w:rFonts w:ascii="SimSun" w:hAnsi="SimSun" w:eastAsia="SimSun" w:cs="SimSun"/>
                <w:sz w:val="23"/>
                <w:szCs w:val="23"/>
                <w:spacing w:val="5"/>
              </w:rPr>
              <w:t>灾、直接经济损失、房屋倒塌、基础</w:t>
            </w:r>
          </w:p>
        </w:tc>
        <w:tc>
          <w:tcPr>
            <w:tcW w:w="559" w:type="dxa"/>
            <w:vAlign w:val="top"/>
            <w:tcBorders>
              <w:bottom w:val="none" w:color="000000" w:sz="2" w:space="0"/>
              <w:top w:val="none" w:color="000000" w:sz="2" w:space="0"/>
            </w:tcBorders>
          </w:tcPr>
          <w:p>
            <w:pPr>
              <w:ind w:left="214"/>
              <w:spacing w:before="146" w:line="184" w:lineRule="auto"/>
              <w:rPr>
                <w:rFonts w:ascii="SimSun" w:hAnsi="SimSun" w:eastAsia="SimSun" w:cs="SimSun"/>
                <w:sz w:val="23"/>
                <w:szCs w:val="23"/>
              </w:rPr>
            </w:pPr>
            <w:r>
              <w:rPr>
                <w:rFonts w:ascii="SimSun" w:hAnsi="SimSun" w:eastAsia="SimSun" w:cs="SimSun"/>
                <w:sz w:val="23"/>
                <w:szCs w:val="23"/>
              </w:rPr>
              <w:t>1</w:t>
            </w:r>
          </w:p>
        </w:tc>
        <w:tc>
          <w:tcPr>
            <w:tcW w:w="1558" w:type="dxa"/>
            <w:vAlign w:val="top"/>
            <w:tcBorders>
              <w:bottom w:val="none" w:color="000000" w:sz="2" w:space="0"/>
              <w:top w:val="none" w:color="000000" w:sz="2" w:space="0"/>
            </w:tcBorders>
          </w:tcPr>
          <w:p>
            <w:pPr>
              <w:ind w:left="324"/>
              <w:spacing w:before="146" w:line="184" w:lineRule="auto"/>
              <w:rPr>
                <w:rFonts w:ascii="SimSun" w:hAnsi="SimSun" w:eastAsia="SimSun" w:cs="SimSun"/>
                <w:sz w:val="23"/>
                <w:szCs w:val="23"/>
              </w:rPr>
            </w:pPr>
            <w:r>
              <w:rPr>
                <w:rFonts w:ascii="SimSun" w:hAnsi="SimSun" w:eastAsia="SimSun" w:cs="SimSun"/>
                <w:sz w:val="23"/>
                <w:szCs w:val="23"/>
                <w:spacing w:val="-3"/>
              </w:rPr>
              <w:t>110000.00</w:t>
            </w:r>
          </w:p>
        </w:tc>
        <w:tc>
          <w:tcPr>
            <w:tcW w:w="1418" w:type="dxa"/>
            <w:vAlign w:val="top"/>
            <w:tcBorders>
              <w:bottom w:val="none" w:color="000000" w:sz="2" w:space="0"/>
              <w:top w:val="none" w:color="000000" w:sz="2" w:space="0"/>
            </w:tcBorders>
          </w:tcPr>
          <w:p>
            <w:pPr>
              <w:ind w:left="246"/>
              <w:spacing w:before="146" w:line="184" w:lineRule="auto"/>
              <w:rPr>
                <w:rFonts w:ascii="SimSun" w:hAnsi="SimSun" w:eastAsia="SimSun" w:cs="SimSun"/>
                <w:sz w:val="23"/>
                <w:szCs w:val="23"/>
              </w:rPr>
            </w:pPr>
            <w:r>
              <w:rPr>
                <w:rFonts w:ascii="SimSun" w:hAnsi="SimSun" w:eastAsia="SimSun" w:cs="SimSun"/>
                <w:sz w:val="23"/>
                <w:szCs w:val="23"/>
                <w:spacing w:val="-3"/>
              </w:rPr>
              <w:t>110000.00</w:t>
            </w:r>
          </w:p>
        </w:tc>
        <w:tc>
          <w:tcPr>
            <w:tcW w:w="859" w:type="dxa"/>
            <w:vAlign w:val="top"/>
            <w:tcBorders>
              <w:bottom w:val="none" w:color="000000" w:sz="2" w:space="0"/>
              <w:top w:val="none" w:color="000000" w:sz="2" w:space="0"/>
            </w:tcBorders>
          </w:tcPr>
          <w:p>
            <w:pPr>
              <w:ind w:left="309"/>
              <w:spacing w:before="139" w:line="221" w:lineRule="auto"/>
              <w:rPr>
                <w:rFonts w:ascii="SimSun" w:hAnsi="SimSun" w:eastAsia="SimSun" w:cs="SimSun"/>
                <w:sz w:val="23"/>
                <w:szCs w:val="23"/>
              </w:rPr>
            </w:pPr>
            <w:r>
              <w:rPr>
                <w:rFonts w:ascii="SimSun" w:hAnsi="SimSun" w:eastAsia="SimSun" w:cs="SimSun"/>
                <w:sz w:val="23"/>
                <w:szCs w:val="23"/>
              </w:rPr>
              <w:t>计</w:t>
            </w:r>
          </w:p>
        </w:tc>
        <w:tc>
          <w:tcPr>
            <w:tcW w:w="774" w:type="dxa"/>
            <w:vAlign w:val="top"/>
            <w:tcBorders>
              <w:bottom w:val="none" w:color="000000" w:sz="2" w:space="0"/>
              <w:top w:val="none" w:color="000000" w:sz="2" w:space="0"/>
            </w:tcBorders>
          </w:tcPr>
          <w:p>
            <w:pPr>
              <w:ind w:left="190"/>
              <w:spacing w:before="159" w:line="221" w:lineRule="auto"/>
              <w:rPr>
                <w:rFonts w:ascii="SimSun" w:hAnsi="SimSun" w:eastAsia="SimSun" w:cs="SimSun"/>
                <w:sz w:val="23"/>
                <w:szCs w:val="23"/>
              </w:rPr>
            </w:pPr>
            <w:r>
              <w:rPr>
                <w:rFonts w:ascii="SimSun" w:hAnsi="SimSun" w:eastAsia="SimSun" w:cs="SimSun"/>
                <w:sz w:val="23"/>
                <w:szCs w:val="23"/>
                <w:spacing w:val="9"/>
              </w:rPr>
              <w:t>政区</w:t>
            </w:r>
          </w:p>
        </w:tc>
      </w:tr>
      <w:tr>
        <w:trPr>
          <w:trHeight w:val="530" w:hRule="atLeast"/>
        </w:trPr>
        <w:tc>
          <w:tcPr>
            <w:tcW w:w="3971" w:type="dxa"/>
            <w:vAlign w:val="top"/>
            <w:tcBorders>
              <w:bottom w:val="none" w:color="000000" w:sz="2" w:space="0"/>
              <w:top w:val="none" w:color="000000" w:sz="2" w:space="0"/>
            </w:tcBorders>
          </w:tcPr>
          <w:p>
            <w:pPr>
              <w:ind w:left="114"/>
              <w:spacing w:before="170" w:line="219" w:lineRule="auto"/>
              <w:rPr>
                <w:rFonts w:ascii="SimSun" w:hAnsi="SimSun" w:eastAsia="SimSun" w:cs="SimSun"/>
                <w:sz w:val="23"/>
                <w:szCs w:val="23"/>
              </w:rPr>
            </w:pPr>
            <w:r>
              <w:rPr>
                <w:rFonts w:ascii="SimSun" w:hAnsi="SimSun" w:eastAsia="SimSun" w:cs="SimSun"/>
                <w:sz w:val="23"/>
                <w:szCs w:val="23"/>
                <w:spacing w:val="3"/>
              </w:rPr>
              <w:t>设施损坏等影响，全面获取气象灾害</w:t>
            </w:r>
          </w:p>
        </w:tc>
        <w:tc>
          <w:tcPr>
            <w:tcW w:w="559" w:type="dxa"/>
            <w:vAlign w:val="top"/>
            <w:tcBorders>
              <w:bottom w:val="none" w:color="000000" w:sz="2" w:space="0"/>
              <w:top w:val="none" w:color="000000" w:sz="2" w:space="0"/>
            </w:tcBorders>
          </w:tcPr>
          <w:p>
            <w:pPr>
              <w:rPr>
                <w:rFonts w:ascii="Arial"/>
                <w:sz w:val="21"/>
              </w:rPr>
            </w:pPr>
            <w:r/>
          </w:p>
        </w:tc>
        <w:tc>
          <w:tcPr>
            <w:tcW w:w="1558" w:type="dxa"/>
            <w:vAlign w:val="top"/>
            <w:tcBorders>
              <w:bottom w:val="none" w:color="000000" w:sz="2" w:space="0"/>
              <w:top w:val="none" w:color="000000" w:sz="2" w:space="0"/>
            </w:tcBorders>
          </w:tcPr>
          <w:p>
            <w:pPr>
              <w:rPr>
                <w:rFonts w:ascii="Arial"/>
                <w:sz w:val="21"/>
              </w:rPr>
            </w:pPr>
            <w:r/>
          </w:p>
        </w:tc>
        <w:tc>
          <w:tcPr>
            <w:tcW w:w="1418" w:type="dxa"/>
            <w:vAlign w:val="top"/>
            <w:tcBorders>
              <w:bottom w:val="none" w:color="000000" w:sz="2" w:space="0"/>
              <w:top w:val="none" w:color="000000" w:sz="2" w:space="0"/>
            </w:tcBorders>
          </w:tcPr>
          <w:p>
            <w:pPr>
              <w:rPr>
                <w:rFonts w:ascii="Arial"/>
                <w:sz w:val="21"/>
              </w:rPr>
            </w:pPr>
            <w:r/>
          </w:p>
        </w:tc>
        <w:tc>
          <w:tcPr>
            <w:tcW w:w="859" w:type="dxa"/>
            <w:vAlign w:val="top"/>
            <w:tcBorders>
              <w:bottom w:val="none" w:color="000000" w:sz="2" w:space="0"/>
              <w:top w:val="none" w:color="000000" w:sz="2" w:space="0"/>
            </w:tcBorders>
          </w:tcPr>
          <w:p>
            <w:pPr>
              <w:ind w:left="199"/>
              <w:spacing w:before="150" w:line="219" w:lineRule="auto"/>
              <w:rPr>
                <w:rFonts w:ascii="SimSun" w:hAnsi="SimSun" w:eastAsia="SimSun" w:cs="SimSun"/>
                <w:sz w:val="23"/>
                <w:szCs w:val="23"/>
              </w:rPr>
            </w:pPr>
            <w:r>
              <w:rPr>
                <w:rFonts w:ascii="SimSun" w:hAnsi="SimSun" w:eastAsia="SimSun" w:cs="SimSun"/>
                <w:sz w:val="23"/>
                <w:szCs w:val="23"/>
                <w:spacing w:val="-6"/>
              </w:rPr>
              <w:t>算</w:t>
            </w:r>
            <w:r>
              <w:rPr>
                <w:rFonts w:ascii="SimSun" w:hAnsi="SimSun" w:eastAsia="SimSun" w:cs="SimSun"/>
                <w:sz w:val="23"/>
                <w:szCs w:val="23"/>
                <w:spacing w:val="62"/>
              </w:rPr>
              <w:t xml:space="preserve"> </w:t>
            </w:r>
            <w:r>
              <w:rPr>
                <w:rFonts w:ascii="SimSun" w:hAnsi="SimSun" w:eastAsia="SimSun" w:cs="SimSun"/>
                <w:sz w:val="23"/>
                <w:szCs w:val="23"/>
                <w:spacing w:val="-6"/>
              </w:rPr>
              <w:t>，</w:t>
            </w:r>
          </w:p>
        </w:tc>
        <w:tc>
          <w:tcPr>
            <w:tcW w:w="774" w:type="dxa"/>
            <w:vAlign w:val="top"/>
            <w:tcBorders>
              <w:bottom w:val="none" w:color="000000" w:sz="2" w:space="0"/>
              <w:top w:val="none" w:color="000000" w:sz="2" w:space="0"/>
            </w:tcBorders>
          </w:tcPr>
          <w:p>
            <w:pPr>
              <w:ind w:left="190"/>
              <w:spacing w:before="153" w:line="221" w:lineRule="auto"/>
              <w:rPr>
                <w:rFonts w:ascii="SimSun" w:hAnsi="SimSun" w:eastAsia="SimSun" w:cs="SimSun"/>
                <w:sz w:val="23"/>
                <w:szCs w:val="23"/>
              </w:rPr>
            </w:pPr>
            <w:r>
              <w:rPr>
                <w:rFonts w:ascii="SimSun" w:hAnsi="SimSun" w:eastAsia="SimSun" w:cs="SimSun"/>
                <w:sz w:val="23"/>
                <w:szCs w:val="23"/>
                <w:spacing w:val="-3"/>
              </w:rPr>
              <w:t>划全</w:t>
            </w:r>
          </w:p>
        </w:tc>
      </w:tr>
      <w:tr>
        <w:trPr>
          <w:trHeight w:val="552" w:hRule="atLeast"/>
        </w:trPr>
        <w:tc>
          <w:tcPr>
            <w:tcW w:w="3971" w:type="dxa"/>
            <w:vAlign w:val="top"/>
            <w:tcBorders>
              <w:bottom w:val="none" w:color="000000" w:sz="2" w:space="0"/>
              <w:top w:val="none" w:color="000000" w:sz="2" w:space="0"/>
            </w:tcBorders>
          </w:tcPr>
          <w:p>
            <w:pPr>
              <w:ind w:left="114"/>
              <w:spacing w:before="190" w:line="219" w:lineRule="auto"/>
              <w:rPr>
                <w:rFonts w:ascii="SimSun" w:hAnsi="SimSun" w:eastAsia="SimSun" w:cs="SimSun"/>
                <w:sz w:val="23"/>
                <w:szCs w:val="23"/>
              </w:rPr>
            </w:pPr>
            <w:r>
              <w:rPr>
                <w:rFonts w:ascii="SimSun" w:hAnsi="SimSun" w:eastAsia="SimSun" w:cs="SimSun"/>
                <w:sz w:val="23"/>
                <w:szCs w:val="23"/>
                <w:spacing w:val="4"/>
              </w:rPr>
              <w:t>的致灾因子信息，制作气象灾害基础</w:t>
            </w:r>
          </w:p>
        </w:tc>
        <w:tc>
          <w:tcPr>
            <w:tcW w:w="559" w:type="dxa"/>
            <w:vAlign w:val="top"/>
            <w:tcBorders>
              <w:bottom w:val="none" w:color="000000" w:sz="2" w:space="0"/>
              <w:top w:val="none" w:color="000000" w:sz="2" w:space="0"/>
            </w:tcBorders>
          </w:tcPr>
          <w:p>
            <w:pPr>
              <w:rPr>
                <w:rFonts w:ascii="Arial"/>
                <w:sz w:val="21"/>
              </w:rPr>
            </w:pPr>
            <w:r/>
          </w:p>
        </w:tc>
        <w:tc>
          <w:tcPr>
            <w:tcW w:w="1558" w:type="dxa"/>
            <w:vAlign w:val="top"/>
            <w:tcBorders>
              <w:bottom w:val="none" w:color="000000" w:sz="2" w:space="0"/>
              <w:top w:val="none" w:color="000000" w:sz="2" w:space="0"/>
            </w:tcBorders>
          </w:tcPr>
          <w:p>
            <w:pPr>
              <w:rPr>
                <w:rFonts w:ascii="Arial"/>
                <w:sz w:val="21"/>
              </w:rPr>
            </w:pPr>
            <w:r/>
          </w:p>
        </w:tc>
        <w:tc>
          <w:tcPr>
            <w:tcW w:w="1418" w:type="dxa"/>
            <w:vAlign w:val="top"/>
            <w:tcBorders>
              <w:bottom w:val="none" w:color="000000" w:sz="2" w:space="0"/>
              <w:top w:val="none" w:color="000000" w:sz="2" w:space="0"/>
            </w:tcBorders>
          </w:tcPr>
          <w:p>
            <w:pPr>
              <w:rPr>
                <w:rFonts w:ascii="Arial"/>
                <w:sz w:val="21"/>
              </w:rPr>
            </w:pPr>
            <w:r/>
          </w:p>
        </w:tc>
        <w:tc>
          <w:tcPr>
            <w:tcW w:w="859" w:type="dxa"/>
            <w:vAlign w:val="top"/>
            <w:tcBorders>
              <w:bottom w:val="none" w:color="000000" w:sz="2" w:space="0"/>
              <w:top w:val="none" w:color="000000" w:sz="2" w:space="0"/>
            </w:tcBorders>
          </w:tcPr>
          <w:p>
            <w:pPr>
              <w:ind w:left="199"/>
              <w:spacing w:before="177" w:line="224" w:lineRule="auto"/>
              <w:rPr>
                <w:rFonts w:ascii="SimSun" w:hAnsi="SimSun" w:eastAsia="SimSun" w:cs="SimSun"/>
                <w:sz w:val="23"/>
                <w:szCs w:val="23"/>
              </w:rPr>
            </w:pPr>
            <w:r>
              <w:rPr>
                <w:rFonts w:ascii="SimSun" w:hAnsi="SimSun" w:eastAsia="SimSun" w:cs="SimSun"/>
                <w:sz w:val="23"/>
                <w:szCs w:val="23"/>
                <w:spacing w:val="13"/>
              </w:rPr>
              <w:t>30日</w:t>
            </w:r>
          </w:p>
        </w:tc>
        <w:tc>
          <w:tcPr>
            <w:tcW w:w="774" w:type="dxa"/>
            <w:vAlign w:val="top"/>
            <w:tcBorders>
              <w:bottom w:val="none" w:color="000000" w:sz="2" w:space="0"/>
              <w:top w:val="none" w:color="000000" w:sz="2" w:space="0"/>
            </w:tcBorders>
          </w:tcPr>
          <w:p>
            <w:pPr>
              <w:ind w:left="250"/>
              <w:spacing w:before="141" w:line="220" w:lineRule="auto"/>
              <w:rPr>
                <w:rFonts w:ascii="SimSun" w:hAnsi="SimSun" w:eastAsia="SimSun" w:cs="SimSun"/>
                <w:sz w:val="23"/>
                <w:szCs w:val="23"/>
              </w:rPr>
            </w:pPr>
            <w:r>
              <w:rPr>
                <w:rFonts w:ascii="SimSun" w:hAnsi="SimSun" w:eastAsia="SimSun" w:cs="SimSun"/>
                <w:sz w:val="23"/>
                <w:szCs w:val="23"/>
              </w:rPr>
              <w:t>域</w:t>
            </w:r>
          </w:p>
        </w:tc>
      </w:tr>
      <w:tr>
        <w:trPr>
          <w:trHeight w:val="528" w:hRule="atLeast"/>
        </w:trPr>
        <w:tc>
          <w:tcPr>
            <w:tcW w:w="3971" w:type="dxa"/>
            <w:vAlign w:val="top"/>
            <w:tcBorders>
              <w:bottom w:val="none" w:color="000000" w:sz="2" w:space="0"/>
              <w:top w:val="none" w:color="000000" w:sz="2" w:space="0"/>
            </w:tcBorders>
          </w:tcPr>
          <w:p>
            <w:pPr>
              <w:ind w:left="114"/>
              <w:spacing w:before="168" w:line="219" w:lineRule="auto"/>
              <w:rPr>
                <w:rFonts w:ascii="SimSun" w:hAnsi="SimSun" w:eastAsia="SimSun" w:cs="SimSun"/>
                <w:sz w:val="23"/>
                <w:szCs w:val="23"/>
              </w:rPr>
            </w:pPr>
            <w:r>
              <w:rPr>
                <w:rFonts w:ascii="SimSun" w:hAnsi="SimSun" w:eastAsia="SimSun" w:cs="SimSun"/>
                <w:sz w:val="23"/>
                <w:szCs w:val="23"/>
                <w:spacing w:val="3"/>
              </w:rPr>
              <w:t>数据清单。通过查阅资料、跨部门走</w:t>
            </w:r>
          </w:p>
        </w:tc>
        <w:tc>
          <w:tcPr>
            <w:tcW w:w="559" w:type="dxa"/>
            <w:vAlign w:val="top"/>
            <w:tcBorders>
              <w:bottom w:val="none" w:color="000000" w:sz="2" w:space="0"/>
              <w:top w:val="none" w:color="000000" w:sz="2" w:space="0"/>
            </w:tcBorders>
          </w:tcPr>
          <w:p>
            <w:pPr>
              <w:rPr>
                <w:rFonts w:ascii="Arial"/>
                <w:sz w:val="21"/>
              </w:rPr>
            </w:pPr>
            <w:r/>
          </w:p>
        </w:tc>
        <w:tc>
          <w:tcPr>
            <w:tcW w:w="1558" w:type="dxa"/>
            <w:vAlign w:val="top"/>
            <w:tcBorders>
              <w:bottom w:val="none" w:color="000000" w:sz="2" w:space="0"/>
              <w:top w:val="none" w:color="000000" w:sz="2" w:space="0"/>
            </w:tcBorders>
          </w:tcPr>
          <w:p>
            <w:pPr>
              <w:rPr>
                <w:rFonts w:ascii="Arial"/>
                <w:sz w:val="21"/>
              </w:rPr>
            </w:pPr>
            <w:r/>
          </w:p>
        </w:tc>
        <w:tc>
          <w:tcPr>
            <w:tcW w:w="1418" w:type="dxa"/>
            <w:vAlign w:val="top"/>
            <w:tcBorders>
              <w:bottom w:val="none" w:color="000000" w:sz="2" w:space="0"/>
              <w:top w:val="none" w:color="000000" w:sz="2" w:space="0"/>
            </w:tcBorders>
          </w:tcPr>
          <w:p>
            <w:pPr>
              <w:rPr>
                <w:rFonts w:ascii="Arial"/>
                <w:sz w:val="21"/>
              </w:rPr>
            </w:pPr>
            <w:r/>
          </w:p>
        </w:tc>
        <w:tc>
          <w:tcPr>
            <w:tcW w:w="859" w:type="dxa"/>
            <w:vAlign w:val="top"/>
            <w:tcBorders>
              <w:bottom w:val="none" w:color="000000" w:sz="2" w:space="0"/>
              <w:top w:val="none" w:color="000000" w:sz="2" w:space="0"/>
            </w:tcBorders>
          </w:tcPr>
          <w:p>
            <w:pPr>
              <w:ind w:left="199"/>
              <w:spacing w:before="139" w:line="220" w:lineRule="auto"/>
              <w:rPr>
                <w:rFonts w:ascii="SimSun" w:hAnsi="SimSun" w:eastAsia="SimSun" w:cs="SimSun"/>
                <w:sz w:val="23"/>
                <w:szCs w:val="23"/>
              </w:rPr>
            </w:pPr>
            <w:r>
              <w:rPr>
                <w:rFonts w:ascii="SimSun" w:hAnsi="SimSun" w:eastAsia="SimSun" w:cs="SimSun"/>
                <w:sz w:val="23"/>
                <w:szCs w:val="23"/>
                <w:spacing w:val="5"/>
              </w:rPr>
              <w:t>历天</w:t>
            </w:r>
          </w:p>
        </w:tc>
        <w:tc>
          <w:tcPr>
            <w:tcW w:w="774" w:type="dxa"/>
            <w:vAlign w:val="top"/>
            <w:tcBorders>
              <w:bottom w:val="none" w:color="000000" w:sz="2" w:space="0"/>
              <w:top w:val="none" w:color="000000" w:sz="2" w:space="0"/>
            </w:tcBorders>
          </w:tcPr>
          <w:p>
            <w:pPr>
              <w:rPr>
                <w:rFonts w:ascii="Arial"/>
                <w:sz w:val="21"/>
              </w:rPr>
            </w:pPr>
            <w:r/>
          </w:p>
        </w:tc>
      </w:tr>
      <w:tr>
        <w:trPr>
          <w:trHeight w:val="466" w:hRule="atLeast"/>
        </w:trPr>
        <w:tc>
          <w:tcPr>
            <w:tcW w:w="3971" w:type="dxa"/>
            <w:vAlign w:val="top"/>
            <w:tcBorders>
              <w:top w:val="none" w:color="000000" w:sz="2" w:space="0"/>
            </w:tcBorders>
          </w:tcPr>
          <w:p>
            <w:pPr>
              <w:ind w:left="114"/>
              <w:spacing w:before="160" w:line="219" w:lineRule="auto"/>
              <w:rPr>
                <w:rFonts w:ascii="SimSun" w:hAnsi="SimSun" w:eastAsia="SimSun" w:cs="SimSun"/>
                <w:sz w:val="23"/>
                <w:szCs w:val="23"/>
              </w:rPr>
            </w:pPr>
            <w:r>
              <w:rPr>
                <w:rFonts w:ascii="SimSun" w:hAnsi="SimSun" w:eastAsia="SimSun" w:cs="SimSun"/>
                <w:sz w:val="23"/>
                <w:szCs w:val="23"/>
                <w:spacing w:val="9"/>
              </w:rPr>
              <w:t>访确定气象灾害普查清单。</w:t>
            </w:r>
          </w:p>
        </w:tc>
        <w:tc>
          <w:tcPr>
            <w:tcW w:w="559" w:type="dxa"/>
            <w:vAlign w:val="top"/>
            <w:tcBorders>
              <w:top w:val="none" w:color="000000" w:sz="2" w:space="0"/>
            </w:tcBorders>
          </w:tcPr>
          <w:p>
            <w:pPr>
              <w:rPr>
                <w:rFonts w:ascii="Arial"/>
                <w:sz w:val="21"/>
              </w:rPr>
            </w:pPr>
            <w:r/>
          </w:p>
        </w:tc>
        <w:tc>
          <w:tcPr>
            <w:tcW w:w="1558" w:type="dxa"/>
            <w:vAlign w:val="top"/>
            <w:tcBorders>
              <w:top w:val="none" w:color="000000" w:sz="2" w:space="0"/>
            </w:tcBorders>
          </w:tcPr>
          <w:p>
            <w:pPr>
              <w:rPr>
                <w:rFonts w:ascii="Arial"/>
                <w:sz w:val="21"/>
              </w:rPr>
            </w:pPr>
            <w:r/>
          </w:p>
        </w:tc>
        <w:tc>
          <w:tcPr>
            <w:tcW w:w="1418" w:type="dxa"/>
            <w:vAlign w:val="top"/>
            <w:tcBorders>
              <w:top w:val="none" w:color="000000" w:sz="2" w:space="0"/>
            </w:tcBorders>
          </w:tcPr>
          <w:p>
            <w:pPr>
              <w:rPr>
                <w:rFonts w:ascii="Arial"/>
                <w:sz w:val="21"/>
              </w:rPr>
            </w:pPr>
            <w:r/>
          </w:p>
        </w:tc>
        <w:tc>
          <w:tcPr>
            <w:tcW w:w="859" w:type="dxa"/>
            <w:vAlign w:val="top"/>
            <w:tcBorders>
              <w:top w:val="none" w:color="000000" w:sz="2" w:space="0"/>
            </w:tcBorders>
          </w:tcPr>
          <w:p>
            <w:pPr>
              <w:ind w:left="199"/>
              <w:spacing w:before="140" w:line="219" w:lineRule="auto"/>
              <w:rPr>
                <w:rFonts w:ascii="SimSun" w:hAnsi="SimSun" w:eastAsia="SimSun" w:cs="SimSun"/>
                <w:sz w:val="23"/>
                <w:szCs w:val="23"/>
              </w:rPr>
            </w:pPr>
            <w:r>
              <w:rPr>
                <w:rFonts w:ascii="SimSun" w:hAnsi="SimSun" w:eastAsia="SimSun" w:cs="SimSun"/>
                <w:sz w:val="23"/>
                <w:szCs w:val="23"/>
                <w:spacing w:val="5"/>
              </w:rPr>
              <w:t>完成</w:t>
            </w:r>
          </w:p>
        </w:tc>
        <w:tc>
          <w:tcPr>
            <w:tcW w:w="774" w:type="dxa"/>
            <w:vAlign w:val="top"/>
            <w:tcBorders>
              <w:top w:val="none" w:color="000000" w:sz="2" w:space="0"/>
            </w:tcBorders>
          </w:tcPr>
          <w:p>
            <w:pPr>
              <w:rPr>
                <w:rFonts w:ascii="Arial"/>
                <w:sz w:val="21"/>
              </w:rPr>
            </w:pPr>
            <w:r/>
          </w:p>
        </w:tc>
      </w:tr>
      <w:tr>
        <w:trPr>
          <w:trHeight w:val="614" w:hRule="atLeast"/>
        </w:trPr>
        <w:tc>
          <w:tcPr>
            <w:tcW w:w="3971" w:type="dxa"/>
            <w:vAlign w:val="top"/>
            <w:tcBorders>
              <w:bottom w:val="none" w:color="000000" w:sz="2" w:space="0"/>
            </w:tcBorders>
          </w:tcPr>
          <w:p>
            <w:pPr>
              <w:ind w:left="595"/>
              <w:spacing w:before="254" w:line="219" w:lineRule="auto"/>
              <w:rPr>
                <w:rFonts w:ascii="SimSun" w:hAnsi="SimSun" w:eastAsia="SimSun" w:cs="SimSun"/>
                <w:sz w:val="23"/>
                <w:szCs w:val="23"/>
              </w:rPr>
            </w:pPr>
            <w:r>
              <w:rPr>
                <w:rFonts w:ascii="SimSun" w:hAnsi="SimSun" w:eastAsia="SimSun" w:cs="SimSun"/>
                <w:sz w:val="23"/>
                <w:szCs w:val="23"/>
                <w:spacing w:val="1"/>
              </w:rPr>
              <w:t>实地调查。以镇街、农业种植园</w:t>
            </w:r>
          </w:p>
        </w:tc>
        <w:tc>
          <w:tcPr>
            <w:tcW w:w="559" w:type="dxa"/>
            <w:vAlign w:val="top"/>
            <w:tcBorders>
              <w:bottom w:val="none" w:color="000000" w:sz="2" w:space="0"/>
            </w:tcBorders>
          </w:tcPr>
          <w:p>
            <w:pPr>
              <w:rPr>
                <w:rFonts w:ascii="Arial"/>
                <w:sz w:val="21"/>
              </w:rPr>
            </w:pPr>
            <w:r/>
          </w:p>
        </w:tc>
        <w:tc>
          <w:tcPr>
            <w:tcW w:w="1558" w:type="dxa"/>
            <w:vAlign w:val="top"/>
            <w:tcBorders>
              <w:bottom w:val="none" w:color="000000" w:sz="2" w:space="0"/>
            </w:tcBorders>
          </w:tcPr>
          <w:p>
            <w:pPr>
              <w:rPr>
                <w:rFonts w:ascii="Arial"/>
                <w:sz w:val="21"/>
              </w:rPr>
            </w:pPr>
            <w:r/>
          </w:p>
        </w:tc>
        <w:tc>
          <w:tcPr>
            <w:tcW w:w="1418" w:type="dxa"/>
            <w:vAlign w:val="top"/>
            <w:tcBorders>
              <w:bottom w:val="none" w:color="000000" w:sz="2" w:space="0"/>
            </w:tcBorders>
          </w:tcPr>
          <w:p>
            <w:pPr>
              <w:rPr>
                <w:rFonts w:ascii="Arial"/>
                <w:sz w:val="21"/>
              </w:rPr>
            </w:pPr>
            <w:r/>
          </w:p>
        </w:tc>
        <w:tc>
          <w:tcPr>
            <w:tcW w:w="859" w:type="dxa"/>
            <w:vAlign w:val="top"/>
            <w:tcBorders>
              <w:bottom w:val="none" w:color="000000" w:sz="2" w:space="0"/>
            </w:tcBorders>
          </w:tcPr>
          <w:p>
            <w:pPr>
              <w:ind w:left="199"/>
              <w:spacing w:before="248" w:line="222" w:lineRule="auto"/>
              <w:rPr>
                <w:rFonts w:ascii="SimSun" w:hAnsi="SimSun" w:eastAsia="SimSun" w:cs="SimSun"/>
                <w:sz w:val="23"/>
                <w:szCs w:val="23"/>
              </w:rPr>
            </w:pPr>
            <w:r>
              <w:rPr>
                <w:rFonts w:ascii="SimSun" w:hAnsi="SimSun" w:eastAsia="SimSun" w:cs="SimSun"/>
                <w:sz w:val="23"/>
                <w:szCs w:val="23"/>
                <w:spacing w:val="5"/>
              </w:rPr>
              <w:t>签订</w:t>
            </w:r>
          </w:p>
        </w:tc>
        <w:tc>
          <w:tcPr>
            <w:tcW w:w="774" w:type="dxa"/>
            <w:vAlign w:val="top"/>
            <w:tcBorders>
              <w:bottom w:val="none" w:color="000000" w:sz="2" w:space="0"/>
            </w:tcBorders>
          </w:tcPr>
          <w:p>
            <w:pPr>
              <w:rPr>
                <w:rFonts w:ascii="Arial"/>
                <w:sz w:val="21"/>
              </w:rPr>
            </w:pPr>
            <w:r/>
          </w:p>
        </w:tc>
      </w:tr>
      <w:tr>
        <w:trPr>
          <w:trHeight w:val="404" w:hRule="atLeast"/>
        </w:trPr>
        <w:tc>
          <w:tcPr>
            <w:tcW w:w="3971" w:type="dxa"/>
            <w:vAlign w:val="top"/>
            <w:tcBorders>
              <w:bottom w:val="none" w:color="000000" w:sz="2" w:space="0"/>
              <w:top w:val="none" w:color="000000" w:sz="2" w:space="0"/>
            </w:tcBorders>
          </w:tcPr>
          <w:p>
            <w:pPr>
              <w:ind w:left="114"/>
              <w:spacing w:before="179" w:line="188" w:lineRule="auto"/>
              <w:rPr>
                <w:rFonts w:ascii="SimSun" w:hAnsi="SimSun" w:eastAsia="SimSun" w:cs="SimSun"/>
                <w:sz w:val="22"/>
                <w:szCs w:val="22"/>
              </w:rPr>
            </w:pPr>
            <w:r>
              <w:rPr>
                <w:rFonts w:ascii="SimSun" w:hAnsi="SimSun" w:eastAsia="SimSun" w:cs="SimSun"/>
                <w:sz w:val="22"/>
                <w:szCs w:val="22"/>
                <w:spacing w:val="13"/>
              </w:rPr>
              <w:t>区或旅游景区为基本单元，通过实地</w:t>
            </w:r>
          </w:p>
        </w:tc>
        <w:tc>
          <w:tcPr>
            <w:tcW w:w="559" w:type="dxa"/>
            <w:vAlign w:val="top"/>
            <w:tcBorders>
              <w:bottom w:val="none" w:color="000000" w:sz="2" w:space="0"/>
              <w:top w:val="none" w:color="000000" w:sz="2" w:space="0"/>
            </w:tcBorders>
          </w:tcPr>
          <w:p>
            <w:pPr>
              <w:rPr>
                <w:rFonts w:ascii="Arial"/>
                <w:sz w:val="21"/>
              </w:rPr>
            </w:pPr>
            <w:r/>
          </w:p>
        </w:tc>
        <w:tc>
          <w:tcPr>
            <w:tcW w:w="1558" w:type="dxa"/>
            <w:vAlign w:val="top"/>
            <w:tcBorders>
              <w:bottom w:val="none" w:color="000000" w:sz="2" w:space="0"/>
              <w:top w:val="none" w:color="000000" w:sz="2" w:space="0"/>
            </w:tcBorders>
          </w:tcPr>
          <w:p>
            <w:pPr>
              <w:rPr>
                <w:rFonts w:ascii="Arial"/>
                <w:sz w:val="21"/>
              </w:rPr>
            </w:pPr>
            <w:r/>
          </w:p>
        </w:tc>
        <w:tc>
          <w:tcPr>
            <w:tcW w:w="1418" w:type="dxa"/>
            <w:vAlign w:val="top"/>
            <w:tcBorders>
              <w:bottom w:val="none" w:color="000000" w:sz="2" w:space="0"/>
              <w:top w:val="none" w:color="000000" w:sz="2" w:space="0"/>
            </w:tcBorders>
          </w:tcPr>
          <w:p>
            <w:pPr>
              <w:rPr>
                <w:rFonts w:ascii="Arial"/>
                <w:sz w:val="21"/>
              </w:rPr>
            </w:pPr>
            <w:r/>
          </w:p>
        </w:tc>
        <w:tc>
          <w:tcPr>
            <w:tcW w:w="859" w:type="dxa"/>
            <w:vAlign w:val="top"/>
            <w:tcBorders>
              <w:bottom w:val="none" w:color="000000" w:sz="2" w:space="0"/>
              <w:top w:val="none" w:color="000000" w:sz="2" w:space="0"/>
            </w:tcBorders>
          </w:tcPr>
          <w:p>
            <w:pPr>
              <w:ind w:left="199"/>
              <w:spacing w:before="142" w:line="210" w:lineRule="auto"/>
              <w:rPr>
                <w:rFonts w:ascii="SimSun" w:hAnsi="SimSun" w:eastAsia="SimSun" w:cs="SimSun"/>
                <w:sz w:val="23"/>
                <w:szCs w:val="23"/>
              </w:rPr>
            </w:pPr>
            <w:r>
              <w:rPr>
                <w:rFonts w:ascii="SimSun" w:hAnsi="SimSun" w:eastAsia="SimSun" w:cs="SimSun"/>
                <w:sz w:val="23"/>
                <w:szCs w:val="23"/>
                <w:spacing w:val="10"/>
              </w:rPr>
              <w:t>合同</w:t>
            </w:r>
          </w:p>
        </w:tc>
        <w:tc>
          <w:tcPr>
            <w:tcW w:w="774" w:type="dxa"/>
            <w:vAlign w:val="top"/>
            <w:tcBorders>
              <w:bottom w:val="none" w:color="000000" w:sz="2" w:space="0"/>
              <w:top w:val="none" w:color="000000" w:sz="2" w:space="0"/>
            </w:tcBorders>
          </w:tcPr>
          <w:p>
            <w:pPr>
              <w:rPr>
                <w:rFonts w:ascii="Arial"/>
                <w:sz w:val="21"/>
              </w:rPr>
            </w:pPr>
            <w:r/>
          </w:p>
        </w:tc>
      </w:tr>
      <w:tr>
        <w:trPr>
          <w:trHeight w:val="253" w:hRule="atLeast"/>
        </w:trPr>
        <w:tc>
          <w:tcPr>
            <w:tcW w:w="3971" w:type="dxa"/>
            <w:vAlign w:val="top"/>
            <w:tcBorders>
              <w:bottom w:val="none" w:color="000000" w:sz="2" w:space="0"/>
              <w:top w:val="none" w:color="000000" w:sz="2" w:space="0"/>
            </w:tcBorders>
          </w:tcPr>
          <w:p>
            <w:pPr>
              <w:rPr>
                <w:rFonts w:ascii="Arial"/>
                <w:sz w:val="21"/>
              </w:rPr>
            </w:pPr>
            <w:r/>
          </w:p>
        </w:tc>
        <w:tc>
          <w:tcPr>
            <w:tcW w:w="559" w:type="dxa"/>
            <w:vAlign w:val="top"/>
            <w:tcBorders>
              <w:bottom w:val="none" w:color="000000" w:sz="2" w:space="0"/>
              <w:top w:val="none" w:color="000000" w:sz="2" w:space="0"/>
            </w:tcBorders>
          </w:tcPr>
          <w:p>
            <w:pPr>
              <w:rPr>
                <w:rFonts w:ascii="Arial"/>
                <w:sz w:val="21"/>
              </w:rPr>
            </w:pPr>
            <w:r/>
          </w:p>
        </w:tc>
        <w:tc>
          <w:tcPr>
            <w:tcW w:w="1558" w:type="dxa"/>
            <w:vAlign w:val="top"/>
            <w:tcBorders>
              <w:bottom w:val="none" w:color="000000" w:sz="2" w:space="0"/>
              <w:top w:val="none" w:color="000000" w:sz="2" w:space="0"/>
            </w:tcBorders>
          </w:tcPr>
          <w:p>
            <w:pPr>
              <w:rPr>
                <w:rFonts w:ascii="Arial"/>
                <w:sz w:val="21"/>
              </w:rPr>
            </w:pPr>
            <w:r/>
          </w:p>
        </w:tc>
        <w:tc>
          <w:tcPr>
            <w:tcW w:w="1418" w:type="dxa"/>
            <w:vAlign w:val="top"/>
            <w:tcBorders>
              <w:bottom w:val="none" w:color="000000" w:sz="2" w:space="0"/>
              <w:top w:val="none" w:color="000000" w:sz="2" w:space="0"/>
            </w:tcBorders>
          </w:tcPr>
          <w:p>
            <w:pPr>
              <w:rPr>
                <w:rFonts w:ascii="Arial"/>
                <w:sz w:val="21"/>
              </w:rPr>
            </w:pPr>
            <w:r/>
          </w:p>
        </w:tc>
        <w:tc>
          <w:tcPr>
            <w:tcW w:w="859" w:type="dxa"/>
            <w:vAlign w:val="top"/>
            <w:tcBorders>
              <w:bottom w:val="none" w:color="000000" w:sz="2" w:space="0"/>
              <w:top w:val="none" w:color="000000" w:sz="2" w:space="0"/>
            </w:tcBorders>
          </w:tcPr>
          <w:p>
            <w:pPr>
              <w:rPr>
                <w:rFonts w:ascii="Arial"/>
                <w:sz w:val="21"/>
              </w:rPr>
            </w:pPr>
            <w:r/>
          </w:p>
        </w:tc>
        <w:tc>
          <w:tcPr>
            <w:tcW w:w="774" w:type="dxa"/>
            <w:vAlign w:val="top"/>
            <w:tcBorders>
              <w:bottom w:val="none" w:color="000000" w:sz="2" w:space="0"/>
              <w:top w:val="none" w:color="000000" w:sz="2" w:space="0"/>
            </w:tcBorders>
          </w:tcPr>
          <w:p>
            <w:pPr>
              <w:ind w:left="190"/>
              <w:spacing w:before="6" w:line="198" w:lineRule="auto"/>
              <w:rPr>
                <w:rFonts w:ascii="SimSun" w:hAnsi="SimSun" w:eastAsia="SimSun" w:cs="SimSun"/>
                <w:sz w:val="23"/>
                <w:szCs w:val="23"/>
              </w:rPr>
            </w:pPr>
            <w:r>
              <w:rPr>
                <w:rFonts w:ascii="SimSun" w:hAnsi="SimSun" w:eastAsia="SimSun" w:cs="SimSun"/>
                <w:sz w:val="23"/>
                <w:szCs w:val="23"/>
                <w:spacing w:val="-3"/>
              </w:rPr>
              <w:t>梁平</w:t>
            </w:r>
          </w:p>
        </w:tc>
      </w:tr>
      <w:tr>
        <w:trPr>
          <w:trHeight w:val="291" w:hRule="atLeast"/>
        </w:trPr>
        <w:tc>
          <w:tcPr>
            <w:tcW w:w="3971" w:type="dxa"/>
            <w:vAlign w:val="top"/>
            <w:tcBorders>
              <w:bottom w:val="none" w:color="000000" w:sz="2" w:space="0"/>
              <w:top w:val="none" w:color="000000" w:sz="2" w:space="0"/>
            </w:tcBorders>
          </w:tcPr>
          <w:p>
            <w:pPr>
              <w:ind w:left="114"/>
              <w:spacing w:before="72" w:line="192" w:lineRule="auto"/>
              <w:rPr>
                <w:rFonts w:ascii="SimSun" w:hAnsi="SimSun" w:eastAsia="SimSun" w:cs="SimSun"/>
                <w:sz w:val="21"/>
                <w:szCs w:val="21"/>
              </w:rPr>
            </w:pPr>
            <w:r>
              <w:rPr>
                <w:rFonts w:ascii="SimSun" w:hAnsi="SimSun" w:eastAsia="SimSun" w:cs="SimSun"/>
                <w:sz w:val="21"/>
                <w:szCs w:val="21"/>
                <w:spacing w:val="26"/>
              </w:rPr>
              <w:t>勘察的方式收集历史重大灾情情况、</w:t>
            </w:r>
          </w:p>
        </w:tc>
        <w:tc>
          <w:tcPr>
            <w:tcW w:w="559" w:type="dxa"/>
            <w:vAlign w:val="top"/>
            <w:tcBorders>
              <w:bottom w:val="none" w:color="000000" w:sz="2" w:space="0"/>
              <w:top w:val="none" w:color="000000" w:sz="2" w:space="0"/>
            </w:tcBorders>
          </w:tcPr>
          <w:p>
            <w:pPr>
              <w:rPr>
                <w:rFonts w:ascii="Arial"/>
                <w:sz w:val="21"/>
              </w:rPr>
            </w:pPr>
            <w:r/>
          </w:p>
        </w:tc>
        <w:tc>
          <w:tcPr>
            <w:tcW w:w="1558" w:type="dxa"/>
            <w:vAlign w:val="top"/>
            <w:tcBorders>
              <w:bottom w:val="none" w:color="000000" w:sz="2" w:space="0"/>
              <w:top w:val="none" w:color="000000" w:sz="2" w:space="0"/>
            </w:tcBorders>
          </w:tcPr>
          <w:p>
            <w:pPr>
              <w:rPr>
                <w:rFonts w:ascii="Arial"/>
                <w:sz w:val="21"/>
              </w:rPr>
            </w:pPr>
            <w:r/>
          </w:p>
        </w:tc>
        <w:tc>
          <w:tcPr>
            <w:tcW w:w="1418" w:type="dxa"/>
            <w:vAlign w:val="top"/>
            <w:tcBorders>
              <w:bottom w:val="none" w:color="000000" w:sz="2" w:space="0"/>
              <w:top w:val="none" w:color="000000" w:sz="2" w:space="0"/>
            </w:tcBorders>
          </w:tcPr>
          <w:p>
            <w:pPr>
              <w:rPr>
                <w:rFonts w:ascii="Arial"/>
                <w:sz w:val="21"/>
              </w:rPr>
            </w:pPr>
            <w:r/>
          </w:p>
        </w:tc>
        <w:tc>
          <w:tcPr>
            <w:tcW w:w="859" w:type="dxa"/>
            <w:vAlign w:val="top"/>
            <w:tcBorders>
              <w:bottom w:val="none" w:color="000000" w:sz="2" w:space="0"/>
              <w:top w:val="none" w:color="000000" w:sz="2" w:space="0"/>
            </w:tcBorders>
          </w:tcPr>
          <w:p>
            <w:pPr>
              <w:ind w:left="199"/>
              <w:spacing w:before="29" w:line="210" w:lineRule="auto"/>
              <w:rPr>
                <w:rFonts w:ascii="SimSun" w:hAnsi="SimSun" w:eastAsia="SimSun" w:cs="SimSun"/>
                <w:sz w:val="23"/>
                <w:szCs w:val="23"/>
              </w:rPr>
            </w:pPr>
            <w:r>
              <w:rPr>
                <w:rFonts w:ascii="SimSun" w:hAnsi="SimSun" w:eastAsia="SimSun" w:cs="SimSun"/>
                <w:sz w:val="23"/>
                <w:szCs w:val="23"/>
                <w:spacing w:val="20"/>
              </w:rPr>
              <w:t>之日</w:t>
            </w:r>
          </w:p>
        </w:tc>
        <w:tc>
          <w:tcPr>
            <w:tcW w:w="774" w:type="dxa"/>
            <w:vAlign w:val="top"/>
            <w:tcBorders>
              <w:bottom w:val="none" w:color="000000" w:sz="2" w:space="0"/>
              <w:top w:val="none" w:color="000000" w:sz="2" w:space="0"/>
            </w:tcBorders>
          </w:tcPr>
          <w:p>
            <w:pPr>
              <w:rPr>
                <w:rFonts w:ascii="Arial"/>
                <w:sz w:val="21"/>
              </w:rPr>
            </w:pPr>
            <w:r/>
          </w:p>
        </w:tc>
      </w:tr>
      <w:tr>
        <w:trPr>
          <w:trHeight w:val="249" w:hRule="atLeast"/>
        </w:trPr>
        <w:tc>
          <w:tcPr>
            <w:tcW w:w="3971" w:type="dxa"/>
            <w:vAlign w:val="top"/>
            <w:tcBorders>
              <w:bottom w:val="none" w:color="000000" w:sz="2" w:space="0"/>
              <w:top w:val="none" w:color="000000" w:sz="2" w:space="0"/>
            </w:tcBorders>
          </w:tcPr>
          <w:p>
            <w:pPr>
              <w:rPr>
                <w:rFonts w:ascii="Arial"/>
                <w:sz w:val="21"/>
              </w:rPr>
            </w:pPr>
            <w:r/>
          </w:p>
        </w:tc>
        <w:tc>
          <w:tcPr>
            <w:tcW w:w="559" w:type="dxa"/>
            <w:vAlign w:val="top"/>
            <w:tcBorders>
              <w:bottom w:val="none" w:color="000000" w:sz="2" w:space="0"/>
              <w:top w:val="none" w:color="000000" w:sz="2" w:space="0"/>
            </w:tcBorders>
          </w:tcPr>
          <w:p>
            <w:pPr>
              <w:rPr>
                <w:rFonts w:ascii="Arial"/>
                <w:sz w:val="21"/>
              </w:rPr>
            </w:pPr>
            <w:r/>
          </w:p>
        </w:tc>
        <w:tc>
          <w:tcPr>
            <w:tcW w:w="1558" w:type="dxa"/>
            <w:vAlign w:val="top"/>
            <w:tcBorders>
              <w:bottom w:val="none" w:color="000000" w:sz="2" w:space="0"/>
              <w:top w:val="none" w:color="000000" w:sz="2" w:space="0"/>
            </w:tcBorders>
          </w:tcPr>
          <w:p>
            <w:pPr>
              <w:rPr>
                <w:rFonts w:ascii="Arial"/>
                <w:sz w:val="21"/>
              </w:rPr>
            </w:pPr>
            <w:r/>
          </w:p>
        </w:tc>
        <w:tc>
          <w:tcPr>
            <w:tcW w:w="1418" w:type="dxa"/>
            <w:vAlign w:val="top"/>
            <w:tcBorders>
              <w:bottom w:val="none" w:color="000000" w:sz="2" w:space="0"/>
              <w:top w:val="none" w:color="000000" w:sz="2" w:space="0"/>
            </w:tcBorders>
          </w:tcPr>
          <w:p>
            <w:pPr>
              <w:rPr>
                <w:rFonts w:ascii="Arial"/>
                <w:sz w:val="21"/>
              </w:rPr>
            </w:pPr>
            <w:r/>
          </w:p>
        </w:tc>
        <w:tc>
          <w:tcPr>
            <w:tcW w:w="859" w:type="dxa"/>
            <w:vAlign w:val="top"/>
            <w:tcBorders>
              <w:bottom w:val="none" w:color="000000" w:sz="2" w:space="0"/>
              <w:top w:val="none" w:color="000000" w:sz="2" w:space="0"/>
            </w:tcBorders>
          </w:tcPr>
          <w:p>
            <w:pPr>
              <w:rPr>
                <w:rFonts w:ascii="Arial"/>
                <w:sz w:val="21"/>
              </w:rPr>
            </w:pPr>
            <w:r/>
          </w:p>
        </w:tc>
        <w:tc>
          <w:tcPr>
            <w:tcW w:w="774" w:type="dxa"/>
            <w:vAlign w:val="top"/>
            <w:tcBorders>
              <w:bottom w:val="none" w:color="000000" w:sz="2" w:space="0"/>
              <w:top w:val="none" w:color="000000" w:sz="2" w:space="0"/>
            </w:tcBorders>
          </w:tcPr>
          <w:p>
            <w:pPr>
              <w:ind w:left="190"/>
              <w:spacing w:before="3" w:line="197" w:lineRule="auto"/>
              <w:rPr>
                <w:rFonts w:ascii="SimSun" w:hAnsi="SimSun" w:eastAsia="SimSun" w:cs="SimSun"/>
                <w:sz w:val="23"/>
                <w:szCs w:val="23"/>
              </w:rPr>
            </w:pPr>
            <w:r>
              <w:rPr>
                <w:rFonts w:ascii="SimSun" w:hAnsi="SimSun" w:eastAsia="SimSun" w:cs="SimSun"/>
                <w:sz w:val="23"/>
                <w:szCs w:val="23"/>
                <w:spacing w:val="5"/>
              </w:rPr>
              <w:t>区行</w:t>
            </w:r>
          </w:p>
        </w:tc>
      </w:tr>
      <w:tr>
        <w:trPr>
          <w:trHeight w:val="275" w:hRule="atLeast"/>
        </w:trPr>
        <w:tc>
          <w:tcPr>
            <w:tcW w:w="3971" w:type="dxa"/>
            <w:vAlign w:val="top"/>
            <w:tcBorders>
              <w:bottom w:val="none" w:color="000000" w:sz="2" w:space="0"/>
              <w:top w:val="none" w:color="000000" w:sz="2" w:space="0"/>
            </w:tcBorders>
          </w:tcPr>
          <w:p>
            <w:pPr>
              <w:ind w:left="114"/>
              <w:spacing w:before="53" w:line="186" w:lineRule="auto"/>
              <w:rPr>
                <w:rFonts w:ascii="SimSun" w:hAnsi="SimSun" w:eastAsia="SimSun" w:cs="SimSun"/>
                <w:sz w:val="22"/>
                <w:szCs w:val="22"/>
              </w:rPr>
            </w:pPr>
            <w:r>
              <w:rPr>
                <w:rFonts w:ascii="SimSun" w:hAnsi="SimSun" w:eastAsia="SimSun" w:cs="SimSun"/>
                <w:sz w:val="22"/>
                <w:szCs w:val="22"/>
                <w:spacing w:val="15"/>
              </w:rPr>
              <w:t>致灾因子信息、重大危险源、重点单</w:t>
            </w:r>
          </w:p>
        </w:tc>
        <w:tc>
          <w:tcPr>
            <w:tcW w:w="559" w:type="dxa"/>
            <w:vAlign w:val="top"/>
            <w:tcBorders>
              <w:bottom w:val="none" w:color="000000" w:sz="2" w:space="0"/>
              <w:top w:val="none" w:color="000000" w:sz="2" w:space="0"/>
            </w:tcBorders>
          </w:tcPr>
          <w:p>
            <w:pPr>
              <w:rPr>
                <w:rFonts w:ascii="Arial"/>
                <w:sz w:val="21"/>
              </w:rPr>
            </w:pPr>
            <w:r/>
          </w:p>
        </w:tc>
        <w:tc>
          <w:tcPr>
            <w:tcW w:w="1558" w:type="dxa"/>
            <w:vAlign w:val="top"/>
            <w:tcBorders>
              <w:bottom w:val="none" w:color="000000" w:sz="2" w:space="0"/>
              <w:top w:val="none" w:color="000000" w:sz="2" w:space="0"/>
            </w:tcBorders>
          </w:tcPr>
          <w:p>
            <w:pPr>
              <w:rPr>
                <w:rFonts w:ascii="Arial"/>
                <w:sz w:val="21"/>
              </w:rPr>
            </w:pPr>
            <w:r/>
          </w:p>
        </w:tc>
        <w:tc>
          <w:tcPr>
            <w:tcW w:w="1418" w:type="dxa"/>
            <w:vAlign w:val="top"/>
            <w:tcBorders>
              <w:bottom w:val="none" w:color="000000" w:sz="2" w:space="0"/>
              <w:top w:val="none" w:color="000000" w:sz="2" w:space="0"/>
            </w:tcBorders>
          </w:tcPr>
          <w:p>
            <w:pPr>
              <w:rPr>
                <w:rFonts w:ascii="Arial"/>
                <w:sz w:val="21"/>
              </w:rPr>
            </w:pPr>
            <w:r/>
          </w:p>
        </w:tc>
        <w:tc>
          <w:tcPr>
            <w:tcW w:w="859" w:type="dxa"/>
            <w:vAlign w:val="top"/>
            <w:tcBorders>
              <w:bottom w:val="none" w:color="000000" w:sz="2" w:space="0"/>
              <w:top w:val="none" w:color="000000" w:sz="2" w:space="0"/>
            </w:tcBorders>
          </w:tcPr>
          <w:p>
            <w:pPr>
              <w:ind w:left="199"/>
              <w:spacing w:before="34" w:line="193" w:lineRule="auto"/>
              <w:rPr>
                <w:rFonts w:ascii="SimSun" w:hAnsi="SimSun" w:eastAsia="SimSun" w:cs="SimSun"/>
                <w:sz w:val="23"/>
                <w:szCs w:val="23"/>
              </w:rPr>
            </w:pPr>
            <w:r>
              <w:rPr>
                <w:rFonts w:ascii="SimSun" w:hAnsi="SimSun" w:eastAsia="SimSun" w:cs="SimSun"/>
                <w:sz w:val="23"/>
                <w:szCs w:val="23"/>
                <w:spacing w:val="7"/>
              </w:rPr>
              <w:t>开始</w:t>
            </w:r>
          </w:p>
        </w:tc>
        <w:tc>
          <w:tcPr>
            <w:tcW w:w="774" w:type="dxa"/>
            <w:vAlign w:val="top"/>
            <w:tcBorders>
              <w:bottom w:val="none" w:color="000000" w:sz="2" w:space="0"/>
              <w:top w:val="none" w:color="000000" w:sz="2" w:space="0"/>
            </w:tcBorders>
          </w:tcPr>
          <w:p>
            <w:pPr>
              <w:rPr>
                <w:rFonts w:ascii="Arial"/>
                <w:sz w:val="21"/>
              </w:rPr>
            </w:pPr>
            <w:r/>
          </w:p>
        </w:tc>
      </w:tr>
      <w:tr>
        <w:trPr>
          <w:trHeight w:val="257" w:hRule="atLeast"/>
        </w:trPr>
        <w:tc>
          <w:tcPr>
            <w:tcW w:w="3971" w:type="dxa"/>
            <w:vAlign w:val="top"/>
            <w:tcBorders>
              <w:bottom w:val="none" w:color="000000" w:sz="2" w:space="0"/>
              <w:top w:val="none" w:color="000000" w:sz="2" w:space="0"/>
            </w:tcBorders>
          </w:tcPr>
          <w:p>
            <w:pPr>
              <w:rPr>
                <w:rFonts w:ascii="Arial"/>
                <w:sz w:val="21"/>
              </w:rPr>
            </w:pPr>
            <w:r/>
          </w:p>
        </w:tc>
        <w:tc>
          <w:tcPr>
            <w:tcW w:w="559" w:type="dxa"/>
            <w:vAlign w:val="top"/>
            <w:tcBorders>
              <w:bottom w:val="none" w:color="000000" w:sz="2" w:space="0"/>
              <w:top w:val="none" w:color="000000" w:sz="2" w:space="0"/>
            </w:tcBorders>
          </w:tcPr>
          <w:p>
            <w:pPr>
              <w:ind w:left="214"/>
              <w:spacing w:before="16" w:line="184" w:lineRule="auto"/>
              <w:rPr>
                <w:rFonts w:ascii="SimSun" w:hAnsi="SimSun" w:eastAsia="SimSun" w:cs="SimSun"/>
                <w:sz w:val="23"/>
                <w:szCs w:val="23"/>
              </w:rPr>
            </w:pPr>
            <w:r>
              <w:rPr>
                <w:rFonts w:ascii="SimSun" w:hAnsi="SimSun" w:eastAsia="SimSun" w:cs="SimSun"/>
                <w:sz w:val="23"/>
                <w:szCs w:val="23"/>
              </w:rPr>
              <w:t>1</w:t>
            </w:r>
          </w:p>
        </w:tc>
        <w:tc>
          <w:tcPr>
            <w:tcW w:w="1558" w:type="dxa"/>
            <w:vAlign w:val="top"/>
            <w:tcBorders>
              <w:bottom w:val="none" w:color="000000" w:sz="2" w:space="0"/>
              <w:top w:val="none" w:color="000000" w:sz="2" w:space="0"/>
            </w:tcBorders>
          </w:tcPr>
          <w:p>
            <w:pPr>
              <w:ind w:left="324"/>
              <w:spacing w:before="17" w:line="183" w:lineRule="auto"/>
              <w:rPr>
                <w:rFonts w:ascii="SimSun" w:hAnsi="SimSun" w:eastAsia="SimSun" w:cs="SimSun"/>
                <w:sz w:val="23"/>
                <w:szCs w:val="23"/>
              </w:rPr>
            </w:pPr>
            <w:r>
              <w:rPr>
                <w:rFonts w:ascii="SimSun" w:hAnsi="SimSun" w:eastAsia="SimSun" w:cs="SimSun"/>
                <w:sz w:val="23"/>
                <w:szCs w:val="23"/>
                <w:spacing w:val="-1"/>
              </w:rPr>
              <w:t>430000.00</w:t>
            </w:r>
          </w:p>
        </w:tc>
        <w:tc>
          <w:tcPr>
            <w:tcW w:w="1418" w:type="dxa"/>
            <w:vAlign w:val="top"/>
            <w:tcBorders>
              <w:bottom w:val="none" w:color="000000" w:sz="2" w:space="0"/>
              <w:top w:val="none" w:color="000000" w:sz="2" w:space="0"/>
            </w:tcBorders>
          </w:tcPr>
          <w:p>
            <w:pPr>
              <w:ind w:left="246"/>
              <w:spacing w:before="17" w:line="183" w:lineRule="auto"/>
              <w:rPr>
                <w:rFonts w:ascii="SimSun" w:hAnsi="SimSun" w:eastAsia="SimSun" w:cs="SimSun"/>
                <w:sz w:val="23"/>
                <w:szCs w:val="23"/>
              </w:rPr>
            </w:pPr>
            <w:r>
              <w:rPr>
                <w:rFonts w:ascii="SimSun" w:hAnsi="SimSun" w:eastAsia="SimSun" w:cs="SimSun"/>
                <w:sz w:val="23"/>
                <w:szCs w:val="23"/>
                <w:spacing w:val="-1"/>
              </w:rPr>
              <w:t>430000.00</w:t>
            </w:r>
          </w:p>
        </w:tc>
        <w:tc>
          <w:tcPr>
            <w:tcW w:w="859" w:type="dxa"/>
            <w:vAlign w:val="top"/>
            <w:tcBorders>
              <w:bottom w:val="none" w:color="000000" w:sz="2" w:space="0"/>
              <w:top w:val="none" w:color="000000" w:sz="2" w:space="0"/>
            </w:tcBorders>
          </w:tcPr>
          <w:p>
            <w:pPr>
              <w:rPr>
                <w:rFonts w:ascii="Arial"/>
                <w:sz w:val="21"/>
              </w:rPr>
            </w:pPr>
            <w:r/>
          </w:p>
        </w:tc>
        <w:tc>
          <w:tcPr>
            <w:tcW w:w="774" w:type="dxa"/>
            <w:vAlign w:val="top"/>
            <w:tcBorders>
              <w:bottom w:val="none" w:color="000000" w:sz="2" w:space="0"/>
              <w:top w:val="none" w:color="000000" w:sz="2" w:space="0"/>
            </w:tcBorders>
          </w:tcPr>
          <w:p>
            <w:pPr>
              <w:ind w:left="190"/>
              <w:spacing w:before="20" w:line="190" w:lineRule="auto"/>
              <w:rPr>
                <w:rFonts w:ascii="SimSun" w:hAnsi="SimSun" w:eastAsia="SimSun" w:cs="SimSun"/>
                <w:sz w:val="23"/>
                <w:szCs w:val="23"/>
              </w:rPr>
            </w:pPr>
            <w:r>
              <w:rPr>
                <w:rFonts w:ascii="SimSun" w:hAnsi="SimSun" w:eastAsia="SimSun" w:cs="SimSun"/>
                <w:sz w:val="23"/>
                <w:szCs w:val="23"/>
                <w:spacing w:val="9"/>
              </w:rPr>
              <w:t>政区</w:t>
            </w:r>
          </w:p>
        </w:tc>
      </w:tr>
      <w:tr>
        <w:trPr>
          <w:trHeight w:val="283" w:hRule="atLeast"/>
        </w:trPr>
        <w:tc>
          <w:tcPr>
            <w:tcW w:w="3971" w:type="dxa"/>
            <w:vAlign w:val="top"/>
            <w:tcBorders>
              <w:bottom w:val="none" w:color="000000" w:sz="2" w:space="0"/>
              <w:top w:val="none" w:color="000000" w:sz="2" w:space="0"/>
            </w:tcBorders>
          </w:tcPr>
          <w:p>
            <w:pPr>
              <w:ind w:left="114"/>
              <w:spacing w:before="51" w:line="186" w:lineRule="auto"/>
              <w:rPr>
                <w:rFonts w:ascii="SimSun" w:hAnsi="SimSun" w:eastAsia="SimSun" w:cs="SimSun"/>
                <w:sz w:val="23"/>
                <w:szCs w:val="23"/>
              </w:rPr>
            </w:pPr>
            <w:r>
              <w:rPr>
                <w:rFonts w:ascii="SimSun" w:hAnsi="SimSun" w:eastAsia="SimSun" w:cs="SimSun"/>
                <w:sz w:val="23"/>
                <w:szCs w:val="23"/>
                <w:spacing w:val="3"/>
              </w:rPr>
              <w:t>位、地灾隐患点、灾害影响范围等手</w:t>
            </w:r>
          </w:p>
        </w:tc>
        <w:tc>
          <w:tcPr>
            <w:tcW w:w="559" w:type="dxa"/>
            <w:vAlign w:val="top"/>
            <w:tcBorders>
              <w:bottom w:val="none" w:color="000000" w:sz="2" w:space="0"/>
              <w:top w:val="none" w:color="000000" w:sz="2" w:space="0"/>
            </w:tcBorders>
          </w:tcPr>
          <w:p>
            <w:pPr>
              <w:rPr>
                <w:rFonts w:ascii="Arial"/>
                <w:sz w:val="21"/>
              </w:rPr>
            </w:pPr>
            <w:r/>
          </w:p>
        </w:tc>
        <w:tc>
          <w:tcPr>
            <w:tcW w:w="1558" w:type="dxa"/>
            <w:vAlign w:val="top"/>
            <w:tcBorders>
              <w:bottom w:val="none" w:color="000000" w:sz="2" w:space="0"/>
              <w:top w:val="none" w:color="000000" w:sz="2" w:space="0"/>
            </w:tcBorders>
          </w:tcPr>
          <w:p>
            <w:pPr>
              <w:rPr>
                <w:rFonts w:ascii="Arial"/>
                <w:sz w:val="21"/>
              </w:rPr>
            </w:pPr>
            <w:r/>
          </w:p>
        </w:tc>
        <w:tc>
          <w:tcPr>
            <w:tcW w:w="1418" w:type="dxa"/>
            <w:vAlign w:val="top"/>
            <w:tcBorders>
              <w:bottom w:val="none" w:color="000000" w:sz="2" w:space="0"/>
              <w:top w:val="none" w:color="000000" w:sz="2" w:space="0"/>
            </w:tcBorders>
          </w:tcPr>
          <w:p>
            <w:pPr>
              <w:rPr>
                <w:rFonts w:ascii="Arial"/>
                <w:sz w:val="21"/>
              </w:rPr>
            </w:pPr>
            <w:r/>
          </w:p>
        </w:tc>
        <w:tc>
          <w:tcPr>
            <w:tcW w:w="859" w:type="dxa"/>
            <w:vAlign w:val="top"/>
            <w:tcBorders>
              <w:bottom w:val="none" w:color="000000" w:sz="2" w:space="0"/>
              <w:top w:val="none" w:color="000000" w:sz="2" w:space="0"/>
            </w:tcBorders>
          </w:tcPr>
          <w:p>
            <w:pPr>
              <w:ind w:left="309"/>
              <w:spacing w:before="22" w:line="209" w:lineRule="auto"/>
              <w:rPr>
                <w:rFonts w:ascii="SimSun" w:hAnsi="SimSun" w:eastAsia="SimSun" w:cs="SimSun"/>
                <w:sz w:val="23"/>
                <w:szCs w:val="23"/>
              </w:rPr>
            </w:pPr>
            <w:r>
              <w:rPr>
                <w:rFonts w:ascii="SimSun" w:hAnsi="SimSun" w:eastAsia="SimSun" w:cs="SimSun"/>
                <w:sz w:val="23"/>
                <w:szCs w:val="23"/>
              </w:rPr>
              <w:t>计</w:t>
            </w:r>
          </w:p>
        </w:tc>
        <w:tc>
          <w:tcPr>
            <w:tcW w:w="774" w:type="dxa"/>
            <w:vAlign w:val="top"/>
            <w:tcBorders>
              <w:bottom w:val="none" w:color="000000" w:sz="2" w:space="0"/>
              <w:top w:val="none" w:color="000000" w:sz="2" w:space="0"/>
            </w:tcBorders>
          </w:tcPr>
          <w:p>
            <w:pPr>
              <w:rPr>
                <w:rFonts w:ascii="Arial"/>
                <w:sz w:val="21"/>
              </w:rPr>
            </w:pPr>
            <w:r/>
          </w:p>
        </w:tc>
      </w:tr>
      <w:tr>
        <w:trPr>
          <w:trHeight w:val="263" w:hRule="atLeast"/>
        </w:trPr>
        <w:tc>
          <w:tcPr>
            <w:tcW w:w="3971" w:type="dxa"/>
            <w:vAlign w:val="top"/>
            <w:tcBorders>
              <w:bottom w:val="none" w:color="000000" w:sz="2" w:space="0"/>
              <w:top w:val="none" w:color="000000" w:sz="2" w:space="0"/>
            </w:tcBorders>
          </w:tcPr>
          <w:p>
            <w:pPr>
              <w:rPr>
                <w:rFonts w:ascii="Arial"/>
                <w:sz w:val="21"/>
              </w:rPr>
            </w:pPr>
            <w:r/>
          </w:p>
        </w:tc>
        <w:tc>
          <w:tcPr>
            <w:tcW w:w="559" w:type="dxa"/>
            <w:vAlign w:val="top"/>
            <w:tcBorders>
              <w:bottom w:val="none" w:color="000000" w:sz="2" w:space="0"/>
              <w:top w:val="none" w:color="000000" w:sz="2" w:space="0"/>
            </w:tcBorders>
          </w:tcPr>
          <w:p>
            <w:pPr>
              <w:rPr>
                <w:rFonts w:ascii="Arial"/>
                <w:sz w:val="21"/>
              </w:rPr>
            </w:pPr>
            <w:r/>
          </w:p>
        </w:tc>
        <w:tc>
          <w:tcPr>
            <w:tcW w:w="1558" w:type="dxa"/>
            <w:vAlign w:val="top"/>
            <w:tcBorders>
              <w:bottom w:val="none" w:color="000000" w:sz="2" w:space="0"/>
              <w:top w:val="none" w:color="000000" w:sz="2" w:space="0"/>
            </w:tcBorders>
          </w:tcPr>
          <w:p>
            <w:pPr>
              <w:rPr>
                <w:rFonts w:ascii="Arial"/>
                <w:sz w:val="21"/>
              </w:rPr>
            </w:pPr>
            <w:r/>
          </w:p>
        </w:tc>
        <w:tc>
          <w:tcPr>
            <w:tcW w:w="1418" w:type="dxa"/>
            <w:vAlign w:val="top"/>
            <w:tcBorders>
              <w:bottom w:val="none" w:color="000000" w:sz="2" w:space="0"/>
              <w:top w:val="none" w:color="000000" w:sz="2" w:space="0"/>
            </w:tcBorders>
          </w:tcPr>
          <w:p>
            <w:pPr>
              <w:rPr>
                <w:rFonts w:ascii="Arial"/>
                <w:sz w:val="21"/>
              </w:rPr>
            </w:pPr>
            <w:r/>
          </w:p>
        </w:tc>
        <w:tc>
          <w:tcPr>
            <w:tcW w:w="859" w:type="dxa"/>
            <w:vAlign w:val="top"/>
            <w:tcBorders>
              <w:bottom w:val="none" w:color="000000" w:sz="2" w:space="0"/>
              <w:top w:val="none" w:color="000000" w:sz="2" w:space="0"/>
            </w:tcBorders>
          </w:tcPr>
          <w:p>
            <w:pPr>
              <w:rPr>
                <w:rFonts w:ascii="Arial"/>
                <w:sz w:val="21"/>
              </w:rPr>
            </w:pPr>
            <w:r/>
          </w:p>
        </w:tc>
        <w:tc>
          <w:tcPr>
            <w:tcW w:w="774" w:type="dxa"/>
            <w:vAlign w:val="top"/>
            <w:tcBorders>
              <w:bottom w:val="none" w:color="000000" w:sz="2" w:space="0"/>
              <w:top w:val="none" w:color="000000" w:sz="2" w:space="0"/>
            </w:tcBorders>
          </w:tcPr>
          <w:p>
            <w:pPr>
              <w:ind w:left="190"/>
              <w:spacing w:before="21" w:line="194" w:lineRule="auto"/>
              <w:rPr>
                <w:rFonts w:ascii="SimSun" w:hAnsi="SimSun" w:eastAsia="SimSun" w:cs="SimSun"/>
                <w:sz w:val="23"/>
                <w:szCs w:val="23"/>
              </w:rPr>
            </w:pPr>
            <w:r>
              <w:rPr>
                <w:rFonts w:ascii="SimSun" w:hAnsi="SimSun" w:eastAsia="SimSun" w:cs="SimSun"/>
                <w:sz w:val="23"/>
                <w:szCs w:val="23"/>
                <w:spacing w:val="-3"/>
              </w:rPr>
              <w:t>划全</w:t>
            </w:r>
          </w:p>
        </w:tc>
      </w:tr>
      <w:tr>
        <w:trPr>
          <w:trHeight w:val="276" w:hRule="atLeast"/>
        </w:trPr>
        <w:tc>
          <w:tcPr>
            <w:tcW w:w="3971" w:type="dxa"/>
            <w:vAlign w:val="top"/>
            <w:tcBorders>
              <w:bottom w:val="none" w:color="000000" w:sz="2" w:space="0"/>
              <w:top w:val="none" w:color="000000" w:sz="2" w:space="0"/>
            </w:tcBorders>
          </w:tcPr>
          <w:p>
            <w:pPr>
              <w:ind w:left="114"/>
              <w:spacing w:before="55" w:line="185" w:lineRule="auto"/>
              <w:rPr>
                <w:rFonts w:ascii="SimSun" w:hAnsi="SimSun" w:eastAsia="SimSun" w:cs="SimSun"/>
                <w:sz w:val="22"/>
                <w:szCs w:val="22"/>
              </w:rPr>
            </w:pPr>
            <w:r>
              <w:rPr>
                <w:rFonts w:ascii="SimSun" w:hAnsi="SimSun" w:eastAsia="SimSun" w:cs="SimSun"/>
                <w:sz w:val="22"/>
                <w:szCs w:val="22"/>
                <w:spacing w:val="15"/>
              </w:rPr>
              <w:t>绘在各镇街的卫星地形图上，并获取</w:t>
            </w:r>
          </w:p>
        </w:tc>
        <w:tc>
          <w:tcPr>
            <w:tcW w:w="559" w:type="dxa"/>
            <w:vAlign w:val="top"/>
            <w:tcBorders>
              <w:bottom w:val="none" w:color="000000" w:sz="2" w:space="0"/>
              <w:top w:val="none" w:color="000000" w:sz="2" w:space="0"/>
            </w:tcBorders>
          </w:tcPr>
          <w:p>
            <w:pPr>
              <w:rPr>
                <w:rFonts w:ascii="Arial"/>
                <w:sz w:val="21"/>
              </w:rPr>
            </w:pPr>
            <w:r/>
          </w:p>
        </w:tc>
        <w:tc>
          <w:tcPr>
            <w:tcW w:w="1558" w:type="dxa"/>
            <w:vAlign w:val="top"/>
            <w:tcBorders>
              <w:bottom w:val="none" w:color="000000" w:sz="2" w:space="0"/>
              <w:top w:val="none" w:color="000000" w:sz="2" w:space="0"/>
            </w:tcBorders>
          </w:tcPr>
          <w:p>
            <w:pPr>
              <w:rPr>
                <w:rFonts w:ascii="Arial"/>
                <w:sz w:val="21"/>
              </w:rPr>
            </w:pPr>
            <w:r/>
          </w:p>
        </w:tc>
        <w:tc>
          <w:tcPr>
            <w:tcW w:w="1418" w:type="dxa"/>
            <w:vAlign w:val="top"/>
            <w:tcBorders>
              <w:bottom w:val="none" w:color="000000" w:sz="2" w:space="0"/>
              <w:top w:val="none" w:color="000000" w:sz="2" w:space="0"/>
            </w:tcBorders>
          </w:tcPr>
          <w:p>
            <w:pPr>
              <w:rPr>
                <w:rFonts w:ascii="Arial"/>
                <w:sz w:val="21"/>
              </w:rPr>
            </w:pPr>
            <w:r/>
          </w:p>
        </w:tc>
        <w:tc>
          <w:tcPr>
            <w:tcW w:w="859" w:type="dxa"/>
            <w:vAlign w:val="top"/>
            <w:tcBorders>
              <w:bottom w:val="none" w:color="000000" w:sz="2" w:space="0"/>
              <w:top w:val="none" w:color="000000" w:sz="2" w:space="0"/>
            </w:tcBorders>
          </w:tcPr>
          <w:p>
            <w:pPr>
              <w:ind w:left="199"/>
              <w:spacing w:before="35" w:line="193" w:lineRule="auto"/>
              <w:rPr>
                <w:rFonts w:ascii="SimSun" w:hAnsi="SimSun" w:eastAsia="SimSun" w:cs="SimSun"/>
                <w:sz w:val="23"/>
                <w:szCs w:val="23"/>
              </w:rPr>
            </w:pPr>
            <w:r>
              <w:rPr>
                <w:rFonts w:ascii="SimSun" w:hAnsi="SimSun" w:eastAsia="SimSun" w:cs="SimSun"/>
                <w:sz w:val="23"/>
                <w:szCs w:val="23"/>
                <w:spacing w:val="-6"/>
              </w:rPr>
              <w:t>算</w:t>
            </w:r>
            <w:r>
              <w:rPr>
                <w:rFonts w:ascii="SimSun" w:hAnsi="SimSun" w:eastAsia="SimSun" w:cs="SimSun"/>
                <w:sz w:val="23"/>
                <w:szCs w:val="23"/>
                <w:spacing w:val="62"/>
              </w:rPr>
              <w:t xml:space="preserve"> </w:t>
            </w:r>
            <w:r>
              <w:rPr>
                <w:rFonts w:ascii="SimSun" w:hAnsi="SimSun" w:eastAsia="SimSun" w:cs="SimSun"/>
                <w:sz w:val="23"/>
                <w:szCs w:val="23"/>
                <w:spacing w:val="-6"/>
              </w:rPr>
              <w:t>，</w:t>
            </w:r>
          </w:p>
        </w:tc>
        <w:tc>
          <w:tcPr>
            <w:tcW w:w="774" w:type="dxa"/>
            <w:vAlign w:val="top"/>
            <w:tcBorders>
              <w:bottom w:val="none" w:color="000000" w:sz="2" w:space="0"/>
              <w:top w:val="none" w:color="000000" w:sz="2" w:space="0"/>
            </w:tcBorders>
          </w:tcPr>
          <w:p>
            <w:pPr>
              <w:rPr>
                <w:rFonts w:ascii="Arial"/>
                <w:sz w:val="21"/>
              </w:rPr>
            </w:pPr>
            <w:r/>
          </w:p>
        </w:tc>
      </w:tr>
      <w:tr>
        <w:trPr>
          <w:trHeight w:val="268" w:hRule="atLeast"/>
        </w:trPr>
        <w:tc>
          <w:tcPr>
            <w:tcW w:w="3971" w:type="dxa"/>
            <w:vAlign w:val="top"/>
            <w:tcBorders>
              <w:bottom w:val="none" w:color="000000" w:sz="2" w:space="0"/>
              <w:top w:val="none" w:color="000000" w:sz="2" w:space="0"/>
            </w:tcBorders>
          </w:tcPr>
          <w:p>
            <w:pPr>
              <w:rPr>
                <w:rFonts w:ascii="Arial"/>
                <w:sz w:val="21"/>
              </w:rPr>
            </w:pPr>
            <w:r/>
          </w:p>
        </w:tc>
        <w:tc>
          <w:tcPr>
            <w:tcW w:w="559" w:type="dxa"/>
            <w:vAlign w:val="top"/>
            <w:tcBorders>
              <w:bottom w:val="none" w:color="000000" w:sz="2" w:space="0"/>
              <w:top w:val="none" w:color="000000" w:sz="2" w:space="0"/>
            </w:tcBorders>
          </w:tcPr>
          <w:p>
            <w:pPr>
              <w:rPr>
                <w:rFonts w:ascii="Arial"/>
                <w:sz w:val="21"/>
              </w:rPr>
            </w:pPr>
            <w:r/>
          </w:p>
        </w:tc>
        <w:tc>
          <w:tcPr>
            <w:tcW w:w="1558" w:type="dxa"/>
            <w:vAlign w:val="top"/>
            <w:tcBorders>
              <w:bottom w:val="none" w:color="000000" w:sz="2" w:space="0"/>
              <w:top w:val="none" w:color="000000" w:sz="2" w:space="0"/>
            </w:tcBorders>
          </w:tcPr>
          <w:p>
            <w:pPr>
              <w:rPr>
                <w:rFonts w:ascii="Arial"/>
                <w:sz w:val="21"/>
              </w:rPr>
            </w:pPr>
            <w:r/>
          </w:p>
        </w:tc>
        <w:tc>
          <w:tcPr>
            <w:tcW w:w="1418" w:type="dxa"/>
            <w:vAlign w:val="top"/>
            <w:tcBorders>
              <w:bottom w:val="none" w:color="000000" w:sz="2" w:space="0"/>
              <w:top w:val="none" w:color="000000" w:sz="2" w:space="0"/>
            </w:tcBorders>
          </w:tcPr>
          <w:p>
            <w:pPr>
              <w:rPr>
                <w:rFonts w:ascii="Arial"/>
                <w:sz w:val="21"/>
              </w:rPr>
            </w:pPr>
            <w:r/>
          </w:p>
        </w:tc>
        <w:tc>
          <w:tcPr>
            <w:tcW w:w="859" w:type="dxa"/>
            <w:vAlign w:val="top"/>
            <w:tcBorders>
              <w:bottom w:val="none" w:color="000000" w:sz="2" w:space="0"/>
              <w:top w:val="none" w:color="000000" w:sz="2" w:space="0"/>
            </w:tcBorders>
          </w:tcPr>
          <w:p>
            <w:pPr>
              <w:rPr>
                <w:rFonts w:ascii="Arial"/>
                <w:sz w:val="21"/>
              </w:rPr>
            </w:pPr>
            <w:r/>
          </w:p>
        </w:tc>
        <w:tc>
          <w:tcPr>
            <w:tcW w:w="774" w:type="dxa"/>
            <w:vAlign w:val="top"/>
            <w:tcBorders>
              <w:bottom w:val="none" w:color="000000" w:sz="2" w:space="0"/>
              <w:top w:val="none" w:color="000000" w:sz="2" w:space="0"/>
            </w:tcBorders>
          </w:tcPr>
          <w:p>
            <w:pPr>
              <w:ind w:left="259"/>
              <w:spacing w:before="10" w:line="207" w:lineRule="auto"/>
              <w:rPr>
                <w:rFonts w:ascii="SimSun" w:hAnsi="SimSun" w:eastAsia="SimSun" w:cs="SimSun"/>
                <w:sz w:val="23"/>
                <w:szCs w:val="23"/>
              </w:rPr>
            </w:pPr>
            <w:r>
              <w:rPr>
                <w:rFonts w:ascii="SimSun" w:hAnsi="SimSun" w:eastAsia="SimSun" w:cs="SimSun"/>
                <w:sz w:val="23"/>
                <w:szCs w:val="23"/>
              </w:rPr>
              <w:t>域</w:t>
            </w:r>
          </w:p>
        </w:tc>
      </w:tr>
      <w:tr>
        <w:trPr>
          <w:trHeight w:val="413" w:hRule="atLeast"/>
        </w:trPr>
        <w:tc>
          <w:tcPr>
            <w:tcW w:w="3971" w:type="dxa"/>
            <w:vAlign w:val="top"/>
            <w:tcBorders>
              <w:bottom w:val="none" w:color="000000" w:sz="2" w:space="0"/>
              <w:top w:val="none" w:color="000000" w:sz="2" w:space="0"/>
            </w:tcBorders>
          </w:tcPr>
          <w:p>
            <w:pPr>
              <w:ind w:left="114"/>
              <w:spacing w:before="49" w:line="219" w:lineRule="auto"/>
              <w:rPr>
                <w:rFonts w:ascii="SimSun" w:hAnsi="SimSun" w:eastAsia="SimSun" w:cs="SimSun"/>
                <w:sz w:val="23"/>
                <w:szCs w:val="23"/>
              </w:rPr>
            </w:pPr>
            <w:r>
              <w:rPr>
                <w:rFonts w:ascii="SimSun" w:hAnsi="SimSun" w:eastAsia="SimSun" w:cs="SimSun"/>
                <w:sz w:val="23"/>
                <w:szCs w:val="23"/>
                <w:spacing w:val="3"/>
              </w:rPr>
              <w:t>各镇街政府盖章认可，做好各镇街政</w:t>
            </w:r>
          </w:p>
        </w:tc>
        <w:tc>
          <w:tcPr>
            <w:tcW w:w="559" w:type="dxa"/>
            <w:vAlign w:val="top"/>
            <w:tcBorders>
              <w:bottom w:val="none" w:color="000000" w:sz="2" w:space="0"/>
              <w:top w:val="none" w:color="000000" w:sz="2" w:space="0"/>
            </w:tcBorders>
          </w:tcPr>
          <w:p>
            <w:pPr>
              <w:rPr>
                <w:rFonts w:ascii="Arial"/>
                <w:sz w:val="21"/>
              </w:rPr>
            </w:pPr>
            <w:r/>
          </w:p>
        </w:tc>
        <w:tc>
          <w:tcPr>
            <w:tcW w:w="1558" w:type="dxa"/>
            <w:vAlign w:val="top"/>
            <w:tcBorders>
              <w:bottom w:val="none" w:color="000000" w:sz="2" w:space="0"/>
              <w:top w:val="none" w:color="000000" w:sz="2" w:space="0"/>
            </w:tcBorders>
          </w:tcPr>
          <w:p>
            <w:pPr>
              <w:rPr>
                <w:rFonts w:ascii="Arial"/>
                <w:sz w:val="21"/>
              </w:rPr>
            </w:pPr>
            <w:r/>
          </w:p>
        </w:tc>
        <w:tc>
          <w:tcPr>
            <w:tcW w:w="1418" w:type="dxa"/>
            <w:vAlign w:val="top"/>
            <w:tcBorders>
              <w:bottom w:val="none" w:color="000000" w:sz="2" w:space="0"/>
              <w:top w:val="none" w:color="000000" w:sz="2" w:space="0"/>
            </w:tcBorders>
          </w:tcPr>
          <w:p>
            <w:pPr>
              <w:rPr>
                <w:rFonts w:ascii="Arial"/>
                <w:sz w:val="21"/>
              </w:rPr>
            </w:pPr>
            <w:r/>
          </w:p>
        </w:tc>
        <w:tc>
          <w:tcPr>
            <w:tcW w:w="859" w:type="dxa"/>
            <w:vAlign w:val="top"/>
            <w:tcBorders>
              <w:bottom w:val="none" w:color="000000" w:sz="2" w:space="0"/>
              <w:top w:val="none" w:color="000000" w:sz="2" w:space="0"/>
            </w:tcBorders>
          </w:tcPr>
          <w:p>
            <w:pPr>
              <w:ind w:left="199"/>
              <w:spacing w:before="48" w:line="224" w:lineRule="auto"/>
              <w:rPr>
                <w:rFonts w:ascii="SimSun" w:hAnsi="SimSun" w:eastAsia="SimSun" w:cs="SimSun"/>
                <w:sz w:val="23"/>
                <w:szCs w:val="23"/>
              </w:rPr>
            </w:pPr>
            <w:r>
              <w:rPr>
                <w:rFonts w:ascii="SimSun" w:hAnsi="SimSun" w:eastAsia="SimSun" w:cs="SimSun"/>
                <w:sz w:val="23"/>
                <w:szCs w:val="23"/>
                <w:spacing w:val="13"/>
              </w:rPr>
              <w:t>30日</w:t>
            </w:r>
          </w:p>
        </w:tc>
        <w:tc>
          <w:tcPr>
            <w:tcW w:w="774" w:type="dxa"/>
            <w:vAlign w:val="top"/>
            <w:tcBorders>
              <w:bottom w:val="none" w:color="000000" w:sz="2" w:space="0"/>
              <w:top w:val="none" w:color="000000" w:sz="2" w:space="0"/>
            </w:tcBorders>
          </w:tcPr>
          <w:p>
            <w:pPr>
              <w:rPr>
                <w:rFonts w:ascii="Arial"/>
                <w:sz w:val="21"/>
              </w:rPr>
            </w:pPr>
            <w:r/>
          </w:p>
        </w:tc>
      </w:tr>
      <w:tr>
        <w:trPr>
          <w:trHeight w:val="454" w:hRule="atLeast"/>
        </w:trPr>
        <w:tc>
          <w:tcPr>
            <w:tcW w:w="3971" w:type="dxa"/>
            <w:vAlign w:val="top"/>
            <w:tcBorders>
              <w:top w:val="none" w:color="000000" w:sz="2" w:space="0"/>
            </w:tcBorders>
          </w:tcPr>
          <w:p>
            <w:pPr>
              <w:ind w:left="114"/>
              <w:spacing w:before="177" w:line="219" w:lineRule="auto"/>
              <w:rPr>
                <w:rFonts w:ascii="SimSun" w:hAnsi="SimSun" w:eastAsia="SimSun" w:cs="SimSun"/>
                <w:sz w:val="23"/>
                <w:szCs w:val="23"/>
              </w:rPr>
            </w:pPr>
            <w:r>
              <w:rPr>
                <w:rFonts w:ascii="SimSun" w:hAnsi="SimSun" w:eastAsia="SimSun" w:cs="SimSun"/>
                <w:sz w:val="23"/>
                <w:szCs w:val="23"/>
                <w:spacing w:val="5"/>
              </w:rPr>
              <w:t>府的座谈记录。对收集到的所有资料</w:t>
            </w:r>
          </w:p>
        </w:tc>
        <w:tc>
          <w:tcPr>
            <w:tcW w:w="559" w:type="dxa"/>
            <w:vAlign w:val="top"/>
            <w:tcBorders>
              <w:top w:val="none" w:color="000000" w:sz="2" w:space="0"/>
            </w:tcBorders>
          </w:tcPr>
          <w:p>
            <w:pPr>
              <w:rPr>
                <w:rFonts w:ascii="Arial"/>
                <w:sz w:val="21"/>
              </w:rPr>
            </w:pPr>
            <w:r/>
          </w:p>
        </w:tc>
        <w:tc>
          <w:tcPr>
            <w:tcW w:w="1558" w:type="dxa"/>
            <w:vAlign w:val="top"/>
            <w:tcBorders>
              <w:top w:val="none" w:color="000000" w:sz="2" w:space="0"/>
            </w:tcBorders>
          </w:tcPr>
          <w:p>
            <w:pPr>
              <w:rPr>
                <w:rFonts w:ascii="Arial"/>
                <w:sz w:val="21"/>
              </w:rPr>
            </w:pPr>
            <w:r/>
          </w:p>
        </w:tc>
        <w:tc>
          <w:tcPr>
            <w:tcW w:w="1418" w:type="dxa"/>
            <w:vAlign w:val="top"/>
            <w:tcBorders>
              <w:top w:val="none" w:color="000000" w:sz="2" w:space="0"/>
            </w:tcBorders>
          </w:tcPr>
          <w:p>
            <w:pPr>
              <w:rPr>
                <w:rFonts w:ascii="Arial"/>
                <w:sz w:val="21"/>
              </w:rPr>
            </w:pPr>
            <w:r/>
          </w:p>
        </w:tc>
        <w:tc>
          <w:tcPr>
            <w:tcW w:w="859" w:type="dxa"/>
            <w:vAlign w:val="top"/>
            <w:tcBorders>
              <w:top w:val="none" w:color="000000" w:sz="2" w:space="0"/>
            </w:tcBorders>
          </w:tcPr>
          <w:p>
            <w:pPr>
              <w:ind w:left="199"/>
              <w:spacing w:before="149" w:line="220" w:lineRule="auto"/>
              <w:rPr>
                <w:rFonts w:ascii="SimSun" w:hAnsi="SimSun" w:eastAsia="SimSun" w:cs="SimSun"/>
                <w:sz w:val="23"/>
                <w:szCs w:val="23"/>
              </w:rPr>
            </w:pPr>
            <w:r>
              <w:rPr>
                <w:rFonts w:ascii="SimSun" w:hAnsi="SimSun" w:eastAsia="SimSun" w:cs="SimSun"/>
                <w:sz w:val="23"/>
                <w:szCs w:val="23"/>
                <w:spacing w:val="5"/>
              </w:rPr>
              <w:t>历天</w:t>
            </w:r>
          </w:p>
        </w:tc>
        <w:tc>
          <w:tcPr>
            <w:tcW w:w="774" w:type="dxa"/>
            <w:vAlign w:val="top"/>
            <w:tcBorders>
              <w:top w:val="none" w:color="000000" w:sz="2" w:space="0"/>
            </w:tcBorders>
          </w:tcPr>
          <w:p>
            <w:pPr>
              <w:rPr>
                <w:rFonts w:ascii="Arial"/>
                <w:sz w:val="21"/>
              </w:rPr>
            </w:pPr>
            <w:r/>
          </w:p>
        </w:tc>
      </w:tr>
    </w:tbl>
    <w:p>
      <w:pPr>
        <w:rPr>
          <w:rFonts w:ascii="Arial"/>
          <w:sz w:val="21"/>
        </w:rPr>
      </w:pPr>
      <w:r/>
    </w:p>
    <w:p>
      <w:pPr>
        <w:sectPr>
          <w:footerReference w:type="default" r:id="rId1"/>
          <w:pgSz w:w="11880" w:h="16800"/>
          <w:pgMar w:top="1415" w:right="0" w:bottom="1159" w:left="1204" w:header="0" w:footer="977" w:gutter="0"/>
        </w:sectPr>
        <w:rPr/>
      </w:pPr>
    </w:p>
    <w:tbl>
      <w:tblPr>
        <w:tblStyle w:val="2"/>
        <w:tblW w:w="911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961"/>
        <w:gridCol w:w="559"/>
        <w:gridCol w:w="1548"/>
        <w:gridCol w:w="1418"/>
        <w:gridCol w:w="859"/>
        <w:gridCol w:w="774"/>
      </w:tblGrid>
      <w:tr>
        <w:trPr>
          <w:trHeight w:val="2153" w:hRule="atLeast"/>
        </w:trPr>
        <w:tc>
          <w:tcPr>
            <w:tcW w:w="3961" w:type="dxa"/>
            <w:vAlign w:val="top"/>
          </w:tcPr>
          <w:p>
            <w:pPr>
              <w:ind w:left="105" w:right="106"/>
              <w:spacing w:before="203" w:line="447" w:lineRule="auto"/>
              <w:jc w:val="both"/>
              <w:rPr>
                <w:rFonts w:ascii="SimSun" w:hAnsi="SimSun" w:eastAsia="SimSun" w:cs="SimSun"/>
                <w:sz w:val="23"/>
                <w:szCs w:val="23"/>
              </w:rPr>
            </w:pPr>
            <w:r>
              <w:rPr>
                <w:rFonts w:ascii="SimSun" w:hAnsi="SimSun" w:eastAsia="SimSun" w:cs="SimSun"/>
                <w:sz w:val="23"/>
                <w:szCs w:val="23"/>
                <w:spacing w:val="3"/>
              </w:rPr>
              <w:t>进行信息化处理、整理编号，逐项审</w:t>
            </w:r>
            <w:r>
              <w:rPr>
                <w:rFonts w:ascii="SimSun" w:hAnsi="SimSun" w:eastAsia="SimSun" w:cs="SimSun"/>
                <w:sz w:val="23"/>
                <w:szCs w:val="23"/>
                <w:spacing w:val="10"/>
              </w:rPr>
              <w:t xml:space="preserve"> </w:t>
            </w:r>
            <w:r>
              <w:rPr>
                <w:rFonts w:ascii="SimSun" w:hAnsi="SimSun" w:eastAsia="SimSun" w:cs="SimSun"/>
                <w:sz w:val="23"/>
                <w:szCs w:val="23"/>
                <w:spacing w:val="3"/>
              </w:rPr>
              <w:t>查资料的客观性和关联性。完成《重</w:t>
            </w:r>
            <w:r>
              <w:rPr>
                <w:rFonts w:ascii="SimSun" w:hAnsi="SimSun" w:eastAsia="SimSun" w:cs="SimSun"/>
                <w:sz w:val="23"/>
                <w:szCs w:val="23"/>
                <w:spacing w:val="1"/>
              </w:rPr>
              <w:t xml:space="preserve"> </w:t>
            </w:r>
            <w:r>
              <w:rPr>
                <w:rFonts w:ascii="SimSun" w:hAnsi="SimSun" w:eastAsia="SimSun" w:cs="SimSun"/>
                <w:sz w:val="23"/>
                <w:szCs w:val="23"/>
                <w:spacing w:val="18"/>
              </w:rPr>
              <w:t>庆市梁平区气象灾害风险普查实地</w:t>
            </w:r>
          </w:p>
          <w:p>
            <w:pPr>
              <w:ind w:left="105"/>
              <w:spacing w:line="219" w:lineRule="auto"/>
              <w:rPr>
                <w:rFonts w:ascii="SimSun" w:hAnsi="SimSun" w:eastAsia="SimSun" w:cs="SimSun"/>
                <w:sz w:val="23"/>
                <w:szCs w:val="23"/>
              </w:rPr>
            </w:pPr>
            <w:r>
              <w:rPr>
                <w:rFonts w:ascii="SimSun" w:hAnsi="SimSun" w:eastAsia="SimSun" w:cs="SimSun"/>
                <w:sz w:val="23"/>
                <w:szCs w:val="23"/>
                <w:spacing w:val="10"/>
              </w:rPr>
              <w:t>调查成果档案》的编制。</w:t>
            </w:r>
          </w:p>
        </w:tc>
        <w:tc>
          <w:tcPr>
            <w:tcW w:w="559" w:type="dxa"/>
            <w:vAlign w:val="top"/>
          </w:tcPr>
          <w:p>
            <w:pPr>
              <w:rPr>
                <w:rFonts w:ascii="Arial"/>
                <w:sz w:val="21"/>
              </w:rPr>
            </w:pPr>
            <w:r/>
          </w:p>
        </w:tc>
        <w:tc>
          <w:tcPr>
            <w:tcW w:w="1548" w:type="dxa"/>
            <w:vAlign w:val="top"/>
          </w:tcPr>
          <w:p>
            <w:pPr>
              <w:rPr>
                <w:rFonts w:ascii="Arial"/>
                <w:sz w:val="21"/>
              </w:rPr>
            </w:pPr>
            <w:r/>
          </w:p>
        </w:tc>
        <w:tc>
          <w:tcPr>
            <w:tcW w:w="1418" w:type="dxa"/>
            <w:vAlign w:val="top"/>
          </w:tcPr>
          <w:p>
            <w:pPr>
              <w:rPr>
                <w:rFonts w:ascii="Arial"/>
                <w:sz w:val="21"/>
              </w:rPr>
            </w:pPr>
            <w:r/>
          </w:p>
        </w:tc>
        <w:tc>
          <w:tcPr>
            <w:tcW w:w="859" w:type="dxa"/>
            <w:vAlign w:val="top"/>
          </w:tcPr>
          <w:p>
            <w:pPr>
              <w:ind w:left="198"/>
              <w:spacing w:before="224" w:line="219" w:lineRule="auto"/>
              <w:rPr>
                <w:rFonts w:ascii="SimSun" w:hAnsi="SimSun" w:eastAsia="SimSun" w:cs="SimSun"/>
                <w:sz w:val="23"/>
                <w:szCs w:val="23"/>
              </w:rPr>
            </w:pPr>
            <w:r>
              <w:rPr>
                <w:rFonts w:ascii="SimSun" w:hAnsi="SimSun" w:eastAsia="SimSun" w:cs="SimSun"/>
                <w:sz w:val="23"/>
                <w:szCs w:val="23"/>
                <w:spacing w:val="5"/>
              </w:rPr>
              <w:t>完成</w:t>
            </w:r>
          </w:p>
        </w:tc>
        <w:tc>
          <w:tcPr>
            <w:tcW w:w="774" w:type="dxa"/>
            <w:vAlign w:val="top"/>
          </w:tcPr>
          <w:p>
            <w:pPr>
              <w:rPr>
                <w:rFonts w:ascii="Arial"/>
                <w:sz w:val="21"/>
              </w:rPr>
            </w:pPr>
            <w:r/>
          </w:p>
        </w:tc>
      </w:tr>
      <w:tr>
        <w:trPr>
          <w:trHeight w:val="5376" w:hRule="atLeast"/>
        </w:trPr>
        <w:tc>
          <w:tcPr>
            <w:tcW w:w="3961" w:type="dxa"/>
            <w:vAlign w:val="top"/>
          </w:tcPr>
          <w:p>
            <w:pPr>
              <w:ind w:left="105" w:right="51" w:firstLine="469"/>
              <w:spacing w:before="216" w:line="433" w:lineRule="auto"/>
              <w:jc w:val="both"/>
              <w:rPr>
                <w:rFonts w:ascii="SimSun" w:hAnsi="SimSun" w:eastAsia="SimSun" w:cs="SimSun"/>
                <w:sz w:val="23"/>
                <w:szCs w:val="23"/>
              </w:rPr>
            </w:pPr>
            <w:r>
              <w:rPr>
                <w:rFonts w:ascii="SimSun" w:hAnsi="SimSun" w:eastAsia="SimSun" w:cs="SimSun"/>
                <w:sz w:val="23"/>
                <w:szCs w:val="23"/>
                <w:spacing w:val="21"/>
              </w:rPr>
              <w:t>预警平台对接。将历史灾情情</w:t>
            </w:r>
            <w:r>
              <w:rPr>
                <w:rFonts w:ascii="SimSun" w:hAnsi="SimSun" w:eastAsia="SimSun" w:cs="SimSun"/>
                <w:sz w:val="23"/>
                <w:szCs w:val="23"/>
                <w:spacing w:val="6"/>
              </w:rPr>
              <w:t xml:space="preserve"> </w:t>
            </w:r>
            <w:r>
              <w:rPr>
                <w:rFonts w:ascii="SimSun" w:hAnsi="SimSun" w:eastAsia="SimSun" w:cs="SimSun"/>
                <w:sz w:val="23"/>
                <w:szCs w:val="23"/>
                <w:spacing w:val="5"/>
              </w:rPr>
              <w:t>况、致灾因子信息、重大危险源、地</w:t>
            </w:r>
            <w:r>
              <w:rPr>
                <w:rFonts w:ascii="SimSun" w:hAnsi="SimSun" w:eastAsia="SimSun" w:cs="SimSun"/>
                <w:sz w:val="23"/>
                <w:szCs w:val="23"/>
                <w:spacing w:val="7"/>
              </w:rPr>
              <w:t xml:space="preserve"> </w:t>
            </w:r>
            <w:r>
              <w:rPr>
                <w:rFonts w:ascii="SimSun" w:hAnsi="SimSun" w:eastAsia="SimSun" w:cs="SimSun"/>
                <w:sz w:val="23"/>
                <w:szCs w:val="23"/>
                <w:spacing w:val="3"/>
              </w:rPr>
              <w:t>灾隐患点、预警设施、防灾救灾设施</w:t>
            </w:r>
            <w:r>
              <w:rPr>
                <w:rFonts w:ascii="SimSun" w:hAnsi="SimSun" w:eastAsia="SimSun" w:cs="SimSun"/>
                <w:sz w:val="23"/>
                <w:szCs w:val="23"/>
                <w:spacing w:val="1"/>
              </w:rPr>
              <w:t xml:space="preserve"> </w:t>
            </w:r>
            <w:r>
              <w:rPr>
                <w:rFonts w:ascii="SimSun" w:hAnsi="SimSun" w:eastAsia="SimSun" w:cs="SimSun"/>
                <w:sz w:val="23"/>
                <w:szCs w:val="23"/>
                <w:spacing w:val="-1"/>
              </w:rPr>
              <w:t>录入御天</w:t>
            </w:r>
            <w:r>
              <w:rPr>
                <w:rFonts w:ascii="SimSun" w:hAnsi="SimSun" w:eastAsia="SimSun" w:cs="SimSun"/>
                <w:sz w:val="23"/>
                <w:szCs w:val="23"/>
                <w:spacing w:val="-12"/>
              </w:rPr>
              <w:t xml:space="preserve"> </w:t>
            </w:r>
            <w:r>
              <w:rPr>
                <w:rFonts w:ascii="SimSun" w:hAnsi="SimSun" w:eastAsia="SimSun" w:cs="SimSun"/>
                <w:sz w:val="23"/>
                <w:szCs w:val="23"/>
                <w:spacing w:val="-1"/>
              </w:rPr>
              <w:t>·</w:t>
            </w:r>
            <w:r>
              <w:rPr>
                <w:rFonts w:ascii="SimSun" w:hAnsi="SimSun" w:eastAsia="SimSun" w:cs="SimSun"/>
                <w:sz w:val="23"/>
                <w:szCs w:val="23"/>
                <w:spacing w:val="-89"/>
              </w:rPr>
              <w:t xml:space="preserve"> </w:t>
            </w:r>
            <w:r>
              <w:rPr>
                <w:rFonts w:ascii="SimSun" w:hAnsi="SimSun" w:eastAsia="SimSun" w:cs="SimSun"/>
                <w:sz w:val="23"/>
                <w:szCs w:val="23"/>
                <w:spacing w:val="-1"/>
              </w:rPr>
              <w:t>智能预警信息发布系统，</w:t>
            </w:r>
            <w:r>
              <w:rPr>
                <w:rFonts w:ascii="SimSun" w:hAnsi="SimSun" w:eastAsia="SimSun" w:cs="SimSun"/>
                <w:sz w:val="23"/>
                <w:szCs w:val="23"/>
              </w:rPr>
              <w:t xml:space="preserve"> </w:t>
            </w:r>
            <w:r>
              <w:rPr>
                <w:rFonts w:ascii="SimSun" w:hAnsi="SimSun" w:eastAsia="SimSun" w:cs="SimSun"/>
                <w:sz w:val="23"/>
                <w:szCs w:val="23"/>
                <w:spacing w:val="18"/>
              </w:rPr>
              <w:t>并应用于监测阈值报警和自动发布</w:t>
            </w:r>
            <w:r>
              <w:rPr>
                <w:rFonts w:ascii="SimSun" w:hAnsi="SimSun" w:eastAsia="SimSun" w:cs="SimSun"/>
                <w:sz w:val="23"/>
                <w:szCs w:val="23"/>
                <w:spacing w:val="10"/>
              </w:rPr>
              <w:t xml:space="preserve"> </w:t>
            </w:r>
            <w:r>
              <w:rPr>
                <w:rFonts w:ascii="SimSun" w:hAnsi="SimSun" w:eastAsia="SimSun" w:cs="SimSun"/>
                <w:sz w:val="23"/>
                <w:szCs w:val="23"/>
                <w:spacing w:val="3"/>
              </w:rPr>
              <w:t>功能，实现数字化应用。用电子地图</w:t>
            </w:r>
            <w:r>
              <w:rPr>
                <w:rFonts w:ascii="SimSun" w:hAnsi="SimSun" w:eastAsia="SimSun" w:cs="SimSun"/>
                <w:sz w:val="23"/>
                <w:szCs w:val="23"/>
                <w:spacing w:val="10"/>
              </w:rPr>
              <w:t xml:space="preserve"> </w:t>
            </w:r>
            <w:r>
              <w:rPr>
                <w:rFonts w:ascii="SimSun" w:hAnsi="SimSun" w:eastAsia="SimSun" w:cs="SimSun"/>
                <w:sz w:val="23"/>
                <w:szCs w:val="23"/>
                <w:spacing w:val="5"/>
              </w:rPr>
              <w:t>作为底图，可以加载地形数据，矢量</w:t>
            </w:r>
            <w:r>
              <w:rPr>
                <w:rFonts w:ascii="SimSun" w:hAnsi="SimSun" w:eastAsia="SimSun" w:cs="SimSun"/>
                <w:sz w:val="23"/>
                <w:szCs w:val="23"/>
                <w:spacing w:val="7"/>
              </w:rPr>
              <w:t xml:space="preserve"> </w:t>
            </w:r>
            <w:r>
              <w:rPr>
                <w:rFonts w:ascii="SimSun" w:hAnsi="SimSun" w:eastAsia="SimSun" w:cs="SimSun"/>
                <w:sz w:val="23"/>
                <w:szCs w:val="23"/>
                <w:spacing w:val="3"/>
              </w:rPr>
              <w:t>数据，平面影像数据。通过鼠标点击</w:t>
            </w:r>
            <w:r>
              <w:rPr>
                <w:rFonts w:ascii="SimSun" w:hAnsi="SimSun" w:eastAsia="SimSun" w:cs="SimSun"/>
                <w:sz w:val="23"/>
                <w:szCs w:val="23"/>
              </w:rPr>
              <w:t xml:space="preserve"> </w:t>
            </w:r>
            <w:r>
              <w:rPr>
                <w:rFonts w:ascii="SimSun" w:hAnsi="SimSun" w:eastAsia="SimSun" w:cs="SimSun"/>
                <w:sz w:val="23"/>
                <w:szCs w:val="23"/>
                <w:spacing w:val="4"/>
              </w:rPr>
              <w:t>图上的某个风险分布区域，可以弹出</w:t>
            </w:r>
          </w:p>
          <w:p>
            <w:pPr>
              <w:ind w:left="105"/>
              <w:spacing w:line="219" w:lineRule="auto"/>
              <w:rPr>
                <w:rFonts w:ascii="SimSun" w:hAnsi="SimSun" w:eastAsia="SimSun" w:cs="SimSun"/>
                <w:sz w:val="23"/>
                <w:szCs w:val="23"/>
              </w:rPr>
            </w:pPr>
            <w:r>
              <w:rPr>
                <w:rFonts w:ascii="SimSun" w:hAnsi="SimSun" w:eastAsia="SimSun" w:cs="SimSun"/>
                <w:sz w:val="23"/>
                <w:szCs w:val="23"/>
                <w:spacing w:val="8"/>
              </w:rPr>
              <w:t>一个菜单，显示出全部的信息。</w:t>
            </w:r>
          </w:p>
        </w:tc>
        <w:tc>
          <w:tcPr>
            <w:tcW w:w="559" w:type="dxa"/>
            <w:vAlign w:val="top"/>
          </w:tcPr>
          <w:p>
            <w:pPr>
              <w:spacing w:line="254"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ind w:left="213"/>
              <w:spacing w:before="74" w:line="184" w:lineRule="auto"/>
              <w:rPr>
                <w:rFonts w:ascii="SimSun" w:hAnsi="SimSun" w:eastAsia="SimSun" w:cs="SimSun"/>
                <w:sz w:val="23"/>
                <w:szCs w:val="23"/>
              </w:rPr>
            </w:pPr>
            <w:r>
              <w:rPr>
                <w:rFonts w:ascii="SimSun" w:hAnsi="SimSun" w:eastAsia="SimSun" w:cs="SimSun"/>
                <w:sz w:val="23"/>
                <w:szCs w:val="23"/>
              </w:rPr>
              <w:t>1</w:t>
            </w:r>
          </w:p>
        </w:tc>
        <w:tc>
          <w:tcPr>
            <w:tcW w:w="1548" w:type="dxa"/>
            <w:vAlign w:val="top"/>
          </w:tcPr>
          <w:p>
            <w:pPr>
              <w:spacing w:line="254"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ind w:left="244"/>
              <w:spacing w:before="74" w:line="184" w:lineRule="auto"/>
              <w:rPr>
                <w:rFonts w:ascii="SimSun" w:hAnsi="SimSun" w:eastAsia="SimSun" w:cs="SimSun"/>
                <w:sz w:val="23"/>
                <w:szCs w:val="23"/>
              </w:rPr>
            </w:pPr>
            <w:r>
              <w:rPr>
                <w:rFonts w:ascii="SimSun" w:hAnsi="SimSun" w:eastAsia="SimSun" w:cs="SimSun"/>
                <w:sz w:val="23"/>
                <w:szCs w:val="23"/>
                <w:spacing w:val="-3"/>
              </w:rPr>
              <w:t>180000.00</w:t>
            </w:r>
          </w:p>
        </w:tc>
        <w:tc>
          <w:tcPr>
            <w:tcW w:w="1418" w:type="dxa"/>
            <w:vAlign w:val="top"/>
          </w:tcPr>
          <w:p>
            <w:pPr>
              <w:spacing w:line="254"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ind w:left="186"/>
              <w:spacing w:before="74" w:line="184" w:lineRule="auto"/>
              <w:rPr>
                <w:rFonts w:ascii="SimSun" w:hAnsi="SimSun" w:eastAsia="SimSun" w:cs="SimSun"/>
                <w:sz w:val="23"/>
                <w:szCs w:val="23"/>
              </w:rPr>
            </w:pPr>
            <w:r>
              <w:rPr>
                <w:rFonts w:ascii="SimSun" w:hAnsi="SimSun" w:eastAsia="SimSun" w:cs="SimSun"/>
                <w:sz w:val="23"/>
                <w:szCs w:val="23"/>
                <w:spacing w:val="-3"/>
              </w:rPr>
              <w:t>180000.00</w:t>
            </w:r>
          </w:p>
        </w:tc>
        <w:tc>
          <w:tcPr>
            <w:tcW w:w="859" w:type="dxa"/>
            <w:vAlign w:val="top"/>
          </w:tcPr>
          <w:p>
            <w:pPr>
              <w:spacing w:line="388" w:lineRule="auto"/>
              <w:rPr>
                <w:rFonts w:ascii="Arial"/>
                <w:sz w:val="21"/>
              </w:rPr>
            </w:pPr>
            <w:r/>
          </w:p>
          <w:p>
            <w:pPr>
              <w:ind w:left="198" w:right="75"/>
              <w:spacing w:before="75" w:line="434" w:lineRule="auto"/>
              <w:rPr>
                <w:rFonts w:ascii="SimSun" w:hAnsi="SimSun" w:eastAsia="SimSun" w:cs="SimSun"/>
                <w:sz w:val="23"/>
                <w:szCs w:val="23"/>
              </w:rPr>
            </w:pPr>
            <w:r>
              <w:rPr>
                <w:rFonts w:ascii="SimSun" w:hAnsi="SimSun" w:eastAsia="SimSun" w:cs="SimSun"/>
                <w:sz w:val="23"/>
                <w:szCs w:val="23"/>
                <w:spacing w:val="5"/>
              </w:rPr>
              <w:t>签订</w:t>
            </w:r>
            <w:r>
              <w:rPr>
                <w:rFonts w:ascii="SimSun" w:hAnsi="SimSun" w:eastAsia="SimSun" w:cs="SimSun"/>
                <w:sz w:val="23"/>
                <w:szCs w:val="23"/>
              </w:rPr>
              <w:t xml:space="preserve">  </w:t>
            </w:r>
            <w:r>
              <w:rPr>
                <w:rFonts w:ascii="SimSun" w:hAnsi="SimSun" w:eastAsia="SimSun" w:cs="SimSun"/>
                <w:sz w:val="23"/>
                <w:szCs w:val="23"/>
                <w:spacing w:val="10"/>
              </w:rPr>
              <w:t>合同</w:t>
            </w:r>
            <w:r>
              <w:rPr>
                <w:rFonts w:ascii="SimSun" w:hAnsi="SimSun" w:eastAsia="SimSun" w:cs="SimSun"/>
                <w:sz w:val="23"/>
                <w:szCs w:val="23"/>
              </w:rPr>
              <w:t xml:space="preserve"> </w:t>
            </w:r>
            <w:r>
              <w:rPr>
                <w:rFonts w:ascii="SimSun" w:hAnsi="SimSun" w:eastAsia="SimSun" w:cs="SimSun"/>
                <w:sz w:val="23"/>
                <w:szCs w:val="23"/>
                <w:spacing w:val="20"/>
              </w:rPr>
              <w:t>之日</w:t>
            </w:r>
            <w:r>
              <w:rPr>
                <w:rFonts w:ascii="SimSun" w:hAnsi="SimSun" w:eastAsia="SimSun" w:cs="SimSun"/>
                <w:sz w:val="23"/>
                <w:szCs w:val="23"/>
              </w:rPr>
              <w:t xml:space="preserve"> </w:t>
            </w:r>
            <w:r>
              <w:rPr>
                <w:rFonts w:ascii="SimSun" w:hAnsi="SimSun" w:eastAsia="SimSun" w:cs="SimSun"/>
                <w:sz w:val="23"/>
                <w:szCs w:val="23"/>
                <w:spacing w:val="7"/>
              </w:rPr>
              <w:t>开始</w:t>
            </w:r>
            <w:r>
              <w:rPr>
                <w:rFonts w:ascii="SimSun" w:hAnsi="SimSun" w:eastAsia="SimSun" w:cs="SimSun"/>
                <w:sz w:val="23"/>
                <w:szCs w:val="23"/>
              </w:rPr>
              <w:t xml:space="preserve">  </w:t>
            </w:r>
            <w:r>
              <w:rPr>
                <w:rFonts w:ascii="SimSun" w:hAnsi="SimSun" w:eastAsia="SimSun" w:cs="SimSun"/>
                <w:sz w:val="23"/>
                <w:szCs w:val="23"/>
                <w:spacing w:val="36"/>
                <w:w w:val="128"/>
              </w:rPr>
              <w:t>计</w:t>
            </w:r>
            <w:r>
              <w:rPr>
                <w:rFonts w:ascii="SimSun" w:hAnsi="SimSun" w:eastAsia="SimSun" w:cs="SimSun"/>
                <w:sz w:val="23"/>
                <w:szCs w:val="23"/>
              </w:rPr>
              <w:t xml:space="preserve">   </w:t>
            </w:r>
            <w:r>
              <w:rPr>
                <w:rFonts w:ascii="SimSun" w:hAnsi="SimSun" w:eastAsia="SimSun" w:cs="SimSun"/>
                <w:sz w:val="23"/>
                <w:szCs w:val="23"/>
                <w:spacing w:val="-32"/>
              </w:rPr>
              <w:t>算</w:t>
            </w:r>
            <w:r>
              <w:rPr>
                <w:rFonts w:ascii="SimSun" w:hAnsi="SimSun" w:eastAsia="SimSun" w:cs="SimSun"/>
                <w:sz w:val="23"/>
                <w:szCs w:val="23"/>
                <w:spacing w:val="63"/>
              </w:rPr>
              <w:t xml:space="preserve"> </w:t>
            </w:r>
            <w:r>
              <w:rPr>
                <w:rFonts w:ascii="SimSun" w:hAnsi="SimSun" w:eastAsia="SimSun" w:cs="SimSun"/>
                <w:sz w:val="23"/>
                <w:szCs w:val="23"/>
                <w:spacing w:val="-32"/>
              </w:rPr>
              <w:t>，</w:t>
            </w:r>
            <w:r>
              <w:rPr>
                <w:rFonts w:ascii="SimSun" w:hAnsi="SimSun" w:eastAsia="SimSun" w:cs="SimSun"/>
                <w:sz w:val="23"/>
                <w:szCs w:val="23"/>
              </w:rPr>
              <w:t xml:space="preserve"> </w:t>
            </w:r>
            <w:r>
              <w:rPr>
                <w:rFonts w:ascii="SimSun" w:hAnsi="SimSun" w:eastAsia="SimSun" w:cs="SimSun"/>
                <w:sz w:val="23"/>
                <w:szCs w:val="23"/>
                <w:spacing w:val="13"/>
              </w:rPr>
              <w:t>30日</w:t>
            </w:r>
            <w:r>
              <w:rPr>
                <w:rFonts w:ascii="SimSun" w:hAnsi="SimSun" w:eastAsia="SimSun" w:cs="SimSun"/>
                <w:sz w:val="23"/>
                <w:szCs w:val="23"/>
                <w:spacing w:val="1"/>
              </w:rPr>
              <w:t xml:space="preserve"> </w:t>
            </w:r>
            <w:r>
              <w:rPr>
                <w:rFonts w:ascii="SimSun" w:hAnsi="SimSun" w:eastAsia="SimSun" w:cs="SimSun"/>
                <w:sz w:val="23"/>
                <w:szCs w:val="23"/>
                <w:spacing w:val="5"/>
              </w:rPr>
              <w:t>历天</w:t>
            </w:r>
          </w:p>
          <w:p>
            <w:pPr>
              <w:ind w:left="198"/>
              <w:spacing w:line="219" w:lineRule="auto"/>
              <w:rPr>
                <w:rFonts w:ascii="SimSun" w:hAnsi="SimSun" w:eastAsia="SimSun" w:cs="SimSun"/>
                <w:sz w:val="23"/>
                <w:szCs w:val="23"/>
              </w:rPr>
            </w:pPr>
            <w:r>
              <w:rPr>
                <w:rFonts w:ascii="SimSun" w:hAnsi="SimSun" w:eastAsia="SimSun" w:cs="SimSun"/>
                <w:sz w:val="23"/>
                <w:szCs w:val="23"/>
                <w:spacing w:val="5"/>
              </w:rPr>
              <w:t>完成</w:t>
            </w:r>
          </w:p>
        </w:tc>
        <w:tc>
          <w:tcPr>
            <w:tcW w:w="774" w:type="dxa"/>
            <w:vAlign w:val="top"/>
          </w:tcPr>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199" w:right="84"/>
              <w:spacing w:before="75" w:line="432" w:lineRule="auto"/>
              <w:jc w:val="both"/>
              <w:rPr>
                <w:rFonts w:ascii="SimSun" w:hAnsi="SimSun" w:eastAsia="SimSun" w:cs="SimSun"/>
                <w:sz w:val="23"/>
                <w:szCs w:val="23"/>
              </w:rPr>
            </w:pPr>
            <w:r>
              <w:rPr>
                <w:rFonts w:ascii="SimSun" w:hAnsi="SimSun" w:eastAsia="SimSun" w:cs="SimSun"/>
                <w:sz w:val="23"/>
                <w:szCs w:val="23"/>
                <w:spacing w:val="-5"/>
              </w:rPr>
              <w:t>梁平</w:t>
            </w:r>
            <w:r>
              <w:rPr>
                <w:rFonts w:ascii="SimSun" w:hAnsi="SimSun" w:eastAsia="SimSun" w:cs="SimSun"/>
                <w:sz w:val="23"/>
                <w:szCs w:val="23"/>
              </w:rPr>
              <w:t xml:space="preserve"> </w:t>
            </w:r>
            <w:r>
              <w:rPr>
                <w:rFonts w:ascii="SimSun" w:hAnsi="SimSun" w:eastAsia="SimSun" w:cs="SimSun"/>
                <w:sz w:val="23"/>
                <w:szCs w:val="23"/>
                <w:spacing w:val="5"/>
              </w:rPr>
              <w:t>区行</w:t>
            </w:r>
            <w:r>
              <w:rPr>
                <w:rFonts w:ascii="SimSun" w:hAnsi="SimSun" w:eastAsia="SimSun" w:cs="SimSun"/>
                <w:sz w:val="23"/>
                <w:szCs w:val="23"/>
              </w:rPr>
              <w:t xml:space="preserve"> </w:t>
            </w:r>
            <w:r>
              <w:rPr>
                <w:rFonts w:ascii="SimSun" w:hAnsi="SimSun" w:eastAsia="SimSun" w:cs="SimSun"/>
                <w:sz w:val="23"/>
                <w:szCs w:val="23"/>
                <w:spacing w:val="9"/>
              </w:rPr>
              <w:t>政区</w:t>
            </w:r>
            <w:r>
              <w:rPr>
                <w:rFonts w:ascii="SimSun" w:hAnsi="SimSun" w:eastAsia="SimSun" w:cs="SimSun"/>
                <w:sz w:val="23"/>
                <w:szCs w:val="23"/>
              </w:rPr>
              <w:t xml:space="preserve"> </w:t>
            </w:r>
            <w:r>
              <w:rPr>
                <w:rFonts w:ascii="SimSun" w:hAnsi="SimSun" w:eastAsia="SimSun" w:cs="SimSun"/>
                <w:sz w:val="23"/>
                <w:szCs w:val="23"/>
                <w:spacing w:val="-3"/>
              </w:rPr>
              <w:t>划全</w:t>
            </w:r>
          </w:p>
          <w:p>
            <w:pPr>
              <w:ind w:left="239"/>
              <w:spacing w:line="220" w:lineRule="auto"/>
              <w:rPr>
                <w:rFonts w:ascii="SimSun" w:hAnsi="SimSun" w:eastAsia="SimSun" w:cs="SimSun"/>
                <w:sz w:val="23"/>
                <w:szCs w:val="23"/>
              </w:rPr>
            </w:pPr>
            <w:r>
              <w:rPr>
                <w:rFonts w:ascii="SimSun" w:hAnsi="SimSun" w:eastAsia="SimSun" w:cs="SimSun"/>
                <w:sz w:val="23"/>
                <w:szCs w:val="23"/>
              </w:rPr>
              <w:t>域</w:t>
            </w:r>
          </w:p>
        </w:tc>
      </w:tr>
      <w:tr>
        <w:trPr>
          <w:trHeight w:val="4816" w:hRule="atLeast"/>
        </w:trPr>
        <w:tc>
          <w:tcPr>
            <w:tcW w:w="3961" w:type="dxa"/>
            <w:vAlign w:val="top"/>
          </w:tcPr>
          <w:p>
            <w:pPr>
              <w:ind w:left="94" w:right="51" w:firstLine="510"/>
              <w:spacing w:before="249" w:line="431" w:lineRule="auto"/>
              <w:jc w:val="both"/>
              <w:rPr>
                <w:rFonts w:ascii="SimSun" w:hAnsi="SimSun" w:eastAsia="SimSun" w:cs="SimSun"/>
                <w:sz w:val="23"/>
                <w:szCs w:val="23"/>
              </w:rPr>
            </w:pPr>
            <w:r>
              <w:rPr>
                <w:rFonts w:ascii="SimSun" w:hAnsi="SimSun" w:eastAsia="SimSun" w:cs="SimSun"/>
                <w:sz w:val="23"/>
                <w:szCs w:val="23"/>
                <w:spacing w:val="2"/>
              </w:rPr>
              <w:t>评估与区划。建立主要气象灾害</w:t>
            </w:r>
            <w:r>
              <w:rPr>
                <w:rFonts w:ascii="SimSun" w:hAnsi="SimSun" w:eastAsia="SimSun" w:cs="SimSun"/>
                <w:sz w:val="23"/>
                <w:szCs w:val="23"/>
                <w:spacing w:val="6"/>
              </w:rPr>
              <w:t xml:space="preserve"> </w:t>
            </w:r>
            <w:r>
              <w:rPr>
                <w:rFonts w:ascii="SimSun" w:hAnsi="SimSun" w:eastAsia="SimSun" w:cs="SimSun"/>
                <w:sz w:val="23"/>
                <w:szCs w:val="23"/>
                <w:spacing w:val="2"/>
              </w:rPr>
              <w:t>区危险性基础数据库。编制主要气象</w:t>
            </w:r>
            <w:r>
              <w:rPr>
                <w:rFonts w:ascii="SimSun" w:hAnsi="SimSun" w:eastAsia="SimSun" w:cs="SimSun"/>
                <w:sz w:val="23"/>
                <w:szCs w:val="23"/>
                <w:spacing w:val="6"/>
              </w:rPr>
              <w:t xml:space="preserve"> </w:t>
            </w:r>
            <w:r>
              <w:rPr>
                <w:rFonts w:ascii="SimSun" w:hAnsi="SimSun" w:eastAsia="SimSun" w:cs="SimSun"/>
                <w:sz w:val="23"/>
                <w:szCs w:val="23"/>
                <w:spacing w:val="6"/>
              </w:rPr>
              <w:t>灾害危险性区划等专业图件。完成气</w:t>
            </w:r>
            <w:r>
              <w:rPr>
                <w:rFonts w:ascii="SimSun" w:hAnsi="SimSun" w:eastAsia="SimSun" w:cs="SimSun"/>
                <w:sz w:val="23"/>
                <w:szCs w:val="23"/>
                <w:spacing w:val="8"/>
              </w:rPr>
              <w:t xml:space="preserve"> </w:t>
            </w:r>
            <w:r>
              <w:rPr>
                <w:rFonts w:ascii="SimSun" w:hAnsi="SimSun" w:eastAsia="SimSun" w:cs="SimSun"/>
                <w:sz w:val="23"/>
                <w:szCs w:val="23"/>
                <w:spacing w:val="21"/>
              </w:rPr>
              <w:t>象灾害致灾因子危险性评估和气象</w:t>
            </w:r>
            <w:r>
              <w:rPr>
                <w:rFonts w:ascii="SimSun" w:hAnsi="SimSun" w:eastAsia="SimSun" w:cs="SimSun"/>
                <w:sz w:val="23"/>
                <w:szCs w:val="23"/>
                <w:spacing w:val="13"/>
              </w:rPr>
              <w:t xml:space="preserve"> </w:t>
            </w:r>
            <w:r>
              <w:rPr>
                <w:rFonts w:ascii="SimSun" w:hAnsi="SimSun" w:eastAsia="SimSun" w:cs="SimSun"/>
                <w:sz w:val="23"/>
                <w:szCs w:val="23"/>
                <w:spacing w:val="7"/>
              </w:rPr>
              <w:t>灾害承灾体的暴露性、脆弱性评估，</w:t>
            </w:r>
            <w:r>
              <w:rPr>
                <w:rFonts w:ascii="SimSun" w:hAnsi="SimSun" w:eastAsia="SimSun" w:cs="SimSun"/>
                <w:sz w:val="23"/>
                <w:szCs w:val="23"/>
                <w:spacing w:val="11"/>
              </w:rPr>
              <w:t xml:space="preserve"> </w:t>
            </w:r>
            <w:r>
              <w:rPr>
                <w:rFonts w:ascii="SimSun" w:hAnsi="SimSun" w:eastAsia="SimSun" w:cs="SimSun"/>
                <w:sz w:val="23"/>
                <w:szCs w:val="23"/>
                <w:spacing w:val="6"/>
              </w:rPr>
              <w:t>完成《重庆市梁平区气象灾害风险普</w:t>
            </w:r>
            <w:r>
              <w:rPr>
                <w:rFonts w:ascii="SimSun" w:hAnsi="SimSun" w:eastAsia="SimSun" w:cs="SimSun"/>
                <w:sz w:val="23"/>
                <w:szCs w:val="23"/>
                <w:spacing w:val="2"/>
              </w:rPr>
              <w:t xml:space="preserve"> </w:t>
            </w:r>
            <w:r>
              <w:rPr>
                <w:rFonts w:ascii="SimSun" w:hAnsi="SimSun" w:eastAsia="SimSun" w:cs="SimSun"/>
                <w:sz w:val="23"/>
                <w:szCs w:val="23"/>
                <w:spacing w:val="21"/>
              </w:rPr>
              <w:t>查气象灾害风险普查评估与区划技</w:t>
            </w:r>
            <w:r>
              <w:rPr>
                <w:rFonts w:ascii="SimSun" w:hAnsi="SimSun" w:eastAsia="SimSun" w:cs="SimSun"/>
                <w:sz w:val="23"/>
                <w:szCs w:val="23"/>
                <w:spacing w:val="3"/>
              </w:rPr>
              <w:t xml:space="preserve"> </w:t>
            </w:r>
            <w:r>
              <w:rPr>
                <w:rFonts w:ascii="SimSun" w:hAnsi="SimSun" w:eastAsia="SimSun" w:cs="SimSun"/>
                <w:sz w:val="23"/>
                <w:szCs w:val="23"/>
                <w:spacing w:val="2"/>
              </w:rPr>
              <w:t>术报告》与《重庆市梁平区气象灾害</w:t>
            </w:r>
          </w:p>
          <w:p>
            <w:pPr>
              <w:ind w:left="105"/>
              <w:spacing w:line="217" w:lineRule="auto"/>
              <w:rPr>
                <w:rFonts w:ascii="SimSun" w:hAnsi="SimSun" w:eastAsia="SimSun" w:cs="SimSun"/>
                <w:sz w:val="23"/>
                <w:szCs w:val="23"/>
              </w:rPr>
            </w:pPr>
            <w:r>
              <w:rPr>
                <w:rFonts w:ascii="SimSun" w:hAnsi="SimSun" w:eastAsia="SimSun" w:cs="SimSun"/>
                <w:sz w:val="23"/>
                <w:szCs w:val="23"/>
                <w:spacing w:val="7"/>
              </w:rPr>
              <w:t>风险普查区划图集》的编写与绘制。</w:t>
            </w:r>
          </w:p>
        </w:tc>
        <w:tc>
          <w:tcPr>
            <w:tcW w:w="559" w:type="dxa"/>
            <w:vAlign w:val="top"/>
          </w:tcPr>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ind w:left="213"/>
              <w:spacing w:before="75" w:line="184" w:lineRule="auto"/>
              <w:rPr>
                <w:rFonts w:ascii="SimSun" w:hAnsi="SimSun" w:eastAsia="SimSun" w:cs="SimSun"/>
                <w:sz w:val="23"/>
                <w:szCs w:val="23"/>
              </w:rPr>
            </w:pPr>
            <w:r>
              <w:rPr>
                <w:rFonts w:ascii="SimSun" w:hAnsi="SimSun" w:eastAsia="SimSun" w:cs="SimSun"/>
                <w:sz w:val="23"/>
                <w:szCs w:val="23"/>
              </w:rPr>
              <w:t>1</w:t>
            </w:r>
          </w:p>
        </w:tc>
        <w:tc>
          <w:tcPr>
            <w:tcW w:w="1548" w:type="dxa"/>
            <w:vAlign w:val="top"/>
          </w:tcPr>
          <w:p>
            <w:pPr>
              <w:spacing w:line="252"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ind w:left="244"/>
              <w:spacing w:before="74" w:line="183" w:lineRule="auto"/>
              <w:rPr>
                <w:rFonts w:ascii="SimSun" w:hAnsi="SimSun" w:eastAsia="SimSun" w:cs="SimSun"/>
                <w:sz w:val="23"/>
                <w:szCs w:val="23"/>
              </w:rPr>
            </w:pPr>
            <w:r>
              <w:rPr>
                <w:rFonts w:ascii="SimSun" w:hAnsi="SimSun" w:eastAsia="SimSun" w:cs="SimSun"/>
                <w:sz w:val="23"/>
                <w:szCs w:val="23"/>
                <w:spacing w:val="-2"/>
              </w:rPr>
              <w:t>248000.00</w:t>
            </w:r>
          </w:p>
        </w:tc>
        <w:tc>
          <w:tcPr>
            <w:tcW w:w="1418" w:type="dxa"/>
            <w:vAlign w:val="top"/>
          </w:tcPr>
          <w:p>
            <w:pPr>
              <w:spacing w:line="252"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ind w:left="186"/>
              <w:spacing w:before="74" w:line="183" w:lineRule="auto"/>
              <w:rPr>
                <w:rFonts w:ascii="SimSun" w:hAnsi="SimSun" w:eastAsia="SimSun" w:cs="SimSun"/>
                <w:sz w:val="23"/>
                <w:szCs w:val="23"/>
              </w:rPr>
            </w:pPr>
            <w:r>
              <w:rPr>
                <w:rFonts w:ascii="SimSun" w:hAnsi="SimSun" w:eastAsia="SimSun" w:cs="SimSun"/>
                <w:sz w:val="23"/>
                <w:szCs w:val="23"/>
                <w:spacing w:val="-2"/>
              </w:rPr>
              <w:t>248000.00</w:t>
            </w:r>
          </w:p>
        </w:tc>
        <w:tc>
          <w:tcPr>
            <w:tcW w:w="859" w:type="dxa"/>
            <w:vAlign w:val="top"/>
          </w:tcPr>
          <w:p>
            <w:pPr>
              <w:ind w:left="198" w:right="75"/>
              <w:spacing w:before="229" w:line="432" w:lineRule="auto"/>
              <w:rPr>
                <w:rFonts w:ascii="SimSun" w:hAnsi="SimSun" w:eastAsia="SimSun" w:cs="SimSun"/>
                <w:sz w:val="23"/>
                <w:szCs w:val="23"/>
              </w:rPr>
            </w:pPr>
            <w:r>
              <w:rPr>
                <w:rFonts w:ascii="SimSun" w:hAnsi="SimSun" w:eastAsia="SimSun" w:cs="SimSun"/>
                <w:sz w:val="23"/>
                <w:szCs w:val="23"/>
                <w:spacing w:val="5"/>
              </w:rPr>
              <w:t>签订</w:t>
            </w:r>
            <w:r>
              <w:rPr>
                <w:rFonts w:ascii="SimSun" w:hAnsi="SimSun" w:eastAsia="SimSun" w:cs="SimSun"/>
                <w:sz w:val="23"/>
                <w:szCs w:val="23"/>
              </w:rPr>
              <w:t xml:space="preserve">  </w:t>
            </w:r>
            <w:r>
              <w:rPr>
                <w:rFonts w:ascii="SimSun" w:hAnsi="SimSun" w:eastAsia="SimSun" w:cs="SimSun"/>
                <w:sz w:val="23"/>
                <w:szCs w:val="23"/>
                <w:spacing w:val="10"/>
              </w:rPr>
              <w:t>合同</w:t>
            </w:r>
            <w:r>
              <w:rPr>
                <w:rFonts w:ascii="SimSun" w:hAnsi="SimSun" w:eastAsia="SimSun" w:cs="SimSun"/>
                <w:sz w:val="23"/>
                <w:szCs w:val="23"/>
              </w:rPr>
              <w:t xml:space="preserve"> </w:t>
            </w:r>
            <w:r>
              <w:rPr>
                <w:rFonts w:ascii="SimSun" w:hAnsi="SimSun" w:eastAsia="SimSun" w:cs="SimSun"/>
                <w:sz w:val="23"/>
                <w:szCs w:val="23"/>
                <w:spacing w:val="20"/>
              </w:rPr>
              <w:t>之日</w:t>
            </w:r>
            <w:r>
              <w:rPr>
                <w:rFonts w:ascii="SimSun" w:hAnsi="SimSun" w:eastAsia="SimSun" w:cs="SimSun"/>
                <w:sz w:val="23"/>
                <w:szCs w:val="23"/>
              </w:rPr>
              <w:t xml:space="preserve"> </w:t>
            </w:r>
            <w:r>
              <w:rPr>
                <w:rFonts w:ascii="SimSun" w:hAnsi="SimSun" w:eastAsia="SimSun" w:cs="SimSun"/>
                <w:sz w:val="23"/>
                <w:szCs w:val="23"/>
                <w:spacing w:val="7"/>
              </w:rPr>
              <w:t>开始</w:t>
            </w:r>
            <w:r>
              <w:rPr>
                <w:rFonts w:ascii="SimSun" w:hAnsi="SimSun" w:eastAsia="SimSun" w:cs="SimSun"/>
                <w:sz w:val="23"/>
                <w:szCs w:val="23"/>
              </w:rPr>
              <w:t xml:space="preserve">  </w:t>
            </w:r>
            <w:r>
              <w:rPr>
                <w:rFonts w:ascii="SimSun" w:hAnsi="SimSun" w:eastAsia="SimSun" w:cs="SimSun"/>
                <w:sz w:val="23"/>
                <w:szCs w:val="23"/>
                <w:spacing w:val="36"/>
                <w:w w:val="128"/>
              </w:rPr>
              <w:t>计</w:t>
            </w:r>
            <w:r>
              <w:rPr>
                <w:rFonts w:ascii="SimSun" w:hAnsi="SimSun" w:eastAsia="SimSun" w:cs="SimSun"/>
                <w:sz w:val="23"/>
                <w:szCs w:val="23"/>
              </w:rPr>
              <w:t xml:space="preserve">   </w:t>
            </w:r>
            <w:r>
              <w:rPr>
                <w:rFonts w:ascii="SimSun" w:hAnsi="SimSun" w:eastAsia="SimSun" w:cs="SimSun"/>
                <w:sz w:val="23"/>
                <w:szCs w:val="23"/>
                <w:spacing w:val="-32"/>
              </w:rPr>
              <w:t>算</w:t>
            </w:r>
            <w:r>
              <w:rPr>
                <w:rFonts w:ascii="SimSun" w:hAnsi="SimSun" w:eastAsia="SimSun" w:cs="SimSun"/>
                <w:sz w:val="23"/>
                <w:szCs w:val="23"/>
                <w:spacing w:val="63"/>
              </w:rPr>
              <w:t xml:space="preserve"> </w:t>
            </w:r>
            <w:r>
              <w:rPr>
                <w:rFonts w:ascii="SimSun" w:hAnsi="SimSun" w:eastAsia="SimSun" w:cs="SimSun"/>
                <w:sz w:val="23"/>
                <w:szCs w:val="23"/>
                <w:spacing w:val="-32"/>
              </w:rPr>
              <w:t>，</w:t>
            </w:r>
            <w:r>
              <w:rPr>
                <w:rFonts w:ascii="SimSun" w:hAnsi="SimSun" w:eastAsia="SimSun" w:cs="SimSun"/>
                <w:sz w:val="23"/>
                <w:szCs w:val="23"/>
              </w:rPr>
              <w:t xml:space="preserve"> </w:t>
            </w:r>
            <w:r>
              <w:rPr>
                <w:rFonts w:ascii="SimSun" w:hAnsi="SimSun" w:eastAsia="SimSun" w:cs="SimSun"/>
                <w:sz w:val="23"/>
                <w:szCs w:val="23"/>
                <w:spacing w:val="13"/>
              </w:rPr>
              <w:t>30日</w:t>
            </w:r>
            <w:r>
              <w:rPr>
                <w:rFonts w:ascii="SimSun" w:hAnsi="SimSun" w:eastAsia="SimSun" w:cs="SimSun"/>
                <w:sz w:val="23"/>
                <w:szCs w:val="23"/>
                <w:spacing w:val="1"/>
              </w:rPr>
              <w:t xml:space="preserve"> </w:t>
            </w:r>
            <w:r>
              <w:rPr>
                <w:rFonts w:ascii="SimSun" w:hAnsi="SimSun" w:eastAsia="SimSun" w:cs="SimSun"/>
                <w:sz w:val="23"/>
                <w:szCs w:val="23"/>
                <w:spacing w:val="5"/>
              </w:rPr>
              <w:t>历天</w:t>
            </w:r>
          </w:p>
          <w:p>
            <w:pPr>
              <w:ind w:left="198"/>
              <w:spacing w:line="219" w:lineRule="auto"/>
              <w:rPr>
                <w:rFonts w:ascii="SimSun" w:hAnsi="SimSun" w:eastAsia="SimSun" w:cs="SimSun"/>
                <w:sz w:val="23"/>
                <w:szCs w:val="23"/>
              </w:rPr>
            </w:pPr>
            <w:r>
              <w:rPr>
                <w:rFonts w:ascii="SimSun" w:hAnsi="SimSun" w:eastAsia="SimSun" w:cs="SimSun"/>
                <w:sz w:val="23"/>
                <w:szCs w:val="23"/>
                <w:spacing w:val="5"/>
              </w:rPr>
              <w:t>完成</w:t>
            </w:r>
          </w:p>
        </w:tc>
        <w:tc>
          <w:tcPr>
            <w:tcW w:w="774" w:type="dxa"/>
            <w:vAlign w:val="top"/>
          </w:tcPr>
          <w:p>
            <w:pPr>
              <w:spacing w:line="297" w:lineRule="auto"/>
              <w:rPr>
                <w:rFonts w:ascii="Arial"/>
                <w:sz w:val="21"/>
              </w:rPr>
            </w:pPr>
            <w:r/>
          </w:p>
          <w:p>
            <w:pPr>
              <w:spacing w:line="298" w:lineRule="auto"/>
              <w:rPr>
                <w:rFonts w:ascii="Arial"/>
                <w:sz w:val="21"/>
              </w:rPr>
            </w:pPr>
            <w:r/>
          </w:p>
          <w:p>
            <w:pPr>
              <w:spacing w:line="298" w:lineRule="auto"/>
              <w:rPr>
                <w:rFonts w:ascii="Arial"/>
                <w:sz w:val="21"/>
              </w:rPr>
            </w:pPr>
            <w:r/>
          </w:p>
          <w:p>
            <w:pPr>
              <w:spacing w:line="298" w:lineRule="auto"/>
              <w:rPr>
                <w:rFonts w:ascii="Arial"/>
                <w:sz w:val="21"/>
              </w:rPr>
            </w:pPr>
            <w:r/>
          </w:p>
          <w:p>
            <w:pPr>
              <w:ind w:left="199" w:right="84"/>
              <w:spacing w:before="75" w:line="438" w:lineRule="auto"/>
              <w:jc w:val="both"/>
              <w:rPr>
                <w:rFonts w:ascii="SimSun" w:hAnsi="SimSun" w:eastAsia="SimSun" w:cs="SimSun"/>
                <w:sz w:val="23"/>
                <w:szCs w:val="23"/>
              </w:rPr>
            </w:pPr>
            <w:r>
              <w:rPr>
                <w:rFonts w:ascii="SimSun" w:hAnsi="SimSun" w:eastAsia="SimSun" w:cs="SimSun"/>
                <w:sz w:val="23"/>
                <w:szCs w:val="23"/>
                <w:spacing w:val="-5"/>
              </w:rPr>
              <w:t>梁平</w:t>
            </w:r>
            <w:r>
              <w:rPr>
                <w:rFonts w:ascii="SimSun" w:hAnsi="SimSun" w:eastAsia="SimSun" w:cs="SimSun"/>
                <w:sz w:val="23"/>
                <w:szCs w:val="23"/>
              </w:rPr>
              <w:t xml:space="preserve"> </w:t>
            </w:r>
            <w:r>
              <w:rPr>
                <w:rFonts w:ascii="SimSun" w:hAnsi="SimSun" w:eastAsia="SimSun" w:cs="SimSun"/>
                <w:sz w:val="23"/>
                <w:szCs w:val="23"/>
                <w:spacing w:val="5"/>
              </w:rPr>
              <w:t>区行</w:t>
            </w:r>
            <w:r>
              <w:rPr>
                <w:rFonts w:ascii="SimSun" w:hAnsi="SimSun" w:eastAsia="SimSun" w:cs="SimSun"/>
                <w:sz w:val="23"/>
                <w:szCs w:val="23"/>
              </w:rPr>
              <w:t xml:space="preserve"> </w:t>
            </w:r>
            <w:r>
              <w:rPr>
                <w:rFonts w:ascii="SimSun" w:hAnsi="SimSun" w:eastAsia="SimSun" w:cs="SimSun"/>
                <w:sz w:val="23"/>
                <w:szCs w:val="23"/>
                <w:spacing w:val="9"/>
              </w:rPr>
              <w:t>政区</w:t>
            </w:r>
            <w:r>
              <w:rPr>
                <w:rFonts w:ascii="SimSun" w:hAnsi="SimSun" w:eastAsia="SimSun" w:cs="SimSun"/>
                <w:sz w:val="23"/>
                <w:szCs w:val="23"/>
              </w:rPr>
              <w:t xml:space="preserve"> </w:t>
            </w:r>
            <w:r>
              <w:rPr>
                <w:rFonts w:ascii="SimSun" w:hAnsi="SimSun" w:eastAsia="SimSun" w:cs="SimSun"/>
                <w:sz w:val="23"/>
                <w:szCs w:val="23"/>
                <w:spacing w:val="-3"/>
              </w:rPr>
              <w:t>划全</w:t>
            </w:r>
          </w:p>
          <w:p>
            <w:pPr>
              <w:ind w:left="259"/>
              <w:spacing w:line="220" w:lineRule="auto"/>
              <w:rPr>
                <w:rFonts w:ascii="SimSun" w:hAnsi="SimSun" w:eastAsia="SimSun" w:cs="SimSun"/>
                <w:sz w:val="23"/>
                <w:szCs w:val="23"/>
              </w:rPr>
            </w:pPr>
            <w:r>
              <w:rPr>
                <w:rFonts w:ascii="SimSun" w:hAnsi="SimSun" w:eastAsia="SimSun" w:cs="SimSun"/>
                <w:sz w:val="23"/>
                <w:szCs w:val="23"/>
              </w:rPr>
              <w:t>域</w:t>
            </w:r>
          </w:p>
        </w:tc>
      </w:tr>
      <w:tr>
        <w:trPr>
          <w:trHeight w:val="540" w:hRule="atLeast"/>
        </w:trPr>
        <w:tc>
          <w:tcPr>
            <w:tcW w:w="9119" w:type="dxa"/>
            <w:vAlign w:val="top"/>
            <w:gridSpan w:val="6"/>
          </w:tcPr>
          <w:p>
            <w:pPr>
              <w:ind w:left="88"/>
              <w:spacing w:before="163" w:line="216" w:lineRule="auto"/>
              <w:rPr>
                <w:rFonts w:ascii="SimSun" w:hAnsi="SimSun" w:eastAsia="SimSun" w:cs="SimSun"/>
                <w:sz w:val="23"/>
                <w:szCs w:val="23"/>
              </w:rPr>
            </w:pPr>
            <w:r>
              <w:rPr>
                <w:rFonts w:ascii="SimSun" w:hAnsi="SimSun" w:eastAsia="SimSun" w:cs="SimSun"/>
                <w:sz w:val="23"/>
                <w:szCs w:val="23"/>
                <w:b/>
                <w:bCs/>
                <w:spacing w:val="2"/>
              </w:rPr>
              <w:t>合计人民币(小写):¥966,000.00元</w:t>
            </w:r>
          </w:p>
        </w:tc>
      </w:tr>
      <w:tr>
        <w:trPr>
          <w:trHeight w:val="544" w:hRule="atLeast"/>
        </w:trPr>
        <w:tc>
          <w:tcPr>
            <w:tcW w:w="9119" w:type="dxa"/>
            <w:vAlign w:val="top"/>
            <w:gridSpan w:val="6"/>
          </w:tcPr>
          <w:p>
            <w:pPr>
              <w:ind w:left="88"/>
              <w:spacing w:before="164" w:line="219" w:lineRule="auto"/>
              <w:rPr>
                <w:rFonts w:ascii="SimSun" w:hAnsi="SimSun" w:eastAsia="SimSun" w:cs="SimSun"/>
                <w:sz w:val="23"/>
                <w:szCs w:val="23"/>
              </w:rPr>
            </w:pPr>
            <w:r>
              <w:rPr>
                <w:rFonts w:ascii="SimSun" w:hAnsi="SimSun" w:eastAsia="SimSun" w:cs="SimSun"/>
                <w:sz w:val="23"/>
                <w:szCs w:val="23"/>
                <w:b/>
                <w:bCs/>
                <w:spacing w:val="-3"/>
              </w:rPr>
              <w:t>合计人民币(大写):玖拾陆万陆仟元整</w:t>
            </w:r>
          </w:p>
        </w:tc>
      </w:tr>
    </w:tbl>
    <w:p>
      <w:pPr>
        <w:spacing w:line="250" w:lineRule="auto"/>
        <w:rPr>
          <w:rFonts w:ascii="Arial"/>
          <w:sz w:val="21"/>
        </w:rPr>
      </w:pPr>
      <w:r/>
    </w:p>
    <w:p>
      <w:pPr>
        <w:spacing w:line="250" w:lineRule="auto"/>
        <w:rPr>
          <w:rFonts w:ascii="Arial"/>
          <w:sz w:val="21"/>
        </w:rPr>
      </w:pPr>
      <w:r/>
    </w:p>
    <w:p>
      <w:pPr>
        <w:ind w:left="4418"/>
        <w:spacing w:before="74" w:line="224" w:lineRule="auto"/>
        <w:rPr>
          <w:rFonts w:ascii="SimSun" w:hAnsi="SimSun" w:eastAsia="SimSun" w:cs="SimSun"/>
          <w:sz w:val="23"/>
          <w:szCs w:val="23"/>
        </w:rPr>
      </w:pPr>
      <w:r>
        <w:rPr>
          <w:rFonts w:ascii="SimSun" w:hAnsi="SimSun" w:eastAsia="SimSun" w:cs="SimSun"/>
          <w:sz w:val="23"/>
          <w:szCs w:val="23"/>
          <w:b/>
          <w:bCs/>
          <w:spacing w:val="-7"/>
        </w:rPr>
        <w:t>2/</w:t>
      </w:r>
      <w:r>
        <w:rPr>
          <w:rFonts w:ascii="SimSun" w:hAnsi="SimSun" w:eastAsia="SimSun" w:cs="SimSun"/>
          <w:sz w:val="23"/>
          <w:szCs w:val="23"/>
          <w:spacing w:val="10"/>
        </w:rPr>
        <w:t xml:space="preserve"> </w:t>
      </w:r>
      <w:r>
        <w:rPr>
          <w:rFonts w:ascii="SimSun" w:hAnsi="SimSun" w:eastAsia="SimSun" w:cs="SimSun"/>
          <w:sz w:val="23"/>
          <w:szCs w:val="23"/>
          <w:b/>
          <w:bCs/>
          <w:spacing w:val="-7"/>
        </w:rPr>
        <w:t>8</w:t>
      </w:r>
    </w:p>
    <w:p>
      <w:pPr>
        <w:sectPr>
          <w:footerReference w:type="default" r:id="rId4"/>
          <w:pgSz w:w="11880" w:h="16800"/>
          <w:pgMar w:top="1385" w:right="1285" w:bottom="400" w:left="1465" w:header="0" w:footer="0" w:gutter="0"/>
        </w:sectPr>
        <w:rPr/>
      </w:pPr>
    </w:p>
    <w:p>
      <w:pPr>
        <w:spacing w:line="72" w:lineRule="auto"/>
        <w:rPr>
          <w:rFonts w:ascii="Arial"/>
          <w:sz w:val="2"/>
        </w:rPr>
      </w:pPr>
      <w:r>
        <w:drawing>
          <wp:anchor distT="0" distB="0" distL="0" distR="0" simplePos="0" relativeHeight="251665408" behindDoc="0" locked="0" layoutInCell="0" allowOverlap="1">
            <wp:simplePos x="0" y="0"/>
            <wp:positionH relativeFrom="page">
              <wp:posOffset>7143752</wp:posOffset>
            </wp:positionH>
            <wp:positionV relativeFrom="page">
              <wp:posOffset>3575060</wp:posOffset>
            </wp:positionV>
            <wp:extent cx="400047" cy="1492239"/>
            <wp:effectExtent l="0" t="0" r="0" b="0"/>
            <wp:wrapNone/>
            <wp:docPr id="3" name="IM 3"/>
            <wp:cNvGraphicFramePr/>
            <a:graphic>
              <a:graphicData uri="http://schemas.openxmlformats.org/drawingml/2006/picture">
                <pic:pic>
                  <pic:nvPicPr>
                    <pic:cNvPr id="3" name="IM 3"/>
                    <pic:cNvPicPr/>
                  </pic:nvPicPr>
                  <pic:blipFill>
                    <a:blip r:embed="rId6"/>
                    <a:stretch>
                      <a:fillRect/>
                    </a:stretch>
                  </pic:blipFill>
                  <pic:spPr>
                    <a:xfrm rot="0">
                      <a:off x="0" y="0"/>
                      <a:ext cx="400047" cy="1492239"/>
                    </a:xfrm>
                    <a:prstGeom prst="rect">
                      <a:avLst/>
                    </a:prstGeom>
                  </pic:spPr>
                </pic:pic>
              </a:graphicData>
            </a:graphic>
          </wp:anchor>
        </w:drawing>
      </w:r>
      <w:r>
        <w:drawing>
          <wp:anchor distT="0" distB="0" distL="0" distR="0" simplePos="0" relativeHeight="251664384" behindDoc="0" locked="0" layoutInCell="0" allowOverlap="1">
            <wp:simplePos x="0" y="0"/>
            <wp:positionH relativeFrom="page">
              <wp:posOffset>7131078</wp:posOffset>
            </wp:positionH>
            <wp:positionV relativeFrom="page">
              <wp:posOffset>6743669</wp:posOffset>
            </wp:positionV>
            <wp:extent cx="412721" cy="1581210"/>
            <wp:effectExtent l="0" t="0" r="0" b="0"/>
            <wp:wrapNone/>
            <wp:docPr id="4" name="IM 4"/>
            <wp:cNvGraphicFramePr/>
            <a:graphic>
              <a:graphicData uri="http://schemas.openxmlformats.org/drawingml/2006/picture">
                <pic:pic>
                  <pic:nvPicPr>
                    <pic:cNvPr id="4" name="IM 4"/>
                    <pic:cNvPicPr/>
                  </pic:nvPicPr>
                  <pic:blipFill>
                    <a:blip r:embed="rId7"/>
                    <a:stretch>
                      <a:fillRect/>
                    </a:stretch>
                  </pic:blipFill>
                  <pic:spPr>
                    <a:xfrm rot="0">
                      <a:off x="0" y="0"/>
                      <a:ext cx="412721" cy="1581210"/>
                    </a:xfrm>
                    <a:prstGeom prst="rect">
                      <a:avLst/>
                    </a:prstGeom>
                  </pic:spPr>
                </pic:pic>
              </a:graphicData>
            </a:graphic>
          </wp:anchor>
        </w:drawing>
      </w:r>
      <w:r>
        <w:rPr>
          <w:rFonts w:ascii="Arial"/>
          <w:sz w:val="2"/>
        </w:rPr>
      </w:r>
    </w:p>
    <w:tbl>
      <w:tblPr>
        <w:tblStyle w:val="2"/>
        <w:tblW w:w="9159" w:type="dxa"/>
        <w:tblInd w:w="5" w:type="dxa"/>
        <w:tblLayout w:type="fixed"/>
        <w:tblBorders>
          <w:left w:val="single" w:color="000000" w:sz="4" w:space="0"/>
          <w:bottom w:val="single" w:color="000000" w:sz="4" w:space="0"/>
          <w:right w:val="single" w:color="000000" w:sz="4" w:space="0"/>
          <w:top w:val="single" w:color="000000" w:sz="4" w:space="0"/>
        </w:tblBorders>
      </w:tblPr>
      <w:tblGrid>
        <w:gridCol w:w="9159"/>
      </w:tblGrid>
      <w:tr>
        <w:trPr>
          <w:trHeight w:val="13449" w:hRule="atLeast"/>
        </w:trPr>
        <w:tc>
          <w:tcPr>
            <w:tcW w:w="9159" w:type="dxa"/>
            <w:vAlign w:val="top"/>
          </w:tcPr>
          <w:p>
            <w:pPr>
              <w:ind w:left="118"/>
              <w:spacing w:before="231" w:line="219" w:lineRule="auto"/>
              <w:outlineLvl w:val="0"/>
              <w:rPr>
                <w:rFonts w:ascii="SimSun" w:hAnsi="SimSun" w:eastAsia="SimSun" w:cs="SimSun"/>
                <w:sz w:val="23"/>
                <w:szCs w:val="23"/>
              </w:rPr>
            </w:pPr>
            <w:r>
              <w:rPr>
                <w:rFonts w:ascii="SimSun" w:hAnsi="SimSun" w:eastAsia="SimSun" w:cs="SimSun"/>
                <w:sz w:val="23"/>
                <w:szCs w:val="23"/>
                <w:b/>
                <w:bCs/>
                <w:spacing w:val="6"/>
              </w:rPr>
              <w:t>一、服务要求</w:t>
            </w:r>
          </w:p>
          <w:p>
            <w:pPr>
              <w:ind w:left="575"/>
              <w:spacing w:before="280" w:line="219" w:lineRule="auto"/>
              <w:rPr>
                <w:rFonts w:ascii="SimSun" w:hAnsi="SimSun" w:eastAsia="SimSun" w:cs="SimSun"/>
                <w:sz w:val="23"/>
                <w:szCs w:val="23"/>
              </w:rPr>
            </w:pPr>
            <w:r>
              <w:rPr>
                <w:rFonts w:ascii="SimSun" w:hAnsi="SimSun" w:eastAsia="SimSun" w:cs="SimSun"/>
                <w:sz w:val="23"/>
                <w:szCs w:val="23"/>
                <w:spacing w:val="9"/>
              </w:rPr>
              <w:t>一、普查范围</w:t>
            </w:r>
          </w:p>
          <w:p>
            <w:pPr>
              <w:ind w:left="715"/>
              <w:spacing w:before="257" w:line="219" w:lineRule="auto"/>
              <w:rPr>
                <w:rFonts w:ascii="SimSun" w:hAnsi="SimSun" w:eastAsia="SimSun" w:cs="SimSun"/>
                <w:sz w:val="23"/>
                <w:szCs w:val="23"/>
              </w:rPr>
            </w:pPr>
            <w:r>
              <w:rPr>
                <w:rFonts w:ascii="SimSun" w:hAnsi="SimSun" w:eastAsia="SimSun" w:cs="SimSun"/>
                <w:sz w:val="23"/>
                <w:szCs w:val="23"/>
                <w:spacing w:val="17"/>
              </w:rPr>
              <w:t>(一)普查空间范围：梁平区行政区划全域，共计33个镇街。</w:t>
            </w:r>
          </w:p>
          <w:p>
            <w:pPr>
              <w:ind w:left="705"/>
              <w:spacing w:before="257" w:line="219" w:lineRule="auto"/>
              <w:rPr>
                <w:rFonts w:ascii="SimSun" w:hAnsi="SimSun" w:eastAsia="SimSun" w:cs="SimSun"/>
                <w:sz w:val="23"/>
                <w:szCs w:val="23"/>
              </w:rPr>
            </w:pPr>
            <w:r>
              <w:rPr>
                <w:rFonts w:ascii="SimSun" w:hAnsi="SimSun" w:eastAsia="SimSun" w:cs="SimSun"/>
                <w:sz w:val="23"/>
                <w:szCs w:val="23"/>
                <w:spacing w:val="12"/>
              </w:rPr>
              <w:t>(二)普查时间范围：气象灾害致灾因子调查收集1978-2020年连续的数据资料，</w:t>
            </w:r>
          </w:p>
          <w:p>
            <w:pPr>
              <w:ind w:left="115"/>
              <w:spacing w:before="256" w:line="540" w:lineRule="exact"/>
              <w:rPr>
                <w:rFonts w:ascii="SimSun" w:hAnsi="SimSun" w:eastAsia="SimSun" w:cs="SimSun"/>
                <w:sz w:val="23"/>
                <w:szCs w:val="23"/>
              </w:rPr>
            </w:pPr>
            <w:r>
              <w:rPr>
                <w:rFonts w:ascii="SimSun" w:hAnsi="SimSun" w:eastAsia="SimSun" w:cs="SimSun"/>
                <w:sz w:val="23"/>
                <w:szCs w:val="23"/>
                <w:spacing w:val="15"/>
                <w:position w:val="23"/>
              </w:rPr>
              <w:t>相关信息更新至2020年12月31日。收集历史灾情、现有重要承灾体信息、孕灾环境</w:t>
            </w:r>
          </w:p>
          <w:p>
            <w:pPr>
              <w:ind w:left="115"/>
              <w:spacing w:line="219" w:lineRule="auto"/>
              <w:rPr>
                <w:rFonts w:ascii="SimSun" w:hAnsi="SimSun" w:eastAsia="SimSun" w:cs="SimSun"/>
                <w:sz w:val="23"/>
                <w:szCs w:val="23"/>
              </w:rPr>
            </w:pPr>
            <w:r>
              <w:rPr>
                <w:rFonts w:ascii="SimSun" w:hAnsi="SimSun" w:eastAsia="SimSun" w:cs="SimSun"/>
                <w:sz w:val="23"/>
                <w:szCs w:val="23"/>
                <w:spacing w:val="-10"/>
              </w:rPr>
              <w:t>信</w:t>
            </w:r>
            <w:r>
              <w:rPr>
                <w:rFonts w:ascii="SimSun" w:hAnsi="SimSun" w:eastAsia="SimSun" w:cs="SimSun"/>
                <w:sz w:val="23"/>
                <w:szCs w:val="23"/>
                <w:spacing w:val="-17"/>
              </w:rPr>
              <w:t xml:space="preserve"> </w:t>
            </w:r>
            <w:r>
              <w:rPr>
                <w:rFonts w:ascii="SimSun" w:hAnsi="SimSun" w:eastAsia="SimSun" w:cs="SimSun"/>
                <w:sz w:val="23"/>
                <w:szCs w:val="23"/>
                <w:spacing w:val="-10"/>
              </w:rPr>
              <w:t>息</w:t>
            </w:r>
            <w:r>
              <w:rPr>
                <w:rFonts w:ascii="SimSun" w:hAnsi="SimSun" w:eastAsia="SimSun" w:cs="SimSun"/>
                <w:sz w:val="23"/>
                <w:szCs w:val="23"/>
                <w:spacing w:val="-36"/>
              </w:rPr>
              <w:t xml:space="preserve"> </w:t>
            </w:r>
            <w:r>
              <w:rPr>
                <w:rFonts w:ascii="SimSun" w:hAnsi="SimSun" w:eastAsia="SimSun" w:cs="SimSun"/>
                <w:sz w:val="23"/>
                <w:szCs w:val="23"/>
                <w:spacing w:val="-10"/>
              </w:rPr>
              <w:t>。</w:t>
            </w:r>
          </w:p>
          <w:p>
            <w:pPr>
              <w:ind w:left="585"/>
              <w:spacing w:before="267" w:line="219" w:lineRule="auto"/>
              <w:rPr>
                <w:rFonts w:ascii="SimSun" w:hAnsi="SimSun" w:eastAsia="SimSun" w:cs="SimSun"/>
                <w:sz w:val="23"/>
                <w:szCs w:val="23"/>
              </w:rPr>
            </w:pPr>
            <w:r>
              <w:rPr>
                <w:rFonts w:ascii="SimSun" w:hAnsi="SimSun" w:eastAsia="SimSun" w:cs="SimSun"/>
                <w:sz w:val="23"/>
                <w:szCs w:val="23"/>
                <w:spacing w:val="7"/>
              </w:rPr>
              <w:t>二、普查内容及预期产出成果</w:t>
            </w:r>
          </w:p>
          <w:p>
            <w:pPr>
              <w:ind w:left="604"/>
              <w:spacing w:before="266" w:line="541" w:lineRule="exact"/>
              <w:rPr>
                <w:rFonts w:ascii="SimSun" w:hAnsi="SimSun" w:eastAsia="SimSun" w:cs="SimSun"/>
                <w:sz w:val="22"/>
                <w:szCs w:val="22"/>
              </w:rPr>
            </w:pPr>
            <w:r>
              <w:rPr>
                <w:rFonts w:ascii="SimSun" w:hAnsi="SimSun" w:eastAsia="SimSun" w:cs="SimSun"/>
                <w:sz w:val="22"/>
                <w:szCs w:val="22"/>
                <w:spacing w:val="17"/>
                <w:position w:val="24"/>
              </w:rPr>
              <w:t>根据气象灾害种类的分布、影响程度和特征，本次普查的气象灾害有暴雨、干旱、</w:t>
            </w:r>
          </w:p>
          <w:p>
            <w:pPr>
              <w:ind w:left="115"/>
              <w:spacing w:before="1" w:line="227" w:lineRule="auto"/>
              <w:rPr>
                <w:rFonts w:ascii="SimSun" w:hAnsi="SimSun" w:eastAsia="SimSun" w:cs="SimSun"/>
                <w:sz w:val="22"/>
                <w:szCs w:val="22"/>
              </w:rPr>
            </w:pPr>
            <w:r>
              <w:rPr>
                <w:rFonts w:ascii="SimSun" w:hAnsi="SimSun" w:eastAsia="SimSun" w:cs="SimSun"/>
                <w:sz w:val="22"/>
                <w:szCs w:val="22"/>
                <w:spacing w:val="22"/>
              </w:rPr>
              <w:t>高温、低温、大风、冰雹、雪灾、雷电等8种，及山洪、森林火灾等次生灾害</w:t>
            </w:r>
            <w:r>
              <w:rPr>
                <w:rFonts w:ascii="SimSun" w:hAnsi="SimSun" w:eastAsia="SimSun" w:cs="SimSun"/>
                <w:sz w:val="22"/>
                <w:szCs w:val="22"/>
                <w:spacing w:val="21"/>
              </w:rPr>
              <w:t>。</w:t>
            </w:r>
          </w:p>
          <w:p>
            <w:pPr>
              <w:ind w:left="725"/>
              <w:spacing w:before="259" w:line="219" w:lineRule="auto"/>
              <w:rPr>
                <w:rFonts w:ascii="SimSun" w:hAnsi="SimSun" w:eastAsia="SimSun" w:cs="SimSun"/>
                <w:sz w:val="23"/>
                <w:szCs w:val="23"/>
              </w:rPr>
            </w:pPr>
            <w:r>
              <w:rPr>
                <w:rFonts w:ascii="SimSun" w:hAnsi="SimSun" w:eastAsia="SimSun" w:cs="SimSun"/>
                <w:sz w:val="23"/>
                <w:szCs w:val="23"/>
                <w:spacing w:val="15"/>
              </w:rPr>
              <w:t>(</w:t>
            </w:r>
            <w:r>
              <w:rPr>
                <w:rFonts w:ascii="SimSun" w:hAnsi="SimSun" w:eastAsia="SimSun" w:cs="SimSun"/>
                <w:sz w:val="23"/>
                <w:szCs w:val="23"/>
                <w:spacing w:val="-69"/>
              </w:rPr>
              <w:t xml:space="preserve"> </w:t>
            </w:r>
            <w:r>
              <w:rPr>
                <w:rFonts w:ascii="SimSun" w:hAnsi="SimSun" w:eastAsia="SimSun" w:cs="SimSun"/>
                <w:sz w:val="23"/>
                <w:szCs w:val="23"/>
                <w:spacing w:val="15"/>
              </w:rPr>
              <w:t>一)普查内容</w:t>
            </w:r>
          </w:p>
          <w:p>
            <w:pPr>
              <w:ind w:left="115" w:right="75" w:firstLine="479"/>
              <w:spacing w:before="274" w:line="434" w:lineRule="auto"/>
              <w:jc w:val="both"/>
              <w:rPr>
                <w:rFonts w:ascii="SimSun" w:hAnsi="SimSun" w:eastAsia="SimSun" w:cs="SimSun"/>
                <w:sz w:val="23"/>
                <w:szCs w:val="23"/>
              </w:rPr>
            </w:pPr>
            <w:r>
              <w:rPr>
                <w:rFonts w:ascii="SimSun" w:hAnsi="SimSun" w:eastAsia="SimSun" w:cs="SimSun"/>
                <w:sz w:val="23"/>
                <w:szCs w:val="23"/>
                <w:spacing w:val="9"/>
              </w:rPr>
              <w:t>1、气象灾害致灾因子调查。以镇街为基本单元，开展全</w:t>
            </w:r>
            <w:r>
              <w:rPr>
                <w:rFonts w:ascii="SimSun" w:hAnsi="SimSun" w:eastAsia="SimSun" w:cs="SimSun"/>
                <w:sz w:val="23"/>
                <w:szCs w:val="23"/>
                <w:spacing w:val="8"/>
              </w:rPr>
              <w:t>区气象灾害的特征调查和</w:t>
            </w:r>
            <w:r>
              <w:rPr>
                <w:rFonts w:ascii="SimSun" w:hAnsi="SimSun" w:eastAsia="SimSun" w:cs="SimSun"/>
                <w:sz w:val="23"/>
                <w:szCs w:val="23"/>
              </w:rPr>
              <w:t xml:space="preserve"> </w:t>
            </w:r>
            <w:r>
              <w:rPr>
                <w:rFonts w:ascii="SimSun" w:hAnsi="SimSun" w:eastAsia="SimSun" w:cs="SimSun"/>
                <w:sz w:val="23"/>
                <w:szCs w:val="23"/>
                <w:spacing w:val="5"/>
              </w:rPr>
              <w:t>致灾孕灾要素分析，针对气象灾害引发的人口伤亡、农作物受灾、直接经济损失、房屋</w:t>
            </w:r>
            <w:r>
              <w:rPr>
                <w:rFonts w:ascii="SimSun" w:hAnsi="SimSun" w:eastAsia="SimSun" w:cs="SimSun"/>
                <w:sz w:val="23"/>
                <w:szCs w:val="23"/>
              </w:rPr>
              <w:t xml:space="preserve"> </w:t>
            </w:r>
            <w:r>
              <w:rPr>
                <w:rFonts w:ascii="SimSun" w:hAnsi="SimSun" w:eastAsia="SimSun" w:cs="SimSun"/>
                <w:sz w:val="23"/>
                <w:szCs w:val="23"/>
                <w:spacing w:val="12"/>
              </w:rPr>
              <w:t>倒塌、基础设施损坏等影响，全面获取气象灾害的致灾因子信息，制作气象灾害</w:t>
            </w:r>
            <w:r>
              <w:rPr>
                <w:rFonts w:ascii="SimSun" w:hAnsi="SimSun" w:eastAsia="SimSun" w:cs="SimSun"/>
                <w:sz w:val="23"/>
                <w:szCs w:val="23"/>
                <w:spacing w:val="11"/>
              </w:rPr>
              <w:t>基础</w:t>
            </w:r>
          </w:p>
          <w:p>
            <w:pPr>
              <w:ind w:left="115"/>
              <w:spacing w:before="1" w:line="219" w:lineRule="auto"/>
              <w:rPr>
                <w:rFonts w:ascii="SimSun" w:hAnsi="SimSun" w:eastAsia="SimSun" w:cs="SimSun"/>
                <w:sz w:val="23"/>
                <w:szCs w:val="23"/>
              </w:rPr>
            </w:pPr>
            <w:r>
              <w:rPr>
                <w:rFonts w:ascii="SimSun" w:hAnsi="SimSun" w:eastAsia="SimSun" w:cs="SimSun"/>
                <w:sz w:val="23"/>
                <w:szCs w:val="23"/>
                <w:spacing w:val="10"/>
              </w:rPr>
              <w:t>数据清单。通过查阅资料、跨部门走访确定气象灾</w:t>
            </w:r>
            <w:r>
              <w:rPr>
                <w:rFonts w:ascii="SimSun" w:hAnsi="SimSun" w:eastAsia="SimSun" w:cs="SimSun"/>
                <w:sz w:val="23"/>
                <w:szCs w:val="23"/>
                <w:spacing w:val="9"/>
              </w:rPr>
              <w:t>害普查清单。</w:t>
            </w:r>
          </w:p>
          <w:p>
            <w:pPr>
              <w:ind w:left="115" w:right="65" w:firstLine="459"/>
              <w:spacing w:before="267" w:line="451" w:lineRule="auto"/>
              <w:jc w:val="both"/>
              <w:rPr>
                <w:rFonts w:ascii="SimSun" w:hAnsi="SimSun" w:eastAsia="SimSun" w:cs="SimSun"/>
                <w:sz w:val="22"/>
                <w:szCs w:val="22"/>
              </w:rPr>
            </w:pPr>
            <w:r>
              <w:rPr>
                <w:rFonts w:ascii="SimSun" w:hAnsi="SimSun" w:eastAsia="SimSun" w:cs="SimSun"/>
                <w:sz w:val="22"/>
                <w:szCs w:val="22"/>
                <w:spacing w:val="19"/>
              </w:rPr>
              <w:t>2、实地调查。以镇街、农业种植园区或旅游景区为基本单元，通</w:t>
            </w:r>
            <w:r>
              <w:rPr>
                <w:rFonts w:ascii="SimSun" w:hAnsi="SimSun" w:eastAsia="SimSun" w:cs="SimSun"/>
                <w:sz w:val="22"/>
                <w:szCs w:val="22"/>
                <w:spacing w:val="18"/>
              </w:rPr>
              <w:t>过实地勘察的方</w:t>
            </w:r>
            <w:r>
              <w:rPr>
                <w:rFonts w:ascii="SimSun" w:hAnsi="SimSun" w:eastAsia="SimSun" w:cs="SimSun"/>
                <w:sz w:val="22"/>
                <w:szCs w:val="22"/>
              </w:rPr>
              <w:t xml:space="preserve"> </w:t>
            </w:r>
            <w:r>
              <w:rPr>
                <w:rFonts w:ascii="SimSun" w:hAnsi="SimSun" w:eastAsia="SimSun" w:cs="SimSun"/>
                <w:sz w:val="22"/>
                <w:szCs w:val="22"/>
                <w:spacing w:val="14"/>
              </w:rPr>
              <w:t>式收集历史重大灾情情况、致灾因子信息、重大危险源、重点单位、地灾隐患点、灾害</w:t>
            </w:r>
            <w:r>
              <w:rPr>
                <w:rFonts w:ascii="SimSun" w:hAnsi="SimSun" w:eastAsia="SimSun" w:cs="SimSun"/>
                <w:sz w:val="22"/>
                <w:szCs w:val="22"/>
                <w:spacing w:val="11"/>
              </w:rPr>
              <w:t xml:space="preserve"> </w:t>
            </w:r>
            <w:r>
              <w:rPr>
                <w:rFonts w:ascii="SimSun" w:hAnsi="SimSun" w:eastAsia="SimSun" w:cs="SimSun"/>
                <w:sz w:val="22"/>
                <w:szCs w:val="22"/>
                <w:spacing w:val="22"/>
              </w:rPr>
              <w:t>影响范围等手绘在各镇街的卫星地形图上，并获取各镇街政府盖章认可，做好各镇街</w:t>
            </w:r>
            <w:r>
              <w:rPr>
                <w:rFonts w:ascii="SimSun" w:hAnsi="SimSun" w:eastAsia="SimSun" w:cs="SimSun"/>
                <w:sz w:val="22"/>
                <w:szCs w:val="22"/>
                <w:spacing w:val="13"/>
              </w:rPr>
              <w:t xml:space="preserve"> </w:t>
            </w:r>
            <w:r>
              <w:rPr>
                <w:rFonts w:ascii="SimSun" w:hAnsi="SimSun" w:eastAsia="SimSun" w:cs="SimSun"/>
                <w:sz w:val="22"/>
                <w:szCs w:val="22"/>
                <w:spacing w:val="22"/>
              </w:rPr>
              <w:t>政府的座谈记录。对收集到的所有资料进行信</w:t>
            </w:r>
            <w:r>
              <w:rPr>
                <w:rFonts w:ascii="SimSun" w:hAnsi="SimSun" w:eastAsia="SimSun" w:cs="SimSun"/>
                <w:sz w:val="22"/>
                <w:szCs w:val="22"/>
                <w:spacing w:val="21"/>
              </w:rPr>
              <w:t>息化处理、整理编号，逐项审查资料的</w:t>
            </w:r>
          </w:p>
          <w:p>
            <w:pPr>
              <w:ind w:left="115"/>
              <w:spacing w:before="1" w:line="227" w:lineRule="auto"/>
              <w:rPr>
                <w:rFonts w:ascii="SimSun" w:hAnsi="SimSun" w:eastAsia="SimSun" w:cs="SimSun"/>
                <w:sz w:val="22"/>
                <w:szCs w:val="22"/>
              </w:rPr>
            </w:pPr>
            <w:r>
              <w:rPr>
                <w:rFonts w:ascii="SimSun" w:hAnsi="SimSun" w:eastAsia="SimSun" w:cs="SimSun"/>
                <w:sz w:val="22"/>
                <w:szCs w:val="22"/>
                <w:spacing w:val="18"/>
              </w:rPr>
              <w:t>客观性和关联性。完成《重庆市梁平区气象灾害风</w:t>
            </w:r>
            <w:r>
              <w:rPr>
                <w:rFonts w:ascii="SimSun" w:hAnsi="SimSun" w:eastAsia="SimSun" w:cs="SimSun"/>
                <w:sz w:val="22"/>
                <w:szCs w:val="22"/>
                <w:spacing w:val="17"/>
              </w:rPr>
              <w:t>险普查实地调查成果档案》的编制。</w:t>
            </w:r>
          </w:p>
          <w:p>
            <w:pPr>
              <w:ind w:left="115" w:right="48" w:firstLine="469"/>
              <w:spacing w:before="280" w:line="431" w:lineRule="auto"/>
              <w:jc w:val="both"/>
              <w:rPr>
                <w:rFonts w:ascii="SimSun" w:hAnsi="SimSun" w:eastAsia="SimSun" w:cs="SimSun"/>
                <w:sz w:val="23"/>
                <w:szCs w:val="23"/>
              </w:rPr>
            </w:pPr>
            <w:r>
              <w:rPr>
                <w:rFonts w:ascii="SimSun" w:hAnsi="SimSun" w:eastAsia="SimSun" w:cs="SimSun"/>
                <w:sz w:val="23"/>
                <w:szCs w:val="23"/>
                <w:spacing w:val="10"/>
              </w:rPr>
              <w:t>3、预警平台对接。将历史灾情情况、致灾因子信息、重</w:t>
            </w:r>
            <w:r>
              <w:rPr>
                <w:rFonts w:ascii="SimSun" w:hAnsi="SimSun" w:eastAsia="SimSun" w:cs="SimSun"/>
                <w:sz w:val="23"/>
                <w:szCs w:val="23"/>
                <w:spacing w:val="9"/>
              </w:rPr>
              <w:t>大危险源、地灾隐患点、</w:t>
            </w:r>
            <w:r>
              <w:rPr>
                <w:rFonts w:ascii="SimSun" w:hAnsi="SimSun" w:eastAsia="SimSun" w:cs="SimSun"/>
                <w:sz w:val="23"/>
                <w:szCs w:val="23"/>
              </w:rPr>
              <w:t xml:space="preserve"> </w:t>
            </w:r>
            <w:r>
              <w:rPr>
                <w:rFonts w:ascii="SimSun" w:hAnsi="SimSun" w:eastAsia="SimSun" w:cs="SimSun"/>
                <w:sz w:val="23"/>
                <w:szCs w:val="23"/>
                <w:spacing w:val="8"/>
              </w:rPr>
              <w:t>预警设施、防灾救灾设施录入御天</w:t>
            </w:r>
            <w:r>
              <w:rPr>
                <w:rFonts w:ascii="SimSun" w:hAnsi="SimSun" w:eastAsia="SimSun" w:cs="SimSun"/>
                <w:sz w:val="23"/>
                <w:szCs w:val="23"/>
              </w:rPr>
              <w:t xml:space="preserve"> </w:t>
            </w:r>
            <w:r>
              <w:rPr>
                <w:rFonts w:ascii="SimSun" w:hAnsi="SimSun" w:eastAsia="SimSun" w:cs="SimSun"/>
                <w:sz w:val="23"/>
                <w:szCs w:val="23"/>
                <w:spacing w:val="8"/>
              </w:rPr>
              <w:t>·</w:t>
            </w:r>
            <w:r>
              <w:rPr>
                <w:rFonts w:ascii="SimSun" w:hAnsi="SimSun" w:eastAsia="SimSun" w:cs="SimSun"/>
                <w:sz w:val="23"/>
                <w:szCs w:val="23"/>
                <w:spacing w:val="-88"/>
              </w:rPr>
              <w:t xml:space="preserve"> </w:t>
            </w:r>
            <w:r>
              <w:rPr>
                <w:rFonts w:ascii="SimSun" w:hAnsi="SimSun" w:eastAsia="SimSun" w:cs="SimSun"/>
                <w:sz w:val="23"/>
                <w:szCs w:val="23"/>
                <w:spacing w:val="8"/>
              </w:rPr>
              <w:t>智能预警信息发布系统，并应用于监测阈值报警</w:t>
            </w:r>
            <w:r>
              <w:rPr>
                <w:rFonts w:ascii="SimSun" w:hAnsi="SimSun" w:eastAsia="SimSun" w:cs="SimSun"/>
                <w:sz w:val="23"/>
                <w:szCs w:val="23"/>
              </w:rPr>
              <w:t xml:space="preserve"> </w:t>
            </w:r>
            <w:r>
              <w:rPr>
                <w:rFonts w:ascii="SimSun" w:hAnsi="SimSun" w:eastAsia="SimSun" w:cs="SimSun"/>
                <w:sz w:val="23"/>
                <w:szCs w:val="23"/>
                <w:spacing w:val="4"/>
              </w:rPr>
              <w:t>和自动发布功能，实现数字化应用。用电子地图作为底图，可以加载地形数据，</w:t>
            </w:r>
            <w:r>
              <w:rPr>
                <w:rFonts w:ascii="SimSun" w:hAnsi="SimSun" w:eastAsia="SimSun" w:cs="SimSun"/>
                <w:sz w:val="23"/>
                <w:szCs w:val="23"/>
                <w:spacing w:val="3"/>
              </w:rPr>
              <w:t>矢量数</w:t>
            </w:r>
            <w:r>
              <w:rPr>
                <w:rFonts w:ascii="SimSun" w:hAnsi="SimSun" w:eastAsia="SimSun" w:cs="SimSun"/>
                <w:sz w:val="23"/>
                <w:szCs w:val="23"/>
              </w:rPr>
              <w:t xml:space="preserve"> </w:t>
            </w:r>
            <w:r>
              <w:rPr>
                <w:rFonts w:ascii="SimSun" w:hAnsi="SimSun" w:eastAsia="SimSun" w:cs="SimSun"/>
                <w:sz w:val="23"/>
                <w:szCs w:val="23"/>
                <w:spacing w:val="6"/>
              </w:rPr>
              <w:t>据，平面影像数据。通过鼠标点击图上的某个风险分布区域，可以弹出一个菜单，显示</w:t>
            </w:r>
          </w:p>
          <w:p>
            <w:pPr>
              <w:ind w:left="115"/>
              <w:spacing w:before="1" w:line="219" w:lineRule="auto"/>
              <w:rPr>
                <w:rFonts w:ascii="SimSun" w:hAnsi="SimSun" w:eastAsia="SimSun" w:cs="SimSun"/>
                <w:sz w:val="23"/>
                <w:szCs w:val="23"/>
              </w:rPr>
            </w:pPr>
            <w:r>
              <w:rPr>
                <w:rFonts w:ascii="SimSun" w:hAnsi="SimSun" w:eastAsia="SimSun" w:cs="SimSun"/>
                <w:sz w:val="23"/>
                <w:szCs w:val="23"/>
                <w:spacing w:val="16"/>
              </w:rPr>
              <w:t>出全部的信息。</w:t>
            </w:r>
          </w:p>
          <w:p>
            <w:pPr>
              <w:ind w:left="575"/>
              <w:spacing w:before="255" w:line="218" w:lineRule="auto"/>
              <w:rPr>
                <w:rFonts w:ascii="SimSun" w:hAnsi="SimSun" w:eastAsia="SimSun" w:cs="SimSun"/>
                <w:sz w:val="23"/>
                <w:szCs w:val="23"/>
              </w:rPr>
            </w:pPr>
            <w:r>
              <w:rPr>
                <w:rFonts w:ascii="SimSun" w:hAnsi="SimSun" w:eastAsia="SimSun" w:cs="SimSun"/>
                <w:sz w:val="23"/>
                <w:szCs w:val="23"/>
                <w:spacing w:val="8"/>
              </w:rPr>
              <w:t>4、评估与区划。建立主要气象灾害区危险性基础数据库。编制主要气象</w:t>
            </w:r>
            <w:r>
              <w:rPr>
                <w:rFonts w:ascii="SimSun" w:hAnsi="SimSun" w:eastAsia="SimSun" w:cs="SimSun"/>
                <w:sz w:val="23"/>
                <w:szCs w:val="23"/>
                <w:spacing w:val="7"/>
              </w:rPr>
              <w:t>灾害危险</w:t>
            </w:r>
          </w:p>
        </w:tc>
      </w:tr>
    </w:tbl>
    <w:p>
      <w:pPr>
        <w:rPr>
          <w:rFonts w:ascii="Arial"/>
          <w:sz w:val="21"/>
        </w:rPr>
      </w:pPr>
      <w:r/>
    </w:p>
    <w:p>
      <w:pPr>
        <w:sectPr>
          <w:footerReference w:type="default" r:id="rId5"/>
          <w:pgSz w:w="11880" w:h="16800"/>
          <w:pgMar w:top="1428" w:right="0" w:bottom="1226" w:left="1164" w:header="0" w:footer="983" w:gutter="0"/>
        </w:sectPr>
        <w:rPr/>
      </w:pPr>
    </w:p>
    <w:tbl>
      <w:tblPr>
        <w:tblStyle w:val="2"/>
        <w:tblW w:w="9224" w:type="dxa"/>
        <w:tblInd w:w="5" w:type="dxa"/>
        <w:tblLayout w:type="fixed"/>
        <w:tblBorders>
          <w:left w:val="single" w:color="000000" w:sz="4" w:space="0"/>
          <w:bottom w:val="single" w:color="000000" w:sz="4" w:space="0"/>
          <w:right w:val="single" w:color="000000" w:sz="4" w:space="0"/>
          <w:top w:val="single" w:color="000000" w:sz="4" w:space="0"/>
        </w:tblBorders>
      </w:tblPr>
      <w:tblGrid>
        <w:gridCol w:w="9224"/>
      </w:tblGrid>
      <w:tr>
        <w:trPr>
          <w:trHeight w:val="13430" w:hRule="atLeast"/>
        </w:trPr>
        <w:tc>
          <w:tcPr>
            <w:tcW w:w="9224" w:type="dxa"/>
            <w:vAlign w:val="top"/>
          </w:tcPr>
          <w:p>
            <w:pPr>
              <w:ind w:left="104" w:right="129" w:hanging="20"/>
              <w:spacing w:before="233" w:line="415" w:lineRule="auto"/>
              <w:jc w:val="both"/>
              <w:rPr>
                <w:rFonts w:ascii="SimSun" w:hAnsi="SimSun" w:eastAsia="SimSun" w:cs="SimSun"/>
                <w:sz w:val="24"/>
                <w:szCs w:val="24"/>
              </w:rPr>
            </w:pPr>
            <w:r>
              <w:rPr>
                <w:rFonts w:ascii="SimSun" w:hAnsi="SimSun" w:eastAsia="SimSun" w:cs="SimSun"/>
                <w:sz w:val="24"/>
                <w:szCs w:val="24"/>
                <w:spacing w:val="3"/>
              </w:rPr>
              <w:t>性区划等专业图件。完成气象灾害致灾因子危险性评估和气象灾害承灾体的暴露性、</w:t>
            </w:r>
            <w:r>
              <w:rPr>
                <w:rFonts w:ascii="SimSun" w:hAnsi="SimSun" w:eastAsia="SimSun" w:cs="SimSun"/>
                <w:sz w:val="24"/>
                <w:szCs w:val="24"/>
                <w:spacing w:val="8"/>
              </w:rPr>
              <w:t xml:space="preserve"> </w:t>
            </w:r>
            <w:r>
              <w:rPr>
                <w:rFonts w:ascii="SimSun" w:hAnsi="SimSun" w:eastAsia="SimSun" w:cs="SimSun"/>
                <w:sz w:val="24"/>
                <w:szCs w:val="24"/>
                <w:spacing w:val="1"/>
              </w:rPr>
              <w:t>脆弱性评估，完成《重庆市梁平区气象灾害风险普查气象灾害风险普查评估与区划技</w:t>
            </w:r>
          </w:p>
          <w:p>
            <w:pPr>
              <w:ind w:left="105"/>
              <w:spacing w:before="1" w:line="217" w:lineRule="auto"/>
              <w:rPr>
                <w:rFonts w:ascii="SimSun" w:hAnsi="SimSun" w:eastAsia="SimSun" w:cs="SimSun"/>
                <w:sz w:val="24"/>
                <w:szCs w:val="24"/>
              </w:rPr>
            </w:pPr>
            <w:r>
              <w:rPr>
                <w:rFonts w:ascii="SimSun" w:hAnsi="SimSun" w:eastAsia="SimSun" w:cs="SimSun"/>
                <w:sz w:val="24"/>
                <w:szCs w:val="24"/>
                <w:spacing w:val="4"/>
              </w:rPr>
              <w:t>术报告》与《重庆市梁平区气象灾害风险普查区划图集</w:t>
            </w:r>
            <w:r>
              <w:rPr>
                <w:rFonts w:ascii="SimSun" w:hAnsi="SimSun" w:eastAsia="SimSun" w:cs="SimSun"/>
                <w:sz w:val="24"/>
                <w:szCs w:val="24"/>
                <w:spacing w:val="3"/>
              </w:rPr>
              <w:t>》的编写与绘制。</w:t>
            </w:r>
          </w:p>
          <w:p>
            <w:pPr>
              <w:ind w:left="675"/>
              <w:spacing w:before="258" w:line="219" w:lineRule="auto"/>
              <w:rPr>
                <w:rFonts w:ascii="SimSun" w:hAnsi="SimSun" w:eastAsia="SimSun" w:cs="SimSun"/>
                <w:sz w:val="24"/>
                <w:szCs w:val="24"/>
              </w:rPr>
            </w:pPr>
            <w:r>
              <w:rPr>
                <w:rFonts w:ascii="SimSun" w:hAnsi="SimSun" w:eastAsia="SimSun" w:cs="SimSun"/>
                <w:sz w:val="24"/>
                <w:szCs w:val="24"/>
                <w:spacing w:val="19"/>
              </w:rPr>
              <w:t>(二)普查数据</w:t>
            </w:r>
          </w:p>
          <w:p>
            <w:pPr>
              <w:ind w:left="574"/>
              <w:spacing w:before="234" w:line="540" w:lineRule="exact"/>
              <w:rPr>
                <w:rFonts w:ascii="SimSun" w:hAnsi="SimSun" w:eastAsia="SimSun" w:cs="SimSun"/>
                <w:sz w:val="24"/>
                <w:szCs w:val="24"/>
              </w:rPr>
            </w:pPr>
            <w:r>
              <w:rPr>
                <w:rFonts w:ascii="SimSun" w:hAnsi="SimSun" w:eastAsia="SimSun" w:cs="SimSun"/>
                <w:sz w:val="24"/>
                <w:szCs w:val="24"/>
                <w:spacing w:val="2"/>
                <w:position w:val="23"/>
              </w:rPr>
              <w:t>全区气象灾害和次生灾害的基本特征、地理及经济社会信息，高风</w:t>
            </w:r>
            <w:r>
              <w:rPr>
                <w:rFonts w:ascii="SimSun" w:hAnsi="SimSun" w:eastAsia="SimSun" w:cs="SimSun"/>
                <w:sz w:val="24"/>
                <w:szCs w:val="24"/>
                <w:spacing w:val="1"/>
                <w:position w:val="23"/>
              </w:rPr>
              <w:t>险地区及隐患</w:t>
            </w:r>
          </w:p>
          <w:p>
            <w:pPr>
              <w:ind w:left="105"/>
              <w:spacing w:before="1" w:line="219" w:lineRule="auto"/>
              <w:rPr>
                <w:rFonts w:ascii="SimSun" w:hAnsi="SimSun" w:eastAsia="SimSun" w:cs="SimSun"/>
                <w:sz w:val="24"/>
                <w:szCs w:val="24"/>
              </w:rPr>
            </w:pPr>
            <w:r>
              <w:rPr>
                <w:rFonts w:ascii="SimSun" w:hAnsi="SimSun" w:eastAsia="SimSun" w:cs="SimSun"/>
                <w:sz w:val="24"/>
                <w:szCs w:val="24"/>
                <w:spacing w:val="5"/>
              </w:rPr>
              <w:t>点数据，撤离路线、应急设备等防灾减灾信息。</w:t>
            </w:r>
          </w:p>
          <w:p>
            <w:pPr>
              <w:ind w:left="574"/>
              <w:spacing w:before="234" w:line="541" w:lineRule="exact"/>
              <w:rPr>
                <w:rFonts w:ascii="SimSun" w:hAnsi="SimSun" w:eastAsia="SimSun" w:cs="SimSun"/>
                <w:sz w:val="24"/>
                <w:szCs w:val="24"/>
              </w:rPr>
            </w:pPr>
            <w:r>
              <w:rPr>
                <w:rFonts w:ascii="SimSun" w:hAnsi="SimSun" w:eastAsia="SimSun" w:cs="SimSun"/>
                <w:sz w:val="24"/>
                <w:szCs w:val="24"/>
                <w:spacing w:val="1"/>
                <w:position w:val="23"/>
              </w:rPr>
              <w:t>全区气象灾害和次生灾害的基本特征、地理及经济社会</w:t>
            </w:r>
            <w:r>
              <w:rPr>
                <w:rFonts w:ascii="SimSun" w:hAnsi="SimSun" w:eastAsia="SimSun" w:cs="SimSun"/>
                <w:sz w:val="24"/>
                <w:szCs w:val="24"/>
                <w:position w:val="23"/>
              </w:rPr>
              <w:t>信息，高风险地区及隐患</w:t>
            </w:r>
          </w:p>
          <w:p>
            <w:pPr>
              <w:ind w:left="84"/>
              <w:spacing w:line="219" w:lineRule="auto"/>
              <w:rPr>
                <w:rFonts w:ascii="SimSun" w:hAnsi="SimSun" w:eastAsia="SimSun" w:cs="SimSun"/>
                <w:sz w:val="24"/>
                <w:szCs w:val="24"/>
              </w:rPr>
            </w:pPr>
            <w:r>
              <w:rPr>
                <w:rFonts w:ascii="SimSun" w:hAnsi="SimSun" w:eastAsia="SimSun" w:cs="SimSun"/>
                <w:sz w:val="24"/>
                <w:szCs w:val="24"/>
                <w:spacing w:val="5"/>
              </w:rPr>
              <w:t>点数据，撤离路线、应急设备等防灾减灾信息。</w:t>
            </w:r>
          </w:p>
          <w:p>
            <w:pPr>
              <w:ind w:left="675"/>
              <w:spacing w:before="275" w:line="219" w:lineRule="auto"/>
              <w:rPr>
                <w:rFonts w:ascii="SimSun" w:hAnsi="SimSun" w:eastAsia="SimSun" w:cs="SimSun"/>
                <w:sz w:val="24"/>
                <w:szCs w:val="24"/>
              </w:rPr>
            </w:pPr>
            <w:r>
              <w:rPr>
                <w:rFonts w:ascii="SimSun" w:hAnsi="SimSun" w:eastAsia="SimSun" w:cs="SimSun"/>
                <w:sz w:val="24"/>
                <w:szCs w:val="24"/>
                <w:spacing w:val="1"/>
              </w:rPr>
              <w:t>1、地理信息资料</w:t>
            </w:r>
          </w:p>
          <w:p>
            <w:pPr>
              <w:ind w:left="675"/>
              <w:spacing w:before="254" w:line="219" w:lineRule="auto"/>
              <w:rPr>
                <w:rFonts w:ascii="SimSun" w:hAnsi="SimSun" w:eastAsia="SimSun" w:cs="SimSun"/>
                <w:sz w:val="24"/>
                <w:szCs w:val="24"/>
              </w:rPr>
            </w:pPr>
            <w:r>
              <w:rPr>
                <w:rFonts w:ascii="SimSun" w:hAnsi="SimSun" w:eastAsia="SimSun" w:cs="SimSun"/>
                <w:sz w:val="24"/>
                <w:szCs w:val="24"/>
                <w:spacing w:val="5"/>
              </w:rPr>
              <w:t>(1)收集梁平区镇街和村社的行政区划图。</w:t>
            </w:r>
          </w:p>
          <w:p>
            <w:pPr>
              <w:ind w:left="675"/>
              <w:spacing w:before="257" w:line="219" w:lineRule="auto"/>
              <w:rPr>
                <w:rFonts w:ascii="SimSun" w:hAnsi="SimSun" w:eastAsia="SimSun" w:cs="SimSun"/>
                <w:sz w:val="24"/>
                <w:szCs w:val="24"/>
              </w:rPr>
            </w:pPr>
            <w:r>
              <w:rPr>
                <w:rFonts w:ascii="SimSun" w:hAnsi="SimSun" w:eastAsia="SimSun" w:cs="SimSun"/>
                <w:sz w:val="24"/>
                <w:szCs w:val="24"/>
                <w:spacing w:val="11"/>
              </w:rPr>
              <w:t>(2)收集梁平区1:1万～1:500地形图或数字地图。</w:t>
            </w:r>
          </w:p>
          <w:p>
            <w:pPr>
              <w:ind w:left="704"/>
              <w:spacing w:before="234" w:line="227" w:lineRule="auto"/>
              <w:rPr>
                <w:rFonts w:ascii="SimSun" w:hAnsi="SimSun" w:eastAsia="SimSun" w:cs="SimSun"/>
                <w:sz w:val="23"/>
                <w:szCs w:val="23"/>
              </w:rPr>
            </w:pPr>
            <w:r>
              <w:rPr>
                <w:rFonts w:ascii="SimSun" w:hAnsi="SimSun" w:eastAsia="SimSun" w:cs="SimSun"/>
                <w:sz w:val="23"/>
                <w:szCs w:val="23"/>
                <w:spacing w:val="9"/>
              </w:rPr>
              <w:t>(3)收集其他基础地理信息相关资料：包括流域边界、交通、居民点的分布情况。</w:t>
            </w:r>
          </w:p>
          <w:p>
            <w:pPr>
              <w:ind w:left="675"/>
              <w:spacing w:before="237" w:line="219" w:lineRule="auto"/>
              <w:rPr>
                <w:rFonts w:ascii="SimSun" w:hAnsi="SimSun" w:eastAsia="SimSun" w:cs="SimSun"/>
                <w:sz w:val="24"/>
                <w:szCs w:val="24"/>
              </w:rPr>
            </w:pPr>
            <w:r>
              <w:rPr>
                <w:rFonts w:ascii="SimSun" w:hAnsi="SimSun" w:eastAsia="SimSun" w:cs="SimSun"/>
                <w:sz w:val="24"/>
                <w:szCs w:val="24"/>
                <w:spacing w:val="5"/>
              </w:rPr>
              <w:t>(4)收集重大危险源、重点单位的分布情况。</w:t>
            </w:r>
          </w:p>
          <w:p>
            <w:pPr>
              <w:ind w:left="675"/>
              <w:spacing w:before="297" w:line="219" w:lineRule="auto"/>
              <w:rPr>
                <w:rFonts w:ascii="SimSun" w:hAnsi="SimSun" w:eastAsia="SimSun" w:cs="SimSun"/>
                <w:sz w:val="24"/>
                <w:szCs w:val="24"/>
              </w:rPr>
            </w:pPr>
            <w:r>
              <w:rPr>
                <w:rFonts w:ascii="SimSun" w:hAnsi="SimSun" w:eastAsia="SimSun" w:cs="SimSun"/>
                <w:sz w:val="24"/>
                <w:szCs w:val="24"/>
                <w:spacing w:val="1"/>
              </w:rPr>
              <w:t>2、历史气象灾害信息</w:t>
            </w:r>
          </w:p>
          <w:p>
            <w:pPr>
              <w:ind w:left="675"/>
              <w:spacing w:before="223" w:line="219" w:lineRule="auto"/>
              <w:rPr>
                <w:rFonts w:ascii="SimSun" w:hAnsi="SimSun" w:eastAsia="SimSun" w:cs="SimSun"/>
                <w:sz w:val="24"/>
                <w:szCs w:val="24"/>
              </w:rPr>
            </w:pPr>
            <w:r>
              <w:rPr>
                <w:rFonts w:ascii="SimSun" w:hAnsi="SimSun" w:eastAsia="SimSun" w:cs="SimSun"/>
                <w:sz w:val="24"/>
                <w:szCs w:val="24"/>
                <w:spacing w:val="6"/>
              </w:rPr>
              <w:t>(1)收集已有的8种气象灾害的信息资料，了解高、中、低风险区分布情况。</w:t>
            </w:r>
          </w:p>
          <w:p>
            <w:pPr>
              <w:ind w:left="675"/>
              <w:spacing w:before="256" w:line="219" w:lineRule="auto"/>
              <w:rPr>
                <w:rFonts w:ascii="SimSun" w:hAnsi="SimSun" w:eastAsia="SimSun" w:cs="SimSun"/>
                <w:sz w:val="24"/>
                <w:szCs w:val="24"/>
              </w:rPr>
            </w:pPr>
            <w:r>
              <w:rPr>
                <w:rFonts w:ascii="SimSun" w:hAnsi="SimSun" w:eastAsia="SimSun" w:cs="SimSun"/>
                <w:sz w:val="24"/>
                <w:szCs w:val="24"/>
                <w:spacing w:val="4"/>
              </w:rPr>
              <w:t>(2)灾害发生基本情况，包括地理位置，发生时间等信息。</w:t>
            </w:r>
          </w:p>
          <w:p>
            <w:pPr>
              <w:ind w:left="675"/>
              <w:spacing w:before="227" w:line="219" w:lineRule="auto"/>
              <w:rPr>
                <w:rFonts w:ascii="SimSun" w:hAnsi="SimSun" w:eastAsia="SimSun" w:cs="SimSun"/>
                <w:sz w:val="24"/>
                <w:szCs w:val="24"/>
              </w:rPr>
            </w:pPr>
            <w:r>
              <w:rPr>
                <w:rFonts w:ascii="SimSun" w:hAnsi="SimSun" w:eastAsia="SimSun" w:cs="SimSun"/>
                <w:sz w:val="24"/>
                <w:szCs w:val="24"/>
                <w:spacing w:val="12"/>
              </w:rPr>
              <w:t>(3)致灾因子数据。</w:t>
            </w:r>
          </w:p>
          <w:p>
            <w:pPr>
              <w:ind w:left="675"/>
              <w:spacing w:before="295" w:line="219" w:lineRule="auto"/>
              <w:rPr>
                <w:rFonts w:ascii="SimSun" w:hAnsi="SimSun" w:eastAsia="SimSun" w:cs="SimSun"/>
                <w:sz w:val="24"/>
                <w:szCs w:val="24"/>
              </w:rPr>
            </w:pPr>
            <w:r>
              <w:rPr>
                <w:rFonts w:ascii="SimSun" w:hAnsi="SimSun" w:eastAsia="SimSun" w:cs="SimSun"/>
                <w:sz w:val="24"/>
                <w:szCs w:val="24"/>
                <w:spacing w:val="5"/>
              </w:rPr>
              <w:t>(4)影像资料。现场调查，拍摄照片、视频存档。</w:t>
            </w:r>
          </w:p>
          <w:p>
            <w:pPr>
              <w:ind w:left="675"/>
              <w:spacing w:before="255" w:line="219" w:lineRule="auto"/>
              <w:rPr>
                <w:rFonts w:ascii="SimSun" w:hAnsi="SimSun" w:eastAsia="SimSun" w:cs="SimSun"/>
                <w:sz w:val="24"/>
                <w:szCs w:val="24"/>
              </w:rPr>
            </w:pPr>
            <w:r>
              <w:rPr>
                <w:rFonts w:ascii="SimSun" w:hAnsi="SimSun" w:eastAsia="SimSun" w:cs="SimSun"/>
                <w:sz w:val="24"/>
                <w:szCs w:val="24"/>
                <w:spacing w:val="18"/>
              </w:rPr>
              <w:t>(三)普查方法</w:t>
            </w:r>
          </w:p>
          <w:p>
            <w:pPr>
              <w:ind w:left="675"/>
              <w:spacing w:before="256" w:line="219" w:lineRule="auto"/>
              <w:rPr>
                <w:rFonts w:ascii="SimSun" w:hAnsi="SimSun" w:eastAsia="SimSun" w:cs="SimSun"/>
                <w:sz w:val="24"/>
                <w:szCs w:val="24"/>
              </w:rPr>
            </w:pPr>
            <w:r>
              <w:rPr>
                <w:rFonts w:ascii="SimSun" w:hAnsi="SimSun" w:eastAsia="SimSun" w:cs="SimSun"/>
                <w:sz w:val="24"/>
                <w:szCs w:val="24"/>
                <w:spacing w:val="1"/>
              </w:rPr>
              <w:t>1、地理信息资料</w:t>
            </w:r>
          </w:p>
          <w:p>
            <w:pPr>
              <w:ind w:left="675"/>
              <w:spacing w:before="213" w:line="219" w:lineRule="auto"/>
              <w:rPr>
                <w:rFonts w:ascii="SimSun" w:hAnsi="SimSun" w:eastAsia="SimSun" w:cs="SimSun"/>
                <w:sz w:val="24"/>
                <w:szCs w:val="24"/>
              </w:rPr>
            </w:pPr>
            <w:r>
              <w:rPr>
                <w:rFonts w:ascii="SimSun" w:hAnsi="SimSun" w:eastAsia="SimSun" w:cs="SimSun"/>
                <w:sz w:val="24"/>
                <w:szCs w:val="24"/>
                <w:spacing w:val="4"/>
              </w:rPr>
              <w:t>(1)通过数据搜索及部门共享获取梁平区镇街和村社的行政</w:t>
            </w:r>
            <w:r>
              <w:rPr>
                <w:rFonts w:ascii="SimSun" w:hAnsi="SimSun" w:eastAsia="SimSun" w:cs="SimSun"/>
                <w:sz w:val="24"/>
                <w:szCs w:val="24"/>
                <w:spacing w:val="3"/>
              </w:rPr>
              <w:t>区划图；</w:t>
            </w:r>
          </w:p>
          <w:p>
            <w:pPr>
              <w:ind w:left="684"/>
              <w:spacing w:before="267" w:line="219" w:lineRule="auto"/>
              <w:rPr>
                <w:rFonts w:ascii="SimSun" w:hAnsi="SimSun" w:eastAsia="SimSun" w:cs="SimSun"/>
                <w:sz w:val="24"/>
                <w:szCs w:val="24"/>
              </w:rPr>
            </w:pPr>
            <w:r>
              <w:rPr>
                <w:rFonts w:ascii="SimSun" w:hAnsi="SimSun" w:eastAsia="SimSun" w:cs="SimSun"/>
                <w:sz w:val="24"/>
                <w:szCs w:val="24"/>
                <w:spacing w:val="3"/>
              </w:rPr>
              <w:t>(2)通过与部门共享，掌握人口、房屋、基础设施、公共服务系统、流域边界、</w:t>
            </w:r>
          </w:p>
          <w:p>
            <w:pPr>
              <w:ind w:left="84"/>
              <w:spacing w:before="244" w:line="219" w:lineRule="auto"/>
              <w:rPr>
                <w:rFonts w:ascii="SimSun" w:hAnsi="SimSun" w:eastAsia="SimSun" w:cs="SimSun"/>
                <w:sz w:val="24"/>
                <w:szCs w:val="24"/>
              </w:rPr>
            </w:pPr>
            <w:r>
              <w:rPr>
                <w:rFonts w:ascii="SimSun" w:hAnsi="SimSun" w:eastAsia="SimSun" w:cs="SimSun"/>
                <w:sz w:val="24"/>
                <w:szCs w:val="24"/>
                <w:spacing w:val="9"/>
              </w:rPr>
              <w:t>交通、居民点的分布情况等。</w:t>
            </w:r>
          </w:p>
          <w:p>
            <w:pPr>
              <w:ind w:left="675"/>
              <w:spacing w:before="277" w:line="219" w:lineRule="auto"/>
              <w:rPr>
                <w:rFonts w:ascii="SimSun" w:hAnsi="SimSun" w:eastAsia="SimSun" w:cs="SimSun"/>
                <w:sz w:val="24"/>
                <w:szCs w:val="24"/>
              </w:rPr>
            </w:pPr>
            <w:r>
              <w:rPr>
                <w:rFonts w:ascii="SimSun" w:hAnsi="SimSun" w:eastAsia="SimSun" w:cs="SimSun"/>
                <w:sz w:val="24"/>
                <w:szCs w:val="24"/>
                <w:spacing w:val="1"/>
              </w:rPr>
              <w:t>2、历史气象灾害信息</w:t>
            </w:r>
          </w:p>
          <w:p>
            <w:pPr>
              <w:ind w:left="675"/>
              <w:spacing w:before="255" w:line="219" w:lineRule="auto"/>
              <w:rPr>
                <w:rFonts w:ascii="SimSun" w:hAnsi="SimSun" w:eastAsia="SimSun" w:cs="SimSun"/>
                <w:sz w:val="24"/>
                <w:szCs w:val="24"/>
              </w:rPr>
            </w:pPr>
            <w:r>
              <w:rPr>
                <w:rFonts w:ascii="SimSun" w:hAnsi="SimSun" w:eastAsia="SimSun" w:cs="SimSun"/>
                <w:sz w:val="24"/>
                <w:szCs w:val="24"/>
                <w:spacing w:val="5"/>
              </w:rPr>
              <w:t>(1)查找气象系统数据资料，及气象局档案；</w:t>
            </w:r>
          </w:p>
        </w:tc>
      </w:tr>
    </w:tbl>
    <w:p>
      <w:pPr>
        <w:rPr>
          <w:rFonts w:ascii="Arial"/>
          <w:sz w:val="21"/>
        </w:rPr>
      </w:pPr>
      <w:r/>
    </w:p>
    <w:p>
      <w:pPr>
        <w:sectPr>
          <w:footerReference w:type="default" r:id="rId8"/>
          <w:pgSz w:w="11880" w:h="16800"/>
          <w:pgMar w:top="1385" w:right="1170" w:bottom="1324" w:left="1475" w:header="0" w:footer="1044" w:gutter="0"/>
        </w:sectPr>
        <w:rPr/>
      </w:pPr>
    </w:p>
    <w:p>
      <w:pPr>
        <w:spacing w:line="72" w:lineRule="auto"/>
        <w:rPr>
          <w:rFonts w:ascii="Arial"/>
          <w:sz w:val="2"/>
        </w:rPr>
      </w:pPr>
      <w:r>
        <w:drawing>
          <wp:anchor distT="0" distB="0" distL="0" distR="0" simplePos="0" relativeHeight="251671552" behindDoc="0" locked="0" layoutInCell="0" allowOverlap="1">
            <wp:simplePos x="0" y="0"/>
            <wp:positionH relativeFrom="page">
              <wp:posOffset>7175511</wp:posOffset>
            </wp:positionH>
            <wp:positionV relativeFrom="page">
              <wp:posOffset>3543269</wp:posOffset>
            </wp:positionV>
            <wp:extent cx="361951" cy="1504934"/>
            <wp:effectExtent l="0" t="0" r="0" b="0"/>
            <wp:wrapNone/>
            <wp:docPr id="5" name="IM 5"/>
            <wp:cNvGraphicFramePr/>
            <a:graphic>
              <a:graphicData uri="http://schemas.openxmlformats.org/drawingml/2006/picture">
                <pic:pic>
                  <pic:nvPicPr>
                    <pic:cNvPr id="5" name="IM 5"/>
                    <pic:cNvPicPr/>
                  </pic:nvPicPr>
                  <pic:blipFill>
                    <a:blip r:embed="rId10"/>
                    <a:stretch>
                      <a:fillRect/>
                    </a:stretch>
                  </pic:blipFill>
                  <pic:spPr>
                    <a:xfrm rot="0">
                      <a:off x="0" y="0"/>
                      <a:ext cx="361951" cy="1504934"/>
                    </a:xfrm>
                    <a:prstGeom prst="rect">
                      <a:avLst/>
                    </a:prstGeom>
                  </pic:spPr>
                </pic:pic>
              </a:graphicData>
            </a:graphic>
          </wp:anchor>
        </w:drawing>
      </w:r>
      <w:r>
        <w:drawing>
          <wp:anchor distT="0" distB="0" distL="0" distR="0" simplePos="0" relativeHeight="251670528" behindDoc="0" locked="0" layoutInCell="0" allowOverlap="1">
            <wp:simplePos x="0" y="0"/>
            <wp:positionH relativeFrom="page">
              <wp:posOffset>7137414</wp:posOffset>
            </wp:positionH>
            <wp:positionV relativeFrom="page">
              <wp:posOffset>6718279</wp:posOffset>
            </wp:positionV>
            <wp:extent cx="406384" cy="1524030"/>
            <wp:effectExtent l="0" t="0" r="0" b="0"/>
            <wp:wrapNone/>
            <wp:docPr id="6" name="IM 6"/>
            <wp:cNvGraphicFramePr/>
            <a:graphic>
              <a:graphicData uri="http://schemas.openxmlformats.org/drawingml/2006/picture">
                <pic:pic>
                  <pic:nvPicPr>
                    <pic:cNvPr id="6" name="IM 6"/>
                    <pic:cNvPicPr/>
                  </pic:nvPicPr>
                  <pic:blipFill>
                    <a:blip r:embed="rId11"/>
                    <a:stretch>
                      <a:fillRect/>
                    </a:stretch>
                  </pic:blipFill>
                  <pic:spPr>
                    <a:xfrm rot="0">
                      <a:off x="0" y="0"/>
                      <a:ext cx="406384" cy="1524030"/>
                    </a:xfrm>
                    <a:prstGeom prst="rect">
                      <a:avLst/>
                    </a:prstGeom>
                  </pic:spPr>
                </pic:pic>
              </a:graphicData>
            </a:graphic>
          </wp:anchor>
        </w:drawing>
      </w:r>
      <w:r>
        <w:rPr>
          <w:rFonts w:ascii="Arial"/>
          <w:sz w:val="2"/>
        </w:rPr>
      </w:r>
    </w:p>
    <w:tbl>
      <w:tblPr>
        <w:tblStyle w:val="2"/>
        <w:tblW w:w="914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9149"/>
      </w:tblGrid>
      <w:tr>
        <w:trPr>
          <w:trHeight w:val="9148" w:hRule="atLeast"/>
        </w:trPr>
        <w:tc>
          <w:tcPr>
            <w:tcW w:w="9149" w:type="dxa"/>
            <w:vAlign w:val="top"/>
          </w:tcPr>
          <w:p>
            <w:pPr>
              <w:ind w:left="574"/>
              <w:spacing w:before="233" w:line="219" w:lineRule="auto"/>
              <w:rPr>
                <w:rFonts w:ascii="SimSun" w:hAnsi="SimSun" w:eastAsia="SimSun" w:cs="SimSun"/>
                <w:sz w:val="24"/>
                <w:szCs w:val="24"/>
              </w:rPr>
            </w:pPr>
            <w:r>
              <w:rPr>
                <w:rFonts w:ascii="SimSun" w:hAnsi="SimSun" w:eastAsia="SimSun" w:cs="SimSun"/>
                <w:sz w:val="24"/>
                <w:szCs w:val="24"/>
                <w:spacing w:val="8"/>
              </w:rPr>
              <w:t>(2)新闻、书籍及报刊资料；</w:t>
            </w:r>
          </w:p>
          <w:p>
            <w:pPr>
              <w:ind w:left="574"/>
              <w:spacing w:before="256" w:line="219" w:lineRule="auto"/>
              <w:rPr>
                <w:rFonts w:ascii="SimSun" w:hAnsi="SimSun" w:eastAsia="SimSun" w:cs="SimSun"/>
                <w:sz w:val="24"/>
                <w:szCs w:val="24"/>
              </w:rPr>
            </w:pPr>
            <w:r>
              <w:rPr>
                <w:rFonts w:ascii="SimSun" w:hAnsi="SimSun" w:eastAsia="SimSun" w:cs="SimSun"/>
                <w:sz w:val="24"/>
                <w:szCs w:val="24"/>
                <w:spacing w:val="9"/>
              </w:rPr>
              <w:t>(3)各镇街下发调查表；</w:t>
            </w:r>
          </w:p>
          <w:p>
            <w:pPr>
              <w:ind w:left="714"/>
              <w:spacing w:before="256" w:line="220" w:lineRule="auto"/>
              <w:rPr>
                <w:rFonts w:ascii="SimSun" w:hAnsi="SimSun" w:eastAsia="SimSun" w:cs="SimSun"/>
                <w:sz w:val="24"/>
                <w:szCs w:val="24"/>
              </w:rPr>
            </w:pPr>
            <w:r>
              <w:rPr>
                <w:rFonts w:ascii="SimSun" w:hAnsi="SimSun" w:eastAsia="SimSun" w:cs="SimSun"/>
                <w:sz w:val="24"/>
                <w:szCs w:val="24"/>
                <w:spacing w:val="12"/>
              </w:rPr>
              <w:t>(4)实地走访调查。</w:t>
            </w:r>
          </w:p>
          <w:p>
            <w:pPr>
              <w:ind w:left="714"/>
              <w:spacing w:before="253" w:line="219" w:lineRule="auto"/>
              <w:rPr>
                <w:rFonts w:ascii="SimSun" w:hAnsi="SimSun" w:eastAsia="SimSun" w:cs="SimSun"/>
                <w:sz w:val="24"/>
                <w:szCs w:val="24"/>
              </w:rPr>
            </w:pPr>
            <w:r>
              <w:rPr>
                <w:rFonts w:ascii="SimSun" w:hAnsi="SimSun" w:eastAsia="SimSun" w:cs="SimSun"/>
                <w:sz w:val="24"/>
                <w:szCs w:val="24"/>
                <w:spacing w:val="16"/>
              </w:rPr>
              <w:t>(四)普查成果</w:t>
            </w:r>
          </w:p>
          <w:p>
            <w:pPr>
              <w:ind w:left="574"/>
              <w:spacing w:before="235" w:line="219" w:lineRule="auto"/>
              <w:rPr>
                <w:rFonts w:ascii="SimSun" w:hAnsi="SimSun" w:eastAsia="SimSun" w:cs="SimSun"/>
                <w:sz w:val="24"/>
                <w:szCs w:val="24"/>
              </w:rPr>
            </w:pPr>
            <w:r>
              <w:rPr>
                <w:rFonts w:ascii="SimSun" w:hAnsi="SimSun" w:eastAsia="SimSun" w:cs="SimSun"/>
                <w:sz w:val="24"/>
                <w:szCs w:val="24"/>
                <w:spacing w:val="7"/>
              </w:rPr>
              <w:t>1、气象灾害风险普查原始数据；</w:t>
            </w:r>
          </w:p>
          <w:p>
            <w:pPr>
              <w:ind w:left="574"/>
              <w:spacing w:before="255" w:line="219" w:lineRule="auto"/>
              <w:rPr>
                <w:rFonts w:ascii="SimSun" w:hAnsi="SimSun" w:eastAsia="SimSun" w:cs="SimSun"/>
                <w:sz w:val="24"/>
                <w:szCs w:val="24"/>
              </w:rPr>
            </w:pPr>
            <w:r>
              <w:rPr>
                <w:rFonts w:ascii="SimSun" w:hAnsi="SimSun" w:eastAsia="SimSun" w:cs="SimSun"/>
                <w:sz w:val="24"/>
                <w:szCs w:val="24"/>
                <w:spacing w:val="6"/>
              </w:rPr>
              <w:t>2、气象灾害风险普查实地调查成果档案；</w:t>
            </w:r>
          </w:p>
          <w:p>
            <w:pPr>
              <w:ind w:left="574"/>
              <w:spacing w:before="253" w:line="218" w:lineRule="auto"/>
              <w:rPr>
                <w:rFonts w:ascii="SimSun" w:hAnsi="SimSun" w:eastAsia="SimSun" w:cs="SimSun"/>
                <w:sz w:val="24"/>
                <w:szCs w:val="24"/>
              </w:rPr>
            </w:pPr>
            <w:r>
              <w:rPr>
                <w:rFonts w:ascii="SimSun" w:hAnsi="SimSun" w:eastAsia="SimSun" w:cs="SimSun"/>
                <w:sz w:val="24"/>
                <w:szCs w:val="24"/>
                <w:spacing w:val="5"/>
              </w:rPr>
              <w:t>3、气象灾害风险普查评估与区划技术报告</w:t>
            </w:r>
          </w:p>
          <w:p>
            <w:pPr>
              <w:ind w:left="574"/>
              <w:spacing w:before="259" w:line="219" w:lineRule="auto"/>
              <w:rPr>
                <w:rFonts w:ascii="SimSun" w:hAnsi="SimSun" w:eastAsia="SimSun" w:cs="SimSun"/>
                <w:sz w:val="24"/>
                <w:szCs w:val="24"/>
              </w:rPr>
            </w:pPr>
            <w:r>
              <w:rPr>
                <w:rFonts w:ascii="SimSun" w:hAnsi="SimSun" w:eastAsia="SimSun" w:cs="SimSun"/>
                <w:sz w:val="24"/>
                <w:szCs w:val="24"/>
                <w:spacing w:val="7"/>
              </w:rPr>
              <w:t>4、气象灾害风险普查区划图集；</w:t>
            </w:r>
          </w:p>
          <w:p>
            <w:pPr>
              <w:ind w:left="574"/>
              <w:spacing w:before="263" w:line="218" w:lineRule="auto"/>
              <w:rPr>
                <w:rFonts w:ascii="SimSun" w:hAnsi="SimSun" w:eastAsia="SimSun" w:cs="SimSun"/>
                <w:sz w:val="24"/>
                <w:szCs w:val="24"/>
              </w:rPr>
            </w:pPr>
            <w:r>
              <w:rPr>
                <w:rFonts w:ascii="SimSun" w:hAnsi="SimSun" w:eastAsia="SimSun" w:cs="SimSun"/>
                <w:sz w:val="24"/>
                <w:szCs w:val="24"/>
                <w:spacing w:val="7"/>
              </w:rPr>
              <w:t>5、气象灾害风险普查整体工作报告；</w:t>
            </w:r>
          </w:p>
          <w:p>
            <w:pPr>
              <w:ind w:left="574"/>
              <w:spacing w:before="259" w:line="219" w:lineRule="auto"/>
              <w:rPr>
                <w:rFonts w:ascii="SimSun" w:hAnsi="SimSun" w:eastAsia="SimSun" w:cs="SimSun"/>
                <w:sz w:val="24"/>
                <w:szCs w:val="24"/>
              </w:rPr>
            </w:pPr>
            <w:r>
              <w:rPr>
                <w:rFonts w:ascii="SimSun" w:hAnsi="SimSun" w:eastAsia="SimSun" w:cs="SimSun"/>
                <w:sz w:val="24"/>
                <w:szCs w:val="24"/>
              </w:rPr>
              <w:t>6、气象灾害风险普查平台数字化呈现</w:t>
            </w:r>
          </w:p>
          <w:p>
            <w:pPr>
              <w:ind w:left="704"/>
              <w:spacing w:before="253" w:line="219" w:lineRule="auto"/>
              <w:rPr>
                <w:rFonts w:ascii="SimSun" w:hAnsi="SimSun" w:eastAsia="SimSun" w:cs="SimSun"/>
                <w:sz w:val="24"/>
                <w:szCs w:val="24"/>
              </w:rPr>
            </w:pPr>
            <w:r>
              <w:rPr>
                <w:rFonts w:ascii="SimSun" w:hAnsi="SimSun" w:eastAsia="SimSun" w:cs="SimSun"/>
                <w:sz w:val="24"/>
                <w:szCs w:val="24"/>
                <w:spacing w:val="16"/>
              </w:rPr>
              <w:t>(五)普查依据</w:t>
            </w:r>
          </w:p>
          <w:p>
            <w:pPr>
              <w:ind w:left="584"/>
              <w:spacing w:before="237" w:line="219" w:lineRule="auto"/>
              <w:rPr>
                <w:rFonts w:ascii="SimSun" w:hAnsi="SimSun" w:eastAsia="SimSun" w:cs="SimSun"/>
                <w:sz w:val="24"/>
                <w:szCs w:val="24"/>
              </w:rPr>
            </w:pPr>
            <w:r>
              <w:rPr>
                <w:rFonts w:ascii="SimSun" w:hAnsi="SimSun" w:eastAsia="SimSun" w:cs="SimSun"/>
                <w:sz w:val="24"/>
                <w:szCs w:val="24"/>
                <w:spacing w:val="2"/>
              </w:rPr>
              <w:t>1、《国务院办公厅关于开展第一次全国自然灾害综合风险普查的通知》(国办发</w:t>
            </w:r>
          </w:p>
          <w:p>
            <w:pPr>
              <w:ind w:left="114"/>
              <w:spacing w:before="257" w:line="221" w:lineRule="auto"/>
              <w:rPr>
                <w:rFonts w:ascii="SimSun" w:hAnsi="SimSun" w:eastAsia="SimSun" w:cs="SimSun"/>
                <w:sz w:val="24"/>
                <w:szCs w:val="24"/>
              </w:rPr>
            </w:pPr>
            <w:r>
              <w:rPr>
                <w:rFonts w:ascii="SimSun" w:hAnsi="SimSun" w:eastAsia="SimSun" w:cs="SimSun"/>
                <w:sz w:val="24"/>
                <w:szCs w:val="24"/>
                <w:spacing w:val="10"/>
              </w:rPr>
              <w:t>〔2020〕12号);</w:t>
            </w:r>
          </w:p>
          <w:p>
            <w:pPr>
              <w:ind w:left="572"/>
              <w:spacing w:before="260" w:line="540" w:lineRule="exact"/>
              <w:rPr>
                <w:rFonts w:ascii="SimSun" w:hAnsi="SimSun" w:eastAsia="SimSun" w:cs="SimSun"/>
                <w:sz w:val="23"/>
                <w:szCs w:val="23"/>
              </w:rPr>
            </w:pPr>
            <w:r>
              <w:rPr>
                <w:rFonts w:ascii="SimSun" w:hAnsi="SimSun" w:eastAsia="SimSun" w:cs="SimSun"/>
                <w:sz w:val="23"/>
                <w:szCs w:val="23"/>
                <w:spacing w:val="11"/>
                <w:position w:val="23"/>
              </w:rPr>
              <w:t>2、《重庆市人民政府办公厅关于开展第一次全国自然灾害综合风险普查的通知》</w:t>
            </w:r>
          </w:p>
          <w:p>
            <w:pPr>
              <w:ind w:left="234"/>
              <w:spacing w:before="1" w:line="226" w:lineRule="auto"/>
              <w:rPr>
                <w:rFonts w:ascii="SimSun" w:hAnsi="SimSun" w:eastAsia="SimSun" w:cs="SimSun"/>
                <w:sz w:val="23"/>
                <w:szCs w:val="23"/>
              </w:rPr>
            </w:pPr>
            <w:r>
              <w:rPr>
                <w:rFonts w:ascii="SimSun" w:hAnsi="SimSun" w:eastAsia="SimSun" w:cs="SimSun"/>
                <w:sz w:val="23"/>
                <w:szCs w:val="23"/>
                <w:spacing w:val="11"/>
              </w:rPr>
              <w:t>(渝府办发〔2020〕92号)</w:t>
            </w:r>
          </w:p>
          <w:p>
            <w:pPr>
              <w:ind w:left="574"/>
              <w:spacing w:before="258" w:line="510" w:lineRule="exact"/>
              <w:rPr>
                <w:rFonts w:ascii="SimSun" w:hAnsi="SimSun" w:eastAsia="SimSun" w:cs="SimSun"/>
                <w:sz w:val="24"/>
                <w:szCs w:val="24"/>
              </w:rPr>
            </w:pPr>
            <w:r>
              <w:rPr>
                <w:rFonts w:ascii="SimSun" w:hAnsi="SimSun" w:eastAsia="SimSun" w:cs="SimSun"/>
                <w:sz w:val="24"/>
                <w:szCs w:val="24"/>
                <w:position w:val="20"/>
              </w:rPr>
              <w:t>3、《重庆市第一次全国自然灾害综合风险普查领导小组办公室关于印发重庆市气</w:t>
            </w:r>
          </w:p>
          <w:p>
            <w:pPr>
              <w:ind w:left="124"/>
              <w:spacing w:before="1" w:line="219" w:lineRule="auto"/>
              <w:rPr>
                <w:rFonts w:ascii="SimSun" w:hAnsi="SimSun" w:eastAsia="SimSun" w:cs="SimSun"/>
                <w:sz w:val="24"/>
                <w:szCs w:val="24"/>
              </w:rPr>
            </w:pPr>
            <w:r>
              <w:rPr>
                <w:rFonts w:ascii="SimSun" w:hAnsi="SimSun" w:eastAsia="SimSun" w:cs="SimSun"/>
                <w:sz w:val="24"/>
                <w:szCs w:val="24"/>
                <w:spacing w:val="4"/>
              </w:rPr>
              <w:t>象灾害风险普查实施方案的通知》(渝灾险普办发〔</w:t>
            </w:r>
            <w:r>
              <w:rPr>
                <w:rFonts w:ascii="SimSun" w:hAnsi="SimSun" w:eastAsia="SimSun" w:cs="SimSun"/>
                <w:sz w:val="24"/>
                <w:szCs w:val="24"/>
                <w:spacing w:val="3"/>
              </w:rPr>
              <w:t>2020〕5号)。</w:t>
            </w:r>
          </w:p>
        </w:tc>
      </w:tr>
      <w:tr>
        <w:trPr>
          <w:trHeight w:val="2678" w:hRule="atLeast"/>
        </w:trPr>
        <w:tc>
          <w:tcPr>
            <w:tcW w:w="9149" w:type="dxa"/>
            <w:vAlign w:val="top"/>
          </w:tcPr>
          <w:p>
            <w:pPr>
              <w:ind w:left="88"/>
              <w:spacing w:before="193" w:line="219" w:lineRule="auto"/>
              <w:rPr>
                <w:rFonts w:ascii="SimSun" w:hAnsi="SimSun" w:eastAsia="SimSun" w:cs="SimSun"/>
                <w:sz w:val="24"/>
                <w:szCs w:val="24"/>
              </w:rPr>
            </w:pPr>
            <w:r>
              <w:rPr>
                <w:rFonts w:ascii="SimSun" w:hAnsi="SimSun" w:eastAsia="SimSun" w:cs="SimSun"/>
                <w:sz w:val="24"/>
                <w:szCs w:val="24"/>
                <w:b/>
                <w:bCs/>
                <w:spacing w:val="4"/>
              </w:rPr>
              <w:t>二、考核方式</w:t>
            </w:r>
          </w:p>
          <w:p>
            <w:pPr>
              <w:ind w:left="114" w:firstLine="484"/>
              <w:spacing w:before="298" w:line="428" w:lineRule="auto"/>
              <w:jc w:val="both"/>
              <w:rPr>
                <w:rFonts w:ascii="SimSun" w:hAnsi="SimSun" w:eastAsia="SimSun" w:cs="SimSun"/>
                <w:sz w:val="23"/>
                <w:szCs w:val="23"/>
              </w:rPr>
            </w:pPr>
            <w:r>
              <w:rPr>
                <w:rFonts w:ascii="SimSun" w:hAnsi="SimSun" w:eastAsia="SimSun" w:cs="SimSun"/>
                <w:sz w:val="23"/>
                <w:szCs w:val="23"/>
                <w:spacing w:val="9"/>
              </w:rPr>
              <w:t>甲、乙方双方按照《重庆市第一次全国自然灾害综合风险普查领导小组办公室关</w:t>
            </w:r>
            <w:r>
              <w:rPr>
                <w:rFonts w:ascii="SimSun" w:hAnsi="SimSun" w:eastAsia="SimSun" w:cs="SimSun"/>
                <w:sz w:val="23"/>
                <w:szCs w:val="23"/>
                <w:spacing w:val="8"/>
              </w:rPr>
              <w:t xml:space="preserve">  </w:t>
            </w:r>
            <w:r>
              <w:rPr>
                <w:rFonts w:ascii="SimSun" w:hAnsi="SimSun" w:eastAsia="SimSun" w:cs="SimSun"/>
                <w:sz w:val="23"/>
                <w:szCs w:val="23"/>
                <w:spacing w:val="10"/>
              </w:rPr>
              <w:t>于印发重庆市气象灾害风险普查实施方案的通知》(渝灾险</w:t>
            </w:r>
            <w:r>
              <w:rPr>
                <w:rFonts w:ascii="SimSun" w:hAnsi="SimSun" w:eastAsia="SimSun" w:cs="SimSun"/>
                <w:sz w:val="23"/>
                <w:szCs w:val="23"/>
                <w:spacing w:val="9"/>
              </w:rPr>
              <w:t>普办发〔2020〕5号)要求，</w:t>
            </w:r>
            <w:r>
              <w:rPr>
                <w:rFonts w:ascii="SimSun" w:hAnsi="SimSun" w:eastAsia="SimSun" w:cs="SimSun"/>
                <w:sz w:val="23"/>
                <w:szCs w:val="23"/>
              </w:rPr>
              <w:t xml:space="preserve"> </w:t>
            </w:r>
            <w:r>
              <w:rPr>
                <w:rFonts w:ascii="SimSun" w:hAnsi="SimSun" w:eastAsia="SimSun" w:cs="SimSun"/>
                <w:sz w:val="23"/>
                <w:szCs w:val="23"/>
                <w:spacing w:val="10"/>
              </w:rPr>
              <w:t>开展梁平区气象灾害风险普查工作。乙方负责气象灾</w:t>
            </w:r>
            <w:r>
              <w:rPr>
                <w:rFonts w:ascii="SimSun" w:hAnsi="SimSun" w:eastAsia="SimSun" w:cs="SimSun"/>
                <w:sz w:val="23"/>
                <w:szCs w:val="23"/>
                <w:spacing w:val="9"/>
              </w:rPr>
              <w:t>害风险普查成果的编制，确保顺</w:t>
            </w:r>
          </w:p>
          <w:p>
            <w:pPr>
              <w:ind w:left="114"/>
              <w:spacing w:line="227" w:lineRule="auto"/>
              <w:rPr>
                <w:rFonts w:ascii="SimSun" w:hAnsi="SimSun" w:eastAsia="SimSun" w:cs="SimSun"/>
                <w:sz w:val="23"/>
                <w:szCs w:val="23"/>
              </w:rPr>
            </w:pPr>
            <w:r>
              <w:rPr>
                <w:rFonts w:ascii="SimSun" w:hAnsi="SimSun" w:eastAsia="SimSun" w:cs="SimSun"/>
                <w:sz w:val="23"/>
                <w:szCs w:val="23"/>
                <w:spacing w:val="11"/>
              </w:rPr>
              <w:t>利通过区气象局组织的区级验收和市气象局组织的市级验收，</w:t>
            </w:r>
            <w:r>
              <w:rPr>
                <w:rFonts w:ascii="SimSun" w:hAnsi="SimSun" w:eastAsia="SimSun" w:cs="SimSun"/>
                <w:sz w:val="23"/>
                <w:szCs w:val="23"/>
                <w:spacing w:val="10"/>
              </w:rPr>
              <w:t>并完成成果汇交。</w:t>
            </w:r>
          </w:p>
        </w:tc>
      </w:tr>
      <w:tr>
        <w:trPr>
          <w:trHeight w:val="1634" w:hRule="atLeast"/>
        </w:trPr>
        <w:tc>
          <w:tcPr>
            <w:tcW w:w="9149" w:type="dxa"/>
            <w:vAlign w:val="top"/>
          </w:tcPr>
          <w:p>
            <w:pPr>
              <w:ind w:left="98"/>
              <w:spacing w:before="225" w:line="219" w:lineRule="auto"/>
              <w:rPr>
                <w:rFonts w:ascii="SimSun" w:hAnsi="SimSun" w:eastAsia="SimSun" w:cs="SimSun"/>
                <w:sz w:val="24"/>
                <w:szCs w:val="24"/>
              </w:rPr>
            </w:pPr>
            <w:r>
              <w:rPr>
                <w:rFonts w:ascii="SimSun" w:hAnsi="SimSun" w:eastAsia="SimSun" w:cs="SimSun"/>
                <w:sz w:val="24"/>
                <w:szCs w:val="24"/>
                <w:b/>
                <w:bCs/>
                <w:spacing w:val="13"/>
              </w:rPr>
              <w:t>三、付款方式：</w:t>
            </w:r>
          </w:p>
          <w:p>
            <w:pPr>
              <w:ind w:left="615"/>
              <w:spacing w:before="276" w:line="542" w:lineRule="exact"/>
              <w:rPr>
                <w:rFonts w:ascii="SimSun" w:hAnsi="SimSun" w:eastAsia="SimSun" w:cs="SimSun"/>
                <w:sz w:val="24"/>
                <w:szCs w:val="24"/>
              </w:rPr>
            </w:pPr>
            <w:r>
              <w:rPr>
                <w:rFonts w:ascii="SimSun" w:hAnsi="SimSun" w:eastAsia="SimSun" w:cs="SimSun"/>
                <w:sz w:val="24"/>
                <w:szCs w:val="24"/>
                <w:spacing w:val="1"/>
                <w:position w:val="23"/>
              </w:rPr>
              <w:t>乙方提交经区气象局确认后的验收报告，且开具正</w:t>
            </w:r>
            <w:r>
              <w:rPr>
                <w:rFonts w:ascii="SimSun" w:hAnsi="SimSun" w:eastAsia="SimSun" w:cs="SimSun"/>
                <w:sz w:val="24"/>
                <w:szCs w:val="24"/>
                <w:position w:val="23"/>
              </w:rPr>
              <w:t>式发票，甲方一次性支付合同</w:t>
            </w:r>
          </w:p>
          <w:p>
            <w:pPr>
              <w:ind w:left="94"/>
              <w:spacing w:line="219" w:lineRule="auto"/>
              <w:rPr>
                <w:rFonts w:ascii="SimSun" w:hAnsi="SimSun" w:eastAsia="SimSun" w:cs="SimSun"/>
                <w:sz w:val="24"/>
                <w:szCs w:val="24"/>
              </w:rPr>
            </w:pPr>
            <w:r>
              <w:rPr>
                <w:rFonts w:ascii="SimSun" w:hAnsi="SimSun" w:eastAsia="SimSun" w:cs="SimSun"/>
                <w:sz w:val="24"/>
                <w:szCs w:val="24"/>
                <w:spacing w:val="15"/>
              </w:rPr>
              <w:t>金额的100%。</w:t>
            </w:r>
          </w:p>
        </w:tc>
      </w:tr>
    </w:tbl>
    <w:p>
      <w:pPr>
        <w:rPr>
          <w:rFonts w:ascii="Arial"/>
          <w:sz w:val="21"/>
        </w:rPr>
      </w:pPr>
      <w:r/>
    </w:p>
    <w:p>
      <w:pPr>
        <w:sectPr>
          <w:footerReference w:type="default" r:id="rId9"/>
          <w:pgSz w:w="11880" w:h="16800"/>
          <w:pgMar w:top="1428" w:right="0" w:bottom="1247" w:left="1175" w:header="0" w:footer="968" w:gutter="0"/>
        </w:sectPr>
        <w:rPr/>
      </w:pPr>
    </w:p>
    <w:tbl>
      <w:tblPr>
        <w:tblStyle w:val="2"/>
        <w:tblW w:w="913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9139"/>
      </w:tblGrid>
      <w:tr>
        <w:trPr>
          <w:trHeight w:val="6990" w:hRule="atLeast"/>
        </w:trPr>
        <w:tc>
          <w:tcPr>
            <w:tcW w:w="9139" w:type="dxa"/>
            <w:vAlign w:val="top"/>
          </w:tcPr>
          <w:p>
            <w:pPr>
              <w:ind w:left="98"/>
              <w:spacing w:before="211" w:line="219" w:lineRule="auto"/>
              <w:rPr>
                <w:rFonts w:ascii="SimSun" w:hAnsi="SimSun" w:eastAsia="SimSun" w:cs="SimSun"/>
                <w:sz w:val="24"/>
                <w:szCs w:val="24"/>
              </w:rPr>
            </w:pPr>
            <w:r>
              <w:rPr>
                <w:rFonts w:ascii="SimSun" w:hAnsi="SimSun" w:eastAsia="SimSun" w:cs="SimSun"/>
                <w:sz w:val="24"/>
                <w:szCs w:val="24"/>
                <w:b/>
                <w:bCs/>
                <w:spacing w:val="13"/>
              </w:rPr>
              <w:t>四、违约责任：</w:t>
            </w:r>
          </w:p>
          <w:p>
            <w:pPr>
              <w:ind w:left="585"/>
              <w:spacing w:before="278" w:line="538" w:lineRule="exact"/>
              <w:rPr>
                <w:rFonts w:ascii="SimSun" w:hAnsi="SimSun" w:eastAsia="SimSun" w:cs="SimSun"/>
                <w:sz w:val="24"/>
                <w:szCs w:val="24"/>
              </w:rPr>
            </w:pPr>
            <w:r>
              <w:rPr>
                <w:rFonts w:ascii="SimSun" w:hAnsi="SimSun" w:eastAsia="SimSun" w:cs="SimSun"/>
                <w:sz w:val="24"/>
                <w:szCs w:val="24"/>
                <w:position w:val="22"/>
              </w:rPr>
              <w:t>1、甲方因自身原因没有按时向乙方支付合同约定的服务费，甲方需向乙方按人民</w:t>
            </w:r>
          </w:p>
          <w:p>
            <w:pPr>
              <w:ind w:left="124"/>
              <w:spacing w:before="1" w:line="217" w:lineRule="auto"/>
              <w:rPr>
                <w:rFonts w:ascii="SimSun" w:hAnsi="SimSun" w:eastAsia="SimSun" w:cs="SimSun"/>
                <w:sz w:val="24"/>
                <w:szCs w:val="24"/>
              </w:rPr>
            </w:pPr>
            <w:r>
              <w:rPr>
                <w:rFonts w:ascii="SimSun" w:hAnsi="SimSun" w:eastAsia="SimSun" w:cs="SimSun"/>
                <w:sz w:val="24"/>
                <w:szCs w:val="24"/>
                <w:spacing w:val="5"/>
              </w:rPr>
              <w:t>币1000元/天支付违约金，逾期违约金总计不超过合同总价</w:t>
            </w:r>
            <w:r>
              <w:rPr>
                <w:rFonts w:ascii="SimSun" w:hAnsi="SimSun" w:eastAsia="SimSun" w:cs="SimSun"/>
                <w:sz w:val="24"/>
                <w:szCs w:val="24"/>
                <w:spacing w:val="4"/>
              </w:rPr>
              <w:t>的10%。</w:t>
            </w:r>
          </w:p>
          <w:p>
            <w:pPr>
              <w:ind w:left="114" w:right="34" w:firstLine="450"/>
              <w:spacing w:before="256" w:line="412" w:lineRule="auto"/>
              <w:rPr>
                <w:rFonts w:ascii="SimSun" w:hAnsi="SimSun" w:eastAsia="SimSun" w:cs="SimSun"/>
                <w:sz w:val="24"/>
                <w:szCs w:val="24"/>
              </w:rPr>
            </w:pPr>
            <w:r>
              <w:rPr>
                <w:rFonts w:ascii="SimSun" w:hAnsi="SimSun" w:eastAsia="SimSun" w:cs="SimSun"/>
                <w:sz w:val="24"/>
                <w:szCs w:val="24"/>
              </w:rPr>
              <w:t>2、乙方因自身原因没有按期完成普查项目或者已完成成果需整改，乙方需向甲方</w:t>
            </w:r>
            <w:r>
              <w:rPr>
                <w:rFonts w:ascii="SimSun" w:hAnsi="SimSun" w:eastAsia="SimSun" w:cs="SimSun"/>
                <w:sz w:val="24"/>
                <w:szCs w:val="24"/>
                <w:spacing w:val="8"/>
              </w:rPr>
              <w:t xml:space="preserve"> </w:t>
            </w:r>
            <w:r>
              <w:rPr>
                <w:rFonts w:ascii="SimSun" w:hAnsi="SimSun" w:eastAsia="SimSun" w:cs="SimSun"/>
                <w:sz w:val="24"/>
                <w:szCs w:val="24"/>
                <w:spacing w:val="1"/>
              </w:rPr>
              <w:t>按人民币1000元/天支付违约金，逾期违约金总计不超过合同总价的10%。同时甲方有</w:t>
            </w:r>
            <w:r>
              <w:rPr>
                <w:rFonts w:ascii="SimSun" w:hAnsi="SimSun" w:eastAsia="SimSun" w:cs="SimSun"/>
                <w:sz w:val="24"/>
                <w:szCs w:val="24"/>
                <w:spacing w:val="9"/>
              </w:rPr>
              <w:t xml:space="preserve"> </w:t>
            </w:r>
            <w:r>
              <w:rPr>
                <w:rFonts w:ascii="SimSun" w:hAnsi="SimSun" w:eastAsia="SimSun" w:cs="SimSun"/>
                <w:sz w:val="24"/>
                <w:szCs w:val="24"/>
                <w:spacing w:val="2"/>
              </w:rPr>
              <w:t>权选择继续履行合同或解除合同，甲方选择继续履行合同的</w:t>
            </w:r>
            <w:r>
              <w:rPr>
                <w:rFonts w:ascii="SimSun" w:hAnsi="SimSun" w:eastAsia="SimSun" w:cs="SimSun"/>
                <w:sz w:val="24"/>
                <w:szCs w:val="24"/>
                <w:spacing w:val="1"/>
              </w:rPr>
              <w:t>，乙方应在甲方规定期限</w:t>
            </w:r>
            <w:r>
              <w:rPr>
                <w:rFonts w:ascii="SimSun" w:hAnsi="SimSun" w:eastAsia="SimSun" w:cs="SimSun"/>
                <w:sz w:val="24"/>
                <w:szCs w:val="24"/>
              </w:rPr>
              <w:t xml:space="preserve"> </w:t>
            </w:r>
            <w:r>
              <w:rPr>
                <w:rFonts w:ascii="SimSun" w:hAnsi="SimSun" w:eastAsia="SimSun" w:cs="SimSun"/>
                <w:sz w:val="24"/>
                <w:szCs w:val="24"/>
                <w:spacing w:val="2"/>
              </w:rPr>
              <w:t>内完工或者完成整改，逾期10日内仍无法完工，甲方</w:t>
            </w:r>
            <w:r>
              <w:rPr>
                <w:rFonts w:ascii="SimSun" w:hAnsi="SimSun" w:eastAsia="SimSun" w:cs="SimSun"/>
                <w:sz w:val="24"/>
                <w:szCs w:val="24"/>
                <w:spacing w:val="1"/>
              </w:rPr>
              <w:t>有权解除合同，同时对乙方已完</w:t>
            </w:r>
          </w:p>
          <w:p>
            <w:pPr>
              <w:ind w:left="135"/>
              <w:spacing w:line="219" w:lineRule="auto"/>
              <w:rPr>
                <w:rFonts w:ascii="SimSun" w:hAnsi="SimSun" w:eastAsia="SimSun" w:cs="SimSun"/>
                <w:sz w:val="24"/>
                <w:szCs w:val="24"/>
              </w:rPr>
            </w:pPr>
            <w:r>
              <w:rPr>
                <w:rFonts w:ascii="SimSun" w:hAnsi="SimSun" w:eastAsia="SimSun" w:cs="SimSun"/>
                <w:sz w:val="24"/>
                <w:szCs w:val="24"/>
                <w:spacing w:val="7"/>
              </w:rPr>
              <w:t>成的成果甲方有权不支付任何费用。</w:t>
            </w:r>
          </w:p>
          <w:p>
            <w:pPr>
              <w:ind w:left="114" w:right="34" w:firstLine="450"/>
              <w:spacing w:before="245" w:line="423" w:lineRule="auto"/>
              <w:rPr>
                <w:rFonts w:ascii="SimSun" w:hAnsi="SimSun" w:eastAsia="SimSun" w:cs="SimSun"/>
                <w:sz w:val="24"/>
                <w:szCs w:val="24"/>
              </w:rPr>
            </w:pPr>
            <w:r>
              <w:rPr>
                <w:rFonts w:ascii="SimSun" w:hAnsi="SimSun" w:eastAsia="SimSun" w:cs="SimSun"/>
                <w:sz w:val="24"/>
                <w:szCs w:val="24"/>
              </w:rPr>
              <w:t>3、项目成果的知识产权归甲方所有，未经甲方同意，乙方对项目成果不得擅自修</w:t>
            </w:r>
            <w:r>
              <w:rPr>
                <w:rFonts w:ascii="SimSun" w:hAnsi="SimSun" w:eastAsia="SimSun" w:cs="SimSun"/>
                <w:sz w:val="24"/>
                <w:szCs w:val="24"/>
                <w:spacing w:val="8"/>
              </w:rPr>
              <w:t xml:space="preserve"> </w:t>
            </w:r>
            <w:r>
              <w:rPr>
                <w:rFonts w:ascii="SimSun" w:hAnsi="SimSun" w:eastAsia="SimSun" w:cs="SimSun"/>
                <w:sz w:val="24"/>
                <w:szCs w:val="24"/>
                <w:spacing w:val="1"/>
              </w:rPr>
              <w:t>改或泄露给第三方，若乙方擅自修改或泄露成果造成的一切责任及经济损失由乙方承</w:t>
            </w:r>
          </w:p>
          <w:p>
            <w:pPr>
              <w:ind w:left="75"/>
              <w:spacing w:line="220" w:lineRule="auto"/>
              <w:rPr>
                <w:rFonts w:ascii="SimSun" w:hAnsi="SimSun" w:eastAsia="SimSun" w:cs="SimSun"/>
                <w:sz w:val="24"/>
                <w:szCs w:val="24"/>
              </w:rPr>
            </w:pPr>
            <w:r>
              <w:rPr>
                <w:rFonts w:ascii="SimSun" w:hAnsi="SimSun" w:eastAsia="SimSun" w:cs="SimSun"/>
                <w:sz w:val="24"/>
                <w:szCs w:val="24"/>
                <w:spacing w:val="-6"/>
              </w:rPr>
              <w:t>担</w:t>
            </w:r>
            <w:r>
              <w:rPr>
                <w:rFonts w:ascii="SimSun" w:hAnsi="SimSun" w:eastAsia="SimSun" w:cs="SimSun"/>
                <w:sz w:val="24"/>
                <w:szCs w:val="24"/>
                <w:spacing w:val="45"/>
              </w:rPr>
              <w:t xml:space="preserve"> </w:t>
            </w:r>
            <w:r>
              <w:rPr>
                <w:rFonts w:ascii="SimSun" w:hAnsi="SimSun" w:eastAsia="SimSun" w:cs="SimSun"/>
                <w:sz w:val="24"/>
                <w:szCs w:val="24"/>
                <w:spacing w:val="-6"/>
              </w:rPr>
              <w:t>。</w:t>
            </w:r>
          </w:p>
          <w:p>
            <w:pPr>
              <w:ind w:left="585"/>
              <w:spacing w:before="253" w:line="550" w:lineRule="exact"/>
              <w:rPr>
                <w:rFonts w:ascii="SimSun" w:hAnsi="SimSun" w:eastAsia="SimSun" w:cs="SimSun"/>
                <w:sz w:val="24"/>
                <w:szCs w:val="24"/>
              </w:rPr>
            </w:pPr>
            <w:r>
              <w:rPr>
                <w:rFonts w:ascii="SimSun" w:hAnsi="SimSun" w:eastAsia="SimSun" w:cs="SimSun"/>
                <w:sz w:val="24"/>
                <w:szCs w:val="24"/>
                <w:position w:val="23"/>
              </w:rPr>
              <w:t>4、甲乙双方应按本合同严格执行，除法定的和本合同约定的解除情形外，双方均</w:t>
            </w:r>
          </w:p>
          <w:p>
            <w:pPr>
              <w:ind w:left="135"/>
              <w:spacing w:line="212" w:lineRule="auto"/>
              <w:rPr>
                <w:rFonts w:ascii="SimSun" w:hAnsi="SimSun" w:eastAsia="SimSun" w:cs="SimSun"/>
                <w:sz w:val="24"/>
                <w:szCs w:val="24"/>
              </w:rPr>
            </w:pPr>
            <w:r>
              <w:rPr>
                <w:rFonts w:ascii="SimSun" w:hAnsi="SimSun" w:eastAsia="SimSun" w:cs="SimSun"/>
                <w:sz w:val="24"/>
                <w:szCs w:val="24"/>
                <w:spacing w:val="7"/>
              </w:rPr>
              <w:t>不得擅自单方面解除、终止本合同。</w:t>
            </w:r>
          </w:p>
        </w:tc>
      </w:tr>
      <w:tr>
        <w:trPr>
          <w:trHeight w:val="6440" w:hRule="atLeast"/>
        </w:trPr>
        <w:tc>
          <w:tcPr>
            <w:tcW w:w="9139" w:type="dxa"/>
            <w:vAlign w:val="top"/>
          </w:tcPr>
          <w:p>
            <w:pPr>
              <w:ind w:left="128"/>
              <w:spacing w:before="252" w:line="220" w:lineRule="auto"/>
              <w:rPr>
                <w:rFonts w:ascii="SimSun" w:hAnsi="SimSun" w:eastAsia="SimSun" w:cs="SimSun"/>
                <w:sz w:val="24"/>
                <w:szCs w:val="24"/>
              </w:rPr>
            </w:pPr>
            <w:r>
              <w:rPr>
                <w:rFonts w:ascii="SimSun" w:hAnsi="SimSun" w:eastAsia="SimSun" w:cs="SimSun"/>
                <w:sz w:val="24"/>
                <w:szCs w:val="24"/>
                <w:b/>
                <w:bCs/>
                <w:spacing w:val="10"/>
              </w:rPr>
              <w:t>五、其他约定事项：</w:t>
            </w:r>
          </w:p>
          <w:p>
            <w:pPr>
              <w:ind w:left="545"/>
              <w:spacing w:before="235" w:line="219" w:lineRule="auto"/>
              <w:rPr>
                <w:rFonts w:ascii="SimSun" w:hAnsi="SimSun" w:eastAsia="SimSun" w:cs="SimSun"/>
                <w:sz w:val="24"/>
                <w:szCs w:val="24"/>
              </w:rPr>
            </w:pPr>
            <w:r>
              <w:rPr>
                <w:rFonts w:ascii="SimSun" w:hAnsi="SimSun" w:eastAsia="SimSun" w:cs="SimSun"/>
                <w:sz w:val="24"/>
                <w:szCs w:val="24"/>
                <w:spacing w:val="4"/>
              </w:rPr>
              <w:t>1、采购文件及其澄清文件、响应文件和承诺是本合</w:t>
            </w:r>
            <w:r>
              <w:rPr>
                <w:rFonts w:ascii="SimSun" w:hAnsi="SimSun" w:eastAsia="SimSun" w:cs="SimSun"/>
                <w:sz w:val="24"/>
                <w:szCs w:val="24"/>
                <w:spacing w:val="3"/>
              </w:rPr>
              <w:t>同不可分割的部分。</w:t>
            </w:r>
          </w:p>
          <w:p>
            <w:pPr>
              <w:ind w:left="585"/>
              <w:spacing w:before="245" w:line="227" w:lineRule="auto"/>
              <w:rPr>
                <w:rFonts w:ascii="SimSun" w:hAnsi="SimSun" w:eastAsia="SimSun" w:cs="SimSun"/>
                <w:sz w:val="23"/>
                <w:szCs w:val="23"/>
              </w:rPr>
            </w:pPr>
            <w:r>
              <w:rPr>
                <w:rFonts w:ascii="SimSun" w:hAnsi="SimSun" w:eastAsia="SimSun" w:cs="SimSun"/>
                <w:sz w:val="23"/>
                <w:szCs w:val="23"/>
                <w:spacing w:val="10"/>
              </w:rPr>
              <w:t>2、本合同如发生争议由双方协商解决，协商不成向需方所在人民法院提请诉讼。</w:t>
            </w:r>
          </w:p>
          <w:p>
            <w:pPr>
              <w:ind w:left="545"/>
              <w:spacing w:before="259" w:line="219" w:lineRule="auto"/>
              <w:rPr>
                <w:rFonts w:ascii="SimSun" w:hAnsi="SimSun" w:eastAsia="SimSun" w:cs="SimSun"/>
                <w:sz w:val="24"/>
                <w:szCs w:val="24"/>
              </w:rPr>
            </w:pPr>
            <w:r>
              <w:rPr>
                <w:rFonts w:ascii="SimSun" w:hAnsi="SimSun" w:eastAsia="SimSun" w:cs="SimSun"/>
                <w:sz w:val="24"/>
                <w:szCs w:val="24"/>
                <w:spacing w:val="9"/>
              </w:rPr>
              <w:t>3、本合同一式肆</w:t>
            </w:r>
            <w:r>
              <w:rPr>
                <w:rFonts w:ascii="SimSun" w:hAnsi="SimSun" w:eastAsia="SimSun" w:cs="SimSun"/>
                <w:sz w:val="24"/>
                <w:szCs w:val="24"/>
                <w:u w:val="single" w:color="auto"/>
                <w:spacing w:val="36"/>
              </w:rPr>
              <w:t xml:space="preserve"> </w:t>
            </w:r>
            <w:r>
              <w:rPr>
                <w:rFonts w:ascii="SimSun" w:hAnsi="SimSun" w:eastAsia="SimSun" w:cs="SimSun"/>
                <w:sz w:val="24"/>
                <w:szCs w:val="24"/>
                <w:spacing w:val="9"/>
              </w:rPr>
              <w:t>份，需方贰</w:t>
            </w:r>
            <w:r>
              <w:rPr>
                <w:rFonts w:ascii="SimSun" w:hAnsi="SimSun" w:eastAsia="SimSun" w:cs="SimSun"/>
                <w:sz w:val="24"/>
                <w:szCs w:val="24"/>
                <w:u w:val="single" w:color="auto"/>
                <w:spacing w:val="36"/>
              </w:rPr>
              <w:t xml:space="preserve"> </w:t>
            </w:r>
            <w:r>
              <w:rPr>
                <w:rFonts w:ascii="SimSun" w:hAnsi="SimSun" w:eastAsia="SimSun" w:cs="SimSun"/>
                <w:sz w:val="24"/>
                <w:szCs w:val="24"/>
                <w:spacing w:val="9"/>
              </w:rPr>
              <w:t>份，供方贰</w:t>
            </w:r>
            <w:r>
              <w:rPr>
                <w:rFonts w:ascii="SimSun" w:hAnsi="SimSun" w:eastAsia="SimSun" w:cs="SimSun"/>
                <w:sz w:val="24"/>
                <w:szCs w:val="24"/>
                <w:u w:val="single" w:color="auto"/>
                <w:spacing w:val="37"/>
              </w:rPr>
              <w:t xml:space="preserve"> </w:t>
            </w:r>
            <w:r>
              <w:rPr>
                <w:rFonts w:ascii="SimSun" w:hAnsi="SimSun" w:eastAsia="SimSun" w:cs="SimSun"/>
                <w:sz w:val="24"/>
                <w:szCs w:val="24"/>
                <w:spacing w:val="9"/>
              </w:rPr>
              <w:t>份，具同等法律效</w:t>
            </w:r>
            <w:r>
              <w:rPr>
                <w:rFonts w:ascii="SimSun" w:hAnsi="SimSun" w:eastAsia="SimSun" w:cs="SimSun"/>
                <w:sz w:val="24"/>
                <w:szCs w:val="24"/>
                <w:spacing w:val="8"/>
              </w:rPr>
              <w:t>力。</w:t>
            </w:r>
          </w:p>
          <w:p>
            <w:pPr>
              <w:ind w:left="545"/>
              <w:spacing w:before="255" w:line="220" w:lineRule="auto"/>
              <w:rPr>
                <w:rFonts w:ascii="SimSun" w:hAnsi="SimSun" w:eastAsia="SimSun" w:cs="SimSun"/>
                <w:sz w:val="24"/>
                <w:szCs w:val="24"/>
              </w:rPr>
            </w:pPr>
            <w:r>
              <w:rPr>
                <w:rFonts w:ascii="SimSun" w:hAnsi="SimSun" w:eastAsia="SimSun" w:cs="SimSun"/>
                <w:sz w:val="24"/>
                <w:szCs w:val="24"/>
              </w:rPr>
              <w:t>4</w:t>
            </w:r>
            <w:r>
              <w:rPr>
                <w:rFonts w:ascii="SimSun" w:hAnsi="SimSun" w:eastAsia="SimSun" w:cs="SimSun"/>
                <w:sz w:val="24"/>
                <w:szCs w:val="24"/>
                <w:spacing w:val="-58"/>
              </w:rPr>
              <w:t xml:space="preserve"> </w:t>
            </w:r>
            <w:r>
              <w:rPr>
                <w:rFonts w:ascii="SimSun" w:hAnsi="SimSun" w:eastAsia="SimSun" w:cs="SimSun"/>
                <w:sz w:val="24"/>
                <w:szCs w:val="24"/>
              </w:rPr>
              <w:t>.</w:t>
            </w:r>
            <w:r>
              <w:rPr>
                <w:rFonts w:ascii="SimSun" w:hAnsi="SimSun" w:eastAsia="SimSun" w:cs="SimSun"/>
                <w:sz w:val="24"/>
                <w:szCs w:val="24"/>
                <w:spacing w:val="-63"/>
              </w:rPr>
              <w:t xml:space="preserve"> </w:t>
            </w:r>
            <w:r>
              <w:rPr>
                <w:rFonts w:ascii="SimSun" w:hAnsi="SimSun" w:eastAsia="SimSun" w:cs="SimSun"/>
                <w:sz w:val="24"/>
                <w:szCs w:val="24"/>
              </w:rPr>
              <w:t>其他：</w:t>
            </w:r>
          </w:p>
          <w:p>
            <w:pPr>
              <w:ind w:left="545"/>
              <w:spacing w:before="223" w:line="219" w:lineRule="auto"/>
              <w:rPr>
                <w:rFonts w:ascii="SimSun" w:hAnsi="SimSun" w:eastAsia="SimSun" w:cs="SimSun"/>
                <w:sz w:val="24"/>
                <w:szCs w:val="24"/>
              </w:rPr>
            </w:pPr>
            <w:r>
              <w:rPr>
                <w:rFonts w:ascii="SimSun" w:hAnsi="SimSun" w:eastAsia="SimSun" w:cs="SimSun"/>
                <w:sz w:val="24"/>
                <w:szCs w:val="24"/>
                <w:spacing w:val="10"/>
              </w:rPr>
              <w:t>(1)甲方的权利和义务：</w:t>
            </w:r>
          </w:p>
          <w:p>
            <w:pPr>
              <w:ind w:left="605"/>
              <w:spacing w:before="283" w:line="551" w:lineRule="exact"/>
              <w:rPr>
                <w:rFonts w:ascii="SimSun" w:hAnsi="SimSun" w:eastAsia="SimSun" w:cs="SimSun"/>
                <w:sz w:val="24"/>
                <w:szCs w:val="24"/>
              </w:rPr>
            </w:pPr>
            <w:r>
              <w:rPr>
                <w:rFonts w:ascii="SimSun" w:hAnsi="SimSun" w:eastAsia="SimSun" w:cs="SimSun"/>
                <w:sz w:val="24"/>
                <w:szCs w:val="24"/>
                <w:position w:val="24"/>
              </w:rPr>
              <w:t>甲方有权要求乙方报告工作安排和进展情况，听取中间成果的汇报，对乙方提交</w:t>
            </w:r>
          </w:p>
          <w:p>
            <w:pPr>
              <w:ind w:left="135"/>
              <w:spacing w:before="1" w:line="219" w:lineRule="auto"/>
              <w:rPr>
                <w:rFonts w:ascii="SimSun" w:hAnsi="SimSun" w:eastAsia="SimSun" w:cs="SimSun"/>
                <w:sz w:val="24"/>
                <w:szCs w:val="24"/>
              </w:rPr>
            </w:pPr>
            <w:r>
              <w:rPr>
                <w:rFonts w:ascii="SimSun" w:hAnsi="SimSun" w:eastAsia="SimSun" w:cs="SimSun"/>
                <w:sz w:val="24"/>
                <w:szCs w:val="24"/>
                <w:spacing w:val="7"/>
              </w:rPr>
              <w:t>的成果进行审阅，并向乙方反馈意见。</w:t>
            </w:r>
          </w:p>
          <w:p>
            <w:pPr>
              <w:ind w:left="545"/>
              <w:spacing w:before="233" w:line="219" w:lineRule="auto"/>
              <w:rPr>
                <w:rFonts w:ascii="SimSun" w:hAnsi="SimSun" w:eastAsia="SimSun" w:cs="SimSun"/>
                <w:sz w:val="24"/>
                <w:szCs w:val="24"/>
              </w:rPr>
            </w:pPr>
            <w:r>
              <w:rPr>
                <w:rFonts w:ascii="SimSun" w:hAnsi="SimSun" w:eastAsia="SimSun" w:cs="SimSun"/>
                <w:sz w:val="24"/>
                <w:szCs w:val="24"/>
                <w:spacing w:val="5"/>
              </w:rPr>
              <w:t>甲方应按本合同约定及时间向乙方足额支付服务费用</w:t>
            </w:r>
            <w:r>
              <w:rPr>
                <w:rFonts w:ascii="SimSun" w:hAnsi="SimSun" w:eastAsia="SimSun" w:cs="SimSun"/>
                <w:sz w:val="24"/>
                <w:szCs w:val="24"/>
                <w:spacing w:val="4"/>
              </w:rPr>
              <w:t>。</w:t>
            </w:r>
          </w:p>
          <w:p>
            <w:pPr>
              <w:ind w:left="715"/>
              <w:spacing w:before="277" w:line="219" w:lineRule="auto"/>
              <w:rPr>
                <w:rFonts w:ascii="SimSun" w:hAnsi="SimSun" w:eastAsia="SimSun" w:cs="SimSun"/>
                <w:sz w:val="24"/>
                <w:szCs w:val="24"/>
              </w:rPr>
            </w:pPr>
            <w:r>
              <w:rPr>
                <w:rFonts w:ascii="SimSun" w:hAnsi="SimSun" w:eastAsia="SimSun" w:cs="SimSun"/>
                <w:sz w:val="24"/>
                <w:szCs w:val="24"/>
                <w:spacing w:val="10"/>
              </w:rPr>
              <w:t>(2)乙方的权利和义务：</w:t>
            </w:r>
          </w:p>
          <w:p>
            <w:pPr>
              <w:ind w:left="584"/>
              <w:spacing w:before="235" w:line="540" w:lineRule="exact"/>
              <w:rPr>
                <w:rFonts w:ascii="SimSun" w:hAnsi="SimSun" w:eastAsia="SimSun" w:cs="SimSun"/>
                <w:sz w:val="23"/>
                <w:szCs w:val="23"/>
              </w:rPr>
            </w:pPr>
            <w:r>
              <w:rPr>
                <w:rFonts w:ascii="SimSun" w:hAnsi="SimSun" w:eastAsia="SimSun" w:cs="SimSun"/>
                <w:sz w:val="23"/>
                <w:szCs w:val="23"/>
                <w:spacing w:val="7"/>
                <w:position w:val="23"/>
              </w:rPr>
              <w:t>乙方应按甲方委托的内容及范围，组织专业技术人员积极、认真地开展工作，按合</w:t>
            </w:r>
          </w:p>
          <w:p>
            <w:pPr>
              <w:ind w:left="135"/>
              <w:spacing w:before="1" w:line="227" w:lineRule="auto"/>
              <w:rPr>
                <w:rFonts w:ascii="SimSun" w:hAnsi="SimSun" w:eastAsia="SimSun" w:cs="SimSun"/>
                <w:sz w:val="23"/>
                <w:szCs w:val="23"/>
              </w:rPr>
            </w:pPr>
            <w:r>
              <w:rPr>
                <w:rFonts w:ascii="SimSun" w:hAnsi="SimSun" w:eastAsia="SimSun" w:cs="SimSun"/>
                <w:sz w:val="23"/>
                <w:szCs w:val="23"/>
                <w:spacing w:val="18"/>
              </w:rPr>
              <w:t>同约定时间保质保量完成项目。</w:t>
            </w:r>
          </w:p>
        </w:tc>
      </w:tr>
    </w:tbl>
    <w:p>
      <w:pPr>
        <w:rPr>
          <w:rFonts w:ascii="Arial"/>
          <w:sz w:val="21"/>
        </w:rPr>
      </w:pPr>
      <w:r/>
    </w:p>
    <w:p>
      <w:pPr>
        <w:sectPr>
          <w:footerReference w:type="default" r:id="rId12"/>
          <w:pgSz w:w="11880" w:h="16800"/>
          <w:pgMar w:top="1374" w:right="1295" w:bottom="1334" w:left="1434" w:header="0" w:footer="1054" w:gutter="0"/>
        </w:sectPr>
        <w:rPr/>
      </w:pPr>
    </w:p>
    <w:p>
      <w:pPr>
        <w:spacing w:line="72" w:lineRule="auto"/>
        <w:rPr>
          <w:rFonts w:ascii="Arial"/>
          <w:sz w:val="2"/>
        </w:rPr>
      </w:pPr>
      <w:r>
        <w:drawing>
          <wp:anchor distT="0" distB="0" distL="0" distR="0" simplePos="0" relativeHeight="251676672" behindDoc="0" locked="0" layoutInCell="0" allowOverlap="1">
            <wp:simplePos x="0" y="0"/>
            <wp:positionH relativeFrom="page">
              <wp:posOffset>7073896</wp:posOffset>
            </wp:positionH>
            <wp:positionV relativeFrom="page">
              <wp:posOffset>3575060</wp:posOffset>
            </wp:positionV>
            <wp:extent cx="457229" cy="1250929"/>
            <wp:effectExtent l="0" t="0" r="0" b="0"/>
            <wp:wrapNone/>
            <wp:docPr id="7" name="IM 7"/>
            <wp:cNvGraphicFramePr/>
            <a:graphic>
              <a:graphicData uri="http://schemas.openxmlformats.org/drawingml/2006/picture">
                <pic:pic>
                  <pic:nvPicPr>
                    <pic:cNvPr id="7" name="IM 7"/>
                    <pic:cNvPicPr/>
                  </pic:nvPicPr>
                  <pic:blipFill>
                    <a:blip r:embed="rId14"/>
                    <a:stretch>
                      <a:fillRect/>
                    </a:stretch>
                  </pic:blipFill>
                  <pic:spPr>
                    <a:xfrm rot="0">
                      <a:off x="0" y="0"/>
                      <a:ext cx="457229" cy="1250929"/>
                    </a:xfrm>
                    <a:prstGeom prst="rect">
                      <a:avLst/>
                    </a:prstGeom>
                  </pic:spPr>
                </pic:pic>
              </a:graphicData>
            </a:graphic>
          </wp:anchor>
        </w:drawing>
      </w:r>
      <w:r>
        <w:rPr>
          <w:rFonts w:ascii="Arial"/>
          <w:sz w:val="2"/>
        </w:rPr>
      </w:r>
    </w:p>
    <w:tbl>
      <w:tblPr>
        <w:tblStyle w:val="2"/>
        <w:tblW w:w="9156" w:type="dxa"/>
        <w:tblInd w:w="5" w:type="dxa"/>
        <w:tblLayout w:type="fixed"/>
        <w:tblBorders>
          <w:left w:val="single" w:color="000000" w:sz="4" w:space="0"/>
          <w:bottom w:val="single" w:color="000000" w:sz="4" w:space="0"/>
          <w:right w:val="single" w:color="000000" w:sz="4" w:space="0"/>
          <w:top w:val="single" w:color="000000" w:sz="4" w:space="0"/>
        </w:tblBorders>
      </w:tblPr>
      <w:tblGrid>
        <w:gridCol w:w="9156"/>
      </w:tblGrid>
      <w:tr>
        <w:trPr>
          <w:trHeight w:val="13440" w:hRule="atLeast"/>
        </w:trPr>
        <w:tc>
          <w:tcPr>
            <w:tcW w:w="9156" w:type="dxa"/>
            <w:vAlign w:val="top"/>
          </w:tcPr>
          <w:p>
            <w:pPr>
              <w:ind w:left="595"/>
              <w:spacing w:before="224" w:line="540" w:lineRule="exact"/>
              <w:rPr>
                <w:rFonts w:ascii="SimSun" w:hAnsi="SimSun" w:eastAsia="SimSun" w:cs="SimSun"/>
                <w:sz w:val="24"/>
                <w:szCs w:val="24"/>
              </w:rPr>
            </w:pPr>
            <w:r>
              <w:rPr>
                <w:rFonts w:ascii="SimSun" w:hAnsi="SimSun" w:eastAsia="SimSun" w:cs="SimSun"/>
                <w:sz w:val="24"/>
                <w:szCs w:val="24"/>
                <w:spacing w:val="2"/>
                <w:position w:val="23"/>
              </w:rPr>
              <w:t>乙方应对甲方提出的合理意见和建议进行认真研究，并按有关法律、法规与</w:t>
            </w:r>
            <w:r>
              <w:rPr>
                <w:rFonts w:ascii="SimSun" w:hAnsi="SimSun" w:eastAsia="SimSun" w:cs="SimSun"/>
                <w:sz w:val="24"/>
                <w:szCs w:val="24"/>
                <w:spacing w:val="1"/>
                <w:position w:val="23"/>
              </w:rPr>
              <w:t>行业</w:t>
            </w:r>
          </w:p>
          <w:p>
            <w:pPr>
              <w:ind w:left="125"/>
              <w:spacing w:line="219" w:lineRule="auto"/>
              <w:rPr>
                <w:rFonts w:ascii="SimSun" w:hAnsi="SimSun" w:eastAsia="SimSun" w:cs="SimSun"/>
                <w:sz w:val="24"/>
                <w:szCs w:val="24"/>
              </w:rPr>
            </w:pPr>
            <w:r>
              <w:rPr>
                <w:rFonts w:ascii="SimSun" w:hAnsi="SimSun" w:eastAsia="SimSun" w:cs="SimSun"/>
                <w:sz w:val="24"/>
                <w:szCs w:val="24"/>
                <w:spacing w:val="9"/>
              </w:rPr>
              <w:t>技术标准，进行修改完善。</w:t>
            </w:r>
          </w:p>
          <w:p>
            <w:pPr>
              <w:ind w:left="595"/>
              <w:spacing w:before="254" w:line="520" w:lineRule="exact"/>
              <w:rPr>
                <w:rFonts w:ascii="SimSun" w:hAnsi="SimSun" w:eastAsia="SimSun" w:cs="SimSun"/>
                <w:sz w:val="24"/>
                <w:szCs w:val="24"/>
              </w:rPr>
            </w:pPr>
            <w:r>
              <w:rPr>
                <w:rFonts w:ascii="SimSun" w:hAnsi="SimSun" w:eastAsia="SimSun" w:cs="SimSun"/>
                <w:sz w:val="24"/>
                <w:szCs w:val="24"/>
                <w:spacing w:val="4"/>
                <w:position w:val="21"/>
              </w:rPr>
              <w:t>乙方应在职责内对甲方提供的基础资料保守秘</w:t>
            </w:r>
            <w:r>
              <w:rPr>
                <w:rFonts w:ascii="SimSun" w:hAnsi="SimSun" w:eastAsia="SimSun" w:cs="SimSun"/>
                <w:sz w:val="24"/>
                <w:szCs w:val="24"/>
                <w:spacing w:val="3"/>
                <w:position w:val="21"/>
              </w:rPr>
              <w:t>密，以维护甲方的合法权益。</w:t>
            </w:r>
          </w:p>
          <w:p>
            <w:pPr>
              <w:ind w:left="595"/>
              <w:spacing w:line="219" w:lineRule="auto"/>
              <w:rPr>
                <w:rFonts w:ascii="SimSun" w:hAnsi="SimSun" w:eastAsia="SimSun" w:cs="SimSun"/>
                <w:sz w:val="24"/>
                <w:szCs w:val="24"/>
              </w:rPr>
            </w:pPr>
            <w:r>
              <w:rPr>
                <w:rFonts w:ascii="SimSun" w:hAnsi="SimSun" w:eastAsia="SimSun" w:cs="SimSun"/>
                <w:sz w:val="24"/>
                <w:szCs w:val="24"/>
                <w:spacing w:val="5"/>
              </w:rPr>
              <w:t>乙方应确保项目成果符合行业标准的质量管理</w:t>
            </w:r>
            <w:r>
              <w:rPr>
                <w:rFonts w:ascii="SimSun" w:hAnsi="SimSun" w:eastAsia="SimSun" w:cs="SimSun"/>
                <w:sz w:val="24"/>
                <w:szCs w:val="24"/>
                <w:spacing w:val="4"/>
              </w:rPr>
              <w:t>体系要求。</w:t>
            </w:r>
          </w:p>
          <w:p>
            <w:pPr>
              <w:ind w:left="595"/>
              <w:spacing w:before="255" w:line="560" w:lineRule="exact"/>
              <w:rPr>
                <w:rFonts w:ascii="SimSun" w:hAnsi="SimSun" w:eastAsia="SimSun" w:cs="SimSun"/>
                <w:sz w:val="24"/>
                <w:szCs w:val="24"/>
              </w:rPr>
            </w:pPr>
            <w:r>
              <w:rPr>
                <w:rFonts w:ascii="SimSun" w:hAnsi="SimSun" w:eastAsia="SimSun" w:cs="SimSun"/>
                <w:sz w:val="24"/>
                <w:szCs w:val="24"/>
                <w:position w:val="24"/>
              </w:rPr>
              <w:t>乙方完成的项目应符合国家和地方的相关法律、法规与行业技术标准</w:t>
            </w:r>
          </w:p>
          <w:p>
            <w:pPr>
              <w:ind w:left="725"/>
              <w:spacing w:line="219" w:lineRule="auto"/>
              <w:rPr>
                <w:rFonts w:ascii="SimSun" w:hAnsi="SimSun" w:eastAsia="SimSun" w:cs="SimSun"/>
                <w:sz w:val="24"/>
                <w:szCs w:val="24"/>
              </w:rPr>
            </w:pPr>
            <w:r>
              <w:rPr>
                <w:rFonts w:ascii="SimSun" w:hAnsi="SimSun" w:eastAsia="SimSun" w:cs="SimSun"/>
                <w:sz w:val="24"/>
                <w:szCs w:val="24"/>
                <w:spacing w:val="15"/>
              </w:rPr>
              <w:t>(3)安全责任</w:t>
            </w:r>
          </w:p>
          <w:p>
            <w:pPr>
              <w:ind w:left="605"/>
              <w:spacing w:before="234" w:line="541" w:lineRule="exact"/>
              <w:rPr>
                <w:rFonts w:ascii="SimSun" w:hAnsi="SimSun" w:eastAsia="SimSun" w:cs="SimSun"/>
                <w:sz w:val="24"/>
                <w:szCs w:val="24"/>
              </w:rPr>
            </w:pPr>
            <w:r>
              <w:rPr>
                <w:rFonts w:ascii="SimSun" w:hAnsi="SimSun" w:eastAsia="SimSun" w:cs="SimSun"/>
                <w:sz w:val="24"/>
                <w:szCs w:val="24"/>
                <w:spacing w:val="-3"/>
                <w:position w:val="23"/>
              </w:rPr>
              <w:t>乙方应根据本项目的特点对员工作好安全、文明教育。项目实施过程中，出现的任</w:t>
            </w:r>
          </w:p>
          <w:p>
            <w:pPr>
              <w:ind w:left="125"/>
              <w:spacing w:line="219" w:lineRule="auto"/>
              <w:rPr>
                <w:rFonts w:ascii="SimSun" w:hAnsi="SimSun" w:eastAsia="SimSun" w:cs="SimSun"/>
                <w:sz w:val="24"/>
                <w:szCs w:val="24"/>
              </w:rPr>
            </w:pPr>
            <w:r>
              <w:rPr>
                <w:rFonts w:ascii="SimSun" w:hAnsi="SimSun" w:eastAsia="SimSun" w:cs="SimSun"/>
                <w:sz w:val="24"/>
                <w:szCs w:val="24"/>
                <w:spacing w:val="4"/>
              </w:rPr>
              <w:t>何安全事故均由乙方自行承担刑事和民事等一切责任，与甲方无关。</w:t>
            </w:r>
          </w:p>
          <w:p>
            <w:pPr>
              <w:ind w:left="595"/>
              <w:spacing w:before="269" w:line="221" w:lineRule="auto"/>
              <w:rPr>
                <w:rFonts w:ascii="SimSun" w:hAnsi="SimSun" w:eastAsia="SimSun" w:cs="SimSun"/>
                <w:sz w:val="24"/>
                <w:szCs w:val="24"/>
              </w:rPr>
            </w:pPr>
            <w:r>
              <w:rPr>
                <w:rFonts w:ascii="SimSun" w:hAnsi="SimSun" w:eastAsia="SimSun" w:cs="SimSun"/>
                <w:sz w:val="24"/>
                <w:szCs w:val="24"/>
                <w:spacing w:val="18"/>
              </w:rPr>
              <w:t>(4)通知送达</w:t>
            </w:r>
          </w:p>
          <w:p>
            <w:pPr>
              <w:ind w:left="595"/>
              <w:spacing w:before="250" w:line="219" w:lineRule="auto"/>
              <w:rPr>
                <w:rFonts w:ascii="SimSun" w:hAnsi="SimSun" w:eastAsia="SimSun" w:cs="SimSun"/>
                <w:sz w:val="24"/>
                <w:szCs w:val="24"/>
              </w:rPr>
            </w:pPr>
            <w:r>
              <w:rPr>
                <w:rFonts w:ascii="SimSun" w:hAnsi="SimSun" w:eastAsia="SimSun" w:cs="SimSun"/>
                <w:sz w:val="24"/>
                <w:szCs w:val="24"/>
                <w:spacing w:val="4"/>
              </w:rPr>
              <w:t>甲方接收文件地点：重庆市梁平区梁山街道石马路35号：</w:t>
            </w:r>
          </w:p>
          <w:p>
            <w:pPr>
              <w:ind w:left="595"/>
              <w:spacing w:before="255" w:line="219" w:lineRule="auto"/>
              <w:rPr>
                <w:rFonts w:ascii="SimSun" w:hAnsi="SimSun" w:eastAsia="SimSun" w:cs="SimSun"/>
                <w:sz w:val="24"/>
                <w:szCs w:val="24"/>
              </w:rPr>
            </w:pPr>
            <w:r>
              <w:rPr>
                <w:rFonts w:ascii="SimSun" w:hAnsi="SimSun" w:eastAsia="SimSun" w:cs="SimSun"/>
                <w:sz w:val="24"/>
                <w:szCs w:val="24"/>
                <w:spacing w:val="-1"/>
              </w:rPr>
              <w:t>甲方指定的接收人：李明君</w:t>
            </w:r>
            <w:r>
              <w:rPr>
                <w:rFonts w:ascii="SimSun" w:hAnsi="SimSun" w:eastAsia="SimSun" w:cs="SimSun"/>
                <w:sz w:val="24"/>
                <w:szCs w:val="24"/>
                <w:spacing w:val="17"/>
              </w:rPr>
              <w:t xml:space="preserve">  </w:t>
            </w:r>
            <w:r>
              <w:rPr>
                <w:rFonts w:ascii="SimSun" w:hAnsi="SimSun" w:eastAsia="SimSun" w:cs="SimSun"/>
                <w:sz w:val="24"/>
                <w:szCs w:val="24"/>
                <w:spacing w:val="-1"/>
              </w:rPr>
              <w:t>13996615050</w:t>
            </w:r>
          </w:p>
          <w:p>
            <w:pPr>
              <w:ind w:left="595"/>
              <w:spacing w:before="255" w:line="219" w:lineRule="auto"/>
              <w:rPr>
                <w:rFonts w:ascii="SimSun" w:hAnsi="SimSun" w:eastAsia="SimSun" w:cs="SimSun"/>
                <w:sz w:val="24"/>
                <w:szCs w:val="24"/>
              </w:rPr>
            </w:pPr>
            <w:r>
              <w:rPr>
                <w:rFonts w:ascii="SimSun" w:hAnsi="SimSun" w:eastAsia="SimSun" w:cs="SimSun"/>
                <w:sz w:val="24"/>
                <w:szCs w:val="24"/>
                <w:spacing w:val="9"/>
              </w:rPr>
              <w:t>乙方接收文件地点：重庆市渝北区龙溪街道红</w:t>
            </w:r>
            <w:r>
              <w:rPr>
                <w:rFonts w:ascii="SimSun" w:hAnsi="SimSun" w:eastAsia="SimSun" w:cs="SimSun"/>
                <w:sz w:val="24"/>
                <w:szCs w:val="24"/>
                <w:spacing w:val="8"/>
              </w:rPr>
              <w:t>锦大道86号中渝广场3号楼704</w:t>
            </w:r>
          </w:p>
          <w:p>
            <w:pPr>
              <w:ind w:left="595"/>
              <w:spacing w:before="245" w:line="219" w:lineRule="auto"/>
              <w:rPr>
                <w:rFonts w:ascii="SimSun" w:hAnsi="SimSun" w:eastAsia="SimSun" w:cs="SimSun"/>
                <w:sz w:val="24"/>
                <w:szCs w:val="24"/>
              </w:rPr>
            </w:pPr>
            <w:r>
              <w:rPr>
                <w:rFonts w:ascii="SimSun" w:hAnsi="SimSun" w:eastAsia="SimSun" w:cs="SimSun"/>
                <w:sz w:val="24"/>
                <w:szCs w:val="24"/>
                <w:spacing w:val="8"/>
              </w:rPr>
              <w:t>乙方指定的接收人：郭利敏15921228770;</w:t>
            </w:r>
          </w:p>
          <w:p>
            <w:pPr>
              <w:ind w:left="115" w:firstLine="479"/>
              <w:spacing w:before="241" w:line="434" w:lineRule="auto"/>
              <w:rPr>
                <w:rFonts w:ascii="SimSun" w:hAnsi="SimSun" w:eastAsia="SimSun" w:cs="SimSun"/>
                <w:sz w:val="23"/>
                <w:szCs w:val="23"/>
              </w:rPr>
            </w:pPr>
            <w:r>
              <w:rPr>
                <w:rFonts w:ascii="SimSun" w:hAnsi="SimSun" w:eastAsia="SimSun" w:cs="SimSun"/>
                <w:sz w:val="23"/>
                <w:szCs w:val="23"/>
                <w:spacing w:val="7"/>
              </w:rPr>
              <w:t>本合同项下任何一方向对方发出的通知、信件、数据电文等，应当发送至本合同约</w:t>
            </w:r>
            <w:r>
              <w:rPr>
                <w:rFonts w:ascii="SimSun" w:hAnsi="SimSun" w:eastAsia="SimSun" w:cs="SimSun"/>
                <w:sz w:val="23"/>
                <w:szCs w:val="23"/>
                <w:spacing w:val="18"/>
              </w:rPr>
              <w:t xml:space="preserve"> </w:t>
            </w:r>
            <w:r>
              <w:rPr>
                <w:rFonts w:ascii="SimSun" w:hAnsi="SimSun" w:eastAsia="SimSun" w:cs="SimSun"/>
                <w:sz w:val="23"/>
                <w:szCs w:val="23"/>
                <w:spacing w:val="11"/>
              </w:rPr>
              <w:t>定的送达地址、联系人和通信终端。甲乙双方同意本合同约定的送达地址、联系人及</w:t>
            </w:r>
            <w:r>
              <w:rPr>
                <w:rFonts w:ascii="SimSun" w:hAnsi="SimSun" w:eastAsia="SimSun" w:cs="SimSun"/>
                <w:sz w:val="23"/>
                <w:szCs w:val="23"/>
                <w:spacing w:val="7"/>
              </w:rPr>
              <w:t xml:space="preserve">  </w:t>
            </w:r>
            <w:r>
              <w:rPr>
                <w:rFonts w:ascii="SimSun" w:hAnsi="SimSun" w:eastAsia="SimSun" w:cs="SimSun"/>
                <w:sz w:val="23"/>
                <w:szCs w:val="23"/>
                <w:spacing w:val="12"/>
              </w:rPr>
              <w:t>通信终端亦可作为争议解决时人民法院或仲裁机构的法律文书送达地址，人民法院或</w:t>
            </w:r>
            <w:r>
              <w:rPr>
                <w:rFonts w:ascii="SimSun" w:hAnsi="SimSun" w:eastAsia="SimSun" w:cs="SimSun"/>
                <w:sz w:val="23"/>
                <w:szCs w:val="23"/>
                <w:spacing w:val="5"/>
              </w:rPr>
              <w:t xml:space="preserve"> </w:t>
            </w:r>
            <w:r>
              <w:rPr>
                <w:rFonts w:ascii="SimSun" w:hAnsi="SimSun" w:eastAsia="SimSun" w:cs="SimSun"/>
                <w:sz w:val="23"/>
                <w:szCs w:val="23"/>
                <w:spacing w:val="12"/>
              </w:rPr>
              <w:t>仲裁机构的诉讼文书(含裁判文书)向任何一方的上述地址送达的，视为有效送达。当</w:t>
            </w:r>
            <w:r>
              <w:rPr>
                <w:rFonts w:ascii="SimSun" w:hAnsi="SimSun" w:eastAsia="SimSun" w:cs="SimSun"/>
                <w:sz w:val="23"/>
                <w:szCs w:val="23"/>
                <w:spacing w:val="5"/>
              </w:rPr>
              <w:t xml:space="preserve"> </w:t>
            </w:r>
            <w:r>
              <w:rPr>
                <w:rFonts w:ascii="SimSun" w:hAnsi="SimSun" w:eastAsia="SimSun" w:cs="SimSun"/>
                <w:sz w:val="23"/>
                <w:szCs w:val="23"/>
                <w:spacing w:val="12"/>
              </w:rPr>
              <w:t>事人对电子通信终端的联系送达适用于争议解决时的送达。双方保证上述</w:t>
            </w:r>
            <w:r>
              <w:rPr>
                <w:rFonts w:ascii="SimSun" w:hAnsi="SimSun" w:eastAsia="SimSun" w:cs="SimSun"/>
                <w:sz w:val="23"/>
                <w:szCs w:val="23"/>
                <w:spacing w:val="11"/>
              </w:rPr>
              <w:t>联系方式真</w:t>
            </w:r>
            <w:r>
              <w:rPr>
                <w:rFonts w:ascii="SimSun" w:hAnsi="SimSun" w:eastAsia="SimSun" w:cs="SimSun"/>
                <w:sz w:val="23"/>
                <w:szCs w:val="23"/>
              </w:rPr>
              <w:t xml:space="preserve"> </w:t>
            </w:r>
            <w:r>
              <w:rPr>
                <w:rFonts w:ascii="SimSun" w:hAnsi="SimSun" w:eastAsia="SimSun" w:cs="SimSun"/>
                <w:sz w:val="23"/>
                <w:szCs w:val="23"/>
                <w:spacing w:val="7"/>
              </w:rPr>
              <w:t>实、有效。如有变更，应书面通知对方，未履行通知义务的，双方在本合同中确认的联</w:t>
            </w:r>
          </w:p>
          <w:p>
            <w:pPr>
              <w:ind w:left="135"/>
              <w:spacing w:before="1" w:line="227" w:lineRule="auto"/>
              <w:rPr>
                <w:rFonts w:ascii="SimSun" w:hAnsi="SimSun" w:eastAsia="SimSun" w:cs="SimSun"/>
                <w:sz w:val="23"/>
                <w:szCs w:val="23"/>
              </w:rPr>
            </w:pPr>
            <w:r>
              <w:rPr>
                <w:rFonts w:ascii="SimSun" w:hAnsi="SimSun" w:eastAsia="SimSun" w:cs="SimSun"/>
                <w:sz w:val="23"/>
                <w:szCs w:val="23"/>
                <w:spacing w:val="16"/>
              </w:rPr>
              <w:t>系方式进行送达的仍视为有效送达。</w:t>
            </w:r>
          </w:p>
          <w:p>
            <w:pPr>
              <w:ind w:left="135" w:right="59" w:firstLine="570"/>
              <w:spacing w:before="256" w:line="413" w:lineRule="auto"/>
              <w:rPr>
                <w:rFonts w:ascii="SimSun" w:hAnsi="SimSun" w:eastAsia="SimSun" w:cs="SimSun"/>
                <w:sz w:val="24"/>
                <w:szCs w:val="24"/>
              </w:rPr>
            </w:pPr>
            <w:r>
              <w:rPr>
                <w:rFonts w:ascii="SimSun" w:hAnsi="SimSun" w:eastAsia="SimSun" w:cs="SimSun"/>
                <w:sz w:val="24"/>
                <w:szCs w:val="24"/>
                <w:spacing w:val="2"/>
              </w:rPr>
              <w:t>(5)乙方按委托要求完成初始成果或正式成果后，若由于政策调整原因，需对成</w:t>
            </w:r>
            <w:r>
              <w:rPr>
                <w:rFonts w:ascii="SimSun" w:hAnsi="SimSun" w:eastAsia="SimSun" w:cs="SimSun"/>
                <w:sz w:val="24"/>
                <w:szCs w:val="24"/>
                <w:spacing w:val="18"/>
              </w:rPr>
              <w:t xml:space="preserve"> </w:t>
            </w:r>
            <w:r>
              <w:rPr>
                <w:rFonts w:ascii="SimSun" w:hAnsi="SimSun" w:eastAsia="SimSun" w:cs="SimSun"/>
                <w:sz w:val="24"/>
                <w:szCs w:val="24"/>
                <w:spacing w:val="2"/>
              </w:rPr>
              <w:t>果进行重大修改，甲乙双方应另行协商增加服务费用。乙方因自身原因没有按</w:t>
            </w:r>
            <w:r>
              <w:rPr>
                <w:rFonts w:ascii="SimSun" w:hAnsi="SimSun" w:eastAsia="SimSun" w:cs="SimSun"/>
                <w:sz w:val="24"/>
                <w:szCs w:val="24"/>
                <w:spacing w:val="1"/>
              </w:rPr>
              <w:t>期要成</w:t>
            </w:r>
            <w:r>
              <w:rPr>
                <w:rFonts w:ascii="SimSun" w:hAnsi="SimSun" w:eastAsia="SimSun" w:cs="SimSun"/>
                <w:sz w:val="24"/>
                <w:szCs w:val="24"/>
              </w:rPr>
              <w:t xml:space="preserve"> </w:t>
            </w:r>
            <w:r>
              <w:rPr>
                <w:rFonts w:ascii="SimSun" w:hAnsi="SimSun" w:eastAsia="SimSun" w:cs="SimSun"/>
                <w:sz w:val="24"/>
                <w:szCs w:val="24"/>
                <w:spacing w:val="2"/>
              </w:rPr>
              <w:t>普查项目或者已完成成果需整改，在这期间导致政策发生变化，需对成果</w:t>
            </w:r>
            <w:r>
              <w:rPr>
                <w:rFonts w:ascii="SimSun" w:hAnsi="SimSun" w:eastAsia="SimSun" w:cs="SimSun"/>
                <w:sz w:val="24"/>
                <w:szCs w:val="24"/>
                <w:spacing w:val="1"/>
              </w:rPr>
              <w:t>进行重大修</w:t>
            </w:r>
          </w:p>
          <w:p>
            <w:pPr>
              <w:ind w:left="115"/>
              <w:spacing w:line="219" w:lineRule="auto"/>
              <w:rPr>
                <w:rFonts w:ascii="SimSun" w:hAnsi="SimSun" w:eastAsia="SimSun" w:cs="SimSun"/>
                <w:sz w:val="24"/>
                <w:szCs w:val="24"/>
              </w:rPr>
            </w:pPr>
            <w:r>
              <w:rPr>
                <w:rFonts w:ascii="SimSun" w:hAnsi="SimSun" w:eastAsia="SimSun" w:cs="SimSun"/>
                <w:sz w:val="24"/>
                <w:szCs w:val="24"/>
                <w:spacing w:val="4"/>
              </w:rPr>
              <w:t>改，乙方应按调整后的政策向甲方交付成果，不另行计算增加</w:t>
            </w:r>
            <w:r>
              <w:rPr>
                <w:rFonts w:ascii="SimSun" w:hAnsi="SimSun" w:eastAsia="SimSun" w:cs="SimSun"/>
                <w:sz w:val="24"/>
                <w:szCs w:val="24"/>
                <w:spacing w:val="3"/>
              </w:rPr>
              <w:t>服务费。</w:t>
            </w:r>
          </w:p>
          <w:p>
            <w:pPr>
              <w:ind w:left="695"/>
              <w:spacing w:before="234" w:line="219" w:lineRule="auto"/>
              <w:rPr>
                <w:rFonts w:ascii="SimSun" w:hAnsi="SimSun" w:eastAsia="SimSun" w:cs="SimSun"/>
                <w:sz w:val="24"/>
                <w:szCs w:val="24"/>
              </w:rPr>
            </w:pPr>
            <w:r>
              <w:rPr>
                <w:rFonts w:ascii="SimSun" w:hAnsi="SimSun" w:eastAsia="SimSun" w:cs="SimSun"/>
                <w:sz w:val="24"/>
                <w:szCs w:val="24"/>
                <w:spacing w:val="3"/>
              </w:rPr>
              <w:t>(6)本合同至乙方向甲方提交正式成果，并经重庆市气象局验收通过后即终止。</w:t>
            </w:r>
          </w:p>
        </w:tc>
      </w:tr>
    </w:tbl>
    <w:p>
      <w:pPr>
        <w:rPr>
          <w:rFonts w:ascii="Arial"/>
          <w:sz w:val="21"/>
        </w:rPr>
      </w:pPr>
      <w:r/>
    </w:p>
    <w:p>
      <w:pPr>
        <w:sectPr>
          <w:footerReference w:type="default" r:id="rId13"/>
          <w:pgSz w:w="11880" w:h="16800"/>
          <w:pgMar w:top="1428" w:right="19" w:bottom="1264" w:left="1164" w:header="0" w:footer="984" w:gutter="0"/>
        </w:sectPr>
        <w:rPr/>
      </w:pPr>
    </w:p>
    <w:tbl>
      <w:tblPr>
        <w:tblStyle w:val="2"/>
        <w:tblW w:w="913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569"/>
        <w:gridCol w:w="4570"/>
      </w:tblGrid>
      <w:tr>
        <w:trPr>
          <w:trHeight w:val="1083" w:hRule="atLeast"/>
        </w:trPr>
        <w:tc>
          <w:tcPr>
            <w:tcW w:w="9139" w:type="dxa"/>
            <w:vAlign w:val="top"/>
            <w:gridSpan w:val="2"/>
          </w:tcPr>
          <w:p>
            <w:pPr>
              <w:ind w:left="705"/>
              <w:spacing w:before="243" w:line="541" w:lineRule="exact"/>
              <w:rPr>
                <w:rFonts w:ascii="SimSun" w:hAnsi="SimSun" w:eastAsia="SimSun" w:cs="SimSun"/>
                <w:sz w:val="24"/>
                <w:szCs w:val="24"/>
              </w:rPr>
            </w:pPr>
            <w:r>
              <w:rPr>
                <w:rFonts w:ascii="SimSun" w:hAnsi="SimSun" w:eastAsia="SimSun" w:cs="SimSun"/>
                <w:sz w:val="24"/>
                <w:szCs w:val="24"/>
                <w:position w:val="23"/>
              </w:rPr>
              <w:t>(7)本合同若有未尽事宜，经双方协商后，以书面方式补充约定，补充约定与本</w:t>
            </w:r>
          </w:p>
          <w:p>
            <w:pPr>
              <w:ind w:left="125"/>
              <w:spacing w:line="219" w:lineRule="auto"/>
              <w:rPr>
                <w:rFonts w:ascii="SimSun" w:hAnsi="SimSun" w:eastAsia="SimSun" w:cs="SimSun"/>
                <w:sz w:val="24"/>
                <w:szCs w:val="24"/>
              </w:rPr>
            </w:pPr>
            <w:r>
              <w:rPr>
                <w:rFonts w:ascii="SimSun" w:hAnsi="SimSun" w:eastAsia="SimSun" w:cs="SimSun"/>
                <w:sz w:val="24"/>
                <w:szCs w:val="24"/>
                <w:spacing w:val="10"/>
              </w:rPr>
              <w:t>合同具有同等法律效力。</w:t>
            </w:r>
          </w:p>
        </w:tc>
      </w:tr>
      <w:tr>
        <w:trPr>
          <w:trHeight w:val="5892" w:hRule="atLeast"/>
        </w:trPr>
        <w:tc>
          <w:tcPr>
            <w:tcW w:w="4569" w:type="dxa"/>
            <w:vAlign w:val="top"/>
          </w:tcPr>
          <w:p>
            <w:pPr>
              <w:ind w:left="118"/>
              <w:spacing w:before="218" w:line="219" w:lineRule="auto"/>
              <w:rPr>
                <w:rFonts w:ascii="SimSun" w:hAnsi="SimSun" w:eastAsia="SimSun" w:cs="SimSun"/>
                <w:sz w:val="24"/>
                <w:szCs w:val="24"/>
              </w:rPr>
            </w:pPr>
            <w:r>
              <w:drawing>
                <wp:anchor distT="0" distB="0" distL="0" distR="0" simplePos="0" relativeHeight="251680768" behindDoc="0" locked="0" layoutInCell="1" allowOverlap="1">
                  <wp:simplePos x="0" y="0"/>
                  <wp:positionH relativeFrom="column">
                    <wp:posOffset>587429</wp:posOffset>
                  </wp:positionH>
                  <wp:positionV relativeFrom="paragraph">
                    <wp:posOffset>33270</wp:posOffset>
                  </wp:positionV>
                  <wp:extent cx="1492239" cy="1447754"/>
                  <wp:effectExtent l="0" t="0" r="0" b="0"/>
                  <wp:wrapNone/>
                  <wp:docPr id="8" name="IM 8"/>
                  <wp:cNvGraphicFramePr/>
                  <a:graphic>
                    <a:graphicData uri="http://schemas.openxmlformats.org/drawingml/2006/picture">
                      <pic:pic>
                        <pic:nvPicPr>
                          <pic:cNvPr id="8" name="IM 8"/>
                          <pic:cNvPicPr/>
                        </pic:nvPicPr>
                        <pic:blipFill>
                          <a:blip r:embed="rId15"/>
                          <a:stretch>
                            <a:fillRect/>
                          </a:stretch>
                        </pic:blipFill>
                        <pic:spPr>
                          <a:xfrm rot="0">
                            <a:off x="0" y="0"/>
                            <a:ext cx="1492239" cy="1447754"/>
                          </a:xfrm>
                          <a:prstGeom prst="rect">
                            <a:avLst/>
                          </a:prstGeom>
                        </pic:spPr>
                      </pic:pic>
                    </a:graphicData>
                  </a:graphic>
                </wp:anchor>
              </w:drawing>
            </w:r>
            <w:r>
              <w:rPr>
                <w:rFonts w:ascii="SimSun" w:hAnsi="SimSun" w:eastAsia="SimSun" w:cs="SimSun"/>
                <w:sz w:val="24"/>
                <w:szCs w:val="24"/>
                <w:b/>
                <w:bCs/>
                <w:spacing w:val="-2"/>
              </w:rPr>
              <w:t>需方：重庆市梁平区气象局</w:t>
            </w:r>
          </w:p>
          <w:p>
            <w:pPr>
              <w:ind w:left="114"/>
              <w:spacing w:before="268" w:line="219" w:lineRule="auto"/>
              <w:rPr>
                <w:rFonts w:ascii="SimSun" w:hAnsi="SimSun" w:eastAsia="SimSun" w:cs="SimSun"/>
                <w:sz w:val="24"/>
                <w:szCs w:val="24"/>
              </w:rPr>
            </w:pPr>
            <w:r>
              <w:rPr>
                <w:rFonts w:ascii="SimSun" w:hAnsi="SimSun" w:eastAsia="SimSun" w:cs="SimSun"/>
                <w:sz w:val="24"/>
                <w:szCs w:val="24"/>
              </w:rPr>
              <w:t>地址：重庆市梁平区梁山街道石马路35号</w:t>
            </w:r>
          </w:p>
          <w:p>
            <w:pPr>
              <w:ind w:left="114"/>
              <w:spacing w:before="248" w:line="221" w:lineRule="auto"/>
              <w:rPr>
                <w:rFonts w:ascii="SimSun" w:hAnsi="SimSun" w:eastAsia="SimSun" w:cs="SimSun"/>
                <w:sz w:val="24"/>
                <w:szCs w:val="24"/>
              </w:rPr>
            </w:pPr>
            <w:r>
              <w:rPr>
                <w:rFonts w:ascii="SimSun" w:hAnsi="SimSun" w:eastAsia="SimSun" w:cs="SimSun"/>
                <w:sz w:val="24"/>
                <w:szCs w:val="24"/>
              </w:rPr>
              <w:t>联系电话：13996615050</w:t>
            </w:r>
          </w:p>
          <w:p>
            <w:pPr>
              <w:ind w:left="114"/>
              <w:spacing w:before="259" w:line="219" w:lineRule="auto"/>
              <w:rPr>
                <w:rFonts w:ascii="SimSun" w:hAnsi="SimSun" w:eastAsia="SimSun" w:cs="SimSun"/>
                <w:sz w:val="24"/>
                <w:szCs w:val="24"/>
              </w:rPr>
            </w:pPr>
            <w:r>
              <w:rPr>
                <w:rFonts w:ascii="SimSun" w:hAnsi="SimSun" w:eastAsia="SimSun" w:cs="SimSun"/>
                <w:sz w:val="24"/>
                <w:szCs w:val="24"/>
                <w:spacing w:val="24"/>
              </w:rPr>
              <w:t>授权代表：</w:t>
            </w:r>
          </w:p>
          <w:p>
            <w:pPr>
              <w:ind w:firstLine="1314"/>
              <w:spacing w:before="15" w:line="550" w:lineRule="exact"/>
              <w:textAlignment w:val="center"/>
              <w:rPr/>
            </w:pPr>
            <w:r>
              <w:drawing>
                <wp:inline distT="0" distB="0" distL="0" distR="0">
                  <wp:extent cx="660459" cy="349270"/>
                  <wp:effectExtent l="0" t="0" r="0" b="0"/>
                  <wp:docPr id="9" name="IM 9"/>
                  <wp:cNvGraphicFramePr/>
                  <a:graphic>
                    <a:graphicData uri="http://schemas.openxmlformats.org/drawingml/2006/picture">
                      <pic:pic>
                        <pic:nvPicPr>
                          <pic:cNvPr id="9" name="IM 9"/>
                          <pic:cNvPicPr/>
                        </pic:nvPicPr>
                        <pic:blipFill>
                          <a:blip r:embed="rId16"/>
                          <a:stretch>
                            <a:fillRect/>
                          </a:stretch>
                        </pic:blipFill>
                        <pic:spPr>
                          <a:xfrm rot="0">
                            <a:off x="0" y="0"/>
                            <a:ext cx="660459" cy="349270"/>
                          </a:xfrm>
                          <a:prstGeom prst="rect">
                            <a:avLst/>
                          </a:prstGeom>
                        </pic:spPr>
                      </pic:pic>
                    </a:graphicData>
                  </a:graphic>
                </wp:inline>
              </w:drawing>
            </w:r>
          </w:p>
        </w:tc>
        <w:tc>
          <w:tcPr>
            <w:tcW w:w="4570" w:type="dxa"/>
            <w:vAlign w:val="top"/>
          </w:tcPr>
          <w:p>
            <w:pPr>
              <w:ind w:left="129"/>
              <w:spacing w:before="236" w:line="219" w:lineRule="auto"/>
              <w:rPr>
                <w:rFonts w:ascii="SimSun" w:hAnsi="SimSun" w:eastAsia="SimSun" w:cs="SimSun"/>
                <w:sz w:val="24"/>
                <w:szCs w:val="24"/>
              </w:rPr>
            </w:pPr>
            <w:r>
              <w:drawing>
                <wp:anchor distT="0" distB="0" distL="0" distR="0" simplePos="0" relativeHeight="251679744" behindDoc="0" locked="0" layoutInCell="1" allowOverlap="1">
                  <wp:simplePos x="0" y="0"/>
                  <wp:positionH relativeFrom="column">
                    <wp:posOffset>581726</wp:posOffset>
                  </wp:positionH>
                  <wp:positionV relativeFrom="paragraph">
                    <wp:posOffset>-94273</wp:posOffset>
                  </wp:positionV>
                  <wp:extent cx="1574768" cy="1555714"/>
                  <wp:effectExtent l="0" t="0" r="0" b="0"/>
                  <wp:wrapNone/>
                  <wp:docPr id="10" name="IM 10"/>
                  <wp:cNvGraphicFramePr/>
                  <a:graphic>
                    <a:graphicData uri="http://schemas.openxmlformats.org/drawingml/2006/picture">
                      <pic:pic>
                        <pic:nvPicPr>
                          <pic:cNvPr id="10" name="IM 10"/>
                          <pic:cNvPicPr/>
                        </pic:nvPicPr>
                        <pic:blipFill>
                          <a:blip r:embed="rId17"/>
                          <a:stretch>
                            <a:fillRect/>
                          </a:stretch>
                        </pic:blipFill>
                        <pic:spPr>
                          <a:xfrm rot="0">
                            <a:off x="0" y="0"/>
                            <a:ext cx="1574768" cy="1555714"/>
                          </a:xfrm>
                          <a:prstGeom prst="rect">
                            <a:avLst/>
                          </a:prstGeom>
                        </pic:spPr>
                      </pic:pic>
                    </a:graphicData>
                  </a:graphic>
                </wp:anchor>
              </w:drawing>
            </w:r>
            <w:r>
              <w:rPr>
                <w:rFonts w:ascii="SimSun" w:hAnsi="SimSun" w:eastAsia="SimSun" w:cs="SimSun"/>
                <w:sz w:val="24"/>
                <w:szCs w:val="24"/>
                <w:b/>
                <w:bCs/>
                <w:spacing w:val="-2"/>
              </w:rPr>
              <w:t>供方：重庆舍特气象应用研究所有限责任</w:t>
            </w:r>
          </w:p>
          <w:p>
            <w:pPr>
              <w:ind w:left="129"/>
              <w:spacing w:before="220" w:line="221" w:lineRule="auto"/>
              <w:rPr>
                <w:rFonts w:ascii="SimSun" w:hAnsi="SimSun" w:eastAsia="SimSun" w:cs="SimSun"/>
                <w:sz w:val="24"/>
                <w:szCs w:val="24"/>
              </w:rPr>
            </w:pPr>
            <w:r>
              <w:rPr>
                <w:rFonts w:ascii="SimSun" w:hAnsi="SimSun" w:eastAsia="SimSun" w:cs="SimSun"/>
                <w:sz w:val="24"/>
                <w:szCs w:val="24"/>
                <w:b/>
                <w:bCs/>
                <w:spacing w:val="10"/>
              </w:rPr>
              <w:t>公司</w:t>
            </w:r>
          </w:p>
          <w:p>
            <w:pPr>
              <w:ind w:left="126"/>
              <w:spacing w:before="262" w:line="570" w:lineRule="exact"/>
              <w:rPr>
                <w:rFonts w:ascii="SimSun" w:hAnsi="SimSun" w:eastAsia="SimSun" w:cs="SimSun"/>
                <w:sz w:val="24"/>
                <w:szCs w:val="24"/>
              </w:rPr>
            </w:pPr>
            <w:r>
              <w:rPr>
                <w:rFonts w:ascii="SimSun" w:hAnsi="SimSun" w:eastAsia="SimSun" w:cs="SimSun"/>
                <w:sz w:val="24"/>
                <w:szCs w:val="24"/>
                <w:spacing w:val="1"/>
                <w:position w:val="25"/>
              </w:rPr>
              <w:t>地址：重庆市渝北区龙溪街道红锦大道86</w:t>
            </w:r>
          </w:p>
          <w:p>
            <w:pPr>
              <w:ind w:left="126"/>
              <w:spacing w:line="219" w:lineRule="auto"/>
              <w:rPr>
                <w:rFonts w:ascii="SimSun" w:hAnsi="SimSun" w:eastAsia="SimSun" w:cs="SimSun"/>
                <w:sz w:val="24"/>
                <w:szCs w:val="24"/>
              </w:rPr>
            </w:pPr>
            <w:r>
              <w:rPr>
                <w:rFonts w:ascii="SimSun" w:hAnsi="SimSun" w:eastAsia="SimSun" w:cs="SimSun"/>
                <w:sz w:val="24"/>
                <w:szCs w:val="24"/>
                <w:spacing w:val="20"/>
              </w:rPr>
              <w:t>号中渝广场3号楼704室</w:t>
            </w:r>
          </w:p>
          <w:p>
            <w:pPr>
              <w:ind w:left="126"/>
              <w:spacing w:before="257" w:line="507" w:lineRule="exact"/>
              <w:rPr>
                <w:rFonts w:ascii="SimSun" w:hAnsi="SimSun" w:eastAsia="SimSun" w:cs="SimSun"/>
                <w:sz w:val="24"/>
                <w:szCs w:val="24"/>
              </w:rPr>
            </w:pPr>
            <w:r>
              <w:rPr>
                <w:rFonts w:ascii="SimSun" w:hAnsi="SimSun" w:eastAsia="SimSun" w:cs="SimSun"/>
                <w:sz w:val="24"/>
                <w:szCs w:val="24"/>
                <w:position w:val="20"/>
              </w:rPr>
              <w:t>电话：023-89116156</w:t>
            </w:r>
          </w:p>
          <w:p>
            <w:pPr>
              <w:ind w:left="126"/>
              <w:spacing w:line="218" w:lineRule="auto"/>
              <w:rPr>
                <w:rFonts w:ascii="SimSun" w:hAnsi="SimSun" w:eastAsia="SimSun" w:cs="SimSun"/>
                <w:sz w:val="24"/>
                <w:szCs w:val="24"/>
              </w:rPr>
            </w:pPr>
            <w:r>
              <w:rPr>
                <w:rFonts w:ascii="SimSun" w:hAnsi="SimSun" w:eastAsia="SimSun" w:cs="SimSun"/>
                <w:sz w:val="24"/>
                <w:szCs w:val="24"/>
                <w:spacing w:val="-7"/>
              </w:rPr>
              <w:t>传</w:t>
            </w:r>
            <w:r>
              <w:rPr>
                <w:rFonts w:ascii="SimSun" w:hAnsi="SimSun" w:eastAsia="SimSun" w:cs="SimSun"/>
                <w:sz w:val="24"/>
                <w:szCs w:val="24"/>
                <w:spacing w:val="-17"/>
              </w:rPr>
              <w:t xml:space="preserve"> </w:t>
            </w:r>
            <w:r>
              <w:rPr>
                <w:rFonts w:ascii="SimSun" w:hAnsi="SimSun" w:eastAsia="SimSun" w:cs="SimSun"/>
                <w:sz w:val="24"/>
                <w:szCs w:val="24"/>
                <w:spacing w:val="-7"/>
              </w:rPr>
              <w:t>真</w:t>
            </w:r>
            <w:r>
              <w:rPr>
                <w:rFonts w:ascii="SimSun" w:hAnsi="SimSun" w:eastAsia="SimSun" w:cs="SimSun"/>
                <w:sz w:val="24"/>
                <w:szCs w:val="24"/>
                <w:spacing w:val="-28"/>
              </w:rPr>
              <w:t xml:space="preserve"> </w:t>
            </w:r>
            <w:r>
              <w:rPr>
                <w:rFonts w:ascii="SimSun" w:hAnsi="SimSun" w:eastAsia="SimSun" w:cs="SimSun"/>
                <w:sz w:val="24"/>
                <w:szCs w:val="24"/>
                <w:spacing w:val="-7"/>
              </w:rPr>
              <w:t>：</w:t>
            </w:r>
          </w:p>
          <w:p>
            <w:pPr>
              <w:ind w:left="126"/>
              <w:spacing w:before="257" w:line="540" w:lineRule="exact"/>
              <w:rPr>
                <w:rFonts w:ascii="SimSun" w:hAnsi="SimSun" w:eastAsia="SimSun" w:cs="SimSun"/>
                <w:sz w:val="24"/>
                <w:szCs w:val="24"/>
              </w:rPr>
            </w:pPr>
            <w:r>
              <w:rPr>
                <w:rFonts w:ascii="SimSun" w:hAnsi="SimSun" w:eastAsia="SimSun" w:cs="SimSun"/>
                <w:sz w:val="24"/>
                <w:szCs w:val="24"/>
                <w:position w:val="23"/>
              </w:rPr>
              <w:t>开户银行：中国工商银行股份有限公司重</w:t>
            </w:r>
          </w:p>
          <w:p>
            <w:pPr>
              <w:ind w:left="126"/>
              <w:spacing w:line="219" w:lineRule="auto"/>
              <w:rPr>
                <w:rFonts w:ascii="SimSun" w:hAnsi="SimSun" w:eastAsia="SimSun" w:cs="SimSun"/>
                <w:sz w:val="24"/>
                <w:szCs w:val="24"/>
              </w:rPr>
            </w:pPr>
            <w:r>
              <w:rPr>
                <w:rFonts w:ascii="SimSun" w:hAnsi="SimSun" w:eastAsia="SimSun" w:cs="SimSun"/>
                <w:sz w:val="24"/>
                <w:szCs w:val="24"/>
                <w:spacing w:val="2"/>
              </w:rPr>
              <w:t>庆龙湖支行</w:t>
            </w:r>
          </w:p>
          <w:p>
            <w:pPr>
              <w:ind w:left="126"/>
              <w:spacing w:before="257" w:line="221" w:lineRule="auto"/>
              <w:rPr>
                <w:rFonts w:ascii="SimSun" w:hAnsi="SimSun" w:eastAsia="SimSun" w:cs="SimSun"/>
                <w:sz w:val="24"/>
                <w:szCs w:val="24"/>
              </w:rPr>
            </w:pPr>
            <w:r>
              <w:rPr>
                <w:rFonts w:ascii="SimSun" w:hAnsi="SimSun" w:eastAsia="SimSun" w:cs="SimSun"/>
                <w:sz w:val="24"/>
                <w:szCs w:val="24"/>
                <w:spacing w:val="1"/>
              </w:rPr>
              <w:t>账号：3100086609024913235</w:t>
            </w:r>
          </w:p>
          <w:p>
            <w:pPr>
              <w:ind w:left="126"/>
              <w:spacing w:before="211" w:line="219" w:lineRule="auto"/>
              <w:rPr>
                <w:rFonts w:ascii="SimSun" w:hAnsi="SimSun" w:eastAsia="SimSun" w:cs="SimSun"/>
                <w:sz w:val="24"/>
                <w:szCs w:val="24"/>
              </w:rPr>
            </w:pPr>
            <w:r>
              <w:drawing>
                <wp:anchor distT="0" distB="0" distL="0" distR="0" simplePos="0" relativeHeight="251681792" behindDoc="0" locked="0" layoutInCell="1" allowOverlap="1">
                  <wp:simplePos x="0" y="0"/>
                  <wp:positionH relativeFrom="column">
                    <wp:posOffset>715024</wp:posOffset>
                  </wp:positionH>
                  <wp:positionV relativeFrom="paragraph">
                    <wp:posOffset>-11500</wp:posOffset>
                  </wp:positionV>
                  <wp:extent cx="711229" cy="380954"/>
                  <wp:effectExtent l="0" t="0" r="0" b="0"/>
                  <wp:wrapNone/>
                  <wp:docPr id="11" name="IM 11"/>
                  <wp:cNvGraphicFramePr/>
                  <a:graphic>
                    <a:graphicData uri="http://schemas.openxmlformats.org/drawingml/2006/picture">
                      <pic:pic>
                        <pic:nvPicPr>
                          <pic:cNvPr id="11" name="IM 11"/>
                          <pic:cNvPicPr/>
                        </pic:nvPicPr>
                        <pic:blipFill>
                          <a:blip r:embed="rId18"/>
                          <a:stretch>
                            <a:fillRect/>
                          </a:stretch>
                        </pic:blipFill>
                        <pic:spPr>
                          <a:xfrm rot="0">
                            <a:off x="0" y="0"/>
                            <a:ext cx="711229" cy="380954"/>
                          </a:xfrm>
                          <a:prstGeom prst="rect">
                            <a:avLst/>
                          </a:prstGeom>
                        </pic:spPr>
                      </pic:pic>
                    </a:graphicData>
                  </a:graphic>
                </wp:anchor>
              </w:drawing>
            </w:r>
            <w:r>
              <w:rPr>
                <w:rFonts w:ascii="SimSun" w:hAnsi="SimSun" w:eastAsia="SimSun" w:cs="SimSun"/>
                <w:sz w:val="24"/>
                <w:szCs w:val="24"/>
                <w:spacing w:val="24"/>
              </w:rPr>
              <w:t>授权代表：</w:t>
            </w:r>
          </w:p>
          <w:p>
            <w:pPr>
              <w:ind w:left="126"/>
              <w:spacing w:before="126"/>
              <w:tabs>
                <w:tab w:val="left" w:pos="1386"/>
              </w:tabs>
              <w:rPr>
                <w:rFonts w:ascii="SimSun" w:hAnsi="SimSun" w:eastAsia="SimSun" w:cs="SimSun"/>
                <w:sz w:val="24"/>
                <w:szCs w:val="24"/>
              </w:rPr>
            </w:pPr>
            <w:r>
              <w:rPr>
                <w:rFonts w:ascii="SimSun" w:hAnsi="SimSun" w:eastAsia="SimSun" w:cs="SimSun"/>
                <w:sz w:val="24"/>
                <w:szCs w:val="24"/>
              </w:rPr>
              <w:tab/>
            </w:r>
            <w:r>
              <w:rPr>
                <w:rFonts w:ascii="SimSun" w:hAnsi="SimSun" w:eastAsia="SimSun" w:cs="SimSun"/>
                <w:sz w:val="24"/>
                <w:szCs w:val="24"/>
                <w:position w:val="-9"/>
              </w:rPr>
              <w:drawing>
                <wp:inline distT="0" distB="0" distL="0" distR="0">
                  <wp:extent cx="520722" cy="279394"/>
                  <wp:effectExtent l="0" t="0" r="0" b="0"/>
                  <wp:docPr id="12" name="IM 12"/>
                  <wp:cNvGraphicFramePr/>
                  <a:graphic>
                    <a:graphicData uri="http://schemas.openxmlformats.org/drawingml/2006/picture">
                      <pic:pic>
                        <pic:nvPicPr>
                          <pic:cNvPr id="12" name="IM 12"/>
                          <pic:cNvPicPr/>
                        </pic:nvPicPr>
                        <pic:blipFill>
                          <a:blip r:embed="rId19"/>
                          <a:stretch>
                            <a:fillRect/>
                          </a:stretch>
                        </pic:blipFill>
                        <pic:spPr>
                          <a:xfrm rot="0">
                            <a:off x="0" y="0"/>
                            <a:ext cx="520722" cy="279394"/>
                          </a:xfrm>
                          <a:prstGeom prst="rect">
                            <a:avLst/>
                          </a:prstGeom>
                        </pic:spPr>
                      </pic:pic>
                    </a:graphicData>
                  </a:graphic>
                </wp:inline>
              </w:drawing>
            </w:r>
            <w:r>
              <w:rPr>
                <w:rFonts w:ascii="SimSun" w:hAnsi="SimSun" w:eastAsia="SimSun" w:cs="SimSun"/>
                <w:sz w:val="24"/>
                <w:szCs w:val="24"/>
                <w:spacing w:val="-8"/>
                <w:w w:val="20"/>
              </w:rPr>
              <w:t>项目负责人：</w:t>
            </w:r>
          </w:p>
        </w:tc>
      </w:tr>
      <w:tr>
        <w:trPr>
          <w:trHeight w:val="544" w:hRule="atLeast"/>
        </w:trPr>
        <w:tc>
          <w:tcPr>
            <w:tcW w:w="9139" w:type="dxa"/>
            <w:vAlign w:val="top"/>
            <w:gridSpan w:val="2"/>
          </w:tcPr>
          <w:p>
            <w:pPr>
              <w:ind w:left="125"/>
              <w:spacing w:before="251" w:line="221" w:lineRule="auto"/>
              <w:rPr>
                <w:rFonts w:ascii="SimSun" w:hAnsi="SimSun" w:eastAsia="SimSun" w:cs="SimSun"/>
                <w:sz w:val="24"/>
                <w:szCs w:val="24"/>
              </w:rPr>
            </w:pPr>
            <w:r>
              <w:rPr>
                <w:rFonts w:ascii="SimSun" w:hAnsi="SimSun" w:eastAsia="SimSun" w:cs="SimSun"/>
                <w:sz w:val="24"/>
                <w:szCs w:val="24"/>
                <w:spacing w:val="-8"/>
              </w:rPr>
              <w:t>备</w:t>
            </w:r>
            <w:r>
              <w:rPr>
                <w:rFonts w:ascii="SimSun" w:hAnsi="SimSun" w:eastAsia="SimSun" w:cs="SimSun"/>
                <w:sz w:val="24"/>
                <w:szCs w:val="24"/>
                <w:spacing w:val="-16"/>
              </w:rPr>
              <w:t xml:space="preserve"> </w:t>
            </w:r>
            <w:r>
              <w:rPr>
                <w:rFonts w:ascii="SimSun" w:hAnsi="SimSun" w:eastAsia="SimSun" w:cs="SimSun"/>
                <w:sz w:val="24"/>
                <w:szCs w:val="24"/>
                <w:spacing w:val="-8"/>
              </w:rPr>
              <w:t>注</w:t>
            </w:r>
            <w:r>
              <w:rPr>
                <w:rFonts w:ascii="SimSun" w:hAnsi="SimSun" w:eastAsia="SimSun" w:cs="SimSun"/>
                <w:sz w:val="24"/>
                <w:szCs w:val="24"/>
                <w:spacing w:val="-26"/>
              </w:rPr>
              <w:t xml:space="preserve"> </w:t>
            </w:r>
            <w:r>
              <w:rPr>
                <w:rFonts w:ascii="SimSun" w:hAnsi="SimSun" w:eastAsia="SimSun" w:cs="SimSun"/>
                <w:sz w:val="24"/>
                <w:szCs w:val="24"/>
                <w:spacing w:val="-8"/>
              </w:rPr>
              <w:t>：</w:t>
            </w:r>
          </w:p>
        </w:tc>
      </w:tr>
    </w:tbl>
    <w:p>
      <w:pPr>
        <w:spacing w:line="115" w:lineRule="exact"/>
        <w:rPr>
          <w:rFonts w:ascii="Arial"/>
          <w:sz w:val="10"/>
        </w:rPr>
      </w:pPr>
      <w:r/>
    </w:p>
    <w:p>
      <w:pPr>
        <w:sectPr>
          <w:footerReference w:type="default" r:id="rId4"/>
          <w:pgSz w:w="11880" w:h="16800"/>
          <w:pgMar w:top="1385" w:right="1285" w:bottom="400" w:left="1444" w:header="0" w:footer="0" w:gutter="0"/>
          <w:cols w:equalWidth="0" w:num="1">
            <w:col w:w="9150" w:space="0"/>
          </w:cols>
        </w:sectPr>
        <w:rPr/>
      </w:pPr>
    </w:p>
    <w:p>
      <w:pPr>
        <w:ind w:left="445"/>
        <w:spacing w:before="103" w:line="221" w:lineRule="auto"/>
        <w:rPr>
          <w:rFonts w:ascii="SimSun" w:hAnsi="SimSun" w:eastAsia="SimSun" w:cs="SimSun"/>
          <w:sz w:val="24"/>
          <w:szCs w:val="24"/>
        </w:rPr>
      </w:pPr>
      <w:r>
        <w:rPr>
          <w:rFonts w:ascii="SimSun" w:hAnsi="SimSun" w:eastAsia="SimSun" w:cs="SimSun"/>
          <w:sz w:val="24"/>
          <w:szCs w:val="24"/>
          <w:spacing w:val="-11"/>
        </w:rPr>
        <w:t>签约时间：</w:t>
      </w:r>
    </w:p>
    <w:p>
      <w:pPr>
        <w:spacing w:line="14" w:lineRule="auto"/>
        <w:rPr>
          <w:rFonts w:ascii="Arial"/>
          <w:sz w:val="2"/>
        </w:rPr>
      </w:pPr>
      <w:r>
        <w:rPr>
          <w:rFonts w:ascii="Arial" w:hAnsi="Arial" w:eastAsia="Arial" w:cs="Arial"/>
          <w:sz w:val="2"/>
          <w:szCs w:val="2"/>
        </w:rPr>
        <w:br w:type="column"/>
      </w:r>
    </w:p>
    <w:p>
      <w:pPr>
        <w:spacing w:before="98" w:line="219" w:lineRule="auto"/>
        <w:rPr>
          <w:rFonts w:ascii="SimSun" w:hAnsi="SimSun" w:eastAsia="SimSun" w:cs="SimSun"/>
          <w:sz w:val="24"/>
          <w:szCs w:val="24"/>
        </w:rPr>
      </w:pPr>
      <w:r>
        <w:rPr>
          <w:rFonts w:ascii="SimSun" w:hAnsi="SimSun" w:eastAsia="SimSun" w:cs="SimSun"/>
          <w:sz w:val="24"/>
          <w:szCs w:val="24"/>
          <w:spacing w:val="14"/>
        </w:rPr>
        <w:t>2022年</w:t>
      </w:r>
    </w:p>
    <w:p>
      <w:pPr>
        <w:spacing w:line="14" w:lineRule="auto"/>
        <w:rPr>
          <w:rFonts w:ascii="Arial"/>
          <w:sz w:val="2"/>
        </w:rPr>
      </w:pPr>
      <w:r>
        <w:rPr>
          <w:rFonts w:ascii="Arial" w:hAnsi="Arial" w:eastAsia="Arial" w:cs="Arial"/>
          <w:sz w:val="2"/>
          <w:szCs w:val="2"/>
        </w:rPr>
        <w:br w:type="column"/>
      </w:r>
    </w:p>
    <w:p>
      <w:pPr>
        <w:spacing w:line="458" w:lineRule="exact"/>
        <w:textAlignment w:val="center"/>
        <w:rPr/>
      </w:pPr>
      <w:r>
        <w:drawing>
          <wp:inline distT="0" distB="0" distL="0" distR="0">
            <wp:extent cx="673057" cy="291213"/>
            <wp:effectExtent l="0" t="0" r="0" b="0"/>
            <wp:docPr id="13" name="IM 13"/>
            <wp:cNvGraphicFramePr/>
            <a:graphic>
              <a:graphicData uri="http://schemas.openxmlformats.org/drawingml/2006/picture">
                <pic:pic>
                  <pic:nvPicPr>
                    <pic:cNvPr id="13" name="IM 13"/>
                    <pic:cNvPicPr/>
                  </pic:nvPicPr>
                  <pic:blipFill>
                    <a:blip r:embed="rId20"/>
                    <a:stretch>
                      <a:fillRect/>
                    </a:stretch>
                  </pic:blipFill>
                  <pic:spPr>
                    <a:xfrm rot="0">
                      <a:off x="0" y="0"/>
                      <a:ext cx="673057" cy="291213"/>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spacing w:before="108" w:line="219" w:lineRule="auto"/>
        <w:rPr>
          <w:rFonts w:ascii="SimSun" w:hAnsi="SimSun" w:eastAsia="SimSun" w:cs="SimSun"/>
          <w:sz w:val="24"/>
          <w:szCs w:val="24"/>
        </w:rPr>
      </w:pPr>
      <w:r>
        <w:rPr>
          <w:rFonts w:ascii="SimSun" w:hAnsi="SimSun" w:eastAsia="SimSun" w:cs="SimSun"/>
          <w:sz w:val="24"/>
          <w:szCs w:val="24"/>
          <w:spacing w:val="-1"/>
        </w:rPr>
        <w:t>签约地点：重庆市梁平区气象局</w:t>
      </w:r>
    </w:p>
    <w:p>
      <w:pPr>
        <w:sectPr>
          <w:type w:val="continuous"/>
          <w:pgSz w:w="11880" w:h="16800"/>
          <w:pgMar w:top="1385" w:right="1285" w:bottom="400" w:left="1444" w:header="0" w:footer="0" w:gutter="0"/>
          <w:cols w:equalWidth="0" w:num="4">
            <w:col w:w="2365" w:space="100"/>
            <w:col w:w="791" w:space="79"/>
            <w:col w:w="1750" w:space="100"/>
            <w:col w:w="3965" w:space="0"/>
          </w:cols>
        </w:sectPr>
        <w:rPr/>
      </w:pP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ind w:left="4425"/>
        <w:spacing w:before="78" w:line="184" w:lineRule="auto"/>
        <w:rPr>
          <w:rFonts w:ascii="SimSun" w:hAnsi="SimSun" w:eastAsia="SimSun" w:cs="SimSun"/>
          <w:sz w:val="24"/>
          <w:szCs w:val="24"/>
        </w:rPr>
      </w:pPr>
      <w:r>
        <w:rPr>
          <w:rFonts w:ascii="SimSun" w:hAnsi="SimSun" w:eastAsia="SimSun" w:cs="SimSun"/>
          <w:sz w:val="24"/>
          <w:szCs w:val="24"/>
          <w:spacing w:val="-11"/>
        </w:rPr>
        <w:t>8</w:t>
      </w:r>
      <w:r>
        <w:rPr>
          <w:rFonts w:ascii="SimSun" w:hAnsi="SimSun" w:eastAsia="SimSun" w:cs="SimSun"/>
          <w:sz w:val="24"/>
          <w:szCs w:val="24"/>
          <w:spacing w:val="-2"/>
        </w:rPr>
        <w:t xml:space="preserve"> </w:t>
      </w:r>
      <w:r>
        <w:rPr>
          <w:rFonts w:ascii="SimSun" w:hAnsi="SimSun" w:eastAsia="SimSun" w:cs="SimSun"/>
          <w:sz w:val="24"/>
          <w:szCs w:val="24"/>
          <w:spacing w:val="-11"/>
        </w:rPr>
        <w:t>/8</w:t>
      </w:r>
    </w:p>
    <w:sectPr>
      <w:type w:val="continuous"/>
      <w:pgSz w:w="11880" w:h="16800"/>
      <w:pgMar w:top="1385" w:right="1285" w:bottom="400" w:left="1444" w:header="0" w:footer="0" w:gutter="0"/>
      <w:cols w:equalWidth="0" w:num="1">
        <w:col w:w="915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5"/>
      <w:spacing w:line="224" w:lineRule="auto"/>
      <w:rPr>
        <w:rFonts w:ascii="SimSun" w:hAnsi="SimSun" w:eastAsia="SimSun" w:cs="SimSun"/>
        <w:sz w:val="15"/>
        <w:szCs w:val="15"/>
      </w:rPr>
    </w:pPr>
    <w:r>
      <w:rPr>
        <w:rFonts w:ascii="SimSun" w:hAnsi="SimSun" w:eastAsia="SimSun" w:cs="SimSun"/>
        <w:sz w:val="15"/>
        <w:szCs w:val="15"/>
        <w:spacing w:val="-7"/>
      </w:rPr>
      <w:t>1</w:t>
    </w:r>
    <w:r>
      <w:rPr>
        <w:rFonts w:ascii="SimSun" w:hAnsi="SimSun" w:eastAsia="SimSun" w:cs="SimSun"/>
        <w:sz w:val="15"/>
        <w:szCs w:val="15"/>
      </w:rPr>
      <w:t xml:space="preserve">   </w:t>
    </w:r>
    <w:r>
      <w:rPr>
        <w:rFonts w:ascii="SimSun" w:hAnsi="SimSun" w:eastAsia="SimSun" w:cs="SimSun"/>
        <w:sz w:val="15"/>
        <w:szCs w:val="15"/>
        <w:spacing w:val="-7"/>
      </w:rPr>
      <w:t>/8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25"/>
      <w:spacing w:line="224" w:lineRule="auto"/>
      <w:rPr>
        <w:rFonts w:ascii="SimSun" w:hAnsi="SimSun" w:eastAsia="SimSun" w:cs="SimSun"/>
        <w:sz w:val="20"/>
        <w:szCs w:val="20"/>
      </w:rPr>
    </w:pPr>
    <w:r>
      <w:rPr>
        <w:rFonts w:ascii="SimSun" w:hAnsi="SimSun" w:eastAsia="SimSun" w:cs="SimSun"/>
        <w:sz w:val="20"/>
        <w:szCs w:val="20"/>
        <w:spacing w:val="-13"/>
      </w:rPr>
      <w:t>3</w:t>
    </w:r>
    <w:r>
      <w:rPr>
        <w:rFonts w:ascii="SimSun" w:hAnsi="SimSun" w:eastAsia="SimSun" w:cs="SimSun"/>
        <w:sz w:val="20"/>
        <w:szCs w:val="20"/>
        <w:spacing w:val="-2"/>
      </w:rPr>
      <w:t xml:space="preserve"> </w:t>
    </w:r>
    <w:r>
      <w:rPr>
        <w:rFonts w:ascii="SimSun" w:hAnsi="SimSun" w:eastAsia="SimSun" w:cs="SimSun"/>
        <w:sz w:val="20"/>
        <w:szCs w:val="20"/>
        <w:spacing w:val="-13"/>
      </w:rPr>
      <w:t>/</w:t>
    </w:r>
    <w:r>
      <w:rPr>
        <w:rFonts w:ascii="SimSun" w:hAnsi="SimSun" w:eastAsia="SimSun" w:cs="SimSun"/>
        <w:sz w:val="20"/>
        <w:szCs w:val="20"/>
        <w:spacing w:val="-2"/>
      </w:rPr>
      <w:t xml:space="preserve"> </w:t>
    </w:r>
    <w:r>
      <w:rPr>
        <w:rFonts w:ascii="SimSun" w:hAnsi="SimSun" w:eastAsia="SimSun" w:cs="SimSun"/>
        <w:sz w:val="20"/>
        <w:szCs w:val="20"/>
        <w:spacing w:val="-13"/>
      </w:rPr>
      <w:t>8</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04"/>
      <w:spacing w:line="224" w:lineRule="auto"/>
      <w:rPr>
        <w:rFonts w:ascii="SimSun" w:hAnsi="SimSun" w:eastAsia="SimSun" w:cs="SimSun"/>
        <w:sz w:val="23"/>
        <w:szCs w:val="23"/>
      </w:rPr>
    </w:pPr>
    <w:r>
      <w:rPr>
        <w:rFonts w:ascii="SimSun" w:hAnsi="SimSun" w:eastAsia="SimSun" w:cs="SimSun"/>
        <w:sz w:val="23"/>
        <w:szCs w:val="23"/>
        <w:spacing w:val="-3"/>
      </w:rPr>
      <w:t>4/</w:t>
    </w:r>
    <w:r>
      <w:rPr>
        <w:rFonts w:ascii="SimSun" w:hAnsi="SimSun" w:eastAsia="SimSun" w:cs="SimSun"/>
        <w:sz w:val="23"/>
        <w:szCs w:val="23"/>
        <w:spacing w:val="9"/>
      </w:rPr>
      <w:t xml:space="preserve"> </w:t>
    </w:r>
    <w:r>
      <w:rPr>
        <w:rFonts w:ascii="SimSun" w:hAnsi="SimSun" w:eastAsia="SimSun" w:cs="SimSun"/>
        <w:sz w:val="23"/>
        <w:szCs w:val="23"/>
        <w:spacing w:val="-3"/>
      </w:rPr>
      <w:t>8</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18"/>
      <w:spacing w:line="224" w:lineRule="auto"/>
      <w:rPr>
        <w:rFonts w:ascii="SimSun" w:hAnsi="SimSun" w:eastAsia="SimSun" w:cs="SimSun"/>
        <w:sz w:val="23"/>
        <w:szCs w:val="23"/>
      </w:rPr>
    </w:pPr>
    <w:r>
      <w:rPr>
        <w:rFonts w:ascii="SimSun" w:hAnsi="SimSun" w:eastAsia="SimSun" w:cs="SimSun"/>
        <w:sz w:val="23"/>
        <w:szCs w:val="23"/>
        <w:b/>
        <w:bCs/>
        <w:spacing w:val="-7"/>
      </w:rPr>
      <w:t>5/</w:t>
    </w:r>
    <w:r>
      <w:rPr>
        <w:rFonts w:ascii="SimSun" w:hAnsi="SimSun" w:eastAsia="SimSun" w:cs="SimSun"/>
        <w:sz w:val="23"/>
        <w:szCs w:val="23"/>
        <w:spacing w:val="9"/>
      </w:rPr>
      <w:t xml:space="preserve"> </w:t>
    </w:r>
    <w:r>
      <w:rPr>
        <w:rFonts w:ascii="SimSun" w:hAnsi="SimSun" w:eastAsia="SimSun" w:cs="SimSun"/>
        <w:sz w:val="23"/>
        <w:szCs w:val="23"/>
        <w:b/>
        <w:bCs/>
        <w:spacing w:val="-7"/>
      </w:rPr>
      <w:t>8</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14"/>
      <w:spacing w:line="224" w:lineRule="auto"/>
      <w:rPr>
        <w:rFonts w:ascii="SimSun" w:hAnsi="SimSun" w:eastAsia="SimSun" w:cs="SimSun"/>
        <w:sz w:val="23"/>
        <w:szCs w:val="23"/>
      </w:rPr>
    </w:pPr>
    <w:r>
      <w:rPr>
        <w:rFonts w:ascii="SimSun" w:hAnsi="SimSun" w:eastAsia="SimSun" w:cs="SimSun"/>
        <w:sz w:val="23"/>
        <w:szCs w:val="23"/>
        <w:spacing w:val="-3"/>
      </w:rPr>
      <w:t>6/8</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15"/>
      <w:spacing w:line="224" w:lineRule="auto"/>
      <w:rPr>
        <w:rFonts w:ascii="SimSun" w:hAnsi="SimSun" w:eastAsia="SimSun" w:cs="SimSun"/>
        <w:sz w:val="23"/>
        <w:szCs w:val="23"/>
      </w:rPr>
    </w:pPr>
    <w:r>
      <w:rPr>
        <w:rFonts w:ascii="SimSun" w:hAnsi="SimSun" w:eastAsia="SimSun" w:cs="SimSun"/>
        <w:sz w:val="23"/>
        <w:szCs w:val="23"/>
        <w:spacing w:val="-4"/>
      </w:rPr>
      <w:t>7/8</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image" Target="media/image2.png"/><Relationship Id="rId23" Type="http://schemas.openxmlformats.org/officeDocument/2006/relationships/fontTable" Target="fontTable.xml"/><Relationship Id="rId22" Type="http://schemas.openxmlformats.org/officeDocument/2006/relationships/styles" Target="styles.xml"/><Relationship Id="rId21" Type="http://schemas.openxmlformats.org/officeDocument/2006/relationships/settings" Target="settings.xml"/><Relationship Id="rId20" Type="http://schemas.openxmlformats.org/officeDocument/2006/relationships/image" Target="media/image13.png"/><Relationship Id="rId2" Type="http://schemas.openxmlformats.org/officeDocument/2006/relationships/image" Target="media/image1.png"/><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2023-04-22T23:11:05Z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2023-04-22T23:11:06</vt:filetime>
  </property>
  <property fmtid="{D5CDD505-2E9C-101B-9397-08002B2CF9AE}" pid="4" name="UsrData">
    <vt:lpwstr>6443f8fb0d38b70015e18202</vt:lpwstr>
  </property>
</Properties>
</file>