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33" w:lineRule="auto"/>
        <w:rPr>
          <w:rFonts w:ascii="Arial"/>
          <w:sz w:val="21"/>
        </w:rPr>
      </w:pPr>
      <w:r>
        <w:drawing>
          <wp:anchor distT="0" distB="0" distL="0" distR="0" simplePos="0" relativeHeight="251658240" behindDoc="0" locked="0" layoutInCell="0" allowOverlap="1">
            <wp:simplePos x="0" y="0"/>
            <wp:positionH relativeFrom="page">
              <wp:posOffset>7194561</wp:posOffset>
            </wp:positionH>
            <wp:positionV relativeFrom="page">
              <wp:posOffset>507978</wp:posOffset>
            </wp:positionV>
            <wp:extent cx="501638" cy="1416067"/>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501638" cy="1416067"/>
                    </a:xfrm>
                    <a:prstGeom prst="rect">
                      <a:avLst/>
                    </a:prstGeom>
                  </pic:spPr>
                </pic:pic>
              </a:graphicData>
            </a:graphic>
          </wp:anchor>
        </w:drawing>
      </w:r>
      <w:r/>
    </w:p>
    <w:p>
      <w:pPr>
        <w:ind w:left="1130"/>
        <w:spacing w:before="75" w:line="188" w:lineRule="auto"/>
        <w:rPr>
          <w:rFonts w:ascii="Times New Roman" w:hAnsi="Times New Roman" w:eastAsia="Times New Roman" w:cs="Times New Roman"/>
          <w:sz w:val="26"/>
          <w:szCs w:val="26"/>
        </w:rPr>
      </w:pPr>
      <w:r>
        <w:pict>
          <v:shape id="_x0000_s1" style="position:absolute;margin-left:-1pt;margin-top:2.73949pt;mso-position-vertical-relative:text;mso-position-horizontal-relative:text;width:15.95pt;height:13.75pt;z-index:251659264;"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2"/>
                    </w:rPr>
                    <w:t>(G</w:t>
                  </w:r>
                </w:p>
              </w:txbxContent>
            </v:textbox>
          </v:shape>
        </w:pict>
      </w:r>
      <w:r>
        <w:rPr>
          <w:rFonts w:ascii="Times New Roman" w:hAnsi="Times New Roman" w:eastAsia="Times New Roman" w:cs="Times New Roman"/>
          <w:sz w:val="26"/>
          <w:szCs w:val="26"/>
          <w:b/>
          <w:bCs/>
          <w:spacing w:val="-1"/>
        </w:rPr>
        <w:t>F—2012—0202)</w:t>
      </w:r>
    </w:p>
    <w:p>
      <w:pPr>
        <w:spacing w:line="383" w:lineRule="auto"/>
        <w:rPr>
          <w:rFonts w:ascii="Arial"/>
          <w:sz w:val="21"/>
        </w:rPr>
      </w:pPr>
      <w:r/>
    </w:p>
    <w:p>
      <w:pPr>
        <w:ind w:left="2976"/>
        <w:spacing w:before="143" w:line="220" w:lineRule="auto"/>
        <w:rPr>
          <w:rFonts w:ascii="SimSun" w:hAnsi="SimSun" w:eastAsia="SimSun" w:cs="SimSun"/>
          <w:sz w:val="44"/>
          <w:szCs w:val="44"/>
        </w:rPr>
      </w:pPr>
      <w:r>
        <w:rPr>
          <w:rFonts w:ascii="SimSun" w:hAnsi="SimSun" w:eastAsia="SimSun" w:cs="SimSun"/>
          <w:sz w:val="44"/>
          <w:szCs w:val="44"/>
          <w:b/>
          <w:bCs/>
          <w:spacing w:val="-4"/>
        </w:rPr>
        <w:t>建设工程监理合同</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1624"/>
        <w:spacing w:before="95" w:line="219" w:lineRule="auto"/>
        <w:rPr>
          <w:rFonts w:ascii="SimSun" w:hAnsi="SimSun" w:eastAsia="SimSun" w:cs="SimSun"/>
          <w:sz w:val="29"/>
          <w:szCs w:val="29"/>
        </w:rPr>
      </w:pPr>
      <w:r>
        <w:rPr>
          <w:rFonts w:ascii="SimSun" w:hAnsi="SimSun" w:eastAsia="SimSun" w:cs="SimSun"/>
          <w:sz w:val="29"/>
          <w:szCs w:val="29"/>
          <w:b/>
          <w:bCs/>
          <w:spacing w:val="-5"/>
        </w:rPr>
        <w:t>住房和城乡建设部</w:t>
      </w:r>
    </w:p>
    <w:p>
      <w:pPr>
        <w:ind w:left="5884"/>
        <w:spacing w:before="26" w:line="220" w:lineRule="auto"/>
        <w:rPr>
          <w:rFonts w:ascii="SimSun" w:hAnsi="SimSun" w:eastAsia="SimSun" w:cs="SimSun"/>
          <w:sz w:val="29"/>
          <w:szCs w:val="29"/>
        </w:rPr>
      </w:pPr>
      <w:r>
        <w:rPr>
          <w:rFonts w:ascii="SimSun" w:hAnsi="SimSun" w:eastAsia="SimSun" w:cs="SimSun"/>
          <w:sz w:val="29"/>
          <w:szCs w:val="29"/>
          <w:b/>
          <w:bCs/>
          <w:spacing w:val="-7"/>
        </w:rPr>
        <w:t>制定</w:t>
      </w:r>
    </w:p>
    <w:p>
      <w:pPr>
        <w:ind w:left="1644"/>
        <w:spacing w:before="23" w:line="219" w:lineRule="auto"/>
        <w:rPr>
          <w:rFonts w:ascii="SimSun" w:hAnsi="SimSun" w:eastAsia="SimSun" w:cs="SimSun"/>
          <w:sz w:val="29"/>
          <w:szCs w:val="29"/>
        </w:rPr>
      </w:pPr>
      <w:r>
        <w:rPr>
          <w:rFonts w:ascii="SimSun" w:hAnsi="SimSun" w:eastAsia="SimSun" w:cs="SimSun"/>
          <w:sz w:val="29"/>
          <w:szCs w:val="29"/>
          <w:b/>
          <w:bCs/>
          <w:spacing w:val="-10"/>
        </w:rPr>
        <w:t>国家工商行政管理总局</w:t>
      </w:r>
    </w:p>
    <w:p>
      <w:pPr>
        <w:sectPr>
          <w:pgSz w:w="12120" w:h="16970"/>
          <w:pgMar w:top="799" w:right="0" w:bottom="0" w:left="1470" w:header="0" w:footer="0" w:gutter="0"/>
        </w:sectPr>
        <w:rPr/>
      </w:pPr>
    </w:p>
    <w:p>
      <w:pPr>
        <w:spacing w:line="279" w:lineRule="auto"/>
        <w:rPr>
          <w:rFonts w:ascii="Arial"/>
          <w:sz w:val="21"/>
        </w:rPr>
      </w:pPr>
      <w:r>
        <w:drawing>
          <wp:anchor distT="0" distB="0" distL="0" distR="0" simplePos="0" relativeHeight="251660288" behindDoc="0" locked="0" layoutInCell="0" allowOverlap="1">
            <wp:simplePos x="0" y="0"/>
            <wp:positionH relativeFrom="page">
              <wp:posOffset>0</wp:posOffset>
            </wp:positionH>
            <wp:positionV relativeFrom="page">
              <wp:posOffset>495324</wp:posOffset>
            </wp:positionV>
            <wp:extent cx="520664" cy="1428713"/>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520664" cy="1428713"/>
                    </a:xfrm>
                    <a:prstGeom prst="rect">
                      <a:avLst/>
                    </a:prstGeom>
                  </pic:spPr>
                </pic:pic>
              </a:graphicData>
            </a:graphic>
          </wp:anchor>
        </w:drawing>
      </w:r>
      <w:r/>
    </w:p>
    <w:p>
      <w:pPr>
        <w:spacing w:line="279" w:lineRule="auto"/>
        <w:rPr>
          <w:rFonts w:ascii="Arial"/>
          <w:sz w:val="21"/>
        </w:rPr>
      </w:pPr>
      <w:r/>
    </w:p>
    <w:p>
      <w:pPr>
        <w:ind w:left="4864"/>
        <w:spacing w:before="94" w:line="219" w:lineRule="auto"/>
        <w:rPr>
          <w:rFonts w:ascii="SimSun" w:hAnsi="SimSun" w:eastAsia="SimSun" w:cs="SimSun"/>
          <w:sz w:val="29"/>
          <w:szCs w:val="29"/>
        </w:rPr>
      </w:pPr>
      <w:r>
        <w:rPr>
          <w:rFonts w:ascii="SimSun" w:hAnsi="SimSun" w:eastAsia="SimSun" w:cs="SimSun"/>
          <w:sz w:val="29"/>
          <w:szCs w:val="29"/>
          <w:b/>
          <w:bCs/>
          <w:spacing w:val="-6"/>
        </w:rPr>
        <w:t>第一部分</w:t>
      </w:r>
      <w:r>
        <w:rPr>
          <w:rFonts w:ascii="SimSun" w:hAnsi="SimSun" w:eastAsia="SimSun" w:cs="SimSun"/>
          <w:sz w:val="29"/>
          <w:szCs w:val="29"/>
          <w:spacing w:val="116"/>
        </w:rPr>
        <w:t xml:space="preserve"> </w:t>
      </w:r>
      <w:r>
        <w:rPr>
          <w:rFonts w:ascii="SimSun" w:hAnsi="SimSun" w:eastAsia="SimSun" w:cs="SimSun"/>
          <w:sz w:val="29"/>
          <w:szCs w:val="29"/>
          <w:b/>
          <w:bCs/>
          <w:spacing w:val="-6"/>
        </w:rPr>
        <w:t>协议书</w:t>
      </w:r>
    </w:p>
    <w:p>
      <w:pPr>
        <w:spacing w:line="259" w:lineRule="auto"/>
        <w:rPr>
          <w:rFonts w:ascii="Arial"/>
          <w:sz w:val="21"/>
        </w:rPr>
      </w:pPr>
      <w:r/>
    </w:p>
    <w:p>
      <w:pPr>
        <w:spacing w:line="259" w:lineRule="auto"/>
        <w:rPr>
          <w:rFonts w:ascii="Arial"/>
          <w:sz w:val="21"/>
        </w:rPr>
      </w:pPr>
      <w:r/>
    </w:p>
    <w:p>
      <w:pPr>
        <w:ind w:left="1503"/>
        <w:spacing w:before="74" w:line="345" w:lineRule="auto"/>
        <w:rPr>
          <w:rFonts w:ascii="SimSun" w:hAnsi="SimSun" w:eastAsia="SimSun" w:cs="SimSun"/>
          <w:sz w:val="23"/>
          <w:szCs w:val="23"/>
        </w:rPr>
      </w:pPr>
      <w:r>
        <w:rPr>
          <w:rFonts w:ascii="SimSun" w:hAnsi="SimSun" w:eastAsia="SimSun" w:cs="SimSun"/>
          <w:sz w:val="23"/>
          <w:szCs w:val="23"/>
          <w:b/>
          <w:bCs/>
          <w:spacing w:val="11"/>
        </w:rPr>
        <w:t>委托人(全称):</w:t>
      </w:r>
      <w:r>
        <w:rPr>
          <w:rFonts w:ascii="SimSun" w:hAnsi="SimSun" w:eastAsia="SimSun" w:cs="SimSun"/>
          <w:sz w:val="23"/>
          <w:szCs w:val="23"/>
          <w:spacing w:val="-25"/>
        </w:rPr>
        <w:t xml:space="preserve"> </w:t>
      </w:r>
      <w:r>
        <w:rPr>
          <w:rFonts w:ascii="SimSun" w:hAnsi="SimSun" w:eastAsia="SimSun" w:cs="SimSun"/>
          <w:sz w:val="23"/>
          <w:szCs w:val="23"/>
          <w:b/>
          <w:bCs/>
          <w:u w:val="single" w:color="auto"/>
          <w:spacing w:val="11"/>
        </w:rPr>
        <w:t>重庆市璧山区林业局</w:t>
      </w:r>
      <w:r>
        <w:rPr>
          <w:rFonts w:ascii="SimSun" w:hAnsi="SimSun" w:eastAsia="SimSun" w:cs="SimSun"/>
          <w:sz w:val="23"/>
          <w:szCs w:val="23"/>
          <w:u w:val="single" w:color="auto"/>
        </w:rPr>
        <w:t xml:space="preserve">  </w:t>
      </w:r>
    </w:p>
    <w:p>
      <w:pPr>
        <w:ind w:left="1503"/>
        <w:spacing w:line="219" w:lineRule="auto"/>
        <w:rPr>
          <w:rFonts w:ascii="SimSun" w:hAnsi="SimSun" w:eastAsia="SimSun" w:cs="SimSun"/>
          <w:sz w:val="23"/>
          <w:szCs w:val="23"/>
        </w:rPr>
      </w:pPr>
      <w:r>
        <w:rPr>
          <w:rFonts w:ascii="SimSun" w:hAnsi="SimSun" w:eastAsia="SimSun" w:cs="SimSun"/>
          <w:sz w:val="23"/>
          <w:szCs w:val="23"/>
          <w:b/>
          <w:bCs/>
          <w:spacing w:val="-3"/>
        </w:rPr>
        <w:t>监理人(全称):</w:t>
      </w:r>
      <w:r>
        <w:rPr>
          <w:rFonts w:ascii="SimSun" w:hAnsi="SimSun" w:eastAsia="SimSun" w:cs="SimSun"/>
          <w:sz w:val="23"/>
          <w:szCs w:val="23"/>
          <w:spacing w:val="-8"/>
        </w:rPr>
        <w:t xml:space="preserve"> </w:t>
      </w:r>
      <w:r>
        <w:rPr>
          <w:rFonts w:ascii="SimSun" w:hAnsi="SimSun" w:eastAsia="SimSun" w:cs="SimSun"/>
          <w:sz w:val="23"/>
          <w:szCs w:val="23"/>
          <w:b/>
          <w:bCs/>
          <w:u w:val="single" w:color="auto"/>
          <w:spacing w:val="-3"/>
        </w:rPr>
        <w:t>中联路海集团有限公司</w:t>
      </w:r>
    </w:p>
    <w:p>
      <w:pPr>
        <w:ind w:right="84"/>
        <w:spacing w:before="140" w:line="429" w:lineRule="exact"/>
        <w:jc w:val="right"/>
        <w:rPr>
          <w:rFonts w:ascii="SimSun" w:hAnsi="SimSun" w:eastAsia="SimSun" w:cs="SimSun"/>
          <w:sz w:val="23"/>
          <w:szCs w:val="23"/>
        </w:rPr>
      </w:pPr>
      <w:r>
        <w:rPr>
          <w:rFonts w:ascii="SimSun" w:hAnsi="SimSun" w:eastAsia="SimSun" w:cs="SimSun"/>
          <w:sz w:val="23"/>
          <w:szCs w:val="23"/>
          <w:spacing w:val="-14"/>
          <w:position w:val="15"/>
        </w:rPr>
        <w:t>根据《中华人民共和国民法典》、《中华人民共和国建筑法》及其他有关法律、法规，遵循平等、</w:t>
      </w:r>
    </w:p>
    <w:p>
      <w:pPr>
        <w:ind w:left="1150"/>
        <w:spacing w:line="218" w:lineRule="auto"/>
        <w:rPr>
          <w:rFonts w:ascii="SimSun" w:hAnsi="SimSun" w:eastAsia="SimSun" w:cs="SimSun"/>
          <w:sz w:val="23"/>
          <w:szCs w:val="23"/>
        </w:rPr>
      </w:pPr>
      <w:r>
        <w:rPr>
          <w:rFonts w:ascii="SimSun" w:hAnsi="SimSun" w:eastAsia="SimSun" w:cs="SimSun"/>
          <w:sz w:val="23"/>
          <w:szCs w:val="23"/>
          <w:spacing w:val="-10"/>
        </w:rPr>
        <w:t>自愿、公平和诚信的原则，双方就下述工程委托监理与相关服务事项协商一致，订立本合同。</w:t>
      </w:r>
    </w:p>
    <w:p>
      <w:pPr>
        <w:ind w:left="1503"/>
        <w:spacing w:before="146" w:line="219" w:lineRule="auto"/>
        <w:outlineLvl w:val="0"/>
        <w:rPr>
          <w:rFonts w:ascii="SimSun" w:hAnsi="SimSun" w:eastAsia="SimSun" w:cs="SimSun"/>
          <w:sz w:val="23"/>
          <w:szCs w:val="23"/>
        </w:rPr>
      </w:pPr>
      <w:r>
        <w:rPr>
          <w:rFonts w:ascii="SimSun" w:hAnsi="SimSun" w:eastAsia="SimSun" w:cs="SimSun"/>
          <w:sz w:val="23"/>
          <w:szCs w:val="23"/>
          <w:b/>
          <w:bCs/>
          <w:spacing w:val="-12"/>
        </w:rPr>
        <w:t>一、工程概况</w:t>
      </w:r>
    </w:p>
    <w:p>
      <w:pPr>
        <w:ind w:right="108"/>
        <w:spacing w:before="160" w:line="353" w:lineRule="auto"/>
        <w:jc w:val="right"/>
        <w:rPr>
          <w:rFonts w:ascii="SimSun" w:hAnsi="SimSun" w:eastAsia="SimSun" w:cs="SimSun"/>
          <w:sz w:val="23"/>
          <w:szCs w:val="23"/>
        </w:rPr>
      </w:pPr>
      <w:r>
        <w:rPr>
          <w:rFonts w:ascii="SimSun" w:hAnsi="SimSun" w:eastAsia="SimSun" w:cs="SimSun"/>
          <w:sz w:val="23"/>
          <w:szCs w:val="23"/>
          <w:spacing w:val="-8"/>
        </w:rPr>
        <w:t>1..工程名称：</w:t>
      </w:r>
      <w:r>
        <w:rPr>
          <w:rFonts w:ascii="SimSun" w:hAnsi="SimSun" w:eastAsia="SimSun" w:cs="SimSun"/>
          <w:sz w:val="23"/>
          <w:szCs w:val="23"/>
          <w:spacing w:val="-33"/>
        </w:rPr>
        <w:t xml:space="preserve"> </w:t>
      </w:r>
      <w:r>
        <w:rPr>
          <w:rFonts w:ascii="SimSun" w:hAnsi="SimSun" w:eastAsia="SimSun" w:cs="SimSun"/>
          <w:sz w:val="23"/>
          <w:szCs w:val="23"/>
          <w:u w:val="single" w:color="auto"/>
          <w:spacing w:val="-8"/>
        </w:rPr>
        <w:t>璧山缙云山生态环山道路工程(一期路基工程)一车行道</w:t>
      </w:r>
      <w:r>
        <w:rPr>
          <w:rFonts w:ascii="SimSun" w:hAnsi="SimSun" w:eastAsia="SimSun" w:cs="SimSun"/>
          <w:sz w:val="23"/>
          <w:szCs w:val="23"/>
          <w:u w:val="single" w:color="auto"/>
          <w:spacing w:val="-9"/>
        </w:rPr>
        <w:t>、璧山区缙云山生态环山</w:t>
      </w:r>
    </w:p>
    <w:p>
      <w:pPr>
        <w:ind w:left="1150"/>
        <w:spacing w:line="219" w:lineRule="auto"/>
        <w:rPr>
          <w:rFonts w:ascii="SimSun" w:hAnsi="SimSun" w:eastAsia="SimSun" w:cs="SimSun"/>
          <w:sz w:val="23"/>
          <w:szCs w:val="23"/>
        </w:rPr>
      </w:pPr>
      <w:r>
        <w:rPr>
          <w:rFonts w:ascii="SimSun" w:hAnsi="SimSun" w:eastAsia="SimSun" w:cs="SimSun"/>
          <w:sz w:val="23"/>
          <w:szCs w:val="23"/>
          <w:u w:val="single" w:color="auto"/>
          <w:spacing w:val="10"/>
        </w:rPr>
        <w:t>道路工程(一期路基工程)一骑游道路施工监理。</w:t>
      </w:r>
      <w:r>
        <w:rPr>
          <w:rFonts w:ascii="SimSun" w:hAnsi="SimSun" w:eastAsia="SimSun" w:cs="SimSun"/>
          <w:sz w:val="23"/>
          <w:szCs w:val="23"/>
          <w:u w:val="single" w:color="auto"/>
          <w:spacing w:val="4"/>
        </w:rPr>
        <w:t xml:space="preserve">  </w:t>
      </w:r>
    </w:p>
    <w:p>
      <w:pPr>
        <w:ind w:left="1500"/>
        <w:spacing w:before="166" w:line="219" w:lineRule="auto"/>
        <w:rPr>
          <w:rFonts w:ascii="SimSun" w:hAnsi="SimSun" w:eastAsia="SimSun" w:cs="SimSun"/>
          <w:sz w:val="23"/>
          <w:szCs w:val="23"/>
        </w:rPr>
      </w:pPr>
      <w:r>
        <w:rPr>
          <w:rFonts w:ascii="SimSun" w:hAnsi="SimSun" w:eastAsia="SimSun" w:cs="SimSun"/>
          <w:sz w:val="23"/>
          <w:szCs w:val="23"/>
          <w:spacing w:val="-11"/>
        </w:rPr>
        <w:t>2.</w:t>
      </w:r>
      <w:r>
        <w:rPr>
          <w:rFonts w:ascii="SimSun" w:hAnsi="SimSun" w:eastAsia="SimSun" w:cs="SimSun"/>
          <w:sz w:val="23"/>
          <w:szCs w:val="23"/>
          <w:spacing w:val="6"/>
        </w:rPr>
        <w:t xml:space="preserve"> </w:t>
      </w:r>
      <w:r>
        <w:rPr>
          <w:rFonts w:ascii="SimSun" w:hAnsi="SimSun" w:eastAsia="SimSun" w:cs="SimSun"/>
          <w:sz w:val="23"/>
          <w:szCs w:val="23"/>
          <w:spacing w:val="-11"/>
        </w:rPr>
        <w:t>工程地点</w:t>
      </w:r>
      <w:r>
        <w:rPr>
          <w:rFonts w:ascii="SimSun" w:hAnsi="SimSun" w:eastAsia="SimSun" w:cs="SimSun"/>
          <w:sz w:val="23"/>
          <w:szCs w:val="23"/>
          <w:u w:val="single" w:color="auto"/>
          <w:spacing w:val="-11"/>
        </w:rPr>
        <w:t>：大路街道龙泉村和沙坪坝区相连、七塘镇阳岫村、八塘镇</w:t>
      </w:r>
      <w:r>
        <w:rPr>
          <w:rFonts w:ascii="SimSun" w:hAnsi="SimSun" w:eastAsia="SimSun" w:cs="SimSun"/>
          <w:sz w:val="23"/>
          <w:szCs w:val="23"/>
          <w:u w:val="single" w:color="auto"/>
          <w:spacing w:val="-12"/>
        </w:rPr>
        <w:t>阳龙村和北碲区相连。</w:t>
      </w:r>
      <w:r>
        <w:rPr>
          <w:rFonts w:ascii="SimSun" w:hAnsi="SimSun" w:eastAsia="SimSun" w:cs="SimSun"/>
          <w:sz w:val="23"/>
          <w:szCs w:val="23"/>
          <w:u w:val="single" w:color="auto"/>
        </w:rPr>
        <w:t xml:space="preserve">  </w:t>
      </w:r>
    </w:p>
    <w:p>
      <w:pPr>
        <w:ind w:left="1150" w:right="74" w:firstLine="350"/>
        <w:spacing w:before="165" w:line="353" w:lineRule="auto"/>
        <w:rPr>
          <w:rFonts w:ascii="SimSun" w:hAnsi="SimSun" w:eastAsia="SimSun" w:cs="SimSun"/>
          <w:sz w:val="23"/>
          <w:szCs w:val="23"/>
        </w:rPr>
      </w:pPr>
      <w:r>
        <w:rPr>
          <w:rFonts w:ascii="SimSun" w:hAnsi="SimSun" w:eastAsia="SimSun" w:cs="SimSun"/>
          <w:sz w:val="23"/>
          <w:szCs w:val="23"/>
          <w:u w:val="single" w:color="auto"/>
          <w:spacing w:val="1"/>
        </w:rPr>
        <w:t>3.工程规模：①车行道环山道路工程(</w:t>
      </w:r>
      <w:r>
        <w:rPr>
          <w:rFonts w:ascii="SimSun" w:hAnsi="SimSun" w:eastAsia="SimSun" w:cs="SimSun"/>
          <w:sz w:val="23"/>
          <w:szCs w:val="23"/>
          <w:u w:val="single" w:color="auto"/>
        </w:rPr>
        <w:t>KO</w:t>
      </w:r>
      <w:r>
        <w:rPr>
          <w:rFonts w:ascii="SimSun" w:hAnsi="SimSun" w:eastAsia="SimSun" w:cs="SimSun"/>
          <w:sz w:val="23"/>
          <w:szCs w:val="23"/>
          <w:u w:val="single" w:color="auto"/>
          <w:spacing w:val="1"/>
        </w:rPr>
        <w:t>+000~K15+406.003):农村四好公路(采用三级公路标</w:t>
      </w:r>
      <w:r>
        <w:rPr>
          <w:rFonts w:ascii="SimSun" w:hAnsi="SimSun" w:eastAsia="SimSun" w:cs="SimSun"/>
          <w:sz w:val="23"/>
          <w:szCs w:val="23"/>
          <w:spacing w:val="18"/>
        </w:rPr>
        <w:t xml:space="preserve"> </w:t>
      </w:r>
      <w:r>
        <w:rPr>
          <w:rFonts w:ascii="SimSun" w:hAnsi="SimSun" w:eastAsia="SimSun" w:cs="SimSun"/>
          <w:sz w:val="23"/>
          <w:szCs w:val="23"/>
          <w:u w:val="single" w:color="auto"/>
          <w:spacing w:val="-4"/>
        </w:rPr>
        <w:t>准),路基宽度8米，路面宽度7米。</w:t>
      </w:r>
      <w:r>
        <w:rPr>
          <w:rFonts w:ascii="SimSun" w:hAnsi="SimSun" w:eastAsia="SimSun" w:cs="SimSun"/>
          <w:sz w:val="23"/>
          <w:szCs w:val="23"/>
          <w:u w:val="single" w:color="auto"/>
          <w:spacing w:val="49"/>
        </w:rPr>
        <w:t xml:space="preserve"> </w:t>
      </w:r>
      <w:r>
        <w:rPr>
          <w:rFonts w:ascii="SimSun" w:hAnsi="SimSun" w:eastAsia="SimSun" w:cs="SimSun"/>
          <w:sz w:val="23"/>
          <w:szCs w:val="23"/>
          <w:u w:val="single" w:color="auto"/>
          <w:spacing w:val="-4"/>
        </w:rPr>
        <w:t>一期主要为路基、排水、防护工程，路基工程主要技术指标为</w:t>
      </w:r>
    </w:p>
    <w:p>
      <w:pPr>
        <w:ind w:left="1150"/>
        <w:spacing w:before="1" w:line="216" w:lineRule="auto"/>
        <w:rPr>
          <w:rFonts w:ascii="SimSun" w:hAnsi="SimSun" w:eastAsia="SimSun" w:cs="SimSun"/>
          <w:sz w:val="23"/>
          <w:szCs w:val="23"/>
        </w:rPr>
      </w:pPr>
      <w:r>
        <w:rPr>
          <w:rFonts w:ascii="SimSun" w:hAnsi="SimSun" w:eastAsia="SimSun" w:cs="SimSun"/>
          <w:sz w:val="23"/>
          <w:szCs w:val="23"/>
          <w:u w:val="single" w:color="auto"/>
          <w:spacing w:val="3"/>
        </w:rPr>
        <w:t>公路最大纵坡8%,最小平曲线半径40米，盖板涵13道，圆管涵25道。</w:t>
      </w:r>
      <w:r>
        <w:rPr>
          <w:rFonts w:ascii="SimSun" w:hAnsi="SimSun" w:eastAsia="SimSun" w:cs="SimSun"/>
          <w:sz w:val="23"/>
          <w:szCs w:val="23"/>
          <w:u w:val="single" w:color="auto"/>
        </w:rPr>
        <w:t xml:space="preserve">  </w:t>
      </w:r>
    </w:p>
    <w:p>
      <w:pPr>
        <w:ind w:left="1150" w:right="30" w:firstLine="350"/>
        <w:spacing w:before="171" w:line="353" w:lineRule="auto"/>
        <w:rPr>
          <w:rFonts w:ascii="SimSun" w:hAnsi="SimSun" w:eastAsia="SimSun" w:cs="SimSun"/>
          <w:sz w:val="23"/>
          <w:szCs w:val="23"/>
        </w:rPr>
      </w:pPr>
      <w:r>
        <w:rPr>
          <w:rFonts w:ascii="SimSun" w:hAnsi="SimSun" w:eastAsia="SimSun" w:cs="SimSun"/>
          <w:sz w:val="23"/>
          <w:szCs w:val="23"/>
          <w:u w:val="single" w:color="auto"/>
          <w:spacing w:val="-1"/>
        </w:rPr>
        <w:t>②骑游道(农业生产便道)路线全长16.442Km,全线基本上采用新建，个别路段与本项目车行道</w:t>
      </w:r>
      <w:r>
        <w:rPr>
          <w:rFonts w:ascii="SimSun" w:hAnsi="SimSun" w:eastAsia="SimSun" w:cs="SimSun"/>
          <w:sz w:val="23"/>
          <w:szCs w:val="23"/>
        </w:rPr>
        <w:t xml:space="preserve"> </w:t>
      </w:r>
      <w:r>
        <w:rPr>
          <w:rFonts w:ascii="SimSun" w:hAnsi="SimSun" w:eastAsia="SimSun" w:cs="SimSun"/>
          <w:sz w:val="23"/>
          <w:szCs w:val="23"/>
          <w:u w:val="single" w:color="auto"/>
          <w:spacing w:val="-2"/>
        </w:rPr>
        <w:t>并线，共用车行道路基。公路最大纵坡12%,公路等级为农村乡村道路，设计速度15Km/h,路基宽度</w:t>
      </w:r>
    </w:p>
    <w:p>
      <w:pPr>
        <w:ind w:left="1150"/>
        <w:spacing w:line="216" w:lineRule="auto"/>
        <w:rPr>
          <w:rFonts w:ascii="SimSun" w:hAnsi="SimSun" w:eastAsia="SimSun" w:cs="SimSun"/>
          <w:sz w:val="23"/>
          <w:szCs w:val="23"/>
        </w:rPr>
      </w:pPr>
      <w:r>
        <w:rPr>
          <w:rFonts w:ascii="SimSun" w:hAnsi="SimSun" w:eastAsia="SimSun" w:cs="SimSun"/>
          <w:sz w:val="23"/>
          <w:szCs w:val="23"/>
          <w:u w:val="single" w:color="auto"/>
          <w:spacing w:val="-11"/>
        </w:rPr>
        <w:t>3m,单车道。</w:t>
      </w:r>
      <w:r>
        <w:rPr>
          <w:rFonts w:ascii="SimSun" w:hAnsi="SimSun" w:eastAsia="SimSun" w:cs="SimSun"/>
          <w:sz w:val="23"/>
          <w:szCs w:val="23"/>
          <w:u w:val="single" w:color="auto"/>
        </w:rPr>
        <w:t xml:space="preserve">  </w:t>
      </w:r>
    </w:p>
    <w:p>
      <w:pPr>
        <w:spacing w:before="175" w:line="219" w:lineRule="auto"/>
        <w:jc w:val="right"/>
        <w:rPr>
          <w:rFonts w:ascii="SimSun" w:hAnsi="SimSun" w:eastAsia="SimSun" w:cs="SimSun"/>
          <w:sz w:val="23"/>
          <w:szCs w:val="23"/>
        </w:rPr>
      </w:pPr>
      <w:r>
        <w:rPr>
          <w:rFonts w:ascii="SimSun" w:hAnsi="SimSun" w:eastAsia="SimSun" w:cs="SimSun"/>
          <w:sz w:val="23"/>
          <w:szCs w:val="23"/>
          <w:spacing w:val="14"/>
        </w:rPr>
        <w:t>4.</w:t>
      </w:r>
      <w:r>
        <w:rPr>
          <w:rFonts w:ascii="SimSun" w:hAnsi="SimSun" w:eastAsia="SimSun" w:cs="SimSun"/>
          <w:sz w:val="23"/>
          <w:szCs w:val="23"/>
          <w:spacing w:val="30"/>
        </w:rPr>
        <w:t xml:space="preserve">  </w:t>
      </w:r>
      <w:r>
        <w:rPr>
          <w:rFonts w:ascii="SimSun" w:hAnsi="SimSun" w:eastAsia="SimSun" w:cs="SimSun"/>
          <w:sz w:val="23"/>
          <w:szCs w:val="23"/>
          <w:spacing w:val="14"/>
        </w:rPr>
        <w:t>工程概算投资额或建筑安装工程费：95075890.85元(其中：车行道约67191483.58</w:t>
      </w:r>
    </w:p>
    <w:p>
      <w:pPr>
        <w:ind w:left="1500"/>
        <w:spacing w:before="167" w:line="220" w:lineRule="auto"/>
        <w:rPr>
          <w:rFonts w:ascii="SimSun" w:hAnsi="SimSun" w:eastAsia="SimSun" w:cs="SimSun"/>
          <w:sz w:val="23"/>
          <w:szCs w:val="23"/>
        </w:rPr>
      </w:pPr>
      <w:r>
        <w:rPr>
          <w:rFonts w:ascii="SimSun" w:hAnsi="SimSun" w:eastAsia="SimSun" w:cs="SimSun"/>
          <w:sz w:val="23"/>
          <w:szCs w:val="23"/>
          <w:spacing w:val="10"/>
        </w:rPr>
        <w:t>元，骑游道约27884407.27元)。</w:t>
      </w:r>
    </w:p>
    <w:p>
      <w:pPr>
        <w:ind w:left="1150"/>
        <w:spacing w:before="116" w:line="219" w:lineRule="auto"/>
        <w:rPr>
          <w:rFonts w:ascii="SimSun" w:hAnsi="SimSun" w:eastAsia="SimSun" w:cs="SimSun"/>
          <w:sz w:val="23"/>
          <w:szCs w:val="23"/>
        </w:rPr>
      </w:pPr>
      <w:r>
        <w:rPr>
          <w:rFonts w:ascii="SimSun" w:hAnsi="SimSun" w:eastAsia="SimSun" w:cs="SimSun"/>
          <w:sz w:val="23"/>
          <w:szCs w:val="23"/>
          <w:spacing w:val="-10"/>
        </w:rPr>
        <w:t>5.</w:t>
      </w:r>
      <w:r>
        <w:rPr>
          <w:rFonts w:ascii="SimSun" w:hAnsi="SimSun" w:eastAsia="SimSun" w:cs="SimSun"/>
          <w:sz w:val="23"/>
          <w:szCs w:val="23"/>
          <w:spacing w:val="9"/>
        </w:rPr>
        <w:t xml:space="preserve"> </w:t>
      </w:r>
      <w:r>
        <w:rPr>
          <w:rFonts w:ascii="SimSun" w:hAnsi="SimSun" w:eastAsia="SimSun" w:cs="SimSun"/>
          <w:sz w:val="23"/>
          <w:szCs w:val="23"/>
          <w:spacing w:val="-10"/>
        </w:rPr>
        <w:t>工程业主单位：重庆市璧山区自然保护地服务中心。</w:t>
      </w:r>
    </w:p>
    <w:p>
      <w:pPr>
        <w:spacing w:line="248" w:lineRule="auto"/>
        <w:rPr>
          <w:rFonts w:ascii="Arial"/>
          <w:sz w:val="21"/>
        </w:rPr>
      </w:pPr>
      <w:r/>
    </w:p>
    <w:p>
      <w:pPr>
        <w:spacing w:line="248" w:lineRule="auto"/>
        <w:rPr>
          <w:rFonts w:ascii="Arial"/>
          <w:sz w:val="21"/>
        </w:rPr>
      </w:pPr>
      <w:r/>
    </w:p>
    <w:p>
      <w:pPr>
        <w:ind w:left="1503"/>
        <w:spacing w:before="75" w:line="220" w:lineRule="auto"/>
        <w:outlineLvl w:val="0"/>
        <w:rPr>
          <w:rFonts w:ascii="SimSun" w:hAnsi="SimSun" w:eastAsia="SimSun" w:cs="SimSun"/>
          <w:sz w:val="23"/>
          <w:szCs w:val="23"/>
        </w:rPr>
      </w:pPr>
      <w:r>
        <w:rPr>
          <w:rFonts w:ascii="SimSun" w:hAnsi="SimSun" w:eastAsia="SimSun" w:cs="SimSun"/>
          <w:sz w:val="23"/>
          <w:szCs w:val="23"/>
          <w:b/>
          <w:bCs/>
          <w:spacing w:val="-22"/>
        </w:rPr>
        <w:t>二、</w:t>
      </w:r>
      <w:r>
        <w:rPr>
          <w:rFonts w:ascii="SimSun" w:hAnsi="SimSun" w:eastAsia="SimSun" w:cs="SimSun"/>
          <w:sz w:val="23"/>
          <w:szCs w:val="23"/>
          <w:spacing w:val="-50"/>
        </w:rPr>
        <w:t xml:space="preserve"> </w:t>
      </w:r>
      <w:r>
        <w:rPr>
          <w:rFonts w:ascii="SimSun" w:hAnsi="SimSun" w:eastAsia="SimSun" w:cs="SimSun"/>
          <w:sz w:val="23"/>
          <w:szCs w:val="23"/>
          <w:b/>
          <w:bCs/>
          <w:spacing w:val="-22"/>
        </w:rPr>
        <w:t>词语限定</w:t>
      </w:r>
    </w:p>
    <w:p>
      <w:pPr>
        <w:ind w:left="1500"/>
        <w:spacing w:before="157" w:line="219" w:lineRule="auto"/>
        <w:rPr>
          <w:rFonts w:ascii="SimSun" w:hAnsi="SimSun" w:eastAsia="SimSun" w:cs="SimSun"/>
          <w:sz w:val="23"/>
          <w:szCs w:val="23"/>
        </w:rPr>
      </w:pPr>
      <w:r>
        <w:rPr>
          <w:rFonts w:ascii="SimSun" w:hAnsi="SimSun" w:eastAsia="SimSun" w:cs="SimSun"/>
          <w:sz w:val="23"/>
          <w:szCs w:val="23"/>
          <w:spacing w:val="-10"/>
        </w:rPr>
        <w:t>协议书中相关词语的含义与通用条件中的定义与解释相同。</w:t>
      </w:r>
    </w:p>
    <w:p>
      <w:pPr>
        <w:ind w:left="1503"/>
        <w:spacing w:before="144" w:line="219" w:lineRule="auto"/>
        <w:outlineLvl w:val="0"/>
        <w:rPr>
          <w:rFonts w:ascii="SimSun" w:hAnsi="SimSun" w:eastAsia="SimSun" w:cs="SimSun"/>
          <w:sz w:val="23"/>
          <w:szCs w:val="23"/>
        </w:rPr>
      </w:pPr>
      <w:r>
        <w:rPr>
          <w:rFonts w:ascii="SimSun" w:hAnsi="SimSun" w:eastAsia="SimSun" w:cs="SimSun"/>
          <w:sz w:val="23"/>
          <w:szCs w:val="23"/>
          <w:b/>
          <w:bCs/>
          <w:spacing w:val="-17"/>
        </w:rPr>
        <w:t>三、</w:t>
      </w:r>
      <w:r>
        <w:rPr>
          <w:rFonts w:ascii="SimSun" w:hAnsi="SimSun" w:eastAsia="SimSun" w:cs="SimSun"/>
          <w:sz w:val="23"/>
          <w:szCs w:val="23"/>
          <w:spacing w:val="-59"/>
        </w:rPr>
        <w:t xml:space="preserve"> </w:t>
      </w:r>
      <w:r>
        <w:rPr>
          <w:rFonts w:ascii="SimSun" w:hAnsi="SimSun" w:eastAsia="SimSun" w:cs="SimSun"/>
          <w:sz w:val="23"/>
          <w:szCs w:val="23"/>
          <w:b/>
          <w:bCs/>
          <w:spacing w:val="-17"/>
        </w:rPr>
        <w:t>组成本合同的文件</w:t>
      </w:r>
    </w:p>
    <w:p>
      <w:pPr>
        <w:ind w:left="1500"/>
        <w:spacing w:before="170" w:line="219" w:lineRule="auto"/>
        <w:rPr>
          <w:rFonts w:ascii="SimSun" w:hAnsi="SimSun" w:eastAsia="SimSun" w:cs="SimSun"/>
          <w:sz w:val="23"/>
          <w:szCs w:val="23"/>
        </w:rPr>
      </w:pPr>
      <w:r>
        <w:rPr>
          <w:rFonts w:ascii="SimSun" w:hAnsi="SimSun" w:eastAsia="SimSun" w:cs="SimSun"/>
          <w:sz w:val="23"/>
          <w:szCs w:val="23"/>
          <w:spacing w:val="-22"/>
        </w:rPr>
        <w:t>1.</w:t>
      </w:r>
      <w:r>
        <w:rPr>
          <w:rFonts w:ascii="SimSun" w:hAnsi="SimSun" w:eastAsia="SimSun" w:cs="SimSun"/>
          <w:sz w:val="23"/>
          <w:szCs w:val="23"/>
          <w:spacing w:val="34"/>
        </w:rPr>
        <w:t xml:space="preserve"> </w:t>
      </w:r>
      <w:r>
        <w:rPr>
          <w:rFonts w:ascii="SimSun" w:hAnsi="SimSun" w:eastAsia="SimSun" w:cs="SimSun"/>
          <w:sz w:val="23"/>
          <w:szCs w:val="23"/>
          <w:spacing w:val="-22"/>
        </w:rPr>
        <w:t>协议书；</w:t>
      </w:r>
    </w:p>
    <w:p>
      <w:pPr>
        <w:ind w:left="1500"/>
        <w:spacing w:before="149" w:line="219" w:lineRule="auto"/>
        <w:rPr>
          <w:rFonts w:ascii="SimSun" w:hAnsi="SimSun" w:eastAsia="SimSun" w:cs="SimSun"/>
          <w:sz w:val="23"/>
          <w:szCs w:val="23"/>
        </w:rPr>
      </w:pPr>
      <w:r>
        <w:rPr>
          <w:rFonts w:ascii="SimSun" w:hAnsi="SimSun" w:eastAsia="SimSun" w:cs="SimSun"/>
          <w:sz w:val="23"/>
          <w:szCs w:val="23"/>
          <w:spacing w:val="-14"/>
        </w:rPr>
        <w:t>2.</w:t>
      </w:r>
      <w:r>
        <w:rPr>
          <w:rFonts w:ascii="SimSun" w:hAnsi="SimSun" w:eastAsia="SimSun" w:cs="SimSun"/>
          <w:sz w:val="23"/>
          <w:szCs w:val="23"/>
          <w:spacing w:val="7"/>
        </w:rPr>
        <w:t xml:space="preserve"> </w:t>
      </w:r>
      <w:r>
        <w:rPr>
          <w:rFonts w:ascii="SimSun" w:hAnsi="SimSun" w:eastAsia="SimSun" w:cs="SimSun"/>
          <w:sz w:val="23"/>
          <w:szCs w:val="23"/>
          <w:spacing w:val="-14"/>
        </w:rPr>
        <w:t>专用条件；</w:t>
      </w:r>
    </w:p>
    <w:p>
      <w:pPr>
        <w:ind w:left="1500"/>
        <w:spacing w:before="147" w:line="219" w:lineRule="auto"/>
        <w:rPr>
          <w:rFonts w:ascii="SimSun" w:hAnsi="SimSun" w:eastAsia="SimSun" w:cs="SimSun"/>
          <w:sz w:val="23"/>
          <w:szCs w:val="23"/>
        </w:rPr>
      </w:pPr>
      <w:r>
        <w:rPr>
          <w:rFonts w:ascii="SimSun" w:hAnsi="SimSun" w:eastAsia="SimSun" w:cs="SimSun"/>
          <w:sz w:val="23"/>
          <w:szCs w:val="23"/>
          <w:spacing w:val="-13"/>
        </w:rPr>
        <w:t>3.</w:t>
      </w:r>
      <w:r>
        <w:rPr>
          <w:rFonts w:ascii="SimSun" w:hAnsi="SimSun" w:eastAsia="SimSun" w:cs="SimSun"/>
          <w:sz w:val="23"/>
          <w:szCs w:val="23"/>
          <w:spacing w:val="-2"/>
        </w:rPr>
        <w:t xml:space="preserve"> </w:t>
      </w:r>
      <w:r>
        <w:rPr>
          <w:rFonts w:ascii="SimSun" w:hAnsi="SimSun" w:eastAsia="SimSun" w:cs="SimSun"/>
          <w:sz w:val="23"/>
          <w:szCs w:val="23"/>
          <w:spacing w:val="-13"/>
        </w:rPr>
        <w:t>通用条件；</w:t>
      </w:r>
    </w:p>
    <w:p>
      <w:pPr>
        <w:ind w:left="1500"/>
        <w:spacing w:before="146" w:line="219" w:lineRule="auto"/>
        <w:rPr>
          <w:rFonts w:ascii="SimSun" w:hAnsi="SimSun" w:eastAsia="SimSun" w:cs="SimSun"/>
          <w:sz w:val="23"/>
          <w:szCs w:val="23"/>
        </w:rPr>
      </w:pPr>
      <w:r>
        <w:rPr>
          <w:rFonts w:ascii="SimSun" w:hAnsi="SimSun" w:eastAsia="SimSun" w:cs="SimSun"/>
          <w:sz w:val="23"/>
          <w:szCs w:val="23"/>
          <w:spacing w:val="-13"/>
        </w:rPr>
        <w:t>4.</w:t>
      </w:r>
      <w:r>
        <w:rPr>
          <w:rFonts w:ascii="SimSun" w:hAnsi="SimSun" w:eastAsia="SimSun" w:cs="SimSun"/>
          <w:sz w:val="23"/>
          <w:szCs w:val="23"/>
          <w:spacing w:val="15"/>
        </w:rPr>
        <w:t xml:space="preserve"> </w:t>
      </w:r>
      <w:r>
        <w:rPr>
          <w:rFonts w:ascii="SimSun" w:hAnsi="SimSun" w:eastAsia="SimSun" w:cs="SimSun"/>
          <w:sz w:val="23"/>
          <w:szCs w:val="23"/>
          <w:spacing w:val="-13"/>
        </w:rPr>
        <w:t>附件：</w:t>
      </w:r>
    </w:p>
    <w:p>
      <w:pPr>
        <w:ind w:left="1500"/>
        <w:spacing w:before="167" w:line="219" w:lineRule="auto"/>
        <w:rPr>
          <w:rFonts w:ascii="SimSun" w:hAnsi="SimSun" w:eastAsia="SimSun" w:cs="SimSun"/>
          <w:sz w:val="23"/>
          <w:szCs w:val="23"/>
        </w:rPr>
      </w:pPr>
      <w:r>
        <w:rPr>
          <w:rFonts w:ascii="SimSun" w:hAnsi="SimSun" w:eastAsia="SimSun" w:cs="SimSun"/>
          <w:sz w:val="23"/>
          <w:szCs w:val="23"/>
          <w:spacing w:val="-9"/>
        </w:rPr>
        <w:t>本合同签订后，双方依法签订的补充协议也是本合同文</w:t>
      </w:r>
      <w:r>
        <w:rPr>
          <w:rFonts w:ascii="SimSun" w:hAnsi="SimSun" w:eastAsia="SimSun" w:cs="SimSun"/>
          <w:sz w:val="23"/>
          <w:szCs w:val="23"/>
          <w:spacing w:val="-10"/>
        </w:rPr>
        <w:t>件的组成部分。</w:t>
      </w:r>
    </w:p>
    <w:p>
      <w:pPr>
        <w:ind w:left="1503"/>
        <w:spacing w:before="156" w:line="219" w:lineRule="auto"/>
        <w:outlineLvl w:val="0"/>
        <w:rPr>
          <w:rFonts w:ascii="SimSun" w:hAnsi="SimSun" w:eastAsia="SimSun" w:cs="SimSun"/>
          <w:sz w:val="23"/>
          <w:szCs w:val="23"/>
        </w:rPr>
      </w:pPr>
      <w:r>
        <w:rPr>
          <w:rFonts w:ascii="SimSun" w:hAnsi="SimSun" w:eastAsia="SimSun" w:cs="SimSun"/>
          <w:sz w:val="23"/>
          <w:szCs w:val="23"/>
          <w:b/>
          <w:bCs/>
          <w:spacing w:val="-13"/>
        </w:rPr>
        <w:t>四、</w:t>
      </w:r>
      <w:r>
        <w:rPr>
          <w:rFonts w:ascii="SimSun" w:hAnsi="SimSun" w:eastAsia="SimSun" w:cs="SimSun"/>
          <w:sz w:val="23"/>
          <w:szCs w:val="23"/>
          <w:spacing w:val="-62"/>
        </w:rPr>
        <w:t xml:space="preserve"> </w:t>
      </w:r>
      <w:r>
        <w:rPr>
          <w:rFonts w:ascii="SimSun" w:hAnsi="SimSun" w:eastAsia="SimSun" w:cs="SimSun"/>
          <w:sz w:val="23"/>
          <w:szCs w:val="23"/>
          <w:b/>
          <w:bCs/>
          <w:spacing w:val="-13"/>
        </w:rPr>
        <w:t>总监理工程师、专业监理工程师、监理员</w:t>
      </w:r>
    </w:p>
    <w:p>
      <w:pPr>
        <w:ind w:left="1500"/>
        <w:spacing w:before="227" w:line="216" w:lineRule="auto"/>
        <w:rPr>
          <w:rFonts w:ascii="SimSun" w:hAnsi="SimSun" w:eastAsia="SimSun" w:cs="SimSun"/>
          <w:sz w:val="23"/>
          <w:szCs w:val="23"/>
        </w:rPr>
      </w:pPr>
      <w:r>
        <w:rPr>
          <w:rFonts w:ascii="SimSun" w:hAnsi="SimSun" w:eastAsia="SimSun" w:cs="SimSun"/>
          <w:sz w:val="23"/>
          <w:szCs w:val="23"/>
          <w:spacing w:val="-9"/>
        </w:rPr>
        <w:t>总监理工程师姓名：</w:t>
      </w:r>
      <w:r>
        <w:rPr>
          <w:rFonts w:ascii="SimSun" w:hAnsi="SimSun" w:eastAsia="SimSun" w:cs="SimSun"/>
          <w:sz w:val="23"/>
          <w:szCs w:val="23"/>
          <w:spacing w:val="51"/>
        </w:rPr>
        <w:t xml:space="preserve">  </w:t>
      </w:r>
      <w:r>
        <w:rPr>
          <w:rFonts w:ascii="SimSun" w:hAnsi="SimSun" w:eastAsia="SimSun" w:cs="SimSun"/>
          <w:sz w:val="23"/>
          <w:szCs w:val="23"/>
          <w:u w:val="single" w:color="auto"/>
          <w:spacing w:val="-107"/>
        </w:rPr>
        <w:t xml:space="preserve"> </w:t>
      </w:r>
      <w:r>
        <w:rPr>
          <w:rFonts w:ascii="SimSun" w:hAnsi="SimSun" w:eastAsia="SimSun" w:cs="SimSun"/>
          <w:sz w:val="23"/>
          <w:szCs w:val="23"/>
          <w:u w:val="single" w:color="auto"/>
          <w:spacing w:val="-9"/>
        </w:rPr>
        <w:t>黄</w:t>
      </w:r>
      <w:r>
        <w:rPr>
          <w:rFonts w:ascii="SimSun" w:hAnsi="SimSun" w:eastAsia="SimSun" w:cs="SimSun"/>
          <w:sz w:val="23"/>
          <w:szCs w:val="23"/>
          <w:u w:val="single" w:color="auto"/>
          <w:spacing w:val="-9"/>
        </w:rPr>
        <w:t xml:space="preserve"> </w:t>
      </w:r>
      <w:r>
        <w:rPr>
          <w:rFonts w:ascii="SimSun" w:hAnsi="SimSun" w:eastAsia="SimSun" w:cs="SimSun"/>
          <w:sz w:val="23"/>
          <w:szCs w:val="23"/>
          <w:u w:val="single" w:color="auto"/>
          <w:spacing w:val="-9"/>
        </w:rPr>
        <w:t>德</w:t>
      </w:r>
      <w:r>
        <w:rPr>
          <w:rFonts w:ascii="SimSun" w:hAnsi="SimSun" w:eastAsia="SimSun" w:cs="SimSun"/>
          <w:sz w:val="23"/>
          <w:szCs w:val="23"/>
          <w:u w:val="single" w:color="auto"/>
          <w:spacing w:val="-9"/>
        </w:rPr>
        <w:t xml:space="preserve"> </w:t>
      </w:r>
      <w:r>
        <w:rPr>
          <w:rFonts w:ascii="SimSun" w:hAnsi="SimSun" w:eastAsia="SimSun" w:cs="SimSun"/>
          <w:sz w:val="23"/>
          <w:szCs w:val="23"/>
          <w:u w:val="single" w:color="auto"/>
          <w:spacing w:val="-9"/>
        </w:rPr>
        <w:t>均</w:t>
      </w:r>
      <w:r>
        <w:rPr>
          <w:rFonts w:ascii="SimSun" w:hAnsi="SimSun" w:eastAsia="SimSun" w:cs="SimSun"/>
          <w:sz w:val="23"/>
          <w:szCs w:val="23"/>
          <w:spacing w:val="47"/>
        </w:rPr>
        <w:t xml:space="preserve">  </w:t>
      </w:r>
      <w:r>
        <w:rPr>
          <w:rFonts w:ascii="SimSun" w:hAnsi="SimSun" w:eastAsia="SimSun" w:cs="SimSun"/>
          <w:sz w:val="23"/>
          <w:szCs w:val="23"/>
          <w:spacing w:val="-9"/>
        </w:rPr>
        <w:t>,注册号：</w:t>
      </w:r>
      <w:r>
        <w:rPr>
          <w:rFonts w:ascii="SimSun" w:hAnsi="SimSun" w:eastAsia="SimSun" w:cs="SimSun"/>
          <w:sz w:val="23"/>
          <w:szCs w:val="23"/>
          <w:spacing w:val="6"/>
        </w:rPr>
        <w:t xml:space="preserve"> </w:t>
      </w:r>
      <w:r>
        <w:rPr>
          <w:rFonts w:ascii="SimSun" w:hAnsi="SimSun" w:eastAsia="SimSun" w:cs="SimSun"/>
          <w:sz w:val="23"/>
          <w:szCs w:val="23"/>
          <w:u w:val="single" w:color="auto"/>
          <w:spacing w:val="-9"/>
        </w:rPr>
        <w:t>20200904</w:t>
      </w:r>
      <w:r>
        <w:rPr>
          <w:rFonts w:ascii="SimSun" w:hAnsi="SimSun" w:eastAsia="SimSun" w:cs="SimSun"/>
          <w:sz w:val="23"/>
          <w:szCs w:val="23"/>
          <w:u w:val="single" w:color="auto"/>
          <w:spacing w:val="-10"/>
        </w:rPr>
        <w:t>855000001939</w:t>
      </w:r>
      <w:r>
        <w:rPr>
          <w:rFonts w:ascii="SimSun" w:hAnsi="SimSun" w:eastAsia="SimSun" w:cs="SimSun"/>
          <w:sz w:val="23"/>
          <w:szCs w:val="23"/>
          <w:spacing w:val="-65"/>
        </w:rPr>
        <w:t xml:space="preserve"> </w:t>
      </w:r>
      <w:r>
        <w:rPr>
          <w:rFonts w:ascii="SimSun" w:hAnsi="SimSun" w:eastAsia="SimSun" w:cs="SimSun"/>
          <w:sz w:val="23"/>
          <w:szCs w:val="23"/>
          <w:spacing w:val="-10"/>
        </w:rPr>
        <w:t>。</w:t>
      </w:r>
    </w:p>
    <w:p>
      <w:pPr>
        <w:ind w:left="1500"/>
        <w:spacing w:before="144" w:line="219" w:lineRule="auto"/>
        <w:rPr>
          <w:rFonts w:ascii="SimSun" w:hAnsi="SimSun" w:eastAsia="SimSun" w:cs="SimSun"/>
          <w:sz w:val="23"/>
          <w:szCs w:val="23"/>
        </w:rPr>
      </w:pPr>
      <w:r>
        <w:rPr>
          <w:rFonts w:ascii="SimSun" w:hAnsi="SimSun" w:eastAsia="SimSun" w:cs="SimSun"/>
          <w:sz w:val="23"/>
          <w:szCs w:val="23"/>
          <w:spacing w:val="-18"/>
        </w:rPr>
        <w:t>专业监理工程师姓名：</w:t>
      </w:r>
      <w:r>
        <w:rPr>
          <w:rFonts w:ascii="SimSun" w:hAnsi="SimSun" w:eastAsia="SimSun" w:cs="SimSun"/>
          <w:sz w:val="23"/>
          <w:szCs w:val="23"/>
          <w:spacing w:val="22"/>
        </w:rPr>
        <w:t xml:space="preserve"> </w:t>
      </w:r>
      <w:r>
        <w:rPr>
          <w:rFonts w:ascii="SimSun" w:hAnsi="SimSun" w:eastAsia="SimSun" w:cs="SimSun"/>
          <w:sz w:val="23"/>
          <w:szCs w:val="23"/>
          <w:u w:val="single" w:color="auto"/>
          <w:spacing w:val="5"/>
        </w:rPr>
        <w:t xml:space="preserve"> </w:t>
      </w:r>
      <w:r>
        <w:rPr>
          <w:rFonts w:ascii="SimSun" w:hAnsi="SimSun" w:eastAsia="SimSun" w:cs="SimSun"/>
          <w:sz w:val="23"/>
          <w:szCs w:val="23"/>
          <w:u w:val="single" w:color="auto"/>
          <w:spacing w:val="-18"/>
        </w:rPr>
        <w:t>周明明</w:t>
      </w:r>
      <w:r>
        <w:rPr>
          <w:rFonts w:ascii="SimSun" w:hAnsi="SimSun" w:eastAsia="SimSun" w:cs="SimSun"/>
          <w:sz w:val="23"/>
          <w:szCs w:val="23"/>
          <w:u w:val="single" w:color="auto"/>
          <w:spacing w:val="108"/>
        </w:rPr>
        <w:t xml:space="preserve"> </w:t>
      </w:r>
      <w:r>
        <w:rPr>
          <w:rFonts w:ascii="SimSun" w:hAnsi="SimSun" w:eastAsia="SimSun" w:cs="SimSun"/>
          <w:sz w:val="23"/>
          <w:szCs w:val="23"/>
          <w:spacing w:val="-18"/>
        </w:rPr>
        <w:t>，注册号：</w:t>
      </w:r>
      <w:r>
        <w:rPr>
          <w:rFonts w:ascii="SimSun" w:hAnsi="SimSun" w:eastAsia="SimSun" w:cs="SimSun"/>
          <w:sz w:val="23"/>
          <w:szCs w:val="23"/>
          <w:spacing w:val="9"/>
        </w:rPr>
        <w:t xml:space="preserve">   </w:t>
      </w:r>
      <w:r>
        <w:rPr>
          <w:rFonts w:ascii="Times New Roman" w:hAnsi="Times New Roman" w:eastAsia="Times New Roman" w:cs="Times New Roman"/>
          <w:sz w:val="23"/>
          <w:szCs w:val="23"/>
          <w:u w:val="single" w:color="auto"/>
          <w:spacing w:val="-53"/>
        </w:rPr>
        <w:t xml:space="preserve"> </w:t>
      </w:r>
      <w:r>
        <w:rPr>
          <w:rFonts w:ascii="Times New Roman" w:hAnsi="Times New Roman" w:eastAsia="Times New Roman" w:cs="Times New Roman"/>
          <w:sz w:val="23"/>
          <w:szCs w:val="23"/>
          <w:u w:val="single" w:color="auto"/>
          <w:spacing w:val="-18"/>
        </w:rPr>
        <w:t>JGJ1234961</w:t>
      </w:r>
      <w:r>
        <w:rPr>
          <w:rFonts w:ascii="Times New Roman" w:hAnsi="Times New Roman" w:eastAsia="Times New Roman" w:cs="Times New Roman"/>
          <w:sz w:val="23"/>
          <w:szCs w:val="23"/>
          <w:spacing w:val="35"/>
        </w:rPr>
        <w:t xml:space="preserve"> </w:t>
      </w:r>
      <w:r>
        <w:rPr>
          <w:rFonts w:ascii="SimSun" w:hAnsi="SimSun" w:eastAsia="SimSun" w:cs="SimSun"/>
          <w:sz w:val="23"/>
          <w:szCs w:val="23"/>
          <w:spacing w:val="-18"/>
        </w:rPr>
        <w:t>。</w:t>
      </w:r>
    </w:p>
    <w:p>
      <w:pPr>
        <w:ind w:left="1500"/>
        <w:spacing w:before="134" w:line="216" w:lineRule="auto"/>
        <w:rPr>
          <w:rFonts w:ascii="SimSun" w:hAnsi="SimSun" w:eastAsia="SimSun" w:cs="SimSun"/>
          <w:sz w:val="23"/>
          <w:szCs w:val="23"/>
        </w:rPr>
      </w:pPr>
      <w:r>
        <w:rPr>
          <w:rFonts w:ascii="SimSun" w:hAnsi="SimSun" w:eastAsia="SimSun" w:cs="SimSun"/>
          <w:sz w:val="23"/>
          <w:szCs w:val="23"/>
          <w:spacing w:val="-6"/>
        </w:rPr>
        <w:t>监理员姓名：</w:t>
      </w:r>
      <w:r>
        <w:rPr>
          <w:rFonts w:ascii="SimSun" w:hAnsi="SimSun" w:eastAsia="SimSun" w:cs="SimSun"/>
          <w:sz w:val="23"/>
          <w:szCs w:val="23"/>
          <w:spacing w:val="-4"/>
        </w:rPr>
        <w:t xml:space="preserve"> </w:t>
      </w:r>
      <w:r>
        <w:rPr>
          <w:rFonts w:ascii="SimSun" w:hAnsi="SimSun" w:eastAsia="SimSun" w:cs="SimSun"/>
          <w:sz w:val="23"/>
          <w:szCs w:val="23"/>
          <w:u w:val="single" w:color="auto"/>
          <w:spacing w:val="-6"/>
        </w:rPr>
        <w:t>张</w:t>
      </w:r>
      <w:r>
        <w:rPr>
          <w:rFonts w:ascii="SimSun" w:hAnsi="SimSun" w:eastAsia="SimSun" w:cs="SimSun"/>
          <w:sz w:val="23"/>
          <w:szCs w:val="23"/>
          <w:u w:val="single" w:color="auto"/>
          <w:spacing w:val="-30"/>
        </w:rPr>
        <w:t xml:space="preserve"> </w:t>
      </w:r>
      <w:r>
        <w:rPr>
          <w:rFonts w:ascii="SimSun" w:hAnsi="SimSun" w:eastAsia="SimSun" w:cs="SimSun"/>
          <w:sz w:val="23"/>
          <w:szCs w:val="23"/>
          <w:u w:val="single" w:color="auto"/>
          <w:spacing w:val="-6"/>
        </w:rPr>
        <w:t>云</w:t>
      </w:r>
      <w:r>
        <w:rPr>
          <w:rFonts w:ascii="SimSun" w:hAnsi="SimSun" w:eastAsia="SimSun" w:cs="SimSun"/>
          <w:sz w:val="23"/>
          <w:szCs w:val="23"/>
          <w:u w:val="single" w:color="auto"/>
          <w:spacing w:val="90"/>
        </w:rPr>
        <w:t xml:space="preserve"> </w:t>
      </w:r>
      <w:r>
        <w:rPr>
          <w:rFonts w:ascii="SimSun" w:hAnsi="SimSun" w:eastAsia="SimSun" w:cs="SimSun"/>
          <w:sz w:val="23"/>
          <w:szCs w:val="23"/>
          <w:spacing w:val="-6"/>
        </w:rPr>
        <w:t>,注册号：</w:t>
      </w:r>
      <w:r>
        <w:rPr>
          <w:rFonts w:ascii="SimSun" w:hAnsi="SimSun" w:eastAsia="SimSun" w:cs="SimSun"/>
          <w:sz w:val="23"/>
          <w:szCs w:val="23"/>
          <w:spacing w:val="-15"/>
        </w:rPr>
        <w:t xml:space="preserve"> </w:t>
      </w:r>
      <w:r>
        <w:rPr>
          <w:rFonts w:ascii="SimSun" w:hAnsi="SimSun" w:eastAsia="SimSun" w:cs="SimSun"/>
          <w:sz w:val="23"/>
          <w:szCs w:val="23"/>
          <w:u w:val="single" w:color="auto"/>
          <w:spacing w:val="-6"/>
        </w:rPr>
        <w:t>培证字第53095号</w:t>
      </w:r>
      <w:r>
        <w:rPr>
          <w:rFonts w:ascii="SimSun" w:hAnsi="SimSun" w:eastAsia="SimSun" w:cs="SimSun"/>
          <w:sz w:val="23"/>
          <w:szCs w:val="23"/>
          <w:u w:val="single" w:color="auto"/>
        </w:rPr>
        <w:t xml:space="preserve">  </w:t>
      </w:r>
    </w:p>
    <w:p>
      <w:pPr>
        <w:ind w:left="1500"/>
        <w:spacing w:before="141" w:line="216" w:lineRule="auto"/>
        <w:rPr>
          <w:rFonts w:ascii="SimSun" w:hAnsi="SimSun" w:eastAsia="SimSun" w:cs="SimSun"/>
          <w:sz w:val="23"/>
          <w:szCs w:val="23"/>
        </w:rPr>
      </w:pPr>
      <w:r>
        <w:rPr>
          <w:rFonts w:ascii="SimSun" w:hAnsi="SimSun" w:eastAsia="SimSun" w:cs="SimSun"/>
          <w:sz w:val="23"/>
          <w:szCs w:val="23"/>
          <w:spacing w:val="-7"/>
        </w:rPr>
        <w:t>监理员姓名：</w:t>
      </w:r>
      <w:r>
        <w:rPr>
          <w:rFonts w:ascii="SimSun" w:hAnsi="SimSun" w:eastAsia="SimSun" w:cs="SimSun"/>
          <w:sz w:val="23"/>
          <w:szCs w:val="23"/>
          <w:spacing w:val="8"/>
        </w:rPr>
        <w:t xml:space="preserve">   </w:t>
      </w:r>
      <w:r>
        <w:rPr>
          <w:rFonts w:ascii="SimSun" w:hAnsi="SimSun" w:eastAsia="SimSun" w:cs="SimSun"/>
          <w:sz w:val="23"/>
          <w:szCs w:val="23"/>
          <w:u w:val="single" w:color="auto"/>
          <w:spacing w:val="-103"/>
        </w:rPr>
        <w:t xml:space="preserve"> </w:t>
      </w:r>
      <w:r>
        <w:rPr>
          <w:rFonts w:ascii="SimSun" w:hAnsi="SimSun" w:eastAsia="SimSun" w:cs="SimSun"/>
          <w:sz w:val="23"/>
          <w:szCs w:val="23"/>
          <w:u w:val="single" w:color="auto"/>
          <w:spacing w:val="-7"/>
        </w:rPr>
        <w:t>王程桦</w:t>
      </w:r>
      <w:r>
        <w:rPr>
          <w:rFonts w:ascii="SimSun" w:hAnsi="SimSun" w:eastAsia="SimSun" w:cs="SimSun"/>
          <w:sz w:val="23"/>
          <w:szCs w:val="23"/>
          <w:spacing w:val="-5"/>
        </w:rPr>
        <w:t xml:space="preserve"> </w:t>
      </w:r>
      <w:r>
        <w:rPr>
          <w:rFonts w:ascii="SimSun" w:hAnsi="SimSun" w:eastAsia="SimSun" w:cs="SimSun"/>
          <w:sz w:val="23"/>
          <w:szCs w:val="23"/>
          <w:spacing w:val="-7"/>
        </w:rPr>
        <w:t>,注册号：</w:t>
      </w:r>
      <w:r>
        <w:rPr>
          <w:rFonts w:ascii="SimSun" w:hAnsi="SimSun" w:eastAsia="SimSun" w:cs="SimSun"/>
          <w:sz w:val="23"/>
          <w:szCs w:val="23"/>
          <w:spacing w:val="20"/>
        </w:rPr>
        <w:t xml:space="preserve">  </w:t>
      </w:r>
      <w:r>
        <w:rPr>
          <w:rFonts w:ascii="SimSun" w:hAnsi="SimSun" w:eastAsia="SimSun" w:cs="SimSun"/>
          <w:sz w:val="23"/>
          <w:szCs w:val="23"/>
          <w:u w:val="single" w:color="auto"/>
          <w:spacing w:val="-105"/>
        </w:rPr>
        <w:t xml:space="preserve"> </w:t>
      </w:r>
      <w:r>
        <w:rPr>
          <w:rFonts w:ascii="SimSun" w:hAnsi="SimSun" w:eastAsia="SimSun" w:cs="SimSun"/>
          <w:sz w:val="23"/>
          <w:szCs w:val="23"/>
          <w:u w:val="single" w:color="auto"/>
          <w:spacing w:val="-7"/>
        </w:rPr>
        <w:t>培证字第65713号</w:t>
      </w:r>
    </w:p>
    <w:p>
      <w:pPr>
        <w:sectPr>
          <w:pgSz w:w="12090" w:h="16950"/>
          <w:pgMar w:top="780" w:right="1216" w:bottom="0" w:left="0" w:header="0" w:footer="0" w:gutter="0"/>
        </w:sectPr>
        <w:rPr/>
      </w:pPr>
    </w:p>
    <w:p>
      <w:pPr>
        <w:ind w:left="373"/>
        <w:spacing w:before="46" w:line="219" w:lineRule="auto"/>
        <w:outlineLvl w:val="0"/>
        <w:rPr>
          <w:rFonts w:ascii="SimSun" w:hAnsi="SimSun" w:eastAsia="SimSun" w:cs="SimSun"/>
          <w:sz w:val="23"/>
          <w:szCs w:val="23"/>
        </w:rPr>
      </w:pPr>
      <w:r>
        <w:drawing>
          <wp:anchor distT="0" distB="0" distL="0" distR="0" simplePos="0" relativeHeight="251665408" behindDoc="0" locked="0" layoutInCell="0" allowOverlap="1">
            <wp:simplePos x="0" y="0"/>
            <wp:positionH relativeFrom="page">
              <wp:posOffset>2400322</wp:posOffset>
            </wp:positionH>
            <wp:positionV relativeFrom="page">
              <wp:posOffset>7759741</wp:posOffset>
            </wp:positionV>
            <wp:extent cx="692099" cy="387282"/>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692099" cy="387282"/>
                    </a:xfrm>
                    <a:prstGeom prst="rect">
                      <a:avLst/>
                    </a:prstGeom>
                  </pic:spPr>
                </pic:pic>
              </a:graphicData>
            </a:graphic>
          </wp:anchor>
        </w:drawing>
      </w:r>
      <w:r>
        <w:drawing>
          <wp:anchor distT="0" distB="0" distL="0" distR="0" simplePos="0" relativeHeight="251662336" behindDoc="0" locked="0" layoutInCell="0" allowOverlap="1">
            <wp:simplePos x="0" y="0"/>
            <wp:positionH relativeFrom="page">
              <wp:posOffset>5314939</wp:posOffset>
            </wp:positionH>
            <wp:positionV relativeFrom="page">
              <wp:posOffset>8070870</wp:posOffset>
            </wp:positionV>
            <wp:extent cx="692175" cy="698517"/>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692175" cy="698517"/>
                    </a:xfrm>
                    <a:prstGeom prst="rect">
                      <a:avLst/>
                    </a:prstGeom>
                  </pic:spPr>
                </pic:pic>
              </a:graphicData>
            </a:graphic>
          </wp:anchor>
        </w:drawing>
      </w:r>
      <w:r>
        <w:rPr>
          <w:rFonts w:ascii="SimSun" w:hAnsi="SimSun" w:eastAsia="SimSun" w:cs="SimSun"/>
          <w:sz w:val="23"/>
          <w:szCs w:val="23"/>
          <w:b/>
          <w:bCs/>
          <w:spacing w:val="-17"/>
        </w:rPr>
        <w:t>五、</w:t>
      </w:r>
      <w:r>
        <w:rPr>
          <w:rFonts w:ascii="SimSun" w:hAnsi="SimSun" w:eastAsia="SimSun" w:cs="SimSun"/>
          <w:sz w:val="23"/>
          <w:szCs w:val="23"/>
          <w:spacing w:val="-55"/>
        </w:rPr>
        <w:t xml:space="preserve"> </w:t>
      </w:r>
      <w:r>
        <w:rPr>
          <w:rFonts w:ascii="SimSun" w:hAnsi="SimSun" w:eastAsia="SimSun" w:cs="SimSun"/>
          <w:sz w:val="23"/>
          <w:szCs w:val="23"/>
          <w:b/>
          <w:bCs/>
          <w:spacing w:val="-17"/>
        </w:rPr>
        <w:t>签约酬金</w:t>
      </w:r>
    </w:p>
    <w:p>
      <w:pPr>
        <w:ind w:left="369"/>
        <w:spacing w:before="278" w:line="219" w:lineRule="auto"/>
        <w:rPr>
          <w:rFonts w:ascii="SimSun" w:hAnsi="SimSun" w:eastAsia="SimSun" w:cs="SimSun"/>
          <w:sz w:val="23"/>
          <w:szCs w:val="23"/>
        </w:rPr>
      </w:pPr>
      <w:r>
        <w:rPr>
          <w:rFonts w:ascii="SimSun" w:hAnsi="SimSun" w:eastAsia="SimSun" w:cs="SimSun"/>
          <w:sz w:val="23"/>
          <w:szCs w:val="23"/>
          <w:spacing w:val="8"/>
        </w:rPr>
        <w:t>本工程监理服务包干费用：</w:t>
      </w:r>
      <w:r>
        <w:rPr>
          <w:rFonts w:ascii="SimSun" w:hAnsi="SimSun" w:eastAsia="SimSun" w:cs="SimSun"/>
          <w:sz w:val="23"/>
          <w:szCs w:val="23"/>
          <w:spacing w:val="14"/>
        </w:rPr>
        <w:t xml:space="preserve"> </w:t>
      </w:r>
      <w:r>
        <w:rPr>
          <w:rFonts w:ascii="SimSun" w:hAnsi="SimSun" w:eastAsia="SimSun" w:cs="SimSun"/>
          <w:sz w:val="23"/>
          <w:szCs w:val="23"/>
          <w:u w:val="single" w:color="auto"/>
          <w:spacing w:val="8"/>
        </w:rPr>
        <w:t>58.34万元(大写：伍拾</w:t>
      </w:r>
      <w:r>
        <w:rPr>
          <w:rFonts w:ascii="SimSun" w:hAnsi="SimSun" w:eastAsia="SimSun" w:cs="SimSun"/>
          <w:sz w:val="23"/>
          <w:szCs w:val="23"/>
          <w:u w:val="single" w:color="auto"/>
          <w:spacing w:val="7"/>
        </w:rPr>
        <w:t>捌万叁任肆佰元)</w:t>
      </w:r>
      <w:r>
        <w:rPr>
          <w:rFonts w:ascii="SimSun" w:hAnsi="SimSun" w:eastAsia="SimSun" w:cs="SimSun"/>
          <w:sz w:val="23"/>
          <w:szCs w:val="23"/>
          <w:u w:val="single" w:color="auto"/>
        </w:rPr>
        <w:t xml:space="preserve">   </w:t>
      </w:r>
    </w:p>
    <w:p>
      <w:pPr>
        <w:ind w:left="372"/>
        <w:spacing w:before="114" w:line="220" w:lineRule="auto"/>
        <w:outlineLvl w:val="1"/>
        <w:rPr>
          <w:rFonts w:ascii="SimSun" w:hAnsi="SimSun" w:eastAsia="SimSun" w:cs="SimSun"/>
          <w:sz w:val="19"/>
          <w:szCs w:val="19"/>
        </w:rPr>
      </w:pPr>
      <w:r>
        <w:rPr>
          <w:rFonts w:ascii="SimSun" w:hAnsi="SimSun" w:eastAsia="SimSun" w:cs="SimSun"/>
          <w:sz w:val="19"/>
          <w:szCs w:val="19"/>
          <w:b/>
          <w:bCs/>
          <w:spacing w:val="-12"/>
        </w:rPr>
        <w:t>六</w:t>
      </w:r>
      <w:r>
        <w:rPr>
          <w:rFonts w:ascii="SimSun" w:hAnsi="SimSun" w:eastAsia="SimSun" w:cs="SimSun"/>
          <w:sz w:val="19"/>
          <w:szCs w:val="19"/>
          <w:spacing w:val="-6"/>
        </w:rPr>
        <w:t xml:space="preserve"> </w:t>
      </w:r>
      <w:r>
        <w:rPr>
          <w:rFonts w:ascii="SimSun" w:hAnsi="SimSun" w:eastAsia="SimSun" w:cs="SimSun"/>
          <w:sz w:val="19"/>
          <w:szCs w:val="19"/>
          <w:b/>
          <w:bCs/>
          <w:spacing w:val="-12"/>
        </w:rPr>
        <w:t>、期</w:t>
      </w:r>
      <w:r>
        <w:rPr>
          <w:rFonts w:ascii="SimSun" w:hAnsi="SimSun" w:eastAsia="SimSun" w:cs="SimSun"/>
          <w:sz w:val="19"/>
          <w:szCs w:val="19"/>
        </w:rPr>
        <w:t xml:space="preserve"> </w:t>
      </w:r>
      <w:r>
        <w:rPr>
          <w:rFonts w:ascii="SimSun" w:hAnsi="SimSun" w:eastAsia="SimSun" w:cs="SimSun"/>
          <w:sz w:val="19"/>
          <w:szCs w:val="19"/>
          <w:b/>
          <w:bCs/>
          <w:spacing w:val="-12"/>
        </w:rPr>
        <w:t>限</w:t>
      </w:r>
    </w:p>
    <w:p>
      <w:pPr>
        <w:ind w:left="369"/>
        <w:spacing w:before="178" w:line="220" w:lineRule="auto"/>
        <w:rPr>
          <w:rFonts w:ascii="SimSun" w:hAnsi="SimSun" w:eastAsia="SimSun" w:cs="SimSun"/>
          <w:sz w:val="23"/>
          <w:szCs w:val="23"/>
        </w:rPr>
      </w:pPr>
      <w:r>
        <w:rPr>
          <w:rFonts w:ascii="SimSun" w:hAnsi="SimSun" w:eastAsia="SimSun" w:cs="SimSun"/>
          <w:sz w:val="23"/>
          <w:szCs w:val="23"/>
          <w:spacing w:val="-11"/>
        </w:rPr>
        <w:t>1.</w:t>
      </w:r>
      <w:r>
        <w:rPr>
          <w:rFonts w:ascii="SimSun" w:hAnsi="SimSun" w:eastAsia="SimSun" w:cs="SimSun"/>
          <w:sz w:val="23"/>
          <w:szCs w:val="23"/>
          <w:spacing w:val="-10"/>
        </w:rPr>
        <w:t xml:space="preserve"> </w:t>
      </w:r>
      <w:r>
        <w:rPr>
          <w:rFonts w:ascii="SimSun" w:hAnsi="SimSun" w:eastAsia="SimSun" w:cs="SimSun"/>
          <w:sz w:val="23"/>
          <w:szCs w:val="23"/>
          <w:spacing w:val="-11"/>
        </w:rPr>
        <w:t>监理期限：</w:t>
      </w:r>
    </w:p>
    <w:p>
      <w:pPr>
        <w:ind w:left="770"/>
        <w:spacing w:before="133" w:line="219" w:lineRule="auto"/>
        <w:rPr>
          <w:rFonts w:ascii="SimSun" w:hAnsi="SimSun" w:eastAsia="SimSun" w:cs="SimSun"/>
          <w:sz w:val="23"/>
          <w:szCs w:val="23"/>
        </w:rPr>
      </w:pPr>
      <w:r>
        <w:rPr>
          <w:rFonts w:ascii="SimSun" w:hAnsi="SimSun" w:eastAsia="SimSun" w:cs="SimSun"/>
          <w:sz w:val="23"/>
          <w:szCs w:val="23"/>
          <w:spacing w:val="-18"/>
        </w:rPr>
        <w:t>本合同监理人提供的监理服务包含施工阶段监理服务和缺陷责任期监理服务。</w:t>
      </w:r>
    </w:p>
    <w:p>
      <w:pPr>
        <w:ind w:left="349"/>
        <w:spacing w:before="158" w:line="480" w:lineRule="exact"/>
        <w:rPr>
          <w:rFonts w:ascii="SimSun" w:hAnsi="SimSun" w:eastAsia="SimSun" w:cs="SimSun"/>
          <w:sz w:val="23"/>
          <w:szCs w:val="23"/>
        </w:rPr>
      </w:pPr>
      <w:r>
        <w:rPr>
          <w:rFonts w:ascii="SimSun" w:hAnsi="SimSun" w:eastAsia="SimSun" w:cs="SimSun"/>
          <w:sz w:val="23"/>
          <w:szCs w:val="23"/>
          <w:spacing w:val="14"/>
          <w:position w:val="19"/>
        </w:rPr>
        <w:t>1.1监理合同施工阶段监理服务时间，以总监理工程师签发开工</w:t>
      </w:r>
      <w:r>
        <w:rPr>
          <w:rFonts w:ascii="SimSun" w:hAnsi="SimSun" w:eastAsia="SimSun" w:cs="SimSun"/>
          <w:sz w:val="23"/>
          <w:szCs w:val="23"/>
          <w:spacing w:val="13"/>
          <w:position w:val="19"/>
        </w:rPr>
        <w:t>令之日为起始时间，以项</w:t>
      </w:r>
    </w:p>
    <w:p>
      <w:pPr>
        <w:ind w:left="59"/>
        <w:spacing w:before="1" w:line="218" w:lineRule="auto"/>
        <w:rPr>
          <w:rFonts w:ascii="SimSun" w:hAnsi="SimSun" w:eastAsia="SimSun" w:cs="SimSun"/>
          <w:sz w:val="23"/>
          <w:szCs w:val="23"/>
        </w:rPr>
      </w:pPr>
      <w:r>
        <w:rPr>
          <w:rFonts w:ascii="SimSun" w:hAnsi="SimSun" w:eastAsia="SimSun" w:cs="SimSun"/>
          <w:sz w:val="23"/>
          <w:szCs w:val="23"/>
          <w:spacing w:val="14"/>
        </w:rPr>
        <w:t>目竣工验收合格为止。本项目施工工期为180日历天。</w:t>
      </w:r>
    </w:p>
    <w:p>
      <w:pPr>
        <w:ind w:left="369"/>
        <w:spacing w:before="207" w:line="219" w:lineRule="auto"/>
        <w:rPr>
          <w:rFonts w:ascii="SimSun" w:hAnsi="SimSun" w:eastAsia="SimSun" w:cs="SimSun"/>
          <w:sz w:val="23"/>
          <w:szCs w:val="23"/>
        </w:rPr>
      </w:pPr>
      <w:r>
        <w:rPr>
          <w:rFonts w:ascii="SimSun" w:hAnsi="SimSun" w:eastAsia="SimSun" w:cs="SimSun"/>
          <w:sz w:val="23"/>
          <w:szCs w:val="23"/>
          <w:spacing w:val="21"/>
        </w:rPr>
        <w:t>1.2缺陷责任期以(竣工验收合格后24个月)满后为本合同监理服务期的完成时间。</w:t>
      </w:r>
    </w:p>
    <w:p>
      <w:pPr>
        <w:spacing w:line="255" w:lineRule="auto"/>
        <w:rPr>
          <w:rFonts w:ascii="Arial"/>
          <w:sz w:val="21"/>
        </w:rPr>
      </w:pPr>
      <w:r/>
    </w:p>
    <w:p>
      <w:pPr>
        <w:spacing w:line="255" w:lineRule="auto"/>
        <w:rPr>
          <w:rFonts w:ascii="Arial"/>
          <w:sz w:val="21"/>
        </w:rPr>
      </w:pPr>
      <w:r/>
    </w:p>
    <w:p>
      <w:pPr>
        <w:ind w:left="369"/>
        <w:spacing w:before="76" w:line="219" w:lineRule="auto"/>
        <w:rPr>
          <w:rFonts w:ascii="SimSun" w:hAnsi="SimSun" w:eastAsia="SimSun" w:cs="SimSun"/>
          <w:sz w:val="23"/>
          <w:szCs w:val="23"/>
        </w:rPr>
      </w:pPr>
      <w:r>
        <w:rPr>
          <w:rFonts w:ascii="SimSun" w:hAnsi="SimSun" w:eastAsia="SimSun" w:cs="SimSun"/>
          <w:sz w:val="23"/>
          <w:szCs w:val="23"/>
          <w:spacing w:val="-8"/>
        </w:rPr>
        <w:t>2.</w:t>
      </w:r>
      <w:r>
        <w:rPr>
          <w:rFonts w:ascii="SimSun" w:hAnsi="SimSun" w:eastAsia="SimSun" w:cs="SimSun"/>
          <w:sz w:val="23"/>
          <w:szCs w:val="23"/>
          <w:spacing w:val="2"/>
        </w:rPr>
        <w:t xml:space="preserve"> </w:t>
      </w:r>
      <w:r>
        <w:rPr>
          <w:rFonts w:ascii="SimSun" w:hAnsi="SimSun" w:eastAsia="SimSun" w:cs="SimSun"/>
          <w:sz w:val="23"/>
          <w:szCs w:val="23"/>
          <w:spacing w:val="-8"/>
        </w:rPr>
        <w:t>相关服务期限：</w:t>
      </w:r>
    </w:p>
    <w:p>
      <w:pPr>
        <w:ind w:left="369"/>
        <w:spacing w:before="167" w:line="219" w:lineRule="auto"/>
        <w:rPr>
          <w:rFonts w:ascii="SimSun" w:hAnsi="SimSun" w:eastAsia="SimSun" w:cs="SimSun"/>
          <w:sz w:val="23"/>
          <w:szCs w:val="23"/>
        </w:rPr>
      </w:pPr>
      <w:r>
        <w:rPr>
          <w:rFonts w:ascii="SimSun" w:hAnsi="SimSun" w:eastAsia="SimSun" w:cs="SimSun"/>
          <w:sz w:val="23"/>
          <w:szCs w:val="23"/>
          <w:spacing w:val="-11"/>
        </w:rPr>
        <w:t>(1)勘察阶段服务期限：无。</w:t>
      </w:r>
    </w:p>
    <w:p>
      <w:pPr>
        <w:ind w:left="369"/>
        <w:spacing w:before="147" w:line="219" w:lineRule="auto"/>
        <w:rPr>
          <w:rFonts w:ascii="SimSun" w:hAnsi="SimSun" w:eastAsia="SimSun" w:cs="SimSun"/>
          <w:sz w:val="23"/>
          <w:szCs w:val="23"/>
        </w:rPr>
      </w:pPr>
      <w:r>
        <w:rPr>
          <w:rFonts w:ascii="SimSun" w:hAnsi="SimSun" w:eastAsia="SimSun" w:cs="SimSun"/>
          <w:sz w:val="23"/>
          <w:szCs w:val="23"/>
          <w:spacing w:val="-11"/>
        </w:rPr>
        <w:t>(2)设计阶段服务期限：无。</w:t>
      </w:r>
    </w:p>
    <w:p>
      <w:pPr>
        <w:ind w:left="369"/>
        <w:spacing w:before="147" w:line="219" w:lineRule="auto"/>
        <w:rPr>
          <w:rFonts w:ascii="SimSun" w:hAnsi="SimSun" w:eastAsia="SimSun" w:cs="SimSun"/>
          <w:sz w:val="23"/>
          <w:szCs w:val="23"/>
        </w:rPr>
      </w:pPr>
      <w:r>
        <w:rPr>
          <w:rFonts w:ascii="SimSun" w:hAnsi="SimSun" w:eastAsia="SimSun" w:cs="SimSun"/>
          <w:sz w:val="23"/>
          <w:szCs w:val="23"/>
          <w:spacing w:val="-8"/>
        </w:rPr>
        <w:t>(3)保修阶段服务期限自工程竣工验收合格</w:t>
      </w:r>
      <w:r>
        <w:rPr>
          <w:rFonts w:ascii="SimSun" w:hAnsi="SimSun" w:eastAsia="SimSun" w:cs="SimSun"/>
          <w:sz w:val="23"/>
          <w:szCs w:val="23"/>
          <w:spacing w:val="-9"/>
        </w:rPr>
        <w:t>始，至保修期满止。</w:t>
      </w:r>
    </w:p>
    <w:p>
      <w:pPr>
        <w:ind w:left="369"/>
        <w:spacing w:before="147" w:line="219" w:lineRule="auto"/>
        <w:rPr>
          <w:rFonts w:ascii="SimSun" w:hAnsi="SimSun" w:eastAsia="SimSun" w:cs="SimSun"/>
          <w:sz w:val="23"/>
          <w:szCs w:val="23"/>
        </w:rPr>
      </w:pPr>
      <w:r>
        <w:rPr>
          <w:rFonts w:ascii="SimSun" w:hAnsi="SimSun" w:eastAsia="SimSun" w:cs="SimSun"/>
          <w:sz w:val="23"/>
          <w:szCs w:val="23"/>
          <w:spacing w:val="-11"/>
        </w:rPr>
        <w:t>(4)其他相关服务期限：无。</w:t>
      </w:r>
    </w:p>
    <w:p>
      <w:pPr>
        <w:ind w:left="373"/>
        <w:spacing w:before="164" w:line="219" w:lineRule="auto"/>
        <w:outlineLvl w:val="0"/>
        <w:rPr>
          <w:rFonts w:ascii="SimSun" w:hAnsi="SimSun" w:eastAsia="SimSun" w:cs="SimSun"/>
          <w:sz w:val="23"/>
          <w:szCs w:val="23"/>
        </w:rPr>
      </w:pPr>
      <w:r>
        <w:rPr>
          <w:rFonts w:ascii="SimSun" w:hAnsi="SimSun" w:eastAsia="SimSun" w:cs="SimSun"/>
          <w:sz w:val="23"/>
          <w:szCs w:val="23"/>
          <w:b/>
          <w:bCs/>
          <w:spacing w:val="-11"/>
        </w:rPr>
        <w:t>七、双方承诺</w:t>
      </w:r>
    </w:p>
    <w:p>
      <w:pPr>
        <w:ind w:left="369"/>
        <w:spacing w:before="159" w:line="219" w:lineRule="auto"/>
        <w:rPr>
          <w:rFonts w:ascii="SimSun" w:hAnsi="SimSun" w:eastAsia="SimSun" w:cs="SimSun"/>
          <w:sz w:val="23"/>
          <w:szCs w:val="23"/>
        </w:rPr>
      </w:pPr>
      <w:r>
        <w:rPr>
          <w:rFonts w:ascii="SimSun" w:hAnsi="SimSun" w:eastAsia="SimSun" w:cs="SimSun"/>
          <w:sz w:val="23"/>
          <w:szCs w:val="23"/>
          <w:spacing w:val="-8"/>
        </w:rPr>
        <w:t>1.</w:t>
      </w:r>
      <w:r>
        <w:rPr>
          <w:rFonts w:ascii="SimSun" w:hAnsi="SimSun" w:eastAsia="SimSun" w:cs="SimSun"/>
          <w:sz w:val="23"/>
          <w:szCs w:val="23"/>
          <w:spacing w:val="8"/>
        </w:rPr>
        <w:t xml:space="preserve"> </w:t>
      </w:r>
      <w:r>
        <w:rPr>
          <w:rFonts w:ascii="SimSun" w:hAnsi="SimSun" w:eastAsia="SimSun" w:cs="SimSun"/>
          <w:sz w:val="23"/>
          <w:szCs w:val="23"/>
          <w:spacing w:val="-8"/>
        </w:rPr>
        <w:t>监理人向委托人承诺，按照本合同约定提供监理与相关服务。</w:t>
      </w:r>
    </w:p>
    <w:p>
      <w:pPr>
        <w:ind w:left="369"/>
        <w:spacing w:before="147" w:line="421" w:lineRule="exact"/>
        <w:rPr>
          <w:rFonts w:ascii="SimSun" w:hAnsi="SimSun" w:eastAsia="SimSun" w:cs="SimSun"/>
          <w:sz w:val="23"/>
          <w:szCs w:val="23"/>
        </w:rPr>
      </w:pPr>
      <w:r>
        <w:rPr>
          <w:rFonts w:ascii="SimSun" w:hAnsi="SimSun" w:eastAsia="SimSun" w:cs="SimSun"/>
          <w:sz w:val="23"/>
          <w:szCs w:val="23"/>
          <w:spacing w:val="-5"/>
          <w:position w:val="14"/>
        </w:rPr>
        <w:t>2.</w:t>
      </w:r>
      <w:r>
        <w:rPr>
          <w:rFonts w:ascii="SimSun" w:hAnsi="SimSun" w:eastAsia="SimSun" w:cs="SimSun"/>
          <w:sz w:val="23"/>
          <w:szCs w:val="23"/>
          <w:spacing w:val="16"/>
          <w:position w:val="14"/>
        </w:rPr>
        <w:t xml:space="preserve"> </w:t>
      </w:r>
      <w:r>
        <w:rPr>
          <w:rFonts w:ascii="SimSun" w:hAnsi="SimSun" w:eastAsia="SimSun" w:cs="SimSun"/>
          <w:sz w:val="23"/>
          <w:szCs w:val="23"/>
          <w:spacing w:val="-5"/>
          <w:position w:val="14"/>
        </w:rPr>
        <w:t>委托人向监理人承诺，按照本合同约定派遣相应的人员，提供房屋、资料、</w:t>
      </w:r>
      <w:r>
        <w:rPr>
          <w:rFonts w:ascii="SimSun" w:hAnsi="SimSun" w:eastAsia="SimSun" w:cs="SimSun"/>
          <w:sz w:val="23"/>
          <w:szCs w:val="23"/>
          <w:spacing w:val="-6"/>
          <w:position w:val="14"/>
        </w:rPr>
        <w:t>设备，并按本合</w:t>
      </w:r>
    </w:p>
    <w:p>
      <w:pPr>
        <w:spacing w:before="1" w:line="219" w:lineRule="auto"/>
        <w:rPr>
          <w:rFonts w:ascii="SimSun" w:hAnsi="SimSun" w:eastAsia="SimSun" w:cs="SimSun"/>
          <w:sz w:val="23"/>
          <w:szCs w:val="23"/>
        </w:rPr>
      </w:pPr>
      <w:r>
        <w:rPr>
          <w:rFonts w:ascii="SimSun" w:hAnsi="SimSun" w:eastAsia="SimSun" w:cs="SimSun"/>
          <w:sz w:val="23"/>
          <w:szCs w:val="23"/>
          <w:spacing w:val="-11"/>
        </w:rPr>
        <w:t>同约定支付酬金。</w:t>
      </w:r>
    </w:p>
    <w:p>
      <w:pPr>
        <w:ind w:left="372"/>
        <w:spacing w:before="144" w:line="220" w:lineRule="auto"/>
        <w:outlineLvl w:val="0"/>
        <w:rPr>
          <w:rFonts w:ascii="SimSun" w:hAnsi="SimSun" w:eastAsia="SimSun" w:cs="SimSun"/>
          <w:sz w:val="23"/>
          <w:szCs w:val="23"/>
        </w:rPr>
      </w:pPr>
      <w:r>
        <w:rPr>
          <w:rFonts w:ascii="SimSun" w:hAnsi="SimSun" w:eastAsia="SimSun" w:cs="SimSun"/>
          <w:sz w:val="23"/>
          <w:szCs w:val="23"/>
          <w:b/>
          <w:bCs/>
          <w:spacing w:val="-17"/>
        </w:rPr>
        <w:t>八、合同订立</w:t>
      </w:r>
    </w:p>
    <w:p>
      <w:pPr>
        <w:ind w:left="369"/>
        <w:spacing w:before="89"/>
        <w:rPr>
          <w:sz w:val="23"/>
          <w:szCs w:val="23"/>
        </w:rPr>
      </w:pPr>
      <w:r>
        <w:rPr>
          <w:rFonts w:ascii="SimSun" w:hAnsi="SimSun" w:eastAsia="SimSun" w:cs="SimSun"/>
          <w:sz w:val="23"/>
          <w:szCs w:val="23"/>
          <w:spacing w:val="-26"/>
        </w:rPr>
        <w:t>1.</w:t>
      </w:r>
      <w:r>
        <w:rPr>
          <w:rFonts w:ascii="SimSun" w:hAnsi="SimSun" w:eastAsia="SimSun" w:cs="SimSun"/>
          <w:sz w:val="23"/>
          <w:szCs w:val="23"/>
          <w:spacing w:val="6"/>
        </w:rPr>
        <w:t xml:space="preserve"> </w:t>
      </w:r>
      <w:r>
        <w:rPr>
          <w:rFonts w:ascii="SimSun" w:hAnsi="SimSun" w:eastAsia="SimSun" w:cs="SimSun"/>
          <w:sz w:val="23"/>
          <w:szCs w:val="23"/>
          <w:spacing w:val="-26"/>
        </w:rPr>
        <w:t>订立时间：</w:t>
      </w:r>
      <w:r>
        <w:rPr>
          <w:rFonts w:ascii="SimSun" w:hAnsi="SimSun" w:eastAsia="SimSun" w:cs="SimSun"/>
          <w:sz w:val="23"/>
          <w:szCs w:val="23"/>
          <w:spacing w:val="5"/>
        </w:rPr>
        <w:t xml:space="preserve"> </w:t>
      </w:r>
      <w:r>
        <w:rPr>
          <w:sz w:val="23"/>
          <w:szCs w:val="23"/>
          <w:position w:val="-8"/>
        </w:rPr>
        <w:drawing>
          <wp:inline distT="0" distB="0" distL="0" distR="0">
            <wp:extent cx="1625629" cy="234868"/>
            <wp:effectExtent l="0" t="0" r="0" b="0"/>
            <wp:docPr id="5" name="IM 5"/>
            <wp:cNvGraphicFramePr/>
            <a:graphic>
              <a:graphicData uri="http://schemas.openxmlformats.org/drawingml/2006/picture">
                <pic:pic>
                  <pic:nvPicPr>
                    <pic:cNvPr id="5" name="IM 5"/>
                    <pic:cNvPicPr/>
                  </pic:nvPicPr>
                  <pic:blipFill>
                    <a:blip r:embed="rId5"/>
                    <a:stretch>
                      <a:fillRect/>
                    </a:stretch>
                  </pic:blipFill>
                  <pic:spPr>
                    <a:xfrm rot="0">
                      <a:off x="0" y="0"/>
                      <a:ext cx="1625629" cy="234868"/>
                    </a:xfrm>
                    <a:prstGeom prst="rect">
                      <a:avLst/>
                    </a:prstGeom>
                  </pic:spPr>
                </pic:pic>
              </a:graphicData>
            </a:graphic>
          </wp:inline>
        </w:drawing>
      </w:r>
    </w:p>
    <w:p>
      <w:pPr>
        <w:ind w:left="369"/>
        <w:spacing w:before="140" w:line="219" w:lineRule="auto"/>
        <w:rPr>
          <w:rFonts w:ascii="SimSun" w:hAnsi="SimSun" w:eastAsia="SimSun" w:cs="SimSun"/>
          <w:sz w:val="23"/>
          <w:szCs w:val="23"/>
        </w:rPr>
      </w:pPr>
      <w:r>
        <w:rPr>
          <w:rFonts w:ascii="SimSun" w:hAnsi="SimSun" w:eastAsia="SimSun" w:cs="SimSun"/>
          <w:sz w:val="23"/>
          <w:szCs w:val="23"/>
          <w:spacing w:val="-21"/>
        </w:rPr>
        <w:t>2.</w:t>
      </w:r>
      <w:r>
        <w:rPr>
          <w:rFonts w:ascii="SimSun" w:hAnsi="SimSun" w:eastAsia="SimSun" w:cs="SimSun"/>
          <w:sz w:val="23"/>
          <w:szCs w:val="23"/>
          <w:spacing w:val="17"/>
        </w:rPr>
        <w:t xml:space="preserve"> </w:t>
      </w:r>
      <w:r>
        <w:rPr>
          <w:rFonts w:ascii="SimSun" w:hAnsi="SimSun" w:eastAsia="SimSun" w:cs="SimSun"/>
          <w:sz w:val="23"/>
          <w:szCs w:val="23"/>
          <w:spacing w:val="-21"/>
        </w:rPr>
        <w:t>订立地点：</w:t>
      </w:r>
      <w:r>
        <w:rPr>
          <w:rFonts w:ascii="SimSun" w:hAnsi="SimSun" w:eastAsia="SimSun" w:cs="SimSun"/>
          <w:sz w:val="23"/>
          <w:szCs w:val="23"/>
          <w:spacing w:val="9"/>
        </w:rPr>
        <w:t xml:space="preserve"> </w:t>
      </w:r>
      <w:r>
        <w:rPr>
          <w:rFonts w:ascii="SimSun" w:hAnsi="SimSun" w:eastAsia="SimSun" w:cs="SimSun"/>
          <w:sz w:val="23"/>
          <w:szCs w:val="23"/>
          <w:u w:val="single" w:color="auto"/>
          <w:spacing w:val="-21"/>
        </w:rPr>
        <w:t>重庆市璧山区林业局。</w:t>
      </w:r>
      <w:r>
        <w:rPr>
          <w:rFonts w:ascii="SimSun" w:hAnsi="SimSun" w:eastAsia="SimSun" w:cs="SimSun"/>
          <w:sz w:val="23"/>
          <w:szCs w:val="23"/>
          <w:u w:val="single" w:color="auto"/>
        </w:rPr>
        <w:t xml:space="preserve">  </w:t>
      </w:r>
    </w:p>
    <w:p>
      <w:pPr>
        <w:ind w:left="369"/>
        <w:spacing w:before="145" w:line="219" w:lineRule="auto"/>
        <w:rPr>
          <w:rFonts w:ascii="SimSun" w:hAnsi="SimSun" w:eastAsia="SimSun" w:cs="SimSun"/>
          <w:sz w:val="23"/>
          <w:szCs w:val="23"/>
        </w:rPr>
      </w:pPr>
      <w:r>
        <w:rPr>
          <w:rFonts w:ascii="SimSun" w:hAnsi="SimSun" w:eastAsia="SimSun" w:cs="SimSun"/>
          <w:sz w:val="23"/>
          <w:szCs w:val="23"/>
          <w:spacing w:val="-11"/>
        </w:rPr>
        <w:t>3.</w:t>
      </w:r>
      <w:r>
        <w:rPr>
          <w:rFonts w:ascii="SimSun" w:hAnsi="SimSun" w:eastAsia="SimSun" w:cs="SimSun"/>
          <w:sz w:val="23"/>
          <w:szCs w:val="23"/>
          <w:spacing w:val="8"/>
        </w:rPr>
        <w:t xml:space="preserve"> </w:t>
      </w:r>
      <w:r>
        <w:rPr>
          <w:rFonts w:ascii="SimSun" w:hAnsi="SimSun" w:eastAsia="SimSun" w:cs="SimSun"/>
          <w:sz w:val="23"/>
          <w:szCs w:val="23"/>
          <w:spacing w:val="-11"/>
        </w:rPr>
        <w:t>本合同一式</w:t>
      </w:r>
      <w:r>
        <w:rPr>
          <w:rFonts w:ascii="SimSun" w:hAnsi="SimSun" w:eastAsia="SimSun" w:cs="SimSun"/>
          <w:sz w:val="23"/>
          <w:szCs w:val="23"/>
          <w:spacing w:val="-74"/>
        </w:rPr>
        <w:t xml:space="preserve"> </w:t>
      </w:r>
      <w:r>
        <w:rPr>
          <w:rFonts w:ascii="SimSun" w:hAnsi="SimSun" w:eastAsia="SimSun" w:cs="SimSun"/>
          <w:sz w:val="23"/>
          <w:szCs w:val="23"/>
          <w:u w:val="single" w:color="auto"/>
          <w:spacing w:val="37"/>
        </w:rPr>
        <w:t xml:space="preserve">  </w:t>
      </w:r>
      <w:r>
        <w:rPr>
          <w:rFonts w:ascii="SimSun" w:hAnsi="SimSun" w:eastAsia="SimSun" w:cs="SimSun"/>
          <w:sz w:val="23"/>
          <w:szCs w:val="23"/>
          <w:u w:val="single" w:color="auto"/>
          <w:spacing w:val="-11"/>
        </w:rPr>
        <w:t>拾</w:t>
      </w:r>
      <w:r>
        <w:rPr>
          <w:rFonts w:ascii="SimSun" w:hAnsi="SimSun" w:eastAsia="SimSun" w:cs="SimSun"/>
          <w:sz w:val="23"/>
          <w:szCs w:val="23"/>
          <w:u w:val="single" w:color="auto"/>
          <w:spacing w:val="32"/>
        </w:rPr>
        <w:t xml:space="preserve">  </w:t>
      </w:r>
      <w:r>
        <w:rPr>
          <w:rFonts w:ascii="SimSun" w:hAnsi="SimSun" w:eastAsia="SimSun" w:cs="SimSun"/>
          <w:sz w:val="23"/>
          <w:szCs w:val="23"/>
          <w:spacing w:val="-94"/>
        </w:rPr>
        <w:t xml:space="preserve"> </w:t>
      </w:r>
      <w:r>
        <w:rPr>
          <w:rFonts w:ascii="SimSun" w:hAnsi="SimSun" w:eastAsia="SimSun" w:cs="SimSun"/>
          <w:sz w:val="23"/>
          <w:szCs w:val="23"/>
          <w:spacing w:val="-11"/>
        </w:rPr>
        <w:t>份，具有同等法律效力，委托人</w:t>
      </w:r>
      <w:r>
        <w:rPr>
          <w:rFonts w:ascii="SimSun" w:hAnsi="SimSun" w:eastAsia="SimSun" w:cs="SimSun"/>
          <w:sz w:val="23"/>
          <w:szCs w:val="23"/>
          <w:spacing w:val="45"/>
        </w:rPr>
        <w:t xml:space="preserve"> </w:t>
      </w:r>
      <w:r>
        <w:rPr>
          <w:rFonts w:ascii="SimSun" w:hAnsi="SimSun" w:eastAsia="SimSun" w:cs="SimSun"/>
          <w:sz w:val="23"/>
          <w:szCs w:val="23"/>
          <w:u w:val="single" w:color="auto"/>
          <w:spacing w:val="-11"/>
        </w:rPr>
        <w:t>伍</w:t>
      </w:r>
      <w:r>
        <w:rPr>
          <w:rFonts w:ascii="SimSun" w:hAnsi="SimSun" w:eastAsia="SimSun" w:cs="SimSun"/>
          <w:sz w:val="23"/>
          <w:szCs w:val="23"/>
          <w:spacing w:val="-37"/>
        </w:rPr>
        <w:t xml:space="preserve"> </w:t>
      </w:r>
      <w:r>
        <w:rPr>
          <w:rFonts w:ascii="SimSun" w:hAnsi="SimSun" w:eastAsia="SimSun" w:cs="SimSun"/>
          <w:sz w:val="23"/>
          <w:szCs w:val="23"/>
          <w:spacing w:val="-11"/>
        </w:rPr>
        <w:t>份，监理</w:t>
      </w:r>
      <w:r>
        <w:rPr>
          <w:rFonts w:ascii="SimSun" w:hAnsi="SimSun" w:eastAsia="SimSun" w:cs="SimSun"/>
          <w:sz w:val="23"/>
          <w:szCs w:val="23"/>
          <w:spacing w:val="-12"/>
        </w:rPr>
        <w:t>人</w:t>
      </w:r>
      <w:r>
        <w:rPr>
          <w:rFonts w:ascii="SimSun" w:hAnsi="SimSun" w:eastAsia="SimSun" w:cs="SimSun"/>
          <w:sz w:val="23"/>
          <w:szCs w:val="23"/>
          <w:spacing w:val="46"/>
        </w:rPr>
        <w:t xml:space="preserve"> </w:t>
      </w:r>
      <w:r>
        <w:rPr>
          <w:rFonts w:ascii="SimSun" w:hAnsi="SimSun" w:eastAsia="SimSun" w:cs="SimSun"/>
          <w:sz w:val="23"/>
          <w:szCs w:val="23"/>
          <w:u w:val="single" w:color="auto"/>
          <w:spacing w:val="-12"/>
        </w:rPr>
        <w:t>伍</w:t>
      </w:r>
      <w:r>
        <w:rPr>
          <w:rFonts w:ascii="SimSun" w:hAnsi="SimSun" w:eastAsia="SimSun" w:cs="SimSun"/>
          <w:sz w:val="23"/>
          <w:szCs w:val="23"/>
          <w:spacing w:val="-12"/>
        </w:rPr>
        <w:t>份。</w:t>
      </w:r>
    </w:p>
    <w:p>
      <w:pPr>
        <w:spacing w:line="54" w:lineRule="exact"/>
        <w:rPr/>
      </w:pPr>
      <w:r/>
    </w:p>
    <w:p>
      <w:pPr>
        <w:sectPr>
          <w:pgSz w:w="11900" w:h="16820"/>
          <w:pgMar w:top="890" w:right="965" w:bottom="0" w:left="1180" w:header="0" w:footer="0" w:gutter="0"/>
          <w:cols w:equalWidth="0" w:num="1">
            <w:col w:w="9755" w:space="0"/>
          </w:cols>
        </w:sectPr>
        <w:rPr/>
      </w:pP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ind w:left="369"/>
        <w:spacing w:before="75" w:line="219" w:lineRule="auto"/>
        <w:rPr>
          <w:rFonts w:ascii="SimSun" w:hAnsi="SimSun" w:eastAsia="SimSun" w:cs="SimSun"/>
          <w:sz w:val="23"/>
          <w:szCs w:val="23"/>
        </w:rPr>
      </w:pPr>
      <w:r>
        <w:pict>
          <v:rect id="_x0000_s2" style="position:absolute;margin-left:62.4988pt;margin-top:14.666pt;mso-position-vertical-relative:text;mso-position-horizontal-relative:text;width:86.05pt;height:0.6pt;z-index:251664384;" fillcolor="#000000" filled="true" stroked="false"/>
        </w:pict>
      </w:r>
      <w:r>
        <w:drawing>
          <wp:anchor distT="0" distB="0" distL="0" distR="0" simplePos="0" relativeHeight="251666432" behindDoc="0" locked="0" layoutInCell="1" allowOverlap="1">
            <wp:simplePos x="0" y="0"/>
            <wp:positionH relativeFrom="column">
              <wp:posOffset>895369</wp:posOffset>
            </wp:positionH>
            <wp:positionV relativeFrom="paragraph">
              <wp:posOffset>-332380</wp:posOffset>
            </wp:positionV>
            <wp:extent cx="1562079" cy="1543040"/>
            <wp:effectExtent l="0" t="0" r="0" b="0"/>
            <wp:wrapNone/>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1562079" cy="1543040"/>
                    </a:xfrm>
                    <a:prstGeom prst="rect">
                      <a:avLst/>
                    </a:prstGeom>
                  </pic:spPr>
                </pic:pic>
              </a:graphicData>
            </a:graphic>
          </wp:anchor>
        </w:drawing>
      </w:r>
      <w:r>
        <w:rPr>
          <w:rFonts w:ascii="SimSun" w:hAnsi="SimSun" w:eastAsia="SimSun" w:cs="SimSun"/>
          <w:sz w:val="23"/>
          <w:szCs w:val="23"/>
          <w:spacing w:val="-25"/>
          <w:w w:val="96"/>
        </w:rPr>
        <w:t>委托人：</w:t>
      </w:r>
      <w:r>
        <w:rPr>
          <w:rFonts w:ascii="SimSun" w:hAnsi="SimSun" w:eastAsia="SimSun" w:cs="SimSun"/>
          <w:sz w:val="23"/>
          <w:szCs w:val="23"/>
          <w:spacing w:val="26"/>
        </w:rPr>
        <w:t xml:space="preserve">   </w:t>
      </w:r>
      <w:r>
        <w:rPr>
          <w:rFonts w:ascii="SimSun" w:hAnsi="SimSun" w:eastAsia="SimSun" w:cs="SimSun"/>
          <w:sz w:val="23"/>
          <w:szCs w:val="23"/>
          <w:spacing w:val="-25"/>
          <w:w w:val="96"/>
        </w:rPr>
        <w:t>(</w:t>
      </w:r>
      <w:r>
        <w:rPr>
          <w:rFonts w:ascii="SimSun" w:hAnsi="SimSun" w:eastAsia="SimSun" w:cs="SimSun"/>
          <w:sz w:val="23"/>
          <w:szCs w:val="23"/>
          <w:spacing w:val="11"/>
        </w:rPr>
        <w:t xml:space="preserve"> </w:t>
      </w:r>
      <w:r>
        <w:rPr>
          <w:rFonts w:ascii="SimSun" w:hAnsi="SimSun" w:eastAsia="SimSun" w:cs="SimSun"/>
          <w:sz w:val="23"/>
          <w:szCs w:val="23"/>
          <w:spacing w:val="-25"/>
          <w:w w:val="96"/>
        </w:rPr>
        <w:t>羞</w:t>
      </w:r>
      <w:r>
        <w:rPr>
          <w:rFonts w:ascii="SimSun" w:hAnsi="SimSun" w:eastAsia="SimSun" w:cs="SimSun"/>
          <w:sz w:val="23"/>
          <w:szCs w:val="23"/>
          <w:spacing w:val="16"/>
        </w:rPr>
        <w:t xml:space="preserve"> </w:t>
      </w:r>
      <w:r>
        <w:rPr>
          <w:rFonts w:ascii="SimSun" w:hAnsi="SimSun" w:eastAsia="SimSun" w:cs="SimSun"/>
          <w:sz w:val="23"/>
          <w:szCs w:val="23"/>
          <w:spacing w:val="-25"/>
          <w:w w:val="96"/>
        </w:rPr>
        <w:t>章</w:t>
      </w:r>
      <w:r>
        <w:rPr>
          <w:rFonts w:ascii="SimSun" w:hAnsi="SimSun" w:eastAsia="SimSun" w:cs="SimSun"/>
          <w:sz w:val="23"/>
          <w:szCs w:val="23"/>
          <w:spacing w:val="10"/>
        </w:rPr>
        <w:t xml:space="preserve"> </w:t>
      </w:r>
      <w:r>
        <w:rPr>
          <w:rFonts w:ascii="SimSun" w:hAnsi="SimSun" w:eastAsia="SimSun" w:cs="SimSun"/>
          <w:sz w:val="23"/>
          <w:szCs w:val="23"/>
          <w:spacing w:val="-25"/>
          <w:w w:val="96"/>
        </w:rPr>
        <w:t>)</w:t>
      </w:r>
    </w:p>
    <w:p>
      <w:pPr>
        <w:ind w:left="369"/>
        <w:spacing w:before="79" w:line="219" w:lineRule="auto"/>
        <w:rPr>
          <w:rFonts w:ascii="SimSun" w:hAnsi="SimSun" w:eastAsia="SimSun" w:cs="SimSun"/>
          <w:sz w:val="23"/>
          <w:szCs w:val="23"/>
        </w:rPr>
      </w:pPr>
      <w:r>
        <w:rPr>
          <w:rFonts w:ascii="SimSun" w:hAnsi="SimSun" w:eastAsia="SimSun" w:cs="SimSun"/>
          <w:sz w:val="23"/>
          <w:szCs w:val="23"/>
          <w:spacing w:val="-21"/>
        </w:rPr>
        <w:t>法定代表人或授权代理，</w:t>
      </w:r>
    </w:p>
    <w:p>
      <w:pPr>
        <w:ind w:left="369"/>
        <w:spacing w:before="77" w:line="201" w:lineRule="auto"/>
        <w:rPr>
          <w:rFonts w:ascii="SimSun" w:hAnsi="SimSun" w:eastAsia="SimSun" w:cs="SimSun"/>
          <w:sz w:val="23"/>
          <w:szCs w:val="23"/>
        </w:rPr>
      </w:pPr>
      <w:r>
        <w:rPr>
          <w:rFonts w:ascii="SimSun" w:hAnsi="SimSun" w:eastAsia="SimSun" w:cs="SimSun"/>
          <w:sz w:val="23"/>
          <w:szCs w:val="23"/>
          <w:spacing w:val="-19"/>
        </w:rPr>
        <w:t>住所：</w:t>
      </w:r>
    </w:p>
    <w:p>
      <w:pPr>
        <w:ind w:left="369"/>
        <w:rPr>
          <w:sz w:val="21"/>
          <w:szCs w:val="21"/>
        </w:rPr>
      </w:pPr>
      <w:r>
        <w:rPr>
          <w:rFonts w:ascii="SimSun" w:hAnsi="SimSun" w:eastAsia="SimSun" w:cs="SimSun"/>
          <w:sz w:val="21"/>
          <w:szCs w:val="21"/>
          <w:spacing w:val="-27"/>
          <w:w w:val="98"/>
        </w:rPr>
        <w:t>经办人：</w:t>
      </w:r>
      <w:r>
        <w:rPr>
          <w:rFonts w:ascii="SimSun" w:hAnsi="SimSun" w:eastAsia="SimSun" w:cs="SimSun"/>
          <w:sz w:val="21"/>
          <w:szCs w:val="21"/>
          <w:spacing w:val="-32"/>
        </w:rPr>
        <w:t xml:space="preserve"> </w:t>
      </w:r>
      <w:r>
        <w:rPr>
          <w:sz w:val="21"/>
          <w:szCs w:val="21"/>
          <w:position w:val="-19"/>
        </w:rPr>
        <w:drawing>
          <wp:inline distT="0" distB="0" distL="0" distR="0">
            <wp:extent cx="685752" cy="301716"/>
            <wp:effectExtent l="0" t="0" r="0" b="0"/>
            <wp:docPr id="7" name="IM 7"/>
            <wp:cNvGraphicFramePr/>
            <a:graphic>
              <a:graphicData uri="http://schemas.openxmlformats.org/drawingml/2006/picture">
                <pic:pic>
                  <pic:nvPicPr>
                    <pic:cNvPr id="7" name="IM 7"/>
                    <pic:cNvPicPr/>
                  </pic:nvPicPr>
                  <pic:blipFill>
                    <a:blip r:embed="rId7"/>
                    <a:stretch>
                      <a:fillRect/>
                    </a:stretch>
                  </pic:blipFill>
                  <pic:spPr>
                    <a:xfrm rot="0">
                      <a:off x="0" y="0"/>
                      <a:ext cx="685752" cy="301716"/>
                    </a:xfrm>
                    <a:prstGeom prst="rect">
                      <a:avLst/>
                    </a:prstGeom>
                  </pic:spPr>
                </pic:pic>
              </a:graphicData>
            </a:graphic>
          </wp:inline>
        </w:drawing>
      </w:r>
    </w:p>
    <w:p>
      <w:pPr>
        <w:ind w:left="369"/>
        <w:spacing w:line="335" w:lineRule="exact"/>
        <w:rPr>
          <w:rFonts w:ascii="SimSun" w:hAnsi="SimSun" w:eastAsia="SimSun" w:cs="SimSun"/>
          <w:sz w:val="22"/>
          <w:szCs w:val="22"/>
        </w:rPr>
      </w:pPr>
      <w:r>
        <w:rPr>
          <w:rFonts w:ascii="SimSun" w:hAnsi="SimSun" w:eastAsia="SimSun" w:cs="SimSun"/>
          <w:sz w:val="22"/>
          <w:szCs w:val="22"/>
          <w:spacing w:val="-15"/>
          <w:position w:val="8"/>
        </w:rPr>
        <w:t>开户银行：</w:t>
      </w:r>
    </w:p>
    <w:p>
      <w:pPr>
        <w:ind w:left="369"/>
        <w:spacing w:before="2" w:line="220" w:lineRule="auto"/>
        <w:rPr>
          <w:rFonts w:ascii="SimSun" w:hAnsi="SimSun" w:eastAsia="SimSun" w:cs="SimSun"/>
          <w:sz w:val="22"/>
          <w:szCs w:val="22"/>
        </w:rPr>
      </w:pPr>
      <w:r>
        <w:rPr>
          <w:rFonts w:ascii="SimSun" w:hAnsi="SimSun" w:eastAsia="SimSun" w:cs="SimSun"/>
          <w:sz w:val="22"/>
          <w:szCs w:val="22"/>
          <w:spacing w:val="-10"/>
        </w:rPr>
        <w:t>账号：</w:t>
      </w:r>
    </w:p>
    <w:p>
      <w:pPr>
        <w:ind w:left="369"/>
        <w:spacing w:before="77" w:line="347" w:lineRule="exact"/>
        <w:rPr>
          <w:rFonts w:ascii="SimSun" w:hAnsi="SimSun" w:eastAsia="SimSun" w:cs="SimSun"/>
          <w:sz w:val="23"/>
          <w:szCs w:val="23"/>
        </w:rPr>
      </w:pPr>
      <w:r>
        <w:rPr>
          <w:rFonts w:ascii="SimSun" w:hAnsi="SimSun" w:eastAsia="SimSun" w:cs="SimSun"/>
          <w:sz w:val="23"/>
          <w:szCs w:val="23"/>
          <w:spacing w:val="-20"/>
          <w:position w:val="8"/>
        </w:rPr>
        <w:t>电话：</w:t>
      </w:r>
    </w:p>
    <w:p>
      <w:pPr>
        <w:ind w:left="369"/>
        <w:spacing w:before="1" w:line="218" w:lineRule="auto"/>
        <w:rPr>
          <w:rFonts w:ascii="SimSun" w:hAnsi="SimSun" w:eastAsia="SimSun" w:cs="SimSun"/>
          <w:sz w:val="23"/>
          <w:szCs w:val="23"/>
        </w:rPr>
      </w:pPr>
      <w:r>
        <w:rPr>
          <w:rFonts w:ascii="SimSun" w:hAnsi="SimSun" w:eastAsia="SimSun" w:cs="SimSun"/>
          <w:sz w:val="23"/>
          <w:szCs w:val="23"/>
          <w:spacing w:val="-19"/>
        </w:rPr>
        <w:t>传真：</w:t>
      </w:r>
    </w:p>
    <w:p>
      <w:pPr>
        <w:spacing w:line="14" w:lineRule="auto"/>
        <w:rPr>
          <w:rFonts w:ascii="Arial"/>
          <w:sz w:val="2"/>
        </w:rPr>
      </w:pPr>
      <w:r>
        <w:rPr>
          <w:rFonts w:ascii="Arial" w:hAnsi="Arial" w:eastAsia="Arial" w:cs="Arial"/>
          <w:sz w:val="2"/>
          <w:szCs w:val="2"/>
        </w:rPr>
        <w:br w:type="column"/>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ind w:left="89"/>
        <w:spacing w:before="75" w:line="219" w:lineRule="auto"/>
        <w:rPr>
          <w:rFonts w:ascii="SimSun" w:hAnsi="SimSun" w:eastAsia="SimSun" w:cs="SimSun"/>
          <w:sz w:val="23"/>
          <w:szCs w:val="23"/>
        </w:rPr>
      </w:pPr>
      <w:r>
        <w:drawing>
          <wp:anchor distT="0" distB="0" distL="0" distR="0" simplePos="0" relativeHeight="251663360" behindDoc="0" locked="0" layoutInCell="1" allowOverlap="1">
            <wp:simplePos x="0" y="0"/>
            <wp:positionH relativeFrom="column">
              <wp:posOffset>146067</wp:posOffset>
            </wp:positionH>
            <wp:positionV relativeFrom="paragraph">
              <wp:posOffset>-981486</wp:posOffset>
            </wp:positionV>
            <wp:extent cx="1485834" cy="1460479"/>
            <wp:effectExtent l="0" t="0" r="0" b="0"/>
            <wp:wrapNone/>
            <wp:docPr id="8" name="IM 8"/>
            <wp:cNvGraphicFramePr/>
            <a:graphic>
              <a:graphicData uri="http://schemas.openxmlformats.org/drawingml/2006/picture">
                <pic:pic>
                  <pic:nvPicPr>
                    <pic:cNvPr id="8" name="IM 8"/>
                    <pic:cNvPicPr/>
                  </pic:nvPicPr>
                  <pic:blipFill>
                    <a:blip r:embed="rId8"/>
                    <a:stretch>
                      <a:fillRect/>
                    </a:stretch>
                  </pic:blipFill>
                  <pic:spPr>
                    <a:xfrm rot="0">
                      <a:off x="0" y="0"/>
                      <a:ext cx="1485834" cy="1460479"/>
                    </a:xfrm>
                    <a:prstGeom prst="rect">
                      <a:avLst/>
                    </a:prstGeom>
                  </pic:spPr>
                </pic:pic>
              </a:graphicData>
            </a:graphic>
          </wp:anchor>
        </w:drawing>
      </w:r>
      <w:r>
        <w:rPr>
          <w:rFonts w:ascii="SimSun" w:hAnsi="SimSun" w:eastAsia="SimSun" w:cs="SimSun"/>
          <w:sz w:val="23"/>
          <w:szCs w:val="23"/>
          <w:spacing w:val="-21"/>
        </w:rPr>
        <w:t>监理人：</w:t>
      </w:r>
      <w:r>
        <w:rPr>
          <w:rFonts w:ascii="SimSun" w:hAnsi="SimSun" w:eastAsia="SimSun" w:cs="SimSun"/>
          <w:sz w:val="23"/>
          <w:szCs w:val="23"/>
          <w:spacing w:val="30"/>
        </w:rPr>
        <w:t xml:space="preserve">  </w:t>
      </w:r>
      <w:r>
        <w:rPr>
          <w:rFonts w:ascii="SimSun" w:hAnsi="SimSun" w:eastAsia="SimSun" w:cs="SimSun"/>
          <w:sz w:val="23"/>
          <w:szCs w:val="23"/>
          <w:u w:val="single" w:color="auto"/>
          <w:spacing w:val="1"/>
        </w:rPr>
        <w:t xml:space="preserve"> </w:t>
      </w:r>
      <w:r>
        <w:rPr>
          <w:rFonts w:ascii="SimSun" w:hAnsi="SimSun" w:eastAsia="SimSun" w:cs="SimSun"/>
          <w:sz w:val="23"/>
          <w:szCs w:val="23"/>
          <w:spacing w:val="-44"/>
        </w:rPr>
        <w:t xml:space="preserve"> </w:t>
      </w:r>
      <w:r>
        <w:rPr>
          <w:rFonts w:ascii="SimSun" w:hAnsi="SimSun" w:eastAsia="SimSun" w:cs="SimSun"/>
          <w:sz w:val="23"/>
          <w:szCs w:val="23"/>
          <w:spacing w:val="-21"/>
        </w:rPr>
        <w:t>(盖章)</w:t>
      </w:r>
    </w:p>
    <w:p>
      <w:pPr>
        <w:spacing w:before="96" w:line="219" w:lineRule="auto"/>
        <w:rPr>
          <w:rFonts w:ascii="SimSun" w:hAnsi="SimSun" w:eastAsia="SimSun" w:cs="SimSun"/>
          <w:sz w:val="23"/>
          <w:szCs w:val="23"/>
        </w:rPr>
      </w:pPr>
      <w:r>
        <w:rPr>
          <w:rFonts w:ascii="SimSun" w:hAnsi="SimSun" w:eastAsia="SimSun" w:cs="SimSun"/>
          <w:sz w:val="23"/>
          <w:szCs w:val="23"/>
          <w:spacing w:val="-22"/>
        </w:rPr>
        <w:t>法定代表人或授权代理人：</w:t>
      </w:r>
    </w:p>
    <w:p>
      <w:pPr>
        <w:ind w:left="89"/>
        <w:spacing w:before="87" w:line="201" w:lineRule="auto"/>
        <w:rPr>
          <w:rFonts w:ascii="SimSun" w:hAnsi="SimSun" w:eastAsia="SimSun" w:cs="SimSun"/>
          <w:sz w:val="23"/>
          <w:szCs w:val="23"/>
        </w:rPr>
      </w:pPr>
      <w:r>
        <w:rPr>
          <w:rFonts w:ascii="SimSun" w:hAnsi="SimSun" w:eastAsia="SimSun" w:cs="SimSun"/>
          <w:sz w:val="23"/>
          <w:szCs w:val="23"/>
          <w:spacing w:val="-22"/>
        </w:rPr>
        <w:t>住所：</w:t>
      </w:r>
    </w:p>
    <w:p>
      <w:pPr>
        <w:ind w:left="89"/>
        <w:spacing w:line="471" w:lineRule="exact"/>
        <w:rPr>
          <w:sz w:val="23"/>
          <w:szCs w:val="23"/>
        </w:rPr>
      </w:pPr>
      <w:r>
        <w:rPr>
          <w:rFonts w:ascii="SimSun" w:hAnsi="SimSun" w:eastAsia="SimSun" w:cs="SimSun"/>
          <w:sz w:val="23"/>
          <w:szCs w:val="23"/>
          <w:spacing w:val="-28"/>
          <w:w w:val="92"/>
          <w:position w:val="7"/>
        </w:rPr>
        <w:t>经办人：</w:t>
      </w:r>
      <w:r>
        <w:rPr>
          <w:rFonts w:ascii="SimSun" w:hAnsi="SimSun" w:eastAsia="SimSun" w:cs="SimSun"/>
          <w:sz w:val="23"/>
          <w:szCs w:val="23"/>
          <w:spacing w:val="69"/>
          <w:position w:val="7"/>
        </w:rPr>
        <w:t xml:space="preserve"> </w:t>
      </w:r>
      <w:r>
        <w:rPr>
          <w:sz w:val="23"/>
          <w:szCs w:val="23"/>
          <w:position w:val="1"/>
        </w:rPr>
        <w:drawing>
          <wp:inline distT="0" distB="0" distL="0" distR="0">
            <wp:extent cx="615930" cy="234975"/>
            <wp:effectExtent l="0" t="0" r="0" b="0"/>
            <wp:docPr id="9" name="IM 9"/>
            <wp:cNvGraphicFramePr/>
            <a:graphic>
              <a:graphicData uri="http://schemas.openxmlformats.org/drawingml/2006/picture">
                <pic:pic>
                  <pic:nvPicPr>
                    <pic:cNvPr id="9" name="IM 9"/>
                    <pic:cNvPicPr/>
                  </pic:nvPicPr>
                  <pic:blipFill>
                    <a:blip r:embed="rId9"/>
                    <a:stretch>
                      <a:fillRect/>
                    </a:stretch>
                  </pic:blipFill>
                  <pic:spPr>
                    <a:xfrm rot="0">
                      <a:off x="0" y="0"/>
                      <a:ext cx="615930" cy="234975"/>
                    </a:xfrm>
                    <a:prstGeom prst="rect">
                      <a:avLst/>
                    </a:prstGeom>
                  </pic:spPr>
                </pic:pic>
              </a:graphicData>
            </a:graphic>
          </wp:inline>
        </w:drawing>
      </w:r>
    </w:p>
    <w:p>
      <w:pPr>
        <w:ind w:left="89"/>
        <w:spacing w:line="220" w:lineRule="auto"/>
        <w:rPr>
          <w:rFonts w:ascii="SimSun" w:hAnsi="SimSun" w:eastAsia="SimSun" w:cs="SimSun"/>
          <w:sz w:val="23"/>
          <w:szCs w:val="23"/>
        </w:rPr>
      </w:pPr>
      <w:r>
        <w:rPr>
          <w:rFonts w:ascii="SimSun" w:hAnsi="SimSun" w:eastAsia="SimSun" w:cs="SimSun"/>
          <w:sz w:val="23"/>
          <w:szCs w:val="23"/>
          <w:spacing w:val="-22"/>
        </w:rPr>
        <w:t>开户银行：</w:t>
      </w:r>
    </w:p>
    <w:p>
      <w:pPr>
        <w:ind w:left="89"/>
        <w:spacing w:before="86" w:line="361" w:lineRule="exact"/>
        <w:rPr>
          <w:rFonts w:ascii="SimSun" w:hAnsi="SimSun" w:eastAsia="SimSun" w:cs="SimSun"/>
          <w:sz w:val="23"/>
          <w:szCs w:val="23"/>
        </w:rPr>
      </w:pPr>
      <w:r>
        <w:rPr>
          <w:rFonts w:ascii="SimSun" w:hAnsi="SimSun" w:eastAsia="SimSun" w:cs="SimSun"/>
          <w:sz w:val="23"/>
          <w:szCs w:val="23"/>
          <w:spacing w:val="-22"/>
          <w:position w:val="9"/>
        </w:rPr>
        <w:t>账号：</w:t>
      </w:r>
    </w:p>
    <w:p>
      <w:pPr>
        <w:ind w:left="89"/>
        <w:spacing w:before="1" w:line="221" w:lineRule="auto"/>
        <w:rPr>
          <w:rFonts w:ascii="SimSun" w:hAnsi="SimSun" w:eastAsia="SimSun" w:cs="SimSun"/>
          <w:sz w:val="23"/>
          <w:szCs w:val="23"/>
        </w:rPr>
      </w:pPr>
      <w:r>
        <w:rPr>
          <w:rFonts w:ascii="SimSun" w:hAnsi="SimSun" w:eastAsia="SimSun" w:cs="SimSun"/>
          <w:sz w:val="23"/>
          <w:szCs w:val="23"/>
          <w:spacing w:val="-20"/>
        </w:rPr>
        <w:t>电话：</w:t>
      </w:r>
    </w:p>
    <w:p>
      <w:pPr>
        <w:ind w:left="89"/>
        <w:spacing w:before="81" w:line="184" w:lineRule="auto"/>
        <w:rPr>
          <w:rFonts w:ascii="SimSun" w:hAnsi="SimSun" w:eastAsia="SimSun" w:cs="SimSun"/>
          <w:sz w:val="23"/>
          <w:szCs w:val="23"/>
        </w:rPr>
      </w:pPr>
      <w:r>
        <w:rPr>
          <w:rFonts w:ascii="SimSun" w:hAnsi="SimSun" w:eastAsia="SimSun" w:cs="SimSun"/>
          <w:sz w:val="23"/>
          <w:szCs w:val="23"/>
          <w:spacing w:val="-22"/>
        </w:rPr>
        <w:t>传真：</w:t>
      </w:r>
    </w:p>
    <w:p>
      <w:pPr>
        <w:sectPr>
          <w:type w:val="continuous"/>
          <w:pgSz w:w="11900" w:h="16820"/>
          <w:pgMar w:top="890" w:right="965" w:bottom="0" w:left="1180" w:header="0" w:footer="0" w:gutter="0"/>
          <w:cols w:equalWidth="0" w:num="2">
            <w:col w:w="4591" w:space="100"/>
            <w:col w:w="5065" w:space="0"/>
          </w:cols>
        </w:sectPr>
        <w:rPr/>
      </w:pPr>
    </w:p>
    <w:p>
      <w:pPr>
        <w:ind w:left="3421"/>
        <w:spacing w:before="319" w:line="219" w:lineRule="auto"/>
        <w:rPr>
          <w:rFonts w:ascii="SimSun" w:hAnsi="SimSun" w:eastAsia="SimSun" w:cs="SimSun"/>
          <w:sz w:val="32"/>
          <w:szCs w:val="32"/>
        </w:rPr>
      </w:pPr>
      <w:r>
        <w:rPr>
          <w:rFonts w:ascii="SimSun" w:hAnsi="SimSun" w:eastAsia="SimSun" w:cs="SimSun"/>
          <w:sz w:val="32"/>
          <w:szCs w:val="32"/>
          <w:b/>
          <w:bCs/>
          <w:spacing w:val="-3"/>
        </w:rPr>
        <w:t>第二部分</w:t>
      </w:r>
      <w:r>
        <w:rPr>
          <w:rFonts w:ascii="SimSun" w:hAnsi="SimSun" w:eastAsia="SimSun" w:cs="SimSun"/>
          <w:sz w:val="32"/>
          <w:szCs w:val="32"/>
          <w:spacing w:val="149"/>
        </w:rPr>
        <w:t xml:space="preserve"> </w:t>
      </w:r>
      <w:r>
        <w:rPr>
          <w:rFonts w:ascii="SimSun" w:hAnsi="SimSun" w:eastAsia="SimSun" w:cs="SimSun"/>
          <w:sz w:val="32"/>
          <w:szCs w:val="32"/>
          <w:b/>
          <w:bCs/>
          <w:spacing w:val="-3"/>
        </w:rPr>
        <w:t>通用合同条款</w:t>
      </w:r>
    </w:p>
    <w:p>
      <w:pPr>
        <w:spacing w:line="296" w:lineRule="auto"/>
        <w:rPr>
          <w:rFonts w:ascii="Arial"/>
          <w:sz w:val="21"/>
        </w:rPr>
      </w:pPr>
      <w:r/>
    </w:p>
    <w:p>
      <w:pPr>
        <w:spacing w:line="297" w:lineRule="auto"/>
        <w:rPr>
          <w:rFonts w:ascii="Arial"/>
          <w:sz w:val="21"/>
        </w:rPr>
      </w:pPr>
      <w:r/>
    </w:p>
    <w:p>
      <w:pPr>
        <w:spacing w:before="71" w:line="220" w:lineRule="auto"/>
        <w:outlineLvl w:val="6"/>
        <w:rPr>
          <w:rFonts w:ascii="SimSun" w:hAnsi="SimSun" w:eastAsia="SimSun" w:cs="SimSun"/>
          <w:sz w:val="22"/>
          <w:szCs w:val="22"/>
        </w:rPr>
      </w:pPr>
      <w:r>
        <w:rPr>
          <w:rFonts w:ascii="SimSun" w:hAnsi="SimSun" w:eastAsia="SimSun" w:cs="SimSun"/>
          <w:sz w:val="22"/>
          <w:szCs w:val="22"/>
          <w:b/>
          <w:bCs/>
          <w:spacing w:val="-9"/>
        </w:rPr>
        <w:t>1.</w:t>
      </w:r>
      <w:r>
        <w:rPr>
          <w:rFonts w:ascii="SimSun" w:hAnsi="SimSun" w:eastAsia="SimSun" w:cs="SimSun"/>
          <w:sz w:val="22"/>
          <w:szCs w:val="22"/>
          <w:spacing w:val="-1"/>
        </w:rPr>
        <w:t xml:space="preserve"> </w:t>
      </w:r>
      <w:r>
        <w:rPr>
          <w:rFonts w:ascii="SimSun" w:hAnsi="SimSun" w:eastAsia="SimSun" w:cs="SimSun"/>
          <w:sz w:val="22"/>
          <w:szCs w:val="22"/>
          <w:b/>
          <w:bCs/>
          <w:spacing w:val="-9"/>
        </w:rPr>
        <w:t>一般约定</w:t>
      </w:r>
    </w:p>
    <w:p>
      <w:pPr>
        <w:ind w:left="499"/>
        <w:spacing w:before="77" w:line="220" w:lineRule="auto"/>
        <w:outlineLvl w:val="6"/>
        <w:rPr>
          <w:rFonts w:ascii="SimSun" w:hAnsi="SimSun" w:eastAsia="SimSun" w:cs="SimSun"/>
          <w:sz w:val="22"/>
          <w:szCs w:val="22"/>
        </w:rPr>
      </w:pPr>
      <w:r>
        <w:rPr>
          <w:rFonts w:ascii="SimSun" w:hAnsi="SimSun" w:eastAsia="SimSun" w:cs="SimSun"/>
          <w:sz w:val="22"/>
          <w:szCs w:val="22"/>
          <w:b/>
          <w:bCs/>
          <w:spacing w:val="-10"/>
        </w:rPr>
        <w:t>1.1</w:t>
      </w:r>
      <w:r>
        <w:rPr>
          <w:rFonts w:ascii="SimSun" w:hAnsi="SimSun" w:eastAsia="SimSun" w:cs="SimSun"/>
          <w:sz w:val="22"/>
          <w:szCs w:val="22"/>
          <w:spacing w:val="-14"/>
        </w:rPr>
        <w:t xml:space="preserve"> </w:t>
      </w:r>
      <w:r>
        <w:rPr>
          <w:rFonts w:ascii="SimSun" w:hAnsi="SimSun" w:eastAsia="SimSun" w:cs="SimSun"/>
          <w:sz w:val="22"/>
          <w:szCs w:val="22"/>
          <w:b/>
          <w:bCs/>
          <w:spacing w:val="-10"/>
        </w:rPr>
        <w:t>词语定义</w:t>
      </w:r>
    </w:p>
    <w:p>
      <w:pPr>
        <w:ind w:left="766"/>
        <w:spacing w:before="108" w:line="219" w:lineRule="auto"/>
        <w:rPr>
          <w:rFonts w:ascii="SimSun" w:hAnsi="SimSun" w:eastAsia="SimSun" w:cs="SimSun"/>
          <w:sz w:val="22"/>
          <w:szCs w:val="22"/>
        </w:rPr>
      </w:pPr>
      <w:r>
        <w:rPr>
          <w:rFonts w:ascii="SimSun" w:hAnsi="SimSun" w:eastAsia="SimSun" w:cs="SimSun"/>
          <w:sz w:val="22"/>
          <w:szCs w:val="22"/>
          <w:spacing w:val="-9"/>
        </w:rPr>
        <w:t>通用合同条款、专用合同条款中的下列词语应具有本款所赋予的含</w:t>
      </w:r>
      <w:r>
        <w:rPr>
          <w:rFonts w:ascii="SimSun" w:hAnsi="SimSun" w:eastAsia="SimSun" w:cs="SimSun"/>
          <w:sz w:val="22"/>
          <w:szCs w:val="22"/>
          <w:spacing w:val="-10"/>
        </w:rPr>
        <w:t>义。</w:t>
      </w:r>
    </w:p>
    <w:p>
      <w:pPr>
        <w:ind w:left="769"/>
        <w:spacing w:before="90" w:line="221" w:lineRule="auto"/>
        <w:outlineLvl w:val="6"/>
        <w:rPr>
          <w:rFonts w:ascii="SimSun" w:hAnsi="SimSun" w:eastAsia="SimSun" w:cs="SimSun"/>
          <w:sz w:val="22"/>
          <w:szCs w:val="22"/>
        </w:rPr>
      </w:pPr>
      <w:r>
        <w:rPr>
          <w:rFonts w:ascii="SimSun" w:hAnsi="SimSun" w:eastAsia="SimSun" w:cs="SimSun"/>
          <w:sz w:val="22"/>
          <w:szCs w:val="22"/>
          <w:b/>
          <w:bCs/>
          <w:spacing w:val="-7"/>
        </w:rPr>
        <w:t>1.1.1</w:t>
      </w:r>
      <w:r>
        <w:rPr>
          <w:rFonts w:ascii="SimSun" w:hAnsi="SimSun" w:eastAsia="SimSun" w:cs="SimSun"/>
          <w:sz w:val="22"/>
          <w:szCs w:val="22"/>
          <w:spacing w:val="-23"/>
        </w:rPr>
        <w:t xml:space="preserve"> </w:t>
      </w:r>
      <w:r>
        <w:rPr>
          <w:rFonts w:ascii="SimSun" w:hAnsi="SimSun" w:eastAsia="SimSun" w:cs="SimSun"/>
          <w:sz w:val="22"/>
          <w:szCs w:val="22"/>
          <w:b/>
          <w:bCs/>
          <w:spacing w:val="-7"/>
        </w:rPr>
        <w:t>合同</w:t>
      </w:r>
    </w:p>
    <w:p>
      <w:pPr>
        <w:ind w:left="276" w:right="53" w:firstLine="490"/>
        <w:spacing w:before="86" w:line="257" w:lineRule="auto"/>
        <w:rPr>
          <w:rFonts w:ascii="SimSun" w:hAnsi="SimSun" w:eastAsia="SimSun" w:cs="SimSun"/>
          <w:sz w:val="22"/>
          <w:szCs w:val="22"/>
        </w:rPr>
      </w:pPr>
      <w:hyperlink w:history="true" r:id="rId10">
        <w:r>
          <w:rPr>
            <w:rFonts w:ascii="SimSun" w:hAnsi="SimSun" w:eastAsia="SimSun" w:cs="SimSun"/>
            <w:sz w:val="22"/>
            <w:szCs w:val="22"/>
            <w:spacing w:val="-5"/>
          </w:rPr>
          <w:t>1.1.1.1</w:t>
        </w:r>
      </w:hyperlink>
      <w:r>
        <w:rPr>
          <w:rFonts w:ascii="SimSun" w:hAnsi="SimSun" w:eastAsia="SimSun" w:cs="SimSun"/>
          <w:sz w:val="22"/>
          <w:szCs w:val="22"/>
          <w:spacing w:val="8"/>
        </w:rPr>
        <w:t xml:space="preserve"> </w:t>
      </w:r>
      <w:r>
        <w:rPr>
          <w:rFonts w:ascii="SimSun" w:hAnsi="SimSun" w:eastAsia="SimSun" w:cs="SimSun"/>
          <w:sz w:val="22"/>
          <w:szCs w:val="22"/>
          <w:spacing w:val="-5"/>
        </w:rPr>
        <w:t>合同文件(或称合同):指合同协议书、中标通知书、投标函和投标函附录、专用合同条</w:t>
      </w:r>
      <w:r>
        <w:rPr>
          <w:rFonts w:ascii="SimSun" w:hAnsi="SimSun" w:eastAsia="SimSun" w:cs="SimSun"/>
          <w:sz w:val="22"/>
          <w:szCs w:val="22"/>
        </w:rPr>
        <w:t xml:space="preserve"> </w:t>
      </w:r>
      <w:r>
        <w:rPr>
          <w:rFonts w:ascii="SimSun" w:hAnsi="SimSun" w:eastAsia="SimSun" w:cs="SimSun"/>
          <w:sz w:val="22"/>
          <w:szCs w:val="22"/>
          <w:spacing w:val="-10"/>
        </w:rPr>
        <w:t>款、通用合同条款、委托人要求、监理报酬清单、监理大纲，以及其他构成合同组成部分的文件：</w:t>
      </w:r>
    </w:p>
    <w:p>
      <w:pPr>
        <w:ind w:left="766"/>
        <w:spacing w:before="87" w:line="219" w:lineRule="auto"/>
        <w:rPr>
          <w:rFonts w:ascii="SimSun" w:hAnsi="SimSun" w:eastAsia="SimSun" w:cs="SimSun"/>
          <w:sz w:val="22"/>
          <w:szCs w:val="22"/>
        </w:rPr>
      </w:pPr>
      <w:hyperlink w:history="true" r:id="rId11">
        <w:r>
          <w:rPr>
            <w:rFonts w:ascii="SimSun" w:hAnsi="SimSun" w:eastAsia="SimSun" w:cs="SimSun"/>
            <w:sz w:val="22"/>
            <w:szCs w:val="22"/>
            <w:spacing w:val="-6"/>
          </w:rPr>
          <w:t>1.1.1.2</w:t>
        </w:r>
      </w:hyperlink>
      <w:r>
        <w:rPr>
          <w:rFonts w:ascii="SimSun" w:hAnsi="SimSun" w:eastAsia="SimSun" w:cs="SimSun"/>
          <w:sz w:val="22"/>
          <w:szCs w:val="22"/>
          <w:spacing w:val="-6"/>
        </w:rPr>
        <w:t>合同协议书：指委托人和监理人共同签署的合同协议</w:t>
      </w:r>
      <w:r>
        <w:rPr>
          <w:rFonts w:ascii="SimSun" w:hAnsi="SimSun" w:eastAsia="SimSun" w:cs="SimSun"/>
          <w:sz w:val="22"/>
          <w:szCs w:val="22"/>
          <w:spacing w:val="-7"/>
        </w:rPr>
        <w:t>书。</w:t>
      </w:r>
    </w:p>
    <w:p>
      <w:pPr>
        <w:ind w:left="766"/>
        <w:spacing w:before="89" w:line="219" w:lineRule="auto"/>
        <w:rPr>
          <w:rFonts w:ascii="SimSun" w:hAnsi="SimSun" w:eastAsia="SimSun" w:cs="SimSun"/>
          <w:sz w:val="22"/>
          <w:szCs w:val="22"/>
        </w:rPr>
      </w:pPr>
      <w:hyperlink w:history="true" r:id="rId12">
        <w:r>
          <w:rPr>
            <w:rFonts w:ascii="SimSun" w:hAnsi="SimSun" w:eastAsia="SimSun" w:cs="SimSun"/>
            <w:sz w:val="22"/>
            <w:szCs w:val="22"/>
            <w:spacing w:val="-5"/>
          </w:rPr>
          <w:t>1.1.1.3</w:t>
        </w:r>
      </w:hyperlink>
      <w:r>
        <w:rPr>
          <w:rFonts w:ascii="SimSun" w:hAnsi="SimSun" w:eastAsia="SimSun" w:cs="SimSun"/>
          <w:sz w:val="22"/>
          <w:szCs w:val="22"/>
          <w:spacing w:val="-5"/>
        </w:rPr>
        <w:t>中标通知书：指委托人通知监理人中标的函件。</w:t>
      </w:r>
    </w:p>
    <w:p>
      <w:pPr>
        <w:ind w:left="766"/>
        <w:spacing w:before="91" w:line="219" w:lineRule="auto"/>
        <w:rPr>
          <w:rFonts w:ascii="SimSun" w:hAnsi="SimSun" w:eastAsia="SimSun" w:cs="SimSun"/>
          <w:sz w:val="22"/>
          <w:szCs w:val="22"/>
        </w:rPr>
      </w:pPr>
      <w:hyperlink w:history="true" r:id="rId13">
        <w:r>
          <w:rPr>
            <w:rFonts w:ascii="SimSun" w:hAnsi="SimSun" w:eastAsia="SimSun" w:cs="SimSun"/>
            <w:sz w:val="22"/>
            <w:szCs w:val="22"/>
            <w:spacing w:val="-6"/>
          </w:rPr>
          <w:t>1.1.1.4</w:t>
        </w:r>
      </w:hyperlink>
      <w:r>
        <w:rPr>
          <w:rFonts w:ascii="SimSun" w:hAnsi="SimSun" w:eastAsia="SimSun" w:cs="SimSun"/>
          <w:sz w:val="22"/>
          <w:szCs w:val="22"/>
          <w:spacing w:val="-6"/>
        </w:rPr>
        <w:t>投标函：指由监理人填写并签署的，名为“投标函”的函件。</w:t>
      </w:r>
    </w:p>
    <w:p>
      <w:pPr>
        <w:ind w:left="766"/>
        <w:spacing w:before="87" w:line="219" w:lineRule="auto"/>
        <w:rPr>
          <w:rFonts w:ascii="SimSun" w:hAnsi="SimSun" w:eastAsia="SimSun" w:cs="SimSun"/>
          <w:sz w:val="22"/>
          <w:szCs w:val="22"/>
        </w:rPr>
      </w:pPr>
      <w:hyperlink w:history="true" r:id="rId14">
        <w:r>
          <w:rPr>
            <w:rFonts w:ascii="SimSun" w:hAnsi="SimSun" w:eastAsia="SimSun" w:cs="SimSun"/>
            <w:sz w:val="22"/>
            <w:szCs w:val="22"/>
            <w:spacing w:val="-6"/>
          </w:rPr>
          <w:t>1.1.1.5</w:t>
        </w:r>
      </w:hyperlink>
      <w:r>
        <w:rPr>
          <w:rFonts w:ascii="SimSun" w:hAnsi="SimSun" w:eastAsia="SimSun" w:cs="SimSun"/>
          <w:sz w:val="22"/>
          <w:szCs w:val="22"/>
          <w:spacing w:val="-6"/>
        </w:rPr>
        <w:t>投标函附录：指由监理人填写并签署的、附在投标函后，名为“投标函附录”</w:t>
      </w:r>
      <w:r>
        <w:rPr>
          <w:rFonts w:ascii="SimSun" w:hAnsi="SimSun" w:eastAsia="SimSun" w:cs="SimSun"/>
          <w:sz w:val="22"/>
          <w:szCs w:val="22"/>
          <w:spacing w:val="-7"/>
        </w:rPr>
        <w:t>的函件。</w:t>
      </w:r>
    </w:p>
    <w:p>
      <w:pPr>
        <w:ind w:left="766"/>
        <w:spacing w:before="91" w:line="219" w:lineRule="auto"/>
        <w:rPr>
          <w:rFonts w:ascii="SimSun" w:hAnsi="SimSun" w:eastAsia="SimSun" w:cs="SimSun"/>
          <w:sz w:val="22"/>
          <w:szCs w:val="22"/>
        </w:rPr>
      </w:pPr>
      <w:hyperlink w:history="true" r:id="rId15">
        <w:r>
          <w:rPr>
            <w:rFonts w:ascii="SimSun" w:hAnsi="SimSun" w:eastAsia="SimSun" w:cs="SimSun"/>
            <w:sz w:val="22"/>
            <w:szCs w:val="22"/>
            <w:spacing w:val="-6"/>
          </w:rPr>
          <w:t>1.1.1.6</w:t>
        </w:r>
      </w:hyperlink>
      <w:r>
        <w:rPr>
          <w:rFonts w:ascii="SimSun" w:hAnsi="SimSun" w:eastAsia="SimSun" w:cs="SimSun"/>
          <w:sz w:val="22"/>
          <w:szCs w:val="22"/>
          <w:spacing w:val="-6"/>
        </w:rPr>
        <w:t>委托人要求：指合同文件中名为“委托人要求”的文</w:t>
      </w:r>
      <w:r>
        <w:rPr>
          <w:rFonts w:ascii="SimSun" w:hAnsi="SimSun" w:eastAsia="SimSun" w:cs="SimSun"/>
          <w:sz w:val="22"/>
          <w:szCs w:val="22"/>
          <w:spacing w:val="-7"/>
        </w:rPr>
        <w:t>件。</w:t>
      </w:r>
    </w:p>
    <w:p>
      <w:pPr>
        <w:ind w:left="766"/>
        <w:spacing w:before="89" w:line="219" w:lineRule="auto"/>
        <w:rPr>
          <w:rFonts w:ascii="SimSun" w:hAnsi="SimSun" w:eastAsia="SimSun" w:cs="SimSun"/>
          <w:sz w:val="22"/>
          <w:szCs w:val="22"/>
        </w:rPr>
      </w:pPr>
      <w:hyperlink w:history="true" r:id="rId16">
        <w:r>
          <w:rPr>
            <w:rFonts w:ascii="SimSun" w:hAnsi="SimSun" w:eastAsia="SimSun" w:cs="SimSun"/>
            <w:sz w:val="22"/>
            <w:szCs w:val="22"/>
            <w:spacing w:val="-4"/>
          </w:rPr>
          <w:t>1.1.1.7</w:t>
        </w:r>
      </w:hyperlink>
      <w:r>
        <w:rPr>
          <w:rFonts w:ascii="SimSun" w:hAnsi="SimSun" w:eastAsia="SimSun" w:cs="SimSun"/>
          <w:sz w:val="22"/>
          <w:szCs w:val="22"/>
          <w:spacing w:val="-4"/>
        </w:rPr>
        <w:t>监理大纲：指监理人在投标文件中的监</w:t>
      </w:r>
      <w:r>
        <w:rPr>
          <w:rFonts w:ascii="SimSun" w:hAnsi="SimSun" w:eastAsia="SimSun" w:cs="SimSun"/>
          <w:sz w:val="22"/>
          <w:szCs w:val="22"/>
          <w:spacing w:val="-5"/>
        </w:rPr>
        <w:t>理大纲。</w:t>
      </w:r>
    </w:p>
    <w:p>
      <w:pPr>
        <w:ind w:left="766"/>
        <w:spacing w:before="89" w:line="219" w:lineRule="auto"/>
        <w:rPr>
          <w:rFonts w:ascii="SimSun" w:hAnsi="SimSun" w:eastAsia="SimSun" w:cs="SimSun"/>
          <w:sz w:val="22"/>
          <w:szCs w:val="22"/>
        </w:rPr>
      </w:pPr>
      <w:hyperlink w:history="true" r:id="rId17">
        <w:r>
          <w:rPr>
            <w:rFonts w:ascii="SimSun" w:hAnsi="SimSun" w:eastAsia="SimSun" w:cs="SimSun"/>
            <w:sz w:val="22"/>
            <w:szCs w:val="22"/>
            <w:spacing w:val="-5"/>
          </w:rPr>
          <w:t>1.1.1.8</w:t>
        </w:r>
      </w:hyperlink>
      <w:r>
        <w:rPr>
          <w:rFonts w:ascii="SimSun" w:hAnsi="SimSun" w:eastAsia="SimSun" w:cs="SimSun"/>
          <w:sz w:val="22"/>
          <w:szCs w:val="22"/>
          <w:spacing w:val="-5"/>
        </w:rPr>
        <w:t>监理报酬清单：指监理人投标文件中的监理报酬清单。</w:t>
      </w:r>
    </w:p>
    <w:p>
      <w:pPr>
        <w:ind w:left="766"/>
        <w:spacing w:before="89" w:line="219" w:lineRule="auto"/>
        <w:rPr>
          <w:rFonts w:ascii="SimSun" w:hAnsi="SimSun" w:eastAsia="SimSun" w:cs="SimSun"/>
          <w:sz w:val="22"/>
          <w:szCs w:val="22"/>
        </w:rPr>
      </w:pPr>
      <w:hyperlink w:history="true" r:id="rId18">
        <w:r>
          <w:rPr>
            <w:rFonts w:ascii="SimSun" w:hAnsi="SimSun" w:eastAsia="SimSun" w:cs="SimSun"/>
            <w:sz w:val="22"/>
            <w:szCs w:val="22"/>
            <w:spacing w:val="-6"/>
          </w:rPr>
          <w:t>1.1.1.9</w:t>
        </w:r>
      </w:hyperlink>
      <w:r>
        <w:rPr>
          <w:rFonts w:ascii="SimSun" w:hAnsi="SimSun" w:eastAsia="SimSun" w:cs="SimSun"/>
          <w:sz w:val="22"/>
          <w:szCs w:val="22"/>
          <w:spacing w:val="-6"/>
        </w:rPr>
        <w:t>其他合同文件：指经合同双方当事人确认构成合同文件的其他文</w:t>
      </w:r>
      <w:r>
        <w:rPr>
          <w:rFonts w:ascii="SimSun" w:hAnsi="SimSun" w:eastAsia="SimSun" w:cs="SimSun"/>
          <w:sz w:val="22"/>
          <w:szCs w:val="22"/>
          <w:spacing w:val="-7"/>
        </w:rPr>
        <w:t>件。</w:t>
      </w:r>
    </w:p>
    <w:p>
      <w:pPr>
        <w:ind w:left="769"/>
        <w:spacing w:before="176" w:line="220" w:lineRule="auto"/>
        <w:outlineLvl w:val="6"/>
        <w:rPr>
          <w:rFonts w:ascii="SimSun" w:hAnsi="SimSun" w:eastAsia="SimSun" w:cs="SimSun"/>
          <w:sz w:val="22"/>
          <w:szCs w:val="22"/>
        </w:rPr>
      </w:pPr>
      <w:r>
        <w:rPr>
          <w:rFonts w:ascii="SimSun" w:hAnsi="SimSun" w:eastAsia="SimSun" w:cs="SimSun"/>
          <w:sz w:val="22"/>
          <w:szCs w:val="22"/>
          <w:b/>
          <w:bCs/>
          <w:spacing w:val="-1"/>
        </w:rPr>
        <w:t>1.1.2合同当事人和人员</w:t>
      </w:r>
    </w:p>
    <w:p>
      <w:pPr>
        <w:ind w:left="766"/>
        <w:spacing w:before="121" w:line="220" w:lineRule="auto"/>
        <w:rPr>
          <w:rFonts w:ascii="SimSun" w:hAnsi="SimSun" w:eastAsia="SimSun" w:cs="SimSun"/>
          <w:sz w:val="22"/>
          <w:szCs w:val="22"/>
        </w:rPr>
      </w:pPr>
      <w:hyperlink w:history="true" r:id="rId19">
        <w:r>
          <w:rPr>
            <w:rFonts w:ascii="SimSun" w:hAnsi="SimSun" w:eastAsia="SimSun" w:cs="SimSun"/>
            <w:sz w:val="22"/>
            <w:szCs w:val="22"/>
            <w:spacing w:val="4"/>
          </w:rPr>
          <w:t>1.1.2.1</w:t>
        </w:r>
      </w:hyperlink>
      <w:r>
        <w:rPr>
          <w:rFonts w:ascii="SimSun" w:hAnsi="SimSun" w:eastAsia="SimSun" w:cs="SimSun"/>
          <w:sz w:val="22"/>
          <w:szCs w:val="22"/>
          <w:spacing w:val="4"/>
        </w:rPr>
        <w:t>合同当事人：指委托人和(或)监理人。</w:t>
      </w:r>
    </w:p>
    <w:p>
      <w:pPr>
        <w:ind w:left="766"/>
        <w:spacing w:before="86" w:line="219" w:lineRule="auto"/>
        <w:rPr>
          <w:rFonts w:ascii="SimSun" w:hAnsi="SimSun" w:eastAsia="SimSun" w:cs="SimSun"/>
          <w:sz w:val="22"/>
          <w:szCs w:val="22"/>
        </w:rPr>
      </w:pPr>
      <w:hyperlink w:history="true" r:id="rId20">
        <w:r>
          <w:rPr>
            <w:rFonts w:ascii="SimSun" w:hAnsi="SimSun" w:eastAsia="SimSun" w:cs="SimSun"/>
            <w:sz w:val="22"/>
            <w:szCs w:val="22"/>
            <w:spacing w:val="-6"/>
          </w:rPr>
          <w:t>1.1.2.2</w:t>
        </w:r>
      </w:hyperlink>
      <w:r>
        <w:rPr>
          <w:rFonts w:ascii="SimSun" w:hAnsi="SimSun" w:eastAsia="SimSun" w:cs="SimSun"/>
          <w:sz w:val="22"/>
          <w:szCs w:val="22"/>
          <w:spacing w:val="-6"/>
        </w:rPr>
        <w:t>委托人：指与监理人签订合同协议书的当事人，及其合法继承人。</w:t>
      </w:r>
    </w:p>
    <w:p>
      <w:pPr>
        <w:ind w:left="766"/>
        <w:spacing w:before="89" w:line="219" w:lineRule="auto"/>
        <w:rPr>
          <w:rFonts w:ascii="SimSun" w:hAnsi="SimSun" w:eastAsia="SimSun" w:cs="SimSun"/>
          <w:sz w:val="22"/>
          <w:szCs w:val="22"/>
        </w:rPr>
      </w:pPr>
      <w:hyperlink w:history="true" r:id="rId21">
        <w:r>
          <w:rPr>
            <w:rFonts w:ascii="SimSun" w:hAnsi="SimSun" w:eastAsia="SimSun" w:cs="SimSun"/>
            <w:sz w:val="22"/>
            <w:szCs w:val="22"/>
            <w:spacing w:val="-6"/>
          </w:rPr>
          <w:t>1.1.2.3</w:t>
        </w:r>
      </w:hyperlink>
      <w:r>
        <w:rPr>
          <w:rFonts w:ascii="SimSun" w:hAnsi="SimSun" w:eastAsia="SimSun" w:cs="SimSun"/>
          <w:sz w:val="22"/>
          <w:szCs w:val="22"/>
          <w:spacing w:val="-6"/>
        </w:rPr>
        <w:t>监理人：指与委托人签订合同协议书的当事人，及其合法继承人。</w:t>
      </w:r>
    </w:p>
    <w:p>
      <w:pPr>
        <w:ind w:left="766"/>
        <w:spacing w:before="91" w:line="219" w:lineRule="auto"/>
        <w:rPr>
          <w:rFonts w:ascii="SimSun" w:hAnsi="SimSun" w:eastAsia="SimSun" w:cs="SimSun"/>
          <w:sz w:val="22"/>
          <w:szCs w:val="22"/>
        </w:rPr>
      </w:pPr>
      <w:hyperlink w:history="true" r:id="rId22">
        <w:r>
          <w:rPr>
            <w:rFonts w:ascii="SimSun" w:hAnsi="SimSun" w:eastAsia="SimSun" w:cs="SimSun"/>
            <w:sz w:val="22"/>
            <w:szCs w:val="22"/>
            <w:spacing w:val="-5"/>
          </w:rPr>
          <w:t>1.1.2.4</w:t>
        </w:r>
      </w:hyperlink>
      <w:r>
        <w:rPr>
          <w:rFonts w:ascii="SimSun" w:hAnsi="SimSun" w:eastAsia="SimSun" w:cs="SimSun"/>
          <w:sz w:val="22"/>
          <w:szCs w:val="22"/>
          <w:spacing w:val="-5"/>
        </w:rPr>
        <w:t>委托人代表：指由委托人任命，并在授权范围和期限内代表委托人行使权利和履行义务</w:t>
      </w:r>
    </w:p>
    <w:p>
      <w:pPr>
        <w:ind w:left="276"/>
        <w:spacing w:before="89" w:line="219" w:lineRule="auto"/>
        <w:rPr>
          <w:rFonts w:ascii="SimSun" w:hAnsi="SimSun" w:eastAsia="SimSun" w:cs="SimSun"/>
          <w:sz w:val="22"/>
          <w:szCs w:val="22"/>
        </w:rPr>
      </w:pPr>
      <w:r>
        <w:rPr>
          <w:rFonts w:ascii="SimSun" w:hAnsi="SimSun" w:eastAsia="SimSun" w:cs="SimSun"/>
          <w:sz w:val="22"/>
          <w:szCs w:val="22"/>
          <w:spacing w:val="-14"/>
        </w:rPr>
        <w:t>的全权负责人。</w:t>
      </w:r>
    </w:p>
    <w:p>
      <w:pPr>
        <w:ind w:left="766"/>
        <w:spacing w:before="88" w:line="219" w:lineRule="auto"/>
        <w:rPr>
          <w:rFonts w:ascii="SimSun" w:hAnsi="SimSun" w:eastAsia="SimSun" w:cs="SimSun"/>
          <w:sz w:val="22"/>
          <w:szCs w:val="22"/>
        </w:rPr>
      </w:pPr>
      <w:hyperlink w:history="true" r:id="rId23">
        <w:r>
          <w:rPr>
            <w:rFonts w:ascii="SimSun" w:hAnsi="SimSun" w:eastAsia="SimSun" w:cs="SimSun"/>
            <w:sz w:val="22"/>
            <w:szCs w:val="22"/>
            <w:spacing w:val="-6"/>
          </w:rPr>
          <w:t>1.1.2.5</w:t>
        </w:r>
      </w:hyperlink>
      <w:r>
        <w:rPr>
          <w:rFonts w:ascii="SimSun" w:hAnsi="SimSun" w:eastAsia="SimSun" w:cs="SimSun"/>
          <w:sz w:val="22"/>
          <w:szCs w:val="22"/>
          <w:spacing w:val="-6"/>
        </w:rPr>
        <w:t>总监理工程师：指由监理人任命，代表监理人行使权利和履行义务的全权负责人。</w:t>
      </w:r>
    </w:p>
    <w:p>
      <w:pPr>
        <w:ind w:left="766"/>
        <w:spacing w:before="88" w:line="219" w:lineRule="auto"/>
        <w:rPr>
          <w:rFonts w:ascii="SimSun" w:hAnsi="SimSun" w:eastAsia="SimSun" w:cs="SimSun"/>
          <w:sz w:val="22"/>
          <w:szCs w:val="22"/>
        </w:rPr>
      </w:pPr>
      <w:hyperlink w:history="true" r:id="rId24">
        <w:r>
          <w:rPr>
            <w:rFonts w:ascii="SimSun" w:hAnsi="SimSun" w:eastAsia="SimSun" w:cs="SimSun"/>
            <w:sz w:val="22"/>
            <w:szCs w:val="22"/>
            <w:spacing w:val="-6"/>
          </w:rPr>
          <w:t>1.1.2.6</w:t>
        </w:r>
      </w:hyperlink>
      <w:r>
        <w:rPr>
          <w:rFonts w:ascii="SimSun" w:hAnsi="SimSun" w:eastAsia="SimSun" w:cs="SimSun"/>
          <w:sz w:val="22"/>
          <w:szCs w:val="22"/>
          <w:spacing w:val="-6"/>
        </w:rPr>
        <w:t>承包人：指在本工程监理范围内，与委托人签订勘察、设计、施工承包合同的</w:t>
      </w:r>
      <w:r>
        <w:rPr>
          <w:rFonts w:ascii="SimSun" w:hAnsi="SimSun" w:eastAsia="SimSun" w:cs="SimSun"/>
          <w:sz w:val="22"/>
          <w:szCs w:val="22"/>
          <w:spacing w:val="-7"/>
        </w:rPr>
        <w:t>当事人。</w:t>
      </w:r>
    </w:p>
    <w:p>
      <w:pPr>
        <w:ind w:left="769"/>
        <w:spacing w:before="148" w:line="220" w:lineRule="auto"/>
        <w:outlineLvl w:val="6"/>
        <w:rPr>
          <w:rFonts w:ascii="SimSun" w:hAnsi="SimSun" w:eastAsia="SimSun" w:cs="SimSun"/>
          <w:sz w:val="22"/>
          <w:szCs w:val="22"/>
        </w:rPr>
      </w:pPr>
      <w:r>
        <w:rPr>
          <w:rFonts w:ascii="SimSun" w:hAnsi="SimSun" w:eastAsia="SimSun" w:cs="SimSun"/>
          <w:sz w:val="22"/>
          <w:szCs w:val="22"/>
          <w:b/>
          <w:bCs/>
        </w:rPr>
        <w:t>1.1.3工程和监理</w:t>
      </w:r>
    </w:p>
    <w:p>
      <w:pPr>
        <w:ind w:left="766"/>
        <w:spacing w:before="100" w:line="219" w:lineRule="auto"/>
        <w:rPr>
          <w:rFonts w:ascii="SimSun" w:hAnsi="SimSun" w:eastAsia="SimSun" w:cs="SimSun"/>
          <w:sz w:val="22"/>
          <w:szCs w:val="22"/>
        </w:rPr>
      </w:pPr>
      <w:hyperlink w:history="true" r:id="rId25">
        <w:r>
          <w:rPr>
            <w:rFonts w:ascii="SimSun" w:hAnsi="SimSun" w:eastAsia="SimSun" w:cs="SimSun"/>
            <w:sz w:val="22"/>
            <w:szCs w:val="22"/>
            <w:spacing w:val="2"/>
          </w:rPr>
          <w:t>1.1.3.1</w:t>
        </w:r>
      </w:hyperlink>
      <w:r>
        <w:rPr>
          <w:rFonts w:ascii="SimSun" w:hAnsi="SimSun" w:eastAsia="SimSun" w:cs="SimSun"/>
          <w:sz w:val="22"/>
          <w:szCs w:val="22"/>
          <w:spacing w:val="-29"/>
        </w:rPr>
        <w:t xml:space="preserve"> </w:t>
      </w:r>
      <w:r>
        <w:rPr>
          <w:rFonts w:ascii="SimSun" w:hAnsi="SimSun" w:eastAsia="SimSun" w:cs="SimSun"/>
          <w:sz w:val="22"/>
          <w:szCs w:val="22"/>
          <w:spacing w:val="2"/>
        </w:rPr>
        <w:t>工程：指永久工程和(或)临时工程。</w:t>
      </w:r>
    </w:p>
    <w:p>
      <w:pPr>
        <w:ind w:left="766"/>
        <w:spacing w:before="88" w:line="219" w:lineRule="auto"/>
        <w:rPr>
          <w:rFonts w:ascii="SimSun" w:hAnsi="SimSun" w:eastAsia="SimSun" w:cs="SimSun"/>
          <w:sz w:val="22"/>
          <w:szCs w:val="22"/>
        </w:rPr>
      </w:pPr>
      <w:hyperlink w:history="true" r:id="rId26">
        <w:r>
          <w:rPr>
            <w:rFonts w:ascii="SimSun" w:hAnsi="SimSun" w:eastAsia="SimSun" w:cs="SimSun"/>
            <w:sz w:val="22"/>
            <w:szCs w:val="22"/>
            <w:spacing w:val="-5"/>
          </w:rPr>
          <w:t>1.1.3.2</w:t>
        </w:r>
      </w:hyperlink>
      <w:r>
        <w:rPr>
          <w:rFonts w:ascii="SimSun" w:hAnsi="SimSun" w:eastAsia="SimSun" w:cs="SimSun"/>
          <w:sz w:val="22"/>
          <w:szCs w:val="22"/>
          <w:spacing w:val="-5"/>
        </w:rPr>
        <w:t>监理服务：指监理人接受委托人的委托，依照法律、规范标准和监理合同等，对建设工</w:t>
      </w:r>
    </w:p>
    <w:p>
      <w:pPr>
        <w:ind w:left="276"/>
        <w:spacing w:before="89" w:line="257" w:lineRule="auto"/>
        <w:rPr>
          <w:rFonts w:ascii="SimSun" w:hAnsi="SimSun" w:eastAsia="SimSun" w:cs="SimSun"/>
          <w:sz w:val="22"/>
          <w:szCs w:val="22"/>
        </w:rPr>
      </w:pPr>
      <w:r>
        <w:rPr>
          <w:rFonts w:ascii="SimSun" w:hAnsi="SimSun" w:eastAsia="SimSun" w:cs="SimSun"/>
          <w:sz w:val="22"/>
          <w:szCs w:val="22"/>
          <w:spacing w:val="-10"/>
        </w:rPr>
        <w:t>程勘察、设计或施工等阶段进行质量控制、进度控制、投资控制、合同管理、信息管理、组织协调和安</w:t>
      </w:r>
      <w:r>
        <w:rPr>
          <w:rFonts w:ascii="SimSun" w:hAnsi="SimSun" w:eastAsia="SimSun" w:cs="SimSun"/>
          <w:sz w:val="22"/>
          <w:szCs w:val="22"/>
          <w:spacing w:val="1"/>
        </w:rPr>
        <w:t xml:space="preserve"> </w:t>
      </w:r>
      <w:r>
        <w:rPr>
          <w:rFonts w:ascii="SimSun" w:hAnsi="SimSun" w:eastAsia="SimSun" w:cs="SimSun"/>
          <w:sz w:val="22"/>
          <w:szCs w:val="22"/>
          <w:spacing w:val="-12"/>
        </w:rPr>
        <w:t>全监理、环保监理的服务活动。</w:t>
      </w:r>
    </w:p>
    <w:p>
      <w:pPr>
        <w:ind w:left="276" w:right="46" w:firstLine="490"/>
        <w:spacing w:before="89" w:line="257" w:lineRule="auto"/>
        <w:rPr>
          <w:rFonts w:ascii="SimSun" w:hAnsi="SimSun" w:eastAsia="SimSun" w:cs="SimSun"/>
          <w:sz w:val="22"/>
          <w:szCs w:val="22"/>
        </w:rPr>
      </w:pPr>
      <w:hyperlink w:history="true" r:id="rId27">
        <w:r>
          <w:rPr>
            <w:rFonts w:ascii="SimSun" w:hAnsi="SimSun" w:eastAsia="SimSun" w:cs="SimSun"/>
            <w:sz w:val="22"/>
            <w:szCs w:val="22"/>
            <w:spacing w:val="-5"/>
          </w:rPr>
          <w:t>1.1.3.3</w:t>
        </w:r>
      </w:hyperlink>
      <w:r>
        <w:rPr>
          <w:rFonts w:ascii="SimSun" w:hAnsi="SimSun" w:eastAsia="SimSun" w:cs="SimSun"/>
          <w:sz w:val="22"/>
          <w:szCs w:val="22"/>
          <w:spacing w:val="-5"/>
        </w:rPr>
        <w:t>监理资料：是委托人按合同约定向监理人提供的，用于完成监理范围与内容所需要的资</w:t>
      </w:r>
      <w:r>
        <w:rPr>
          <w:rFonts w:ascii="SimSun" w:hAnsi="SimSun" w:eastAsia="SimSun" w:cs="SimSun"/>
          <w:sz w:val="22"/>
          <w:szCs w:val="22"/>
          <w:spacing w:val="9"/>
        </w:rPr>
        <w:t xml:space="preserve"> </w:t>
      </w:r>
      <w:r>
        <w:rPr>
          <w:rFonts w:ascii="SimSun" w:hAnsi="SimSun" w:eastAsia="SimSun" w:cs="SimSun"/>
          <w:sz w:val="22"/>
          <w:szCs w:val="22"/>
          <w:spacing w:val="-11"/>
        </w:rPr>
        <w:t>料。</w:t>
      </w:r>
    </w:p>
    <w:p>
      <w:pPr>
        <w:ind w:left="766"/>
        <w:spacing w:before="87" w:line="219" w:lineRule="auto"/>
        <w:rPr>
          <w:rFonts w:ascii="SimSun" w:hAnsi="SimSun" w:eastAsia="SimSun" w:cs="SimSun"/>
          <w:sz w:val="22"/>
          <w:szCs w:val="22"/>
        </w:rPr>
      </w:pPr>
      <w:r>
        <w:drawing>
          <wp:anchor distT="0" distB="0" distL="0" distR="0" simplePos="0" relativeHeight="251667456" behindDoc="0" locked="0" layoutInCell="1" allowOverlap="1">
            <wp:simplePos x="0" y="0"/>
            <wp:positionH relativeFrom="column">
              <wp:posOffset>861559</wp:posOffset>
            </wp:positionH>
            <wp:positionV relativeFrom="paragraph">
              <wp:posOffset>-216846</wp:posOffset>
            </wp:positionV>
            <wp:extent cx="692175" cy="419110"/>
            <wp:effectExtent l="0" t="0" r="0" b="0"/>
            <wp:wrapNone/>
            <wp:docPr id="10" name="IM 10"/>
            <wp:cNvGraphicFramePr/>
            <a:graphic>
              <a:graphicData uri="http://schemas.openxmlformats.org/drawingml/2006/picture">
                <pic:pic>
                  <pic:nvPicPr>
                    <pic:cNvPr id="10" name="IM 10"/>
                    <pic:cNvPicPr/>
                  </pic:nvPicPr>
                  <pic:blipFill>
                    <a:blip r:embed="rId28"/>
                    <a:stretch>
                      <a:fillRect/>
                    </a:stretch>
                  </pic:blipFill>
                  <pic:spPr>
                    <a:xfrm rot="0">
                      <a:off x="0" y="0"/>
                      <a:ext cx="692175" cy="419110"/>
                    </a:xfrm>
                    <a:prstGeom prst="rect">
                      <a:avLst/>
                    </a:prstGeom>
                  </pic:spPr>
                </pic:pic>
              </a:graphicData>
            </a:graphic>
          </wp:anchor>
        </w:drawing>
      </w:r>
      <w:hyperlink w:history="true" r:id="rId29">
        <w:r>
          <w:rPr>
            <w:rFonts w:ascii="SimSun" w:hAnsi="SimSun" w:eastAsia="SimSun" w:cs="SimSun"/>
            <w:sz w:val="22"/>
            <w:szCs w:val="22"/>
            <w:spacing w:val="-5"/>
          </w:rPr>
          <w:t>1.1.3.4</w:t>
        </w:r>
      </w:hyperlink>
      <w:r>
        <w:rPr>
          <w:rFonts w:ascii="SimSun" w:hAnsi="SimSun" w:eastAsia="SimSun" w:cs="SimSun"/>
          <w:sz w:val="22"/>
          <w:szCs w:val="22"/>
          <w:spacing w:val="-5"/>
        </w:rPr>
        <w:t>监理文件：指监理人按合同约定向委托人提交的监理大纲、监理</w:t>
      </w:r>
      <w:r>
        <w:rPr>
          <w:rFonts w:ascii="SimSun" w:hAnsi="SimSun" w:eastAsia="SimSun" w:cs="SimSun"/>
          <w:sz w:val="22"/>
          <w:szCs w:val="22"/>
          <w:spacing w:val="-6"/>
        </w:rPr>
        <w:t>规划、监理实施细则、</w:t>
      </w:r>
    </w:p>
    <w:p>
      <w:pPr>
        <w:ind w:left="276" w:right="50"/>
        <w:spacing w:before="86" w:line="257" w:lineRule="auto"/>
        <w:rPr>
          <w:rFonts w:ascii="SimSun" w:hAnsi="SimSun" w:eastAsia="SimSun" w:cs="SimSun"/>
          <w:sz w:val="22"/>
          <w:szCs w:val="22"/>
        </w:rPr>
      </w:pPr>
      <w:r>
        <w:rPr>
          <w:rFonts w:ascii="SimSun" w:hAnsi="SimSun" w:eastAsia="SimSun" w:cs="SimSun"/>
          <w:sz w:val="22"/>
          <w:szCs w:val="22"/>
          <w:spacing w:val="-11"/>
        </w:rPr>
        <w:t>监理日志、监理报告、工程质量评估报告、事故处理文件、监理工作总结和其他文件等，包括</w:t>
      </w:r>
      <w:r>
        <w:rPr>
          <w:rFonts w:ascii="SimSun" w:hAnsi="SimSun" w:eastAsia="SimSun" w:cs="SimSun"/>
          <w:sz w:val="22"/>
          <w:szCs w:val="22"/>
          <w:spacing w:val="-12"/>
        </w:rPr>
        <w:t>阶段性文</w:t>
      </w:r>
      <w:r>
        <w:rPr>
          <w:rFonts w:ascii="SimSun" w:hAnsi="SimSun" w:eastAsia="SimSun" w:cs="SimSun"/>
          <w:sz w:val="22"/>
          <w:szCs w:val="22"/>
        </w:rPr>
        <w:t xml:space="preserve"> </w:t>
      </w:r>
      <w:r>
        <w:rPr>
          <w:rFonts w:ascii="SimSun" w:hAnsi="SimSun" w:eastAsia="SimSun" w:cs="SimSun"/>
          <w:sz w:val="22"/>
          <w:szCs w:val="22"/>
          <w:spacing w:val="-10"/>
        </w:rPr>
        <w:t>件和最终文件，且应当采用合同中双方约定的格式和载体。</w:t>
      </w:r>
    </w:p>
    <w:p>
      <w:pPr>
        <w:ind w:left="769"/>
        <w:spacing w:before="168" w:line="220" w:lineRule="auto"/>
        <w:outlineLvl w:val="6"/>
        <w:rPr>
          <w:rFonts w:ascii="SimSun" w:hAnsi="SimSun" w:eastAsia="SimSun" w:cs="SimSun"/>
          <w:sz w:val="22"/>
          <w:szCs w:val="22"/>
        </w:rPr>
      </w:pPr>
      <w:r>
        <w:rPr>
          <w:rFonts w:ascii="SimSun" w:hAnsi="SimSun" w:eastAsia="SimSun" w:cs="SimSun"/>
          <w:sz w:val="22"/>
          <w:szCs w:val="22"/>
          <w:b/>
          <w:bCs/>
          <w:spacing w:val="3"/>
        </w:rPr>
        <w:t>1.1.4日期</w:t>
      </w:r>
    </w:p>
    <w:p>
      <w:pPr>
        <w:ind w:left="766"/>
        <w:spacing w:before="101" w:line="219" w:lineRule="auto"/>
        <w:rPr>
          <w:rFonts w:ascii="SimSun" w:hAnsi="SimSun" w:eastAsia="SimSun" w:cs="SimSun"/>
          <w:sz w:val="22"/>
          <w:szCs w:val="22"/>
        </w:rPr>
      </w:pPr>
      <w:hyperlink w:history="true" r:id="rId30">
        <w:r>
          <w:rPr>
            <w:rFonts w:ascii="SimSun" w:hAnsi="SimSun" w:eastAsia="SimSun" w:cs="SimSun"/>
            <w:sz w:val="22"/>
            <w:szCs w:val="22"/>
            <w:spacing w:val="-4"/>
          </w:rPr>
          <w:t>1.1.4.1</w:t>
        </w:r>
      </w:hyperlink>
      <w:r>
        <w:rPr>
          <w:rFonts w:ascii="SimSun" w:hAnsi="SimSun" w:eastAsia="SimSun" w:cs="SimSun"/>
          <w:sz w:val="22"/>
          <w:szCs w:val="22"/>
          <w:spacing w:val="-41"/>
        </w:rPr>
        <w:t xml:space="preserve"> </w:t>
      </w:r>
      <w:r>
        <w:rPr>
          <w:rFonts w:ascii="SimSun" w:hAnsi="SimSun" w:eastAsia="SimSun" w:cs="SimSun"/>
          <w:sz w:val="22"/>
          <w:szCs w:val="22"/>
          <w:spacing w:val="-4"/>
        </w:rPr>
        <w:t>开始监理通知：指委托人按第6.1</w:t>
      </w:r>
      <w:r>
        <w:rPr>
          <w:rFonts w:ascii="SimSun" w:hAnsi="SimSun" w:eastAsia="SimSun" w:cs="SimSun"/>
          <w:sz w:val="22"/>
          <w:szCs w:val="22"/>
          <w:spacing w:val="-23"/>
        </w:rPr>
        <w:t xml:space="preserve"> </w:t>
      </w:r>
      <w:r>
        <w:rPr>
          <w:rFonts w:ascii="SimSun" w:hAnsi="SimSun" w:eastAsia="SimSun" w:cs="SimSun"/>
          <w:sz w:val="22"/>
          <w:szCs w:val="22"/>
          <w:spacing w:val="-4"/>
        </w:rPr>
        <w:t>款通知监理人开始监理的函件。</w:t>
      </w:r>
    </w:p>
    <w:p>
      <w:pPr>
        <w:ind w:left="766"/>
        <w:spacing w:before="79" w:line="219" w:lineRule="auto"/>
        <w:rPr>
          <w:rFonts w:ascii="SimSun" w:hAnsi="SimSun" w:eastAsia="SimSun" w:cs="SimSun"/>
          <w:sz w:val="22"/>
          <w:szCs w:val="22"/>
        </w:rPr>
      </w:pPr>
      <w:hyperlink w:history="true" r:id="rId31">
        <w:r>
          <w:rPr>
            <w:rFonts w:ascii="SimSun" w:hAnsi="SimSun" w:eastAsia="SimSun" w:cs="SimSun"/>
            <w:sz w:val="22"/>
            <w:szCs w:val="22"/>
            <w:spacing w:val="-3"/>
          </w:rPr>
          <w:t>1.1.4.2</w:t>
        </w:r>
      </w:hyperlink>
      <w:r>
        <w:rPr>
          <w:rFonts w:ascii="SimSun" w:hAnsi="SimSun" w:eastAsia="SimSun" w:cs="SimSun"/>
          <w:sz w:val="22"/>
          <w:szCs w:val="22"/>
          <w:spacing w:val="-3"/>
        </w:rPr>
        <w:t>开始监理日期：指委托人按第6.1</w:t>
      </w:r>
      <w:r>
        <w:rPr>
          <w:rFonts w:ascii="SimSun" w:hAnsi="SimSun" w:eastAsia="SimSun" w:cs="SimSun"/>
          <w:sz w:val="22"/>
          <w:szCs w:val="22"/>
          <w:spacing w:val="-11"/>
        </w:rPr>
        <w:t xml:space="preserve"> </w:t>
      </w:r>
      <w:r>
        <w:rPr>
          <w:rFonts w:ascii="SimSun" w:hAnsi="SimSun" w:eastAsia="SimSun" w:cs="SimSun"/>
          <w:sz w:val="22"/>
          <w:szCs w:val="22"/>
          <w:spacing w:val="-3"/>
        </w:rPr>
        <w:t>款发出的开始监理通知中写明的开始监理日期。</w:t>
      </w:r>
    </w:p>
    <w:p>
      <w:pPr>
        <w:sectPr>
          <w:pgSz w:w="11900" w:h="16820"/>
          <w:pgMar w:top="1429" w:right="1117" w:bottom="0" w:left="1053" w:header="0" w:footer="0" w:gutter="0"/>
        </w:sectPr>
        <w:rPr/>
      </w:pPr>
    </w:p>
    <w:p>
      <w:pPr>
        <w:ind w:right="126" w:firstLine="519"/>
        <w:spacing w:before="42" w:line="257" w:lineRule="auto"/>
        <w:rPr>
          <w:rFonts w:ascii="SimSun" w:hAnsi="SimSun" w:eastAsia="SimSun" w:cs="SimSun"/>
          <w:sz w:val="22"/>
          <w:szCs w:val="22"/>
        </w:rPr>
      </w:pPr>
      <w:hyperlink w:history="true" r:id="rId32">
        <w:r>
          <w:rPr>
            <w:rFonts w:ascii="SimSun" w:hAnsi="SimSun" w:eastAsia="SimSun" w:cs="SimSun"/>
            <w:sz w:val="22"/>
            <w:szCs w:val="22"/>
            <w:spacing w:val="-7"/>
          </w:rPr>
          <w:t>1.1.4.3</w:t>
        </w:r>
      </w:hyperlink>
      <w:r>
        <w:rPr>
          <w:rFonts w:ascii="SimSun" w:hAnsi="SimSun" w:eastAsia="SimSun" w:cs="SimSun"/>
          <w:sz w:val="22"/>
          <w:szCs w:val="22"/>
          <w:spacing w:val="-7"/>
        </w:rPr>
        <w:t>监理服务期限：指监理人在投标函中承诺的完成合同监理服务所需的期限，包括按第6.2</w:t>
      </w:r>
      <w:r>
        <w:rPr>
          <w:rFonts w:ascii="SimSun" w:hAnsi="SimSun" w:eastAsia="SimSun" w:cs="SimSun"/>
          <w:sz w:val="22"/>
          <w:szCs w:val="22"/>
          <w:spacing w:val="11"/>
        </w:rPr>
        <w:t xml:space="preserve"> </w:t>
      </w:r>
      <w:r>
        <w:rPr>
          <w:rFonts w:ascii="SimSun" w:hAnsi="SimSun" w:eastAsia="SimSun" w:cs="SimSun"/>
          <w:sz w:val="22"/>
          <w:szCs w:val="22"/>
          <w:spacing w:val="4"/>
        </w:rPr>
        <w:t>款和第6.3.2项约定所作的调整。</w:t>
      </w:r>
    </w:p>
    <w:p>
      <w:pPr>
        <w:ind w:left="519"/>
        <w:spacing w:before="89" w:line="219" w:lineRule="auto"/>
        <w:rPr>
          <w:rFonts w:ascii="SimSun" w:hAnsi="SimSun" w:eastAsia="SimSun" w:cs="SimSun"/>
          <w:sz w:val="22"/>
          <w:szCs w:val="22"/>
        </w:rPr>
      </w:pPr>
      <w:hyperlink w:history="true" r:id="rId33">
        <w:r>
          <w:rPr>
            <w:rFonts w:ascii="SimSun" w:hAnsi="SimSun" w:eastAsia="SimSun" w:cs="SimSun"/>
            <w:sz w:val="22"/>
            <w:szCs w:val="22"/>
            <w:spacing w:val="-3"/>
          </w:rPr>
          <w:t>1.1.4.4</w:t>
        </w:r>
      </w:hyperlink>
      <w:r>
        <w:rPr>
          <w:rFonts w:ascii="SimSun" w:hAnsi="SimSun" w:eastAsia="SimSun" w:cs="SimSun"/>
          <w:sz w:val="22"/>
          <w:szCs w:val="22"/>
          <w:spacing w:val="14"/>
        </w:rPr>
        <w:t xml:space="preserve"> </w:t>
      </w:r>
      <w:r>
        <w:rPr>
          <w:rFonts w:ascii="SimSun" w:hAnsi="SimSun" w:eastAsia="SimSun" w:cs="SimSun"/>
          <w:sz w:val="22"/>
          <w:szCs w:val="22"/>
          <w:spacing w:val="-3"/>
        </w:rPr>
        <w:t>完成监理日期：指第1.1.4.3目约定监理服务期限届满时</w:t>
      </w:r>
      <w:r>
        <w:rPr>
          <w:rFonts w:ascii="SimSun" w:hAnsi="SimSun" w:eastAsia="SimSun" w:cs="SimSun"/>
          <w:sz w:val="22"/>
          <w:szCs w:val="22"/>
          <w:spacing w:val="-4"/>
        </w:rPr>
        <w:t>的日期。</w:t>
      </w:r>
    </w:p>
    <w:p>
      <w:pPr>
        <w:ind w:left="519"/>
        <w:spacing w:before="89" w:line="220" w:lineRule="auto"/>
        <w:rPr>
          <w:rFonts w:ascii="SimSun" w:hAnsi="SimSun" w:eastAsia="SimSun" w:cs="SimSun"/>
          <w:sz w:val="22"/>
          <w:szCs w:val="22"/>
        </w:rPr>
      </w:pPr>
      <w:hyperlink w:history="true" r:id="rId34">
        <w:r>
          <w:rPr>
            <w:rFonts w:ascii="SimSun" w:hAnsi="SimSun" w:eastAsia="SimSun" w:cs="SimSun"/>
            <w:sz w:val="22"/>
            <w:szCs w:val="22"/>
            <w:spacing w:val="-2"/>
          </w:rPr>
          <w:t>1.1.4.5</w:t>
        </w:r>
      </w:hyperlink>
      <w:r>
        <w:rPr>
          <w:rFonts w:ascii="SimSun" w:hAnsi="SimSun" w:eastAsia="SimSun" w:cs="SimSun"/>
          <w:sz w:val="22"/>
          <w:szCs w:val="22"/>
          <w:spacing w:val="-16"/>
        </w:rPr>
        <w:t xml:space="preserve"> </w:t>
      </w:r>
      <w:r>
        <w:rPr>
          <w:rFonts w:ascii="SimSun" w:hAnsi="SimSun" w:eastAsia="SimSun" w:cs="SimSun"/>
          <w:sz w:val="22"/>
          <w:szCs w:val="22"/>
          <w:spacing w:val="-2"/>
        </w:rPr>
        <w:t>基准目：指投标截止时间前2</w:t>
      </w:r>
      <w:r>
        <w:rPr>
          <w:rFonts w:ascii="SimSun" w:hAnsi="SimSun" w:eastAsia="SimSun" w:cs="SimSun"/>
          <w:sz w:val="22"/>
          <w:szCs w:val="22"/>
          <w:spacing w:val="-3"/>
        </w:rPr>
        <w:t>8</w:t>
      </w:r>
      <w:r>
        <w:rPr>
          <w:rFonts w:ascii="SimSun" w:hAnsi="SimSun" w:eastAsia="SimSun" w:cs="SimSun"/>
          <w:sz w:val="22"/>
          <w:szCs w:val="22"/>
          <w:spacing w:val="-13"/>
        </w:rPr>
        <w:t xml:space="preserve"> </w:t>
      </w:r>
      <w:r>
        <w:rPr>
          <w:rFonts w:ascii="SimSun" w:hAnsi="SimSun" w:eastAsia="SimSun" w:cs="SimSun"/>
          <w:sz w:val="22"/>
          <w:szCs w:val="22"/>
          <w:spacing w:val="-3"/>
        </w:rPr>
        <w:t>天的日期。</w:t>
      </w:r>
    </w:p>
    <w:p>
      <w:pPr>
        <w:ind w:left="519"/>
        <w:spacing w:before="87" w:line="219" w:lineRule="auto"/>
        <w:rPr>
          <w:rFonts w:ascii="SimSun" w:hAnsi="SimSun" w:eastAsia="SimSun" w:cs="SimSun"/>
          <w:sz w:val="22"/>
          <w:szCs w:val="22"/>
        </w:rPr>
      </w:pPr>
      <w:hyperlink w:history="true" r:id="rId35">
        <w:r>
          <w:rPr>
            <w:rFonts w:ascii="SimSun" w:hAnsi="SimSun" w:eastAsia="SimSun" w:cs="SimSun"/>
            <w:sz w:val="22"/>
            <w:szCs w:val="22"/>
            <w:spacing w:val="-2"/>
          </w:rPr>
          <w:t>1.1.4.6</w:t>
        </w:r>
      </w:hyperlink>
      <w:r>
        <w:rPr>
          <w:rFonts w:ascii="SimSun" w:hAnsi="SimSun" w:eastAsia="SimSun" w:cs="SimSun"/>
          <w:sz w:val="22"/>
          <w:szCs w:val="22"/>
          <w:spacing w:val="-2"/>
        </w:rPr>
        <w:t>天：除特别指明外.指日历天：合同中按天计算时间的，开始当天不计入，从</w:t>
      </w:r>
      <w:r>
        <w:rPr>
          <w:rFonts w:ascii="SimSun" w:hAnsi="SimSun" w:eastAsia="SimSun" w:cs="SimSun"/>
          <w:sz w:val="22"/>
          <w:szCs w:val="22"/>
          <w:spacing w:val="-3"/>
        </w:rPr>
        <w:t>次日开始</w:t>
      </w:r>
    </w:p>
    <w:p>
      <w:pPr>
        <w:spacing w:before="89" w:line="219" w:lineRule="auto"/>
        <w:rPr>
          <w:rFonts w:ascii="SimSun" w:hAnsi="SimSun" w:eastAsia="SimSun" w:cs="SimSun"/>
          <w:sz w:val="22"/>
          <w:szCs w:val="22"/>
        </w:rPr>
      </w:pPr>
      <w:r>
        <w:rPr>
          <w:rFonts w:ascii="SimSun" w:hAnsi="SimSun" w:eastAsia="SimSun" w:cs="SimSun"/>
          <w:sz w:val="22"/>
          <w:szCs w:val="22"/>
          <w:spacing w:val="-2"/>
        </w:rPr>
        <w:t>计算。期限最后一天的截止时间为当天24:00。</w:t>
      </w:r>
    </w:p>
    <w:p>
      <w:pPr>
        <w:ind w:left="523"/>
        <w:spacing w:before="153" w:line="218" w:lineRule="auto"/>
        <w:outlineLvl w:val="6"/>
        <w:rPr>
          <w:rFonts w:ascii="SimSun" w:hAnsi="SimSun" w:eastAsia="SimSun" w:cs="SimSun"/>
          <w:sz w:val="22"/>
          <w:szCs w:val="22"/>
        </w:rPr>
      </w:pPr>
      <w:r>
        <w:rPr>
          <w:rFonts w:ascii="SimSun" w:hAnsi="SimSun" w:eastAsia="SimSun" w:cs="SimSun"/>
          <w:sz w:val="22"/>
          <w:szCs w:val="22"/>
          <w:b/>
          <w:bCs/>
        </w:rPr>
        <w:t>1.1.5合同价格和费用</w:t>
      </w:r>
    </w:p>
    <w:p>
      <w:pPr>
        <w:ind w:left="519"/>
        <w:spacing w:before="93" w:line="218" w:lineRule="auto"/>
        <w:rPr>
          <w:rFonts w:ascii="SimSun" w:hAnsi="SimSun" w:eastAsia="SimSun" w:cs="SimSun"/>
          <w:sz w:val="22"/>
          <w:szCs w:val="22"/>
        </w:rPr>
      </w:pPr>
      <w:hyperlink w:history="true" r:id="rId36">
        <w:r>
          <w:rPr>
            <w:rFonts w:ascii="SimSun" w:hAnsi="SimSun" w:eastAsia="SimSun" w:cs="SimSun"/>
            <w:sz w:val="22"/>
            <w:szCs w:val="22"/>
            <w:spacing w:val="-8"/>
          </w:rPr>
          <w:t>1.1.5.1</w:t>
        </w:r>
      </w:hyperlink>
      <w:r>
        <w:rPr>
          <w:rFonts w:ascii="SimSun" w:hAnsi="SimSun" w:eastAsia="SimSun" w:cs="SimSun"/>
          <w:sz w:val="22"/>
          <w:szCs w:val="22"/>
          <w:spacing w:val="4"/>
        </w:rPr>
        <w:t xml:space="preserve"> </w:t>
      </w:r>
      <w:r>
        <w:rPr>
          <w:rFonts w:ascii="SimSun" w:hAnsi="SimSun" w:eastAsia="SimSun" w:cs="SimSun"/>
          <w:sz w:val="22"/>
          <w:szCs w:val="22"/>
          <w:spacing w:val="-8"/>
        </w:rPr>
        <w:t>签约合同价：指签订合同时合同协议书中写明的</w:t>
      </w:r>
      <w:r>
        <w:rPr>
          <w:rFonts w:ascii="SimSun" w:hAnsi="SimSun" w:eastAsia="SimSun" w:cs="SimSun"/>
          <w:sz w:val="22"/>
          <w:szCs w:val="22"/>
          <w:spacing w:val="-9"/>
        </w:rPr>
        <w:t>监理报酬总金额。</w:t>
      </w:r>
    </w:p>
    <w:p>
      <w:pPr>
        <w:ind w:right="140" w:firstLine="519"/>
        <w:spacing w:before="102" w:line="261" w:lineRule="auto"/>
        <w:rPr>
          <w:rFonts w:ascii="SimSun" w:hAnsi="SimSun" w:eastAsia="SimSun" w:cs="SimSun"/>
          <w:sz w:val="22"/>
          <w:szCs w:val="22"/>
        </w:rPr>
      </w:pPr>
      <w:hyperlink w:history="true" r:id="rId37">
        <w:r>
          <w:rPr>
            <w:rFonts w:ascii="SimSun" w:hAnsi="SimSun" w:eastAsia="SimSun" w:cs="SimSun"/>
            <w:sz w:val="22"/>
            <w:szCs w:val="22"/>
            <w:spacing w:val="-5"/>
          </w:rPr>
          <w:t>1.1.5.2</w:t>
        </w:r>
      </w:hyperlink>
      <w:r>
        <w:rPr>
          <w:rFonts w:ascii="SimSun" w:hAnsi="SimSun" w:eastAsia="SimSun" w:cs="SimSun"/>
          <w:sz w:val="22"/>
          <w:szCs w:val="22"/>
          <w:spacing w:val="-5"/>
        </w:rPr>
        <w:t>合电价格：指蓝理人按合同约定完成了全部监理工作后，委托人应付给监理人的金额，</w:t>
      </w:r>
      <w:r>
        <w:rPr>
          <w:rFonts w:ascii="SimSun" w:hAnsi="SimSun" w:eastAsia="SimSun" w:cs="SimSun"/>
          <w:sz w:val="22"/>
          <w:szCs w:val="22"/>
          <w:spacing w:val="4"/>
        </w:rPr>
        <w:t xml:space="preserve"> </w:t>
      </w:r>
      <w:r>
        <w:rPr>
          <w:rFonts w:ascii="SimSun" w:hAnsi="SimSun" w:eastAsia="SimSun" w:cs="SimSun"/>
          <w:sz w:val="22"/>
          <w:szCs w:val="22"/>
          <w:spacing w:val="-8"/>
        </w:rPr>
        <w:t>包括在履行合同过程中按合同约定进行的变更和调整。</w:t>
      </w:r>
    </w:p>
    <w:p>
      <w:pPr>
        <w:ind w:right="131" w:firstLine="519"/>
        <w:spacing w:before="99" w:line="261" w:lineRule="auto"/>
        <w:rPr>
          <w:rFonts w:ascii="SimSun" w:hAnsi="SimSun" w:eastAsia="SimSun" w:cs="SimSun"/>
          <w:sz w:val="22"/>
          <w:szCs w:val="22"/>
        </w:rPr>
      </w:pPr>
      <w:hyperlink w:history="true" r:id="rId38">
        <w:r>
          <w:rPr>
            <w:rFonts w:ascii="SimSun" w:hAnsi="SimSun" w:eastAsia="SimSun" w:cs="SimSun"/>
            <w:sz w:val="22"/>
            <w:szCs w:val="22"/>
            <w:spacing w:val="-5"/>
          </w:rPr>
          <w:t>1.1.5.3</w:t>
        </w:r>
      </w:hyperlink>
      <w:r>
        <w:rPr>
          <w:rFonts w:ascii="SimSun" w:hAnsi="SimSun" w:eastAsia="SimSun" w:cs="SimSun"/>
          <w:sz w:val="22"/>
          <w:szCs w:val="22"/>
          <w:spacing w:val="-5"/>
        </w:rPr>
        <w:t>费用：指为覆行合同所发生的或将要发生的所有合理开支，包括管理费和应分摊的其他</w:t>
      </w:r>
      <w:r>
        <w:rPr>
          <w:rFonts w:ascii="SimSun" w:hAnsi="SimSun" w:eastAsia="SimSun" w:cs="SimSun"/>
          <w:sz w:val="22"/>
          <w:szCs w:val="22"/>
          <w:spacing w:val="12"/>
        </w:rPr>
        <w:t xml:space="preserve"> </w:t>
      </w:r>
      <w:r>
        <w:rPr>
          <w:rFonts w:ascii="SimSun" w:hAnsi="SimSun" w:eastAsia="SimSun" w:cs="SimSun"/>
          <w:sz w:val="22"/>
          <w:szCs w:val="22"/>
          <w:spacing w:val="-10"/>
        </w:rPr>
        <w:t>费用，但不包括利润。</w:t>
      </w:r>
    </w:p>
    <w:p>
      <w:pPr>
        <w:ind w:left="523"/>
        <w:spacing w:before="95" w:line="220" w:lineRule="auto"/>
        <w:outlineLvl w:val="6"/>
        <w:rPr>
          <w:rFonts w:ascii="SimSun" w:hAnsi="SimSun" w:eastAsia="SimSun" w:cs="SimSun"/>
          <w:sz w:val="22"/>
          <w:szCs w:val="22"/>
        </w:rPr>
      </w:pPr>
      <w:r>
        <w:rPr>
          <w:rFonts w:ascii="SimSun" w:hAnsi="SimSun" w:eastAsia="SimSun" w:cs="SimSun"/>
          <w:sz w:val="22"/>
          <w:szCs w:val="22"/>
          <w:b/>
          <w:bCs/>
          <w:spacing w:val="8"/>
        </w:rPr>
        <w:t>1.1.6其他</w:t>
      </w:r>
    </w:p>
    <w:p>
      <w:pPr>
        <w:ind w:left="519"/>
        <w:spacing w:before="89" w:line="381" w:lineRule="exact"/>
        <w:rPr>
          <w:rFonts w:ascii="SimSun" w:hAnsi="SimSun" w:eastAsia="SimSun" w:cs="SimSun"/>
          <w:sz w:val="22"/>
          <w:szCs w:val="22"/>
        </w:rPr>
      </w:pPr>
      <w:hyperlink w:history="true" r:id="rId39">
        <w:r>
          <w:rPr>
            <w:rFonts w:ascii="SimSun" w:hAnsi="SimSun" w:eastAsia="SimSun" w:cs="SimSun"/>
            <w:sz w:val="22"/>
            <w:szCs w:val="22"/>
            <w:spacing w:val="-5"/>
            <w:position w:val="12"/>
          </w:rPr>
          <w:t>1.1.6.1</w:t>
        </w:r>
      </w:hyperlink>
      <w:r>
        <w:rPr>
          <w:rFonts w:ascii="SimSun" w:hAnsi="SimSun" w:eastAsia="SimSun" w:cs="SimSun"/>
          <w:sz w:val="22"/>
          <w:szCs w:val="22"/>
          <w:spacing w:val="21"/>
          <w:position w:val="12"/>
        </w:rPr>
        <w:t xml:space="preserve"> </w:t>
      </w:r>
      <w:r>
        <w:rPr>
          <w:rFonts w:ascii="SimSun" w:hAnsi="SimSun" w:eastAsia="SimSun" w:cs="SimSun"/>
          <w:sz w:val="22"/>
          <w:szCs w:val="22"/>
          <w:spacing w:val="-5"/>
          <w:position w:val="12"/>
        </w:rPr>
        <w:t>书面形式：指合同文件、信件和数据电文(包括电报、电传、传真、电子数据交换和电</w:t>
      </w:r>
    </w:p>
    <w:p>
      <w:pPr>
        <w:spacing w:line="219" w:lineRule="auto"/>
        <w:rPr>
          <w:rFonts w:ascii="SimSun" w:hAnsi="SimSun" w:eastAsia="SimSun" w:cs="SimSun"/>
          <w:sz w:val="22"/>
          <w:szCs w:val="22"/>
        </w:rPr>
      </w:pPr>
      <w:r>
        <w:rPr>
          <w:rFonts w:ascii="SimSun" w:hAnsi="SimSun" w:eastAsia="SimSun" w:cs="SimSun"/>
          <w:sz w:val="22"/>
          <w:szCs w:val="22"/>
          <w:spacing w:val="-2"/>
        </w:rPr>
        <w:t>子邮件)等可以有形地表现所载内容的形式。</w:t>
      </w:r>
    </w:p>
    <w:p>
      <w:pPr>
        <w:ind w:left="523"/>
        <w:spacing w:before="86" w:line="219" w:lineRule="auto"/>
        <w:outlineLvl w:val="6"/>
        <w:rPr>
          <w:rFonts w:ascii="SimSun" w:hAnsi="SimSun" w:eastAsia="SimSun" w:cs="SimSun"/>
          <w:sz w:val="22"/>
          <w:szCs w:val="22"/>
        </w:rPr>
      </w:pPr>
      <w:r>
        <w:rPr>
          <w:rFonts w:ascii="SimSun" w:hAnsi="SimSun" w:eastAsia="SimSun" w:cs="SimSun"/>
          <w:sz w:val="22"/>
          <w:szCs w:val="22"/>
          <w:b/>
          <w:bCs/>
          <w:spacing w:val="6"/>
        </w:rPr>
        <w:t>1.2语言文字</w:t>
      </w:r>
    </w:p>
    <w:p>
      <w:pPr>
        <w:ind w:left="519"/>
        <w:spacing w:before="111" w:line="219" w:lineRule="auto"/>
        <w:rPr>
          <w:rFonts w:ascii="SimSun" w:hAnsi="SimSun" w:eastAsia="SimSun" w:cs="SimSun"/>
          <w:sz w:val="22"/>
          <w:szCs w:val="22"/>
        </w:rPr>
      </w:pPr>
      <w:r>
        <w:rPr>
          <w:rFonts w:ascii="SimSun" w:hAnsi="SimSun" w:eastAsia="SimSun" w:cs="SimSun"/>
          <w:sz w:val="22"/>
          <w:szCs w:val="22"/>
          <w:spacing w:val="-8"/>
        </w:rPr>
        <w:t>合同使用的语言文字为中文。专用术语使用外文的，应附有中文注释。</w:t>
      </w:r>
    </w:p>
    <w:p>
      <w:pPr>
        <w:ind w:left="523"/>
        <w:spacing w:before="87" w:line="219" w:lineRule="auto"/>
        <w:outlineLvl w:val="6"/>
        <w:rPr>
          <w:rFonts w:ascii="SimSun" w:hAnsi="SimSun" w:eastAsia="SimSun" w:cs="SimSun"/>
          <w:sz w:val="22"/>
          <w:szCs w:val="22"/>
        </w:rPr>
      </w:pPr>
      <w:r>
        <w:rPr>
          <w:rFonts w:ascii="SimSun" w:hAnsi="SimSun" w:eastAsia="SimSun" w:cs="SimSun"/>
          <w:sz w:val="22"/>
          <w:szCs w:val="22"/>
          <w:b/>
          <w:bCs/>
          <w:spacing w:val="6"/>
        </w:rPr>
        <w:t>1.3适用法律</w:t>
      </w:r>
    </w:p>
    <w:p>
      <w:pPr>
        <w:ind w:firstLine="519"/>
        <w:spacing w:before="102" w:line="260" w:lineRule="auto"/>
        <w:rPr>
          <w:rFonts w:ascii="SimSun" w:hAnsi="SimSun" w:eastAsia="SimSun" w:cs="SimSun"/>
          <w:sz w:val="22"/>
          <w:szCs w:val="22"/>
        </w:rPr>
      </w:pPr>
      <w:r>
        <w:rPr>
          <w:rFonts w:ascii="SimSun" w:hAnsi="SimSun" w:eastAsia="SimSun" w:cs="SimSun"/>
          <w:sz w:val="22"/>
          <w:szCs w:val="22"/>
          <w:spacing w:val="-9"/>
        </w:rPr>
        <w:t>适用于合同的法律包括中华人民共和国法律、</w:t>
      </w:r>
      <w:r>
        <w:rPr>
          <w:rFonts w:ascii="SimSun" w:hAnsi="SimSun" w:eastAsia="SimSun" w:cs="SimSun"/>
          <w:sz w:val="22"/>
          <w:szCs w:val="22"/>
          <w:spacing w:val="-10"/>
        </w:rPr>
        <w:t>行政法规、部门规章，以及工程所在地的地方法规、</w:t>
      </w:r>
      <w:r>
        <w:rPr>
          <w:rFonts w:ascii="SimSun" w:hAnsi="SimSun" w:eastAsia="SimSun" w:cs="SimSun"/>
          <w:sz w:val="22"/>
          <w:szCs w:val="22"/>
        </w:rPr>
        <w:t xml:space="preserve"> </w:t>
      </w:r>
      <w:r>
        <w:rPr>
          <w:rFonts w:ascii="SimSun" w:hAnsi="SimSun" w:eastAsia="SimSun" w:cs="SimSun"/>
          <w:sz w:val="22"/>
          <w:szCs w:val="22"/>
          <w:spacing w:val="-9"/>
        </w:rPr>
        <w:t>自治条例、单行条例和地方政府规章。</w:t>
      </w:r>
    </w:p>
    <w:p>
      <w:pPr>
        <w:ind w:left="519"/>
        <w:spacing w:before="99" w:line="219" w:lineRule="auto"/>
        <w:rPr>
          <w:rFonts w:ascii="SimSun" w:hAnsi="SimSun" w:eastAsia="SimSun" w:cs="SimSun"/>
          <w:sz w:val="22"/>
          <w:szCs w:val="22"/>
        </w:rPr>
      </w:pPr>
      <w:r>
        <w:rPr>
          <w:rFonts w:ascii="SimSun" w:hAnsi="SimSun" w:eastAsia="SimSun" w:cs="SimSun"/>
          <w:sz w:val="22"/>
          <w:szCs w:val="22"/>
          <w:spacing w:val="-8"/>
        </w:rPr>
        <w:t>本合同适用的其他规范性文件，可在专用合同条款中约定。</w:t>
      </w:r>
    </w:p>
    <w:p>
      <w:pPr>
        <w:ind w:left="523"/>
        <w:spacing w:before="98" w:line="219" w:lineRule="auto"/>
        <w:outlineLvl w:val="6"/>
        <w:rPr>
          <w:rFonts w:ascii="SimSun" w:hAnsi="SimSun" w:eastAsia="SimSun" w:cs="SimSun"/>
          <w:sz w:val="22"/>
          <w:szCs w:val="22"/>
        </w:rPr>
      </w:pPr>
      <w:r>
        <w:rPr>
          <w:rFonts w:ascii="SimSun" w:hAnsi="SimSun" w:eastAsia="SimSun" w:cs="SimSun"/>
          <w:sz w:val="22"/>
          <w:szCs w:val="22"/>
          <w:b/>
          <w:bCs/>
          <w:spacing w:val="-1"/>
        </w:rPr>
        <w:t>1.4合同文件的优先顺序</w:t>
      </w:r>
    </w:p>
    <w:p>
      <w:pPr>
        <w:ind w:right="98" w:firstLine="519"/>
        <w:spacing w:before="93" w:line="261" w:lineRule="auto"/>
        <w:rPr>
          <w:rFonts w:ascii="SimSun" w:hAnsi="SimSun" w:eastAsia="SimSun" w:cs="SimSun"/>
          <w:sz w:val="22"/>
          <w:szCs w:val="22"/>
        </w:rPr>
      </w:pPr>
      <w:r>
        <w:rPr>
          <w:rFonts w:ascii="SimSun" w:hAnsi="SimSun" w:eastAsia="SimSun" w:cs="SimSun"/>
          <w:sz w:val="22"/>
          <w:szCs w:val="22"/>
          <w:spacing w:val="-7"/>
        </w:rPr>
        <w:t>组成合同的各项文件应互相解释，互为说明。除专用合同条款另有约定外，解释合同文件的优先</w:t>
      </w:r>
      <w:r>
        <w:rPr>
          <w:rFonts w:ascii="SimSun" w:hAnsi="SimSun" w:eastAsia="SimSun" w:cs="SimSun"/>
          <w:sz w:val="22"/>
          <w:szCs w:val="22"/>
          <w:spacing w:val="4"/>
        </w:rPr>
        <w:t xml:space="preserve"> </w:t>
      </w:r>
      <w:r>
        <w:rPr>
          <w:rFonts w:ascii="SimSun" w:hAnsi="SimSun" w:eastAsia="SimSun" w:cs="SimSun"/>
          <w:sz w:val="22"/>
          <w:szCs w:val="22"/>
          <w:spacing w:val="-10"/>
        </w:rPr>
        <w:t>顺序如下：</w:t>
      </w:r>
    </w:p>
    <w:p>
      <w:pPr>
        <w:ind w:left="519"/>
        <w:spacing w:before="85" w:line="219" w:lineRule="auto"/>
        <w:rPr>
          <w:rFonts w:ascii="SimSun" w:hAnsi="SimSun" w:eastAsia="SimSun" w:cs="SimSun"/>
          <w:sz w:val="22"/>
          <w:szCs w:val="22"/>
        </w:rPr>
      </w:pPr>
      <w:r>
        <w:rPr>
          <w:rFonts w:ascii="SimSun" w:hAnsi="SimSun" w:eastAsia="SimSun" w:cs="SimSun"/>
          <w:sz w:val="22"/>
          <w:szCs w:val="22"/>
          <w:spacing w:val="14"/>
        </w:rPr>
        <w:t>(1)合同协议书</w:t>
      </w:r>
    </w:p>
    <w:p>
      <w:pPr>
        <w:ind w:left="519"/>
        <w:spacing w:before="99" w:line="219" w:lineRule="auto"/>
        <w:rPr>
          <w:rFonts w:ascii="SimSun" w:hAnsi="SimSun" w:eastAsia="SimSun" w:cs="SimSun"/>
          <w:sz w:val="22"/>
          <w:szCs w:val="22"/>
        </w:rPr>
      </w:pPr>
      <w:r>
        <w:rPr>
          <w:rFonts w:ascii="SimSun" w:hAnsi="SimSun" w:eastAsia="SimSun" w:cs="SimSun"/>
          <w:sz w:val="22"/>
          <w:szCs w:val="22"/>
          <w:spacing w:val="1"/>
        </w:rPr>
        <w:t>(2)中标通知书；</w:t>
      </w:r>
    </w:p>
    <w:p>
      <w:pPr>
        <w:ind w:left="519"/>
        <w:spacing w:before="99" w:line="219" w:lineRule="auto"/>
        <w:rPr>
          <w:rFonts w:ascii="SimSun" w:hAnsi="SimSun" w:eastAsia="SimSun" w:cs="SimSun"/>
          <w:sz w:val="22"/>
          <w:szCs w:val="22"/>
        </w:rPr>
      </w:pPr>
      <w:r>
        <w:rPr>
          <w:rFonts w:ascii="SimSun" w:hAnsi="SimSun" w:eastAsia="SimSun" w:cs="SimSun"/>
          <w:sz w:val="22"/>
          <w:szCs w:val="22"/>
          <w:spacing w:val="-1"/>
        </w:rPr>
        <w:t>(3)投标函及投标函附录；</w:t>
      </w:r>
    </w:p>
    <w:p>
      <w:pPr>
        <w:ind w:left="519"/>
        <w:spacing w:before="101" w:line="219" w:lineRule="auto"/>
        <w:rPr>
          <w:rFonts w:ascii="SimSun" w:hAnsi="SimSun" w:eastAsia="SimSun" w:cs="SimSun"/>
          <w:sz w:val="22"/>
          <w:szCs w:val="22"/>
        </w:rPr>
      </w:pPr>
      <w:r>
        <w:rPr>
          <w:rFonts w:ascii="SimSun" w:hAnsi="SimSun" w:eastAsia="SimSun" w:cs="SimSun"/>
          <w:sz w:val="22"/>
          <w:szCs w:val="22"/>
        </w:rPr>
        <w:t>(4)专用合同条款；</w:t>
      </w:r>
    </w:p>
    <w:p>
      <w:pPr>
        <w:ind w:left="519"/>
        <w:spacing w:before="99" w:line="219" w:lineRule="auto"/>
        <w:rPr>
          <w:rFonts w:ascii="SimSun" w:hAnsi="SimSun" w:eastAsia="SimSun" w:cs="SimSun"/>
          <w:sz w:val="22"/>
          <w:szCs w:val="22"/>
        </w:rPr>
      </w:pPr>
      <w:r>
        <w:rPr>
          <w:rFonts w:ascii="SimSun" w:hAnsi="SimSun" w:eastAsia="SimSun" w:cs="SimSun"/>
          <w:sz w:val="22"/>
          <w:szCs w:val="22"/>
        </w:rPr>
        <w:t>(5)通用合同条款；</w:t>
      </w:r>
    </w:p>
    <w:p>
      <w:pPr>
        <w:ind w:left="519"/>
        <w:spacing w:before="100" w:line="221" w:lineRule="auto"/>
        <w:rPr>
          <w:rFonts w:ascii="SimSun" w:hAnsi="SimSun" w:eastAsia="SimSun" w:cs="SimSun"/>
          <w:sz w:val="22"/>
          <w:szCs w:val="22"/>
        </w:rPr>
      </w:pPr>
      <w:r>
        <w:rPr>
          <w:rFonts w:ascii="SimSun" w:hAnsi="SimSun" w:eastAsia="SimSun" w:cs="SimSun"/>
          <w:sz w:val="22"/>
          <w:szCs w:val="22"/>
          <w:spacing w:val="1"/>
        </w:rPr>
        <w:t>(6)委托人要求；</w:t>
      </w:r>
    </w:p>
    <w:p>
      <w:pPr>
        <w:ind w:left="519"/>
        <w:spacing w:before="96" w:line="219" w:lineRule="auto"/>
        <w:rPr>
          <w:rFonts w:ascii="SimSun" w:hAnsi="SimSun" w:eastAsia="SimSun" w:cs="SimSun"/>
          <w:sz w:val="22"/>
          <w:szCs w:val="22"/>
        </w:rPr>
      </w:pPr>
      <w:r>
        <w:rPr>
          <w:rFonts w:ascii="SimSun" w:hAnsi="SimSun" w:eastAsia="SimSun" w:cs="SimSun"/>
          <w:sz w:val="22"/>
          <w:szCs w:val="22"/>
        </w:rPr>
        <w:t>(7)监理报酬清单；</w:t>
      </w:r>
    </w:p>
    <w:p>
      <w:pPr>
        <w:ind w:left="519"/>
        <w:spacing w:before="99" w:line="220" w:lineRule="auto"/>
        <w:rPr>
          <w:rFonts w:ascii="SimSun" w:hAnsi="SimSun" w:eastAsia="SimSun" w:cs="SimSun"/>
          <w:sz w:val="22"/>
          <w:szCs w:val="22"/>
        </w:rPr>
      </w:pPr>
      <w:r>
        <w:rPr>
          <w:rFonts w:ascii="SimSun" w:hAnsi="SimSun" w:eastAsia="SimSun" w:cs="SimSun"/>
          <w:sz w:val="22"/>
          <w:szCs w:val="22"/>
          <w:spacing w:val="1"/>
        </w:rPr>
        <w:t>(8)监理大纲；</w:t>
      </w:r>
    </w:p>
    <w:p>
      <w:pPr>
        <w:ind w:left="519"/>
        <w:spacing w:before="97" w:line="219" w:lineRule="auto"/>
        <w:rPr>
          <w:rFonts w:ascii="SimSun" w:hAnsi="SimSun" w:eastAsia="SimSun" w:cs="SimSun"/>
          <w:sz w:val="22"/>
          <w:szCs w:val="22"/>
        </w:rPr>
      </w:pPr>
      <w:r>
        <w:rPr>
          <w:rFonts w:ascii="SimSun" w:hAnsi="SimSun" w:eastAsia="SimSun" w:cs="SimSun"/>
          <w:sz w:val="22"/>
          <w:szCs w:val="22"/>
          <w:spacing w:val="-1"/>
        </w:rPr>
        <w:t>(9)其他合同文件。</w:t>
      </w:r>
    </w:p>
    <w:p>
      <w:pPr>
        <w:ind w:left="523"/>
        <w:spacing w:before="95" w:line="219" w:lineRule="auto"/>
        <w:outlineLvl w:val="6"/>
        <w:rPr>
          <w:rFonts w:ascii="SimSun" w:hAnsi="SimSun" w:eastAsia="SimSun" w:cs="SimSun"/>
          <w:sz w:val="22"/>
          <w:szCs w:val="22"/>
        </w:rPr>
      </w:pPr>
      <w:r>
        <w:rPr>
          <w:rFonts w:ascii="SimSun" w:hAnsi="SimSun" w:eastAsia="SimSun" w:cs="SimSun"/>
          <w:sz w:val="22"/>
          <w:szCs w:val="22"/>
          <w:b/>
          <w:bCs/>
          <w:spacing w:val="3"/>
        </w:rPr>
        <w:t>1.5合同协议书</w:t>
      </w:r>
    </w:p>
    <w:p>
      <w:pPr>
        <w:ind w:right="140" w:firstLine="519"/>
        <w:spacing w:before="104" w:line="264" w:lineRule="auto"/>
        <w:rPr>
          <w:rFonts w:ascii="SimSun" w:hAnsi="SimSun" w:eastAsia="SimSun" w:cs="SimSun"/>
          <w:sz w:val="22"/>
          <w:szCs w:val="22"/>
        </w:rPr>
      </w:pPr>
      <w:r>
        <w:rPr>
          <w:rFonts w:ascii="SimSun" w:hAnsi="SimSun" w:eastAsia="SimSun" w:cs="SimSun"/>
          <w:sz w:val="22"/>
          <w:szCs w:val="22"/>
          <w:spacing w:val="-8"/>
        </w:rPr>
        <w:t>监理人按中标通知书规定的时间与委托人签订合同协议书。除法律另有规定或合同另有约定外，</w:t>
      </w:r>
      <w:r>
        <w:rPr>
          <w:rFonts w:ascii="SimSun" w:hAnsi="SimSun" w:eastAsia="SimSun" w:cs="SimSun"/>
          <w:sz w:val="22"/>
          <w:szCs w:val="22"/>
          <w:spacing w:val="5"/>
        </w:rPr>
        <w:t xml:space="preserve"> </w:t>
      </w:r>
      <w:r>
        <w:rPr>
          <w:rFonts w:ascii="SimSun" w:hAnsi="SimSun" w:eastAsia="SimSun" w:cs="SimSun"/>
          <w:sz w:val="22"/>
          <w:szCs w:val="22"/>
          <w:spacing w:val="-8"/>
        </w:rPr>
        <w:t>委托人和监理人的法定代表人或其委托代理人在合同协议书上签字并盖单位公章后，合同生效。</w:t>
      </w:r>
    </w:p>
    <w:p>
      <w:pPr>
        <w:ind w:left="523"/>
        <w:spacing w:before="86" w:line="360" w:lineRule="exact"/>
        <w:rPr>
          <w:rFonts w:ascii="SimSun" w:hAnsi="SimSun" w:eastAsia="SimSun" w:cs="SimSun"/>
          <w:sz w:val="22"/>
          <w:szCs w:val="22"/>
        </w:rPr>
      </w:pPr>
      <w:r>
        <w:rPr>
          <w:rFonts w:ascii="SimSun" w:hAnsi="SimSun" w:eastAsia="SimSun" w:cs="SimSun"/>
          <w:sz w:val="22"/>
          <w:szCs w:val="22"/>
          <w:b/>
          <w:bCs/>
          <w:spacing w:val="-1"/>
          <w:position w:val="10"/>
        </w:rPr>
        <w:t>1.6文件的提供和照管</w:t>
      </w:r>
    </w:p>
    <w:p>
      <w:pPr>
        <w:ind w:left="523"/>
        <w:spacing w:before="1" w:line="218" w:lineRule="auto"/>
        <w:rPr>
          <w:rFonts w:ascii="SimSun" w:hAnsi="SimSun" w:eastAsia="SimSun" w:cs="SimSun"/>
          <w:sz w:val="22"/>
          <w:szCs w:val="22"/>
        </w:rPr>
      </w:pPr>
      <w:r>
        <w:rPr>
          <w:rFonts w:ascii="SimSun" w:hAnsi="SimSun" w:eastAsia="SimSun" w:cs="SimSun"/>
          <w:sz w:val="22"/>
          <w:szCs w:val="22"/>
          <w:b/>
          <w:bCs/>
          <w:spacing w:val="-9"/>
        </w:rPr>
        <w:t>1.6.1</w:t>
      </w:r>
      <w:r>
        <w:rPr>
          <w:rFonts w:ascii="SimSun" w:hAnsi="SimSun" w:eastAsia="SimSun" w:cs="SimSun"/>
          <w:sz w:val="22"/>
          <w:szCs w:val="22"/>
          <w:spacing w:val="19"/>
        </w:rPr>
        <w:t xml:space="preserve"> </w:t>
      </w:r>
      <w:r>
        <w:rPr>
          <w:rFonts w:ascii="SimSun" w:hAnsi="SimSun" w:eastAsia="SimSun" w:cs="SimSun"/>
          <w:sz w:val="22"/>
          <w:szCs w:val="22"/>
          <w:b/>
          <w:bCs/>
          <w:spacing w:val="-9"/>
        </w:rPr>
        <w:t>监理文件的提供</w:t>
      </w:r>
    </w:p>
    <w:p>
      <w:pPr>
        <w:ind w:right="98" w:firstLine="519"/>
        <w:spacing w:before="113" w:line="265" w:lineRule="auto"/>
        <w:rPr>
          <w:rFonts w:ascii="SimSun" w:hAnsi="SimSun" w:eastAsia="SimSun" w:cs="SimSun"/>
          <w:sz w:val="22"/>
          <w:szCs w:val="22"/>
        </w:rPr>
      </w:pPr>
      <w:r>
        <w:rPr>
          <w:rFonts w:ascii="SimSun" w:hAnsi="SimSun" w:eastAsia="SimSun" w:cs="SimSun"/>
          <w:sz w:val="22"/>
          <w:szCs w:val="22"/>
          <w:spacing w:val="-7"/>
        </w:rPr>
        <w:t>除专用合同条款另有约定外，监理人应在合理的期限内按照合同约定的数量向委托人提供监理文</w:t>
      </w:r>
      <w:r>
        <w:rPr>
          <w:rFonts w:ascii="SimSun" w:hAnsi="SimSun" w:eastAsia="SimSun" w:cs="SimSun"/>
          <w:sz w:val="22"/>
          <w:szCs w:val="22"/>
          <w:spacing w:val="4"/>
        </w:rPr>
        <w:t xml:space="preserve"> </w:t>
      </w:r>
      <w:r>
        <w:rPr>
          <w:rFonts w:ascii="SimSun" w:hAnsi="SimSun" w:eastAsia="SimSun" w:cs="SimSun"/>
          <w:sz w:val="22"/>
          <w:szCs w:val="22"/>
          <w:spacing w:val="-7"/>
        </w:rPr>
        <w:t>件。合同约定监理文件应经委托人批复的，委托人应当在合同约定的期</w:t>
      </w:r>
      <w:r>
        <w:rPr>
          <w:rFonts w:ascii="SimSun" w:hAnsi="SimSun" w:eastAsia="SimSun" w:cs="SimSun"/>
          <w:sz w:val="22"/>
          <w:szCs w:val="22"/>
          <w:spacing w:val="-8"/>
        </w:rPr>
        <w:t>限内批复或提出修改意见。</w:t>
      </w:r>
    </w:p>
    <w:p>
      <w:pPr>
        <w:sectPr>
          <w:pgSz w:w="11900" w:h="16820"/>
          <w:pgMar w:top="1114" w:right="929" w:bottom="0" w:left="1400" w:header="0" w:footer="0" w:gutter="0"/>
        </w:sectPr>
        <w:rPr/>
      </w:pPr>
    </w:p>
    <w:p>
      <w:pPr>
        <w:ind w:left="512"/>
        <w:spacing w:before="41" w:line="219" w:lineRule="auto"/>
        <w:outlineLvl w:val="6"/>
        <w:rPr>
          <w:rFonts w:ascii="SimSun" w:hAnsi="SimSun" w:eastAsia="SimSun" w:cs="SimSun"/>
          <w:sz w:val="21"/>
          <w:szCs w:val="21"/>
        </w:rPr>
      </w:pPr>
      <w:r>
        <w:rPr>
          <w:rFonts w:ascii="SimSun" w:hAnsi="SimSun" w:eastAsia="SimSun" w:cs="SimSun"/>
          <w:sz w:val="21"/>
          <w:szCs w:val="21"/>
          <w:b/>
          <w:bCs/>
          <w:spacing w:val="5"/>
        </w:rPr>
        <w:t>1.6.2委托人提供的文件</w:t>
      </w:r>
    </w:p>
    <w:p>
      <w:pPr>
        <w:ind w:right="91" w:firstLine="509"/>
        <w:spacing w:before="105" w:line="284" w:lineRule="auto"/>
        <w:rPr>
          <w:rFonts w:ascii="SimSun" w:hAnsi="SimSun" w:eastAsia="SimSun" w:cs="SimSun"/>
          <w:sz w:val="21"/>
          <w:szCs w:val="21"/>
        </w:rPr>
      </w:pPr>
      <w:r>
        <w:rPr>
          <w:rFonts w:ascii="SimSun" w:hAnsi="SimSun" w:eastAsia="SimSun" w:cs="SimSun"/>
          <w:sz w:val="21"/>
          <w:szCs w:val="21"/>
          <w:spacing w:val="1"/>
        </w:rPr>
        <w:t>按专用合同条款约定由委托人提供的文件，包括规范标准</w:t>
      </w:r>
      <w:r>
        <w:rPr>
          <w:rFonts w:ascii="SimSun" w:hAnsi="SimSun" w:eastAsia="SimSun" w:cs="SimSun"/>
          <w:sz w:val="21"/>
          <w:szCs w:val="21"/>
        </w:rPr>
        <w:t>、承包合同、勘察文件、设计文件等，</w:t>
      </w:r>
      <w:r>
        <w:rPr>
          <w:rFonts w:ascii="SimSun" w:hAnsi="SimSun" w:eastAsia="SimSun" w:cs="SimSun"/>
          <w:sz w:val="21"/>
          <w:szCs w:val="21"/>
        </w:rPr>
        <w:t xml:space="preserve"> </w:t>
      </w:r>
      <w:r>
        <w:rPr>
          <w:rFonts w:ascii="SimSun" w:hAnsi="SimSun" w:eastAsia="SimSun" w:cs="SimSun"/>
          <w:sz w:val="21"/>
          <w:szCs w:val="21"/>
          <w:spacing w:val="-1"/>
        </w:rPr>
        <w:t>委托人应按约定的数量和期限交给监理人。由于委托人未按时提供文件造成</w:t>
      </w:r>
      <w:r>
        <w:rPr>
          <w:rFonts w:ascii="SimSun" w:hAnsi="SimSun" w:eastAsia="SimSun" w:cs="SimSun"/>
          <w:sz w:val="21"/>
          <w:szCs w:val="21"/>
          <w:spacing w:val="-2"/>
        </w:rPr>
        <w:t>监理服务期限延误的，按第</w:t>
      </w:r>
      <w:r>
        <w:rPr>
          <w:rFonts w:ascii="SimSun" w:hAnsi="SimSun" w:eastAsia="SimSun" w:cs="SimSun"/>
          <w:sz w:val="21"/>
          <w:szCs w:val="21"/>
        </w:rPr>
        <w:t xml:space="preserve"> </w:t>
      </w:r>
      <w:r>
        <w:rPr>
          <w:rFonts w:ascii="SimSun" w:hAnsi="SimSun" w:eastAsia="SimSun" w:cs="SimSun"/>
          <w:sz w:val="21"/>
          <w:szCs w:val="21"/>
          <w:spacing w:val="-5"/>
        </w:rPr>
        <w:t>6.2</w:t>
      </w:r>
      <w:r>
        <w:rPr>
          <w:rFonts w:ascii="SimSun" w:hAnsi="SimSun" w:eastAsia="SimSun" w:cs="SimSun"/>
          <w:sz w:val="21"/>
          <w:szCs w:val="21"/>
          <w:spacing w:val="1"/>
        </w:rPr>
        <w:t xml:space="preserve"> </w:t>
      </w:r>
      <w:r>
        <w:rPr>
          <w:rFonts w:ascii="SimSun" w:hAnsi="SimSun" w:eastAsia="SimSun" w:cs="SimSun"/>
          <w:sz w:val="21"/>
          <w:szCs w:val="21"/>
          <w:spacing w:val="-5"/>
        </w:rPr>
        <w:t>款约定执行。</w:t>
      </w:r>
    </w:p>
    <w:p>
      <w:pPr>
        <w:ind w:left="512"/>
        <w:spacing w:before="107" w:line="219" w:lineRule="auto"/>
        <w:outlineLvl w:val="6"/>
        <w:rPr>
          <w:rFonts w:ascii="SimSun" w:hAnsi="SimSun" w:eastAsia="SimSun" w:cs="SimSun"/>
          <w:sz w:val="21"/>
          <w:szCs w:val="21"/>
        </w:rPr>
      </w:pPr>
      <w:r>
        <w:rPr>
          <w:rFonts w:ascii="SimSun" w:hAnsi="SimSun" w:eastAsia="SimSun" w:cs="SimSun"/>
          <w:sz w:val="21"/>
          <w:szCs w:val="21"/>
          <w:b/>
          <w:bCs/>
          <w:spacing w:val="7"/>
        </w:rPr>
        <w:t>1.6.3文件错误的通知</w:t>
      </w:r>
    </w:p>
    <w:p>
      <w:pPr>
        <w:ind w:left="509"/>
        <w:spacing w:before="92" w:line="382" w:lineRule="exact"/>
        <w:rPr>
          <w:rFonts w:ascii="SimSun" w:hAnsi="SimSun" w:eastAsia="SimSun" w:cs="SimSun"/>
          <w:sz w:val="21"/>
          <w:szCs w:val="21"/>
        </w:rPr>
      </w:pPr>
      <w:r>
        <w:rPr>
          <w:rFonts w:ascii="SimSun" w:hAnsi="SimSun" w:eastAsia="SimSun" w:cs="SimSun"/>
          <w:sz w:val="21"/>
          <w:szCs w:val="21"/>
          <w:spacing w:val="2"/>
          <w:position w:val="13"/>
        </w:rPr>
        <w:t>任何一方当事人发现文件中存在的明显错误或疏忽，均应及时通知对方当事人，</w:t>
      </w:r>
      <w:r>
        <w:rPr>
          <w:rFonts w:ascii="SimSun" w:hAnsi="SimSun" w:eastAsia="SimSun" w:cs="SimSun"/>
          <w:sz w:val="21"/>
          <w:szCs w:val="21"/>
          <w:spacing w:val="1"/>
          <w:position w:val="13"/>
        </w:rPr>
        <w:t>并应立即采取适</w:t>
      </w:r>
    </w:p>
    <w:p>
      <w:pPr>
        <w:spacing w:line="220" w:lineRule="auto"/>
        <w:rPr>
          <w:rFonts w:ascii="SimSun" w:hAnsi="SimSun" w:eastAsia="SimSun" w:cs="SimSun"/>
          <w:sz w:val="21"/>
          <w:szCs w:val="21"/>
        </w:rPr>
      </w:pPr>
      <w:r>
        <w:rPr>
          <w:rFonts w:ascii="SimSun" w:hAnsi="SimSun" w:eastAsia="SimSun" w:cs="SimSun"/>
          <w:sz w:val="21"/>
          <w:szCs w:val="21"/>
          <w:spacing w:val="-5"/>
        </w:rPr>
        <w:t>当的措施防止损失扩大。</w:t>
      </w:r>
    </w:p>
    <w:p>
      <w:pPr>
        <w:ind w:left="512"/>
        <w:spacing w:before="116" w:line="219" w:lineRule="auto"/>
        <w:outlineLvl w:val="6"/>
        <w:rPr>
          <w:rFonts w:ascii="SimSun" w:hAnsi="SimSun" w:eastAsia="SimSun" w:cs="SimSun"/>
          <w:sz w:val="21"/>
          <w:szCs w:val="21"/>
        </w:rPr>
      </w:pPr>
      <w:r>
        <w:rPr>
          <w:rFonts w:ascii="SimSun" w:hAnsi="SimSun" w:eastAsia="SimSun" w:cs="SimSun"/>
          <w:sz w:val="21"/>
          <w:szCs w:val="21"/>
          <w:b/>
          <w:bCs/>
          <w:spacing w:val="6"/>
        </w:rPr>
        <w:t>1.6.4文件的照管</w:t>
      </w:r>
    </w:p>
    <w:p>
      <w:pPr>
        <w:ind w:left="509"/>
        <w:spacing w:before="83" w:line="380" w:lineRule="exact"/>
        <w:rPr>
          <w:rFonts w:ascii="SimSun" w:hAnsi="SimSun" w:eastAsia="SimSun" w:cs="SimSun"/>
          <w:sz w:val="21"/>
          <w:szCs w:val="21"/>
        </w:rPr>
      </w:pPr>
      <w:r>
        <w:rPr>
          <w:rFonts w:ascii="SimSun" w:hAnsi="SimSun" w:eastAsia="SimSun" w:cs="SimSun"/>
          <w:sz w:val="21"/>
          <w:szCs w:val="21"/>
          <w:spacing w:val="2"/>
          <w:position w:val="12"/>
        </w:rPr>
        <w:t>监理人应在现场保留一份合同文件、监理文件、委托人要求中的所列文件、以及</w:t>
      </w:r>
      <w:r>
        <w:rPr>
          <w:rFonts w:ascii="SimSun" w:hAnsi="SimSun" w:eastAsia="SimSun" w:cs="SimSun"/>
          <w:sz w:val="21"/>
          <w:szCs w:val="21"/>
          <w:spacing w:val="1"/>
          <w:position w:val="12"/>
        </w:rPr>
        <w:t>其他根据合同收</w:t>
      </w:r>
    </w:p>
    <w:p>
      <w:pPr>
        <w:spacing w:before="1" w:line="219" w:lineRule="auto"/>
        <w:rPr>
          <w:rFonts w:ascii="SimSun" w:hAnsi="SimSun" w:eastAsia="SimSun" w:cs="SimSun"/>
          <w:sz w:val="21"/>
          <w:szCs w:val="21"/>
        </w:rPr>
      </w:pPr>
      <w:r>
        <w:rPr>
          <w:rFonts w:ascii="SimSun" w:hAnsi="SimSun" w:eastAsia="SimSun" w:cs="SimSun"/>
          <w:sz w:val="21"/>
          <w:szCs w:val="21"/>
          <w:spacing w:val="-2"/>
        </w:rPr>
        <w:t>发的往来信函，以备委托人和行政管理部门查阅使用。</w:t>
      </w:r>
    </w:p>
    <w:p>
      <w:pPr>
        <w:ind w:left="512"/>
        <w:spacing w:before="106" w:line="221" w:lineRule="auto"/>
        <w:outlineLvl w:val="6"/>
        <w:rPr>
          <w:rFonts w:ascii="SimHei" w:hAnsi="SimHei" w:eastAsia="SimHei" w:cs="SimHei"/>
          <w:sz w:val="21"/>
          <w:szCs w:val="21"/>
        </w:rPr>
      </w:pPr>
      <w:r>
        <w:rPr>
          <w:rFonts w:ascii="SimHei" w:hAnsi="SimHei" w:eastAsia="SimHei" w:cs="SimHei"/>
          <w:sz w:val="21"/>
          <w:szCs w:val="21"/>
          <w:b/>
          <w:bCs/>
          <w:spacing w:val="6"/>
        </w:rPr>
        <w:t>1.7联络</w:t>
      </w:r>
    </w:p>
    <w:p>
      <w:pPr>
        <w:ind w:right="24" w:firstLine="509"/>
        <w:spacing w:before="91" w:line="268" w:lineRule="auto"/>
        <w:rPr>
          <w:rFonts w:ascii="SimSun" w:hAnsi="SimSun" w:eastAsia="SimSun" w:cs="SimSun"/>
          <w:sz w:val="21"/>
          <w:szCs w:val="21"/>
        </w:rPr>
      </w:pPr>
      <w:r>
        <w:rPr>
          <w:rFonts w:ascii="SimSun" w:hAnsi="SimSun" w:eastAsia="SimSun" w:cs="SimSun"/>
          <w:sz w:val="21"/>
          <w:szCs w:val="21"/>
          <w:spacing w:val="-2"/>
        </w:rPr>
        <w:t>1.7.1</w:t>
      </w:r>
      <w:r>
        <w:rPr>
          <w:rFonts w:ascii="SimSun" w:hAnsi="SimSun" w:eastAsia="SimSun" w:cs="SimSun"/>
          <w:sz w:val="21"/>
          <w:szCs w:val="21"/>
          <w:spacing w:val="9"/>
        </w:rPr>
        <w:t xml:space="preserve"> </w:t>
      </w:r>
      <w:r>
        <w:rPr>
          <w:rFonts w:ascii="SimSun" w:hAnsi="SimSun" w:eastAsia="SimSun" w:cs="SimSun"/>
          <w:sz w:val="21"/>
          <w:szCs w:val="21"/>
          <w:spacing w:val="-2"/>
        </w:rPr>
        <w:t>与合同有关的通知、批准、证明、证书、指示、要求、请求、同意、意见、确定和决定等，</w:t>
      </w:r>
      <w:r>
        <w:rPr>
          <w:rFonts w:ascii="SimSun" w:hAnsi="SimSun" w:eastAsia="SimSun" w:cs="SimSun"/>
          <w:sz w:val="21"/>
          <w:szCs w:val="21"/>
        </w:rPr>
        <w:t xml:space="preserve"> </w:t>
      </w:r>
      <w:r>
        <w:rPr>
          <w:rFonts w:ascii="SimSun" w:hAnsi="SimSun" w:eastAsia="SimSun" w:cs="SimSun"/>
          <w:sz w:val="21"/>
          <w:szCs w:val="21"/>
          <w:spacing w:val="-4"/>
        </w:rPr>
        <w:t>均应采用书面形式。</w:t>
      </w:r>
    </w:p>
    <w:p>
      <w:pPr>
        <w:ind w:firstLine="509"/>
        <w:spacing w:before="112" w:line="268" w:lineRule="auto"/>
        <w:rPr>
          <w:rFonts w:ascii="SimSun" w:hAnsi="SimSun" w:eastAsia="SimSun" w:cs="SimSun"/>
          <w:sz w:val="21"/>
          <w:szCs w:val="21"/>
        </w:rPr>
      </w:pPr>
      <w:r>
        <w:rPr>
          <w:rFonts w:ascii="SimSun" w:hAnsi="SimSun" w:eastAsia="SimSun" w:cs="SimSun"/>
          <w:sz w:val="21"/>
          <w:szCs w:val="21"/>
          <w:spacing w:val="1"/>
        </w:rPr>
        <w:t>1.7.2上述通知、批准、证明、证书、指示、要求、请求、同意、意见、确定和决定等来往函件，</w:t>
      </w:r>
      <w:r>
        <w:rPr>
          <w:rFonts w:ascii="SimSun" w:hAnsi="SimSun" w:eastAsia="SimSun" w:cs="SimSun"/>
          <w:sz w:val="21"/>
          <w:szCs w:val="21"/>
          <w:spacing w:val="3"/>
        </w:rPr>
        <w:t xml:space="preserve"> </w:t>
      </w:r>
      <w:r>
        <w:rPr>
          <w:rFonts w:ascii="SimSun" w:hAnsi="SimSun" w:eastAsia="SimSun" w:cs="SimSun"/>
          <w:sz w:val="21"/>
          <w:szCs w:val="21"/>
        </w:rPr>
        <w:t>均应在合同约定的期限内送达指定的地点和指定的接收人，并办</w:t>
      </w:r>
      <w:r>
        <w:rPr>
          <w:rFonts w:ascii="SimSun" w:hAnsi="SimSun" w:eastAsia="SimSun" w:cs="SimSun"/>
          <w:sz w:val="21"/>
          <w:szCs w:val="21"/>
          <w:spacing w:val="-1"/>
        </w:rPr>
        <w:t>理签收手续。</w:t>
      </w:r>
    </w:p>
    <w:p>
      <w:pPr>
        <w:ind w:left="512"/>
        <w:spacing w:before="128" w:line="220" w:lineRule="auto"/>
        <w:outlineLvl w:val="6"/>
        <w:rPr>
          <w:rFonts w:ascii="SimSun" w:hAnsi="SimSun" w:eastAsia="SimSun" w:cs="SimSun"/>
          <w:sz w:val="21"/>
          <w:szCs w:val="21"/>
        </w:rPr>
      </w:pPr>
      <w:r>
        <w:rPr>
          <w:rFonts w:ascii="SimSun" w:hAnsi="SimSun" w:eastAsia="SimSun" w:cs="SimSun"/>
          <w:sz w:val="21"/>
          <w:szCs w:val="21"/>
          <w:b/>
          <w:bCs/>
          <w:spacing w:val="11"/>
        </w:rPr>
        <w:t>1.8转让</w:t>
      </w:r>
    </w:p>
    <w:p>
      <w:pPr>
        <w:ind w:left="509"/>
        <w:spacing w:before="82" w:line="380" w:lineRule="exact"/>
        <w:rPr>
          <w:rFonts w:ascii="SimSun" w:hAnsi="SimSun" w:eastAsia="SimSun" w:cs="SimSun"/>
          <w:sz w:val="21"/>
          <w:szCs w:val="21"/>
        </w:rPr>
      </w:pPr>
      <w:r>
        <w:rPr>
          <w:rFonts w:ascii="SimSun" w:hAnsi="SimSun" w:eastAsia="SimSun" w:cs="SimSun"/>
          <w:sz w:val="21"/>
          <w:szCs w:val="21"/>
          <w:spacing w:val="-2"/>
          <w:position w:val="12"/>
        </w:rPr>
        <w:t>除专用合同条款另有约定外，未经对方当事人同意，</w:t>
      </w:r>
      <w:r>
        <w:rPr>
          <w:rFonts w:ascii="SimSun" w:hAnsi="SimSun" w:eastAsia="SimSun" w:cs="SimSun"/>
          <w:sz w:val="21"/>
          <w:szCs w:val="21"/>
          <w:spacing w:val="60"/>
          <w:position w:val="12"/>
        </w:rPr>
        <w:t xml:space="preserve"> </w:t>
      </w:r>
      <w:r>
        <w:rPr>
          <w:rFonts w:ascii="SimSun" w:hAnsi="SimSun" w:eastAsia="SimSun" w:cs="SimSun"/>
          <w:sz w:val="21"/>
          <w:szCs w:val="21"/>
          <w:spacing w:val="-2"/>
          <w:position w:val="12"/>
        </w:rPr>
        <w:t>一方当事人不得将合同权利全部或</w:t>
      </w:r>
      <w:r>
        <w:rPr>
          <w:rFonts w:ascii="SimSun" w:hAnsi="SimSun" w:eastAsia="SimSun" w:cs="SimSun"/>
          <w:sz w:val="21"/>
          <w:szCs w:val="21"/>
          <w:spacing w:val="-3"/>
          <w:position w:val="12"/>
        </w:rPr>
        <w:t>部分转让</w:t>
      </w:r>
    </w:p>
    <w:p>
      <w:pPr>
        <w:spacing w:before="1" w:line="219" w:lineRule="auto"/>
        <w:rPr>
          <w:rFonts w:ascii="SimSun" w:hAnsi="SimSun" w:eastAsia="SimSun" w:cs="SimSun"/>
          <w:sz w:val="21"/>
          <w:szCs w:val="21"/>
        </w:rPr>
      </w:pPr>
      <w:r>
        <w:rPr>
          <w:rFonts w:ascii="SimSun" w:hAnsi="SimSun" w:eastAsia="SimSun" w:cs="SimSun"/>
          <w:sz w:val="21"/>
          <w:szCs w:val="21"/>
          <w:spacing w:val="-2"/>
        </w:rPr>
        <w:t>给第三人，也不得全部或部分转移合同义务。</w:t>
      </w:r>
    </w:p>
    <w:p>
      <w:pPr>
        <w:ind w:left="512"/>
        <w:spacing w:before="117" w:line="219" w:lineRule="auto"/>
        <w:outlineLvl w:val="6"/>
        <w:rPr>
          <w:rFonts w:ascii="SimSun" w:hAnsi="SimSun" w:eastAsia="SimSun" w:cs="SimSun"/>
          <w:sz w:val="21"/>
          <w:szCs w:val="21"/>
        </w:rPr>
      </w:pPr>
      <w:r>
        <w:rPr>
          <w:rFonts w:ascii="SimSun" w:hAnsi="SimSun" w:eastAsia="SimSun" w:cs="SimSun"/>
          <w:sz w:val="21"/>
          <w:szCs w:val="21"/>
          <w:b/>
          <w:bCs/>
          <w:spacing w:val="7"/>
        </w:rPr>
        <w:t>1.9严禁贿赂</w:t>
      </w:r>
    </w:p>
    <w:p>
      <w:pPr>
        <w:ind w:left="509"/>
        <w:spacing w:before="94" w:line="380" w:lineRule="exact"/>
        <w:rPr>
          <w:rFonts w:ascii="SimSun" w:hAnsi="SimSun" w:eastAsia="SimSun" w:cs="SimSun"/>
          <w:sz w:val="21"/>
          <w:szCs w:val="21"/>
        </w:rPr>
      </w:pPr>
      <w:r>
        <w:rPr>
          <w:rFonts w:ascii="SimSun" w:hAnsi="SimSun" w:eastAsia="SimSun" w:cs="SimSun"/>
          <w:sz w:val="21"/>
          <w:szCs w:val="21"/>
          <w:spacing w:val="2"/>
          <w:position w:val="12"/>
        </w:rPr>
        <w:t>合同双方当事人不得以贿赂或变相贿赂的方式，谋取不当利益或损害对方权益。</w:t>
      </w:r>
      <w:r>
        <w:rPr>
          <w:rFonts w:ascii="SimSun" w:hAnsi="SimSun" w:eastAsia="SimSun" w:cs="SimSun"/>
          <w:sz w:val="21"/>
          <w:szCs w:val="21"/>
          <w:spacing w:val="1"/>
          <w:position w:val="12"/>
        </w:rPr>
        <w:t>因贿赂造成对方</w:t>
      </w:r>
    </w:p>
    <w:p>
      <w:pPr>
        <w:spacing w:line="219" w:lineRule="auto"/>
        <w:rPr>
          <w:rFonts w:ascii="SimSun" w:hAnsi="SimSun" w:eastAsia="SimSun" w:cs="SimSun"/>
          <w:sz w:val="21"/>
          <w:szCs w:val="21"/>
        </w:rPr>
      </w:pPr>
      <w:r>
        <w:rPr>
          <w:rFonts w:ascii="SimSun" w:hAnsi="SimSun" w:eastAsia="SimSun" w:cs="SimSun"/>
          <w:sz w:val="21"/>
          <w:szCs w:val="21"/>
          <w:spacing w:val="-2"/>
        </w:rPr>
        <w:t>当事人损失的，行为人应当赔偿损失，并承担相应的法律责任。</w:t>
      </w:r>
    </w:p>
    <w:p>
      <w:pPr>
        <w:ind w:left="512"/>
        <w:spacing w:before="98" w:line="219" w:lineRule="auto"/>
        <w:outlineLvl w:val="6"/>
        <w:rPr>
          <w:rFonts w:ascii="SimSun" w:hAnsi="SimSun" w:eastAsia="SimSun" w:cs="SimSun"/>
          <w:sz w:val="21"/>
          <w:szCs w:val="21"/>
        </w:rPr>
      </w:pPr>
      <w:r>
        <w:rPr>
          <w:rFonts w:ascii="SimSun" w:hAnsi="SimSun" w:eastAsia="SimSun" w:cs="SimSun"/>
          <w:sz w:val="21"/>
          <w:szCs w:val="21"/>
          <w:b/>
          <w:bCs/>
          <w:spacing w:val="4"/>
        </w:rPr>
        <w:t>1.10知识产权</w:t>
      </w:r>
    </w:p>
    <w:p>
      <w:pPr>
        <w:ind w:right="95" w:firstLine="509"/>
        <w:spacing w:before="104" w:line="268" w:lineRule="auto"/>
        <w:rPr>
          <w:rFonts w:ascii="SimSun" w:hAnsi="SimSun" w:eastAsia="SimSun" w:cs="SimSun"/>
          <w:sz w:val="21"/>
          <w:szCs w:val="21"/>
        </w:rPr>
      </w:pPr>
      <w:r>
        <w:rPr>
          <w:rFonts w:ascii="SimSun" w:hAnsi="SimSun" w:eastAsia="SimSun" w:cs="SimSun"/>
          <w:sz w:val="21"/>
          <w:szCs w:val="21"/>
          <w:spacing w:val="-1"/>
        </w:rPr>
        <w:t>1.10.1</w:t>
      </w:r>
      <w:r>
        <w:rPr>
          <w:rFonts w:ascii="SimSun" w:hAnsi="SimSun" w:eastAsia="SimSun" w:cs="SimSun"/>
          <w:sz w:val="21"/>
          <w:szCs w:val="21"/>
          <w:spacing w:val="-2"/>
        </w:rPr>
        <w:t xml:space="preserve"> </w:t>
      </w:r>
      <w:r>
        <w:rPr>
          <w:rFonts w:ascii="SimSun" w:hAnsi="SimSun" w:eastAsia="SimSun" w:cs="SimSun"/>
          <w:sz w:val="21"/>
          <w:szCs w:val="21"/>
          <w:spacing w:val="-1"/>
        </w:rPr>
        <w:t>除专用合同条款另有约定外，监理人完成的监理工作成果，除署名权以外的著作权和其他</w:t>
      </w:r>
      <w:r>
        <w:rPr>
          <w:rFonts w:ascii="SimSun" w:hAnsi="SimSun" w:eastAsia="SimSun" w:cs="SimSun"/>
          <w:sz w:val="21"/>
          <w:szCs w:val="21"/>
        </w:rPr>
        <w:t xml:space="preserve"> </w:t>
      </w:r>
      <w:r>
        <w:rPr>
          <w:rFonts w:ascii="SimSun" w:hAnsi="SimSun" w:eastAsia="SimSun" w:cs="SimSun"/>
          <w:sz w:val="21"/>
          <w:szCs w:val="21"/>
          <w:spacing w:val="-4"/>
        </w:rPr>
        <w:t>知识产权均归委托人享有。</w:t>
      </w:r>
    </w:p>
    <w:p>
      <w:pPr>
        <w:ind w:right="68" w:firstLine="509"/>
        <w:spacing w:before="111" w:line="267" w:lineRule="auto"/>
        <w:rPr>
          <w:rFonts w:ascii="SimSun" w:hAnsi="SimSun" w:eastAsia="SimSun" w:cs="SimSun"/>
          <w:sz w:val="21"/>
          <w:szCs w:val="21"/>
        </w:rPr>
      </w:pPr>
      <w:r>
        <w:rPr>
          <w:rFonts w:ascii="SimSun" w:hAnsi="SimSun" w:eastAsia="SimSun" w:cs="SimSun"/>
          <w:sz w:val="21"/>
          <w:szCs w:val="21"/>
          <w:spacing w:val="2"/>
        </w:rPr>
        <w:t>1.10.2监理人从事监理活动时不得侵犯他人的知识产权。因侵犯专利权或其他知识产权</w:t>
      </w:r>
      <w:r>
        <w:rPr>
          <w:rFonts w:ascii="SimSun" w:hAnsi="SimSun" w:eastAsia="SimSun" w:cs="SimSun"/>
          <w:sz w:val="21"/>
          <w:szCs w:val="21"/>
          <w:spacing w:val="1"/>
        </w:rPr>
        <w:t>所引起的</w:t>
      </w:r>
      <w:r>
        <w:rPr>
          <w:rFonts w:ascii="SimSun" w:hAnsi="SimSun" w:eastAsia="SimSun" w:cs="SimSun"/>
          <w:sz w:val="21"/>
          <w:szCs w:val="21"/>
        </w:rPr>
        <w:t xml:space="preserve"> </w:t>
      </w:r>
      <w:r>
        <w:rPr>
          <w:rFonts w:ascii="SimSun" w:hAnsi="SimSun" w:eastAsia="SimSun" w:cs="SimSun"/>
          <w:sz w:val="21"/>
          <w:szCs w:val="21"/>
          <w:spacing w:val="-1"/>
        </w:rPr>
        <w:t>责任，由监理人自行承担。因委托人提供的监理资料导致侵权的，由委</w:t>
      </w:r>
      <w:r>
        <w:rPr>
          <w:rFonts w:ascii="SimSun" w:hAnsi="SimSun" w:eastAsia="SimSun" w:cs="SimSun"/>
          <w:sz w:val="21"/>
          <w:szCs w:val="21"/>
          <w:spacing w:val="-2"/>
        </w:rPr>
        <w:t>托人承担责任。</w:t>
      </w:r>
    </w:p>
    <w:p>
      <w:pPr>
        <w:ind w:right="76" w:firstLine="509"/>
        <w:spacing w:before="111" w:line="269" w:lineRule="auto"/>
        <w:rPr>
          <w:rFonts w:ascii="SimSun" w:hAnsi="SimSun" w:eastAsia="SimSun" w:cs="SimSun"/>
          <w:sz w:val="21"/>
          <w:szCs w:val="21"/>
        </w:rPr>
      </w:pPr>
      <w:r>
        <w:rPr>
          <w:rFonts w:ascii="SimSun" w:hAnsi="SimSun" w:eastAsia="SimSun" w:cs="SimSun"/>
          <w:sz w:val="21"/>
          <w:szCs w:val="21"/>
          <w:spacing w:val="2"/>
        </w:rPr>
        <w:t>1.10.3监理人在投标文件中采用专利技术、专有技术的，相应的使用</w:t>
      </w:r>
      <w:r>
        <w:rPr>
          <w:rFonts w:ascii="SimSun" w:hAnsi="SimSun" w:eastAsia="SimSun" w:cs="SimSun"/>
          <w:sz w:val="21"/>
          <w:szCs w:val="21"/>
          <w:spacing w:val="1"/>
        </w:rPr>
        <w:t>费视为已包含在投标报价之</w:t>
      </w:r>
      <w:r>
        <w:rPr>
          <w:rFonts w:ascii="SimSun" w:hAnsi="SimSun" w:eastAsia="SimSun" w:cs="SimSun"/>
          <w:sz w:val="21"/>
          <w:szCs w:val="21"/>
        </w:rPr>
        <w:t xml:space="preserve"> </w:t>
      </w:r>
      <w:r>
        <w:rPr>
          <w:rFonts w:ascii="SimSun" w:hAnsi="SimSun" w:eastAsia="SimSun" w:cs="SimSun"/>
          <w:sz w:val="21"/>
          <w:szCs w:val="21"/>
          <w:spacing w:val="-7"/>
        </w:rPr>
        <w:t>中。</w:t>
      </w:r>
    </w:p>
    <w:p>
      <w:pPr>
        <w:ind w:left="512"/>
        <w:spacing w:before="106" w:line="219" w:lineRule="auto"/>
        <w:outlineLvl w:val="6"/>
        <w:rPr>
          <w:rFonts w:ascii="SimSun" w:hAnsi="SimSun" w:eastAsia="SimSun" w:cs="SimSun"/>
          <w:sz w:val="21"/>
          <w:szCs w:val="21"/>
        </w:rPr>
      </w:pPr>
      <w:r>
        <w:rPr>
          <w:rFonts w:ascii="SimSun" w:hAnsi="SimSun" w:eastAsia="SimSun" w:cs="SimSun"/>
          <w:sz w:val="21"/>
          <w:szCs w:val="21"/>
          <w:b/>
          <w:bCs/>
          <w:spacing w:val="7"/>
        </w:rPr>
        <w:t>1.11文件及信息的保密</w:t>
      </w:r>
    </w:p>
    <w:p>
      <w:pPr>
        <w:ind w:left="509"/>
        <w:spacing w:before="104" w:line="380" w:lineRule="exact"/>
        <w:rPr>
          <w:rFonts w:ascii="SimSun" w:hAnsi="SimSun" w:eastAsia="SimSun" w:cs="SimSun"/>
          <w:sz w:val="21"/>
          <w:szCs w:val="21"/>
        </w:rPr>
      </w:pPr>
      <w:r>
        <w:rPr>
          <w:rFonts w:ascii="SimSun" w:hAnsi="SimSun" w:eastAsia="SimSun" w:cs="SimSun"/>
          <w:sz w:val="21"/>
          <w:szCs w:val="21"/>
          <w:spacing w:val="2"/>
          <w:position w:val="12"/>
        </w:rPr>
        <w:t>未经对方同意，任何一方当事人不得将有关文件、技术秘密、需要保密的资料和信</w:t>
      </w:r>
      <w:r>
        <w:rPr>
          <w:rFonts w:ascii="SimSun" w:hAnsi="SimSun" w:eastAsia="SimSun" w:cs="SimSun"/>
          <w:sz w:val="21"/>
          <w:szCs w:val="21"/>
          <w:spacing w:val="1"/>
          <w:position w:val="12"/>
        </w:rPr>
        <w:t>息泄露给他人</w:t>
      </w:r>
    </w:p>
    <w:p>
      <w:pPr>
        <w:spacing w:before="1" w:line="220" w:lineRule="auto"/>
        <w:rPr>
          <w:rFonts w:ascii="SimSun" w:hAnsi="SimSun" w:eastAsia="SimSun" w:cs="SimSun"/>
          <w:sz w:val="21"/>
          <w:szCs w:val="21"/>
        </w:rPr>
      </w:pPr>
      <w:r>
        <w:rPr>
          <w:rFonts w:ascii="SimSun" w:hAnsi="SimSun" w:eastAsia="SimSun" w:cs="SimSun"/>
          <w:sz w:val="21"/>
          <w:szCs w:val="21"/>
          <w:spacing w:val="-9"/>
        </w:rPr>
        <w:t>或公开发表与引用。</w:t>
      </w:r>
    </w:p>
    <w:p>
      <w:pPr>
        <w:ind w:left="512"/>
        <w:spacing w:before="117" w:line="221" w:lineRule="auto"/>
        <w:outlineLvl w:val="6"/>
        <w:rPr>
          <w:rFonts w:ascii="SimSun" w:hAnsi="SimSun" w:eastAsia="SimSun" w:cs="SimSun"/>
          <w:sz w:val="21"/>
          <w:szCs w:val="21"/>
        </w:rPr>
      </w:pPr>
      <w:r>
        <w:rPr>
          <w:rFonts w:ascii="SimSun" w:hAnsi="SimSun" w:eastAsia="SimSun" w:cs="SimSun"/>
          <w:sz w:val="21"/>
          <w:szCs w:val="21"/>
          <w:b/>
          <w:bCs/>
          <w:spacing w:val="7"/>
        </w:rPr>
        <w:t>1.12委托人要求</w:t>
      </w:r>
    </w:p>
    <w:p>
      <w:pPr>
        <w:ind w:right="19" w:firstLine="509"/>
        <w:spacing w:before="79" w:line="285" w:lineRule="auto"/>
        <w:jc w:val="both"/>
        <w:rPr>
          <w:rFonts w:ascii="SimSun" w:hAnsi="SimSun" w:eastAsia="SimSun" w:cs="SimSun"/>
          <w:sz w:val="21"/>
          <w:szCs w:val="21"/>
        </w:rPr>
      </w:pPr>
      <w:r>
        <w:rPr>
          <w:rFonts w:ascii="SimSun" w:hAnsi="SimSun" w:eastAsia="SimSun" w:cs="SimSun"/>
          <w:sz w:val="21"/>
          <w:szCs w:val="21"/>
          <w:spacing w:val="-1"/>
        </w:rPr>
        <w:t>1.12.1</w:t>
      </w:r>
      <w:r>
        <w:rPr>
          <w:rFonts w:ascii="SimSun" w:hAnsi="SimSun" w:eastAsia="SimSun" w:cs="SimSun"/>
          <w:sz w:val="21"/>
          <w:szCs w:val="21"/>
          <w:spacing w:val="10"/>
        </w:rPr>
        <w:t xml:space="preserve"> </w:t>
      </w:r>
      <w:r>
        <w:rPr>
          <w:rFonts w:ascii="SimSun" w:hAnsi="SimSun" w:eastAsia="SimSun" w:cs="SimSun"/>
          <w:sz w:val="21"/>
          <w:szCs w:val="21"/>
          <w:spacing w:val="-1"/>
        </w:rPr>
        <w:t>监理人应认真阅读、复核委托人要求，发现错误的，应及时书面通知委托人。无论是否存</w:t>
      </w:r>
      <w:r>
        <w:rPr>
          <w:rFonts w:ascii="SimSun" w:hAnsi="SimSun" w:eastAsia="SimSun" w:cs="SimSun"/>
          <w:sz w:val="21"/>
          <w:szCs w:val="21"/>
        </w:rPr>
        <w:t xml:space="preserve"> </w:t>
      </w:r>
      <w:r>
        <w:rPr>
          <w:rFonts w:ascii="SimSun" w:hAnsi="SimSun" w:eastAsia="SimSun" w:cs="SimSun"/>
          <w:sz w:val="21"/>
          <w:szCs w:val="21"/>
          <w:spacing w:val="3"/>
        </w:rPr>
        <w:t>在错误，委托人均有权修改委托人要求，并在修改后3日内通知监理</w:t>
      </w:r>
      <w:r>
        <w:rPr>
          <w:rFonts w:ascii="SimSun" w:hAnsi="SimSun" w:eastAsia="SimSun" w:cs="SimSun"/>
          <w:sz w:val="21"/>
          <w:szCs w:val="21"/>
          <w:spacing w:val="2"/>
        </w:rPr>
        <w:t>人。除专用合同条款另有约定外，</w:t>
      </w:r>
      <w:r>
        <w:rPr>
          <w:rFonts w:ascii="SimSun" w:hAnsi="SimSun" w:eastAsia="SimSun" w:cs="SimSun"/>
          <w:sz w:val="21"/>
          <w:szCs w:val="21"/>
        </w:rPr>
        <w:t xml:space="preserve"> </w:t>
      </w:r>
      <w:r>
        <w:rPr>
          <w:rFonts w:ascii="SimSun" w:hAnsi="SimSun" w:eastAsia="SimSun" w:cs="SimSun"/>
          <w:sz w:val="21"/>
          <w:szCs w:val="21"/>
        </w:rPr>
        <w:t>由此导致监理人费用增加和(或)周期延误的，委托人应当相应地增加费用和(或)延长周期。</w:t>
      </w:r>
    </w:p>
    <w:p>
      <w:pPr>
        <w:ind w:right="75" w:firstLine="509"/>
        <w:spacing w:before="109" w:line="284" w:lineRule="auto"/>
        <w:jc w:val="both"/>
        <w:rPr>
          <w:rFonts w:ascii="SimSun" w:hAnsi="SimSun" w:eastAsia="SimSun" w:cs="SimSun"/>
          <w:sz w:val="21"/>
          <w:szCs w:val="21"/>
        </w:rPr>
      </w:pPr>
      <w:r>
        <w:rPr>
          <w:rFonts w:ascii="SimSun" w:hAnsi="SimSun" w:eastAsia="SimSun" w:cs="SimSun"/>
          <w:sz w:val="21"/>
          <w:szCs w:val="21"/>
          <w:spacing w:val="2"/>
        </w:rPr>
        <w:t>1.12.2如果委托人要求违反法律规定，监理人应在发现后及时书面通知</w:t>
      </w:r>
      <w:r>
        <w:rPr>
          <w:rFonts w:ascii="SimSun" w:hAnsi="SimSun" w:eastAsia="SimSun" w:cs="SimSun"/>
          <w:sz w:val="21"/>
          <w:szCs w:val="21"/>
          <w:spacing w:val="1"/>
        </w:rPr>
        <w:t>委托人，要求其改正。委</w:t>
      </w:r>
      <w:r>
        <w:rPr>
          <w:rFonts w:ascii="SimSun" w:hAnsi="SimSun" w:eastAsia="SimSun" w:cs="SimSun"/>
          <w:sz w:val="21"/>
          <w:szCs w:val="21"/>
        </w:rPr>
        <w:t xml:space="preserve"> </w:t>
      </w:r>
      <w:r>
        <w:rPr>
          <w:rFonts w:ascii="SimSun" w:hAnsi="SimSun" w:eastAsia="SimSun" w:cs="SimSun"/>
          <w:sz w:val="21"/>
          <w:szCs w:val="21"/>
          <w:spacing w:val="-1"/>
        </w:rPr>
        <w:t>托人收到通知书后不予改正或不予答复的，监理人有权拒绝履行合同义务，直至解</w:t>
      </w:r>
      <w:r>
        <w:rPr>
          <w:rFonts w:ascii="SimSun" w:hAnsi="SimSun" w:eastAsia="SimSun" w:cs="SimSun"/>
          <w:sz w:val="21"/>
          <w:szCs w:val="21"/>
          <w:spacing w:val="-2"/>
        </w:rPr>
        <w:t>除合同；由此引起的</w:t>
      </w:r>
      <w:r>
        <w:rPr>
          <w:rFonts w:ascii="SimSun" w:hAnsi="SimSun" w:eastAsia="SimSun" w:cs="SimSun"/>
          <w:sz w:val="21"/>
          <w:szCs w:val="21"/>
        </w:rPr>
        <w:t xml:space="preserve"> </w:t>
      </w:r>
      <w:r>
        <w:rPr>
          <w:rFonts w:ascii="SimSun" w:hAnsi="SimSun" w:eastAsia="SimSun" w:cs="SimSun"/>
          <w:sz w:val="21"/>
          <w:szCs w:val="21"/>
          <w:spacing w:val="-3"/>
        </w:rPr>
        <w:t>监理人的全部损失由委托人承担。</w:t>
      </w:r>
    </w:p>
    <w:p>
      <w:pPr>
        <w:ind w:right="73" w:firstLine="509"/>
        <w:spacing w:before="109" w:line="268" w:lineRule="auto"/>
        <w:jc w:val="both"/>
        <w:rPr>
          <w:rFonts w:ascii="SimSun" w:hAnsi="SimSun" w:eastAsia="SimSun" w:cs="SimSun"/>
          <w:sz w:val="21"/>
          <w:szCs w:val="21"/>
        </w:rPr>
      </w:pPr>
      <w:r>
        <w:rPr>
          <w:rFonts w:ascii="SimSun" w:hAnsi="SimSun" w:eastAsia="SimSun" w:cs="SimSun"/>
          <w:sz w:val="21"/>
          <w:szCs w:val="21"/>
          <w:spacing w:val="2"/>
        </w:rPr>
        <w:t>1.12.3委托人要求采用国外规范和标准进行监理时，应由委托人负责提供该</w:t>
      </w:r>
      <w:r>
        <w:rPr>
          <w:rFonts w:ascii="SimSun" w:hAnsi="SimSun" w:eastAsia="SimSun" w:cs="SimSun"/>
          <w:sz w:val="21"/>
          <w:szCs w:val="21"/>
          <w:spacing w:val="1"/>
        </w:rPr>
        <w:t>规范和标准的外国文</w:t>
      </w:r>
      <w:r>
        <w:rPr>
          <w:rFonts w:ascii="SimSun" w:hAnsi="SimSun" w:eastAsia="SimSun" w:cs="SimSun"/>
          <w:sz w:val="21"/>
          <w:szCs w:val="21"/>
        </w:rPr>
        <w:t xml:space="preserve"> </w:t>
      </w:r>
      <w:r>
        <w:rPr>
          <w:rFonts w:ascii="SimSun" w:hAnsi="SimSun" w:eastAsia="SimSun" w:cs="SimSun"/>
          <w:sz w:val="21"/>
          <w:szCs w:val="21"/>
          <w:spacing w:val="-1"/>
        </w:rPr>
        <w:t>本和中文译本，提供的时间、份数和其他要求在专用</w:t>
      </w:r>
      <w:r>
        <w:rPr>
          <w:rFonts w:ascii="SimSun" w:hAnsi="SimSun" w:eastAsia="SimSun" w:cs="SimSun"/>
          <w:sz w:val="21"/>
          <w:szCs w:val="21"/>
          <w:spacing w:val="-2"/>
        </w:rPr>
        <w:t>合同条款中约定。</w:t>
      </w:r>
    </w:p>
    <w:p>
      <w:pPr>
        <w:sectPr>
          <w:pgSz w:w="11900" w:h="16820"/>
          <w:pgMar w:top="1172" w:right="1075" w:bottom="0" w:left="1340" w:header="0" w:footer="0" w:gutter="0"/>
        </w:sectPr>
        <w:rPr/>
      </w:pPr>
    </w:p>
    <w:p>
      <w:pPr>
        <w:ind w:left="29"/>
        <w:spacing w:before="42" w:line="219" w:lineRule="auto"/>
        <w:outlineLvl w:val="6"/>
        <w:rPr>
          <w:rFonts w:ascii="SimSun" w:hAnsi="SimSun" w:eastAsia="SimSun" w:cs="SimSun"/>
          <w:sz w:val="21"/>
          <w:szCs w:val="21"/>
        </w:rPr>
      </w:pPr>
      <w:r>
        <w:rPr>
          <w:rFonts w:ascii="SimSun" w:hAnsi="SimSun" w:eastAsia="SimSun" w:cs="SimSun"/>
          <w:sz w:val="21"/>
          <w:szCs w:val="21"/>
          <w:b/>
          <w:bCs/>
          <w:spacing w:val="2"/>
        </w:rPr>
        <w:t>2.</w:t>
      </w:r>
      <w:r>
        <w:rPr>
          <w:rFonts w:ascii="SimSun" w:hAnsi="SimSun" w:eastAsia="SimSun" w:cs="SimSun"/>
          <w:sz w:val="21"/>
          <w:szCs w:val="21"/>
          <w:spacing w:val="18"/>
        </w:rPr>
        <w:t xml:space="preserve"> </w:t>
      </w:r>
      <w:r>
        <w:rPr>
          <w:rFonts w:ascii="SimSun" w:hAnsi="SimSun" w:eastAsia="SimSun" w:cs="SimSun"/>
          <w:sz w:val="21"/>
          <w:szCs w:val="21"/>
          <w:b/>
          <w:bCs/>
          <w:spacing w:val="2"/>
        </w:rPr>
        <w:t>委托人义务</w:t>
      </w:r>
    </w:p>
    <w:p>
      <w:pPr>
        <w:ind w:left="739"/>
        <w:spacing w:before="110" w:line="219" w:lineRule="auto"/>
        <w:outlineLvl w:val="6"/>
        <w:rPr>
          <w:rFonts w:ascii="SimSun" w:hAnsi="SimSun" w:eastAsia="SimSun" w:cs="SimSun"/>
          <w:sz w:val="21"/>
          <w:szCs w:val="21"/>
        </w:rPr>
      </w:pPr>
      <w:r>
        <w:rPr>
          <w:rFonts w:ascii="SimSun" w:hAnsi="SimSun" w:eastAsia="SimSun" w:cs="SimSun"/>
          <w:sz w:val="21"/>
          <w:szCs w:val="21"/>
          <w:b/>
          <w:bCs/>
        </w:rPr>
        <w:t>2.1</w:t>
      </w:r>
      <w:r>
        <w:rPr>
          <w:rFonts w:ascii="SimSun" w:hAnsi="SimSun" w:eastAsia="SimSun" w:cs="SimSun"/>
          <w:sz w:val="21"/>
          <w:szCs w:val="21"/>
          <w:spacing w:val="25"/>
        </w:rPr>
        <w:t xml:space="preserve"> </w:t>
      </w:r>
      <w:r>
        <w:rPr>
          <w:rFonts w:ascii="SimSun" w:hAnsi="SimSun" w:eastAsia="SimSun" w:cs="SimSun"/>
          <w:sz w:val="21"/>
          <w:szCs w:val="21"/>
          <w:b/>
          <w:bCs/>
        </w:rPr>
        <w:t>遵守法律</w:t>
      </w:r>
    </w:p>
    <w:p>
      <w:pPr>
        <w:ind w:left="736"/>
        <w:spacing w:before="133" w:line="219" w:lineRule="auto"/>
        <w:rPr>
          <w:rFonts w:ascii="SimSun" w:hAnsi="SimSun" w:eastAsia="SimSun" w:cs="SimSun"/>
          <w:sz w:val="21"/>
          <w:szCs w:val="21"/>
        </w:rPr>
      </w:pPr>
      <w:r>
        <w:rPr>
          <w:rFonts w:ascii="SimSun" w:hAnsi="SimSun" w:eastAsia="SimSun" w:cs="SimSun"/>
          <w:sz w:val="21"/>
          <w:szCs w:val="21"/>
          <w:spacing w:val="3"/>
        </w:rPr>
        <w:t>委托人在</w:t>
      </w:r>
      <w:r>
        <w:rPr>
          <w:rFonts w:ascii="SimSun" w:hAnsi="SimSun" w:eastAsia="SimSun" w:cs="SimSun"/>
          <w:sz w:val="21"/>
          <w:szCs w:val="21"/>
          <w:spacing w:val="55"/>
        </w:rPr>
        <w:t xml:space="preserve">  </w:t>
      </w:r>
      <w:r>
        <w:rPr>
          <w:rFonts w:ascii="SimSun" w:hAnsi="SimSun" w:eastAsia="SimSun" w:cs="SimSun"/>
          <w:sz w:val="21"/>
          <w:szCs w:val="21"/>
          <w:spacing w:val="3"/>
        </w:rPr>
        <w:t>行合同过程中应遵守法律，并保证监理人免于承担因委托人违反法律而引起的任何责</w:t>
      </w:r>
    </w:p>
    <w:p>
      <w:pPr>
        <w:ind w:left="247"/>
        <w:spacing w:before="100" w:line="219" w:lineRule="auto"/>
        <w:rPr>
          <w:rFonts w:ascii="SimSun" w:hAnsi="SimSun" w:eastAsia="SimSun" w:cs="SimSun"/>
          <w:sz w:val="21"/>
          <w:szCs w:val="21"/>
        </w:rPr>
      </w:pPr>
      <w:r>
        <w:rPr>
          <w:rFonts w:ascii="SimSun" w:hAnsi="SimSun" w:eastAsia="SimSun" w:cs="SimSun"/>
          <w:sz w:val="21"/>
          <w:szCs w:val="21"/>
          <w:spacing w:val="-10"/>
        </w:rPr>
        <w:t>任。</w:t>
      </w:r>
    </w:p>
    <w:p>
      <w:pPr>
        <w:ind w:left="739"/>
        <w:spacing w:before="99" w:line="220" w:lineRule="auto"/>
        <w:outlineLvl w:val="6"/>
        <w:rPr>
          <w:rFonts w:ascii="SimSun" w:hAnsi="SimSun" w:eastAsia="SimSun" w:cs="SimSun"/>
          <w:sz w:val="21"/>
          <w:szCs w:val="21"/>
        </w:rPr>
      </w:pPr>
      <w:r>
        <w:rPr>
          <w:rFonts w:ascii="SimSun" w:hAnsi="SimSun" w:eastAsia="SimSun" w:cs="SimSun"/>
          <w:sz w:val="21"/>
          <w:szCs w:val="21"/>
          <w:b/>
          <w:bCs/>
          <w:spacing w:val="-1"/>
        </w:rPr>
        <w:t>2.2</w:t>
      </w:r>
      <w:r>
        <w:rPr>
          <w:rFonts w:ascii="SimSun" w:hAnsi="SimSun" w:eastAsia="SimSun" w:cs="SimSun"/>
          <w:sz w:val="21"/>
          <w:szCs w:val="21"/>
          <w:spacing w:val="26"/>
        </w:rPr>
        <w:t xml:space="preserve"> </w:t>
      </w:r>
      <w:r>
        <w:rPr>
          <w:rFonts w:ascii="SimSun" w:hAnsi="SimSun" w:eastAsia="SimSun" w:cs="SimSun"/>
          <w:sz w:val="21"/>
          <w:szCs w:val="21"/>
          <w:b/>
          <w:bCs/>
          <w:spacing w:val="-1"/>
        </w:rPr>
        <w:t>发出开始监理通知</w:t>
      </w:r>
    </w:p>
    <w:p>
      <w:pPr>
        <w:ind w:left="736"/>
        <w:spacing w:before="132" w:line="219" w:lineRule="auto"/>
        <w:rPr>
          <w:rFonts w:ascii="SimSun" w:hAnsi="SimSun" w:eastAsia="SimSun" w:cs="SimSun"/>
          <w:sz w:val="21"/>
          <w:szCs w:val="21"/>
        </w:rPr>
      </w:pPr>
      <w:r>
        <w:rPr>
          <w:rFonts w:ascii="SimSun" w:hAnsi="SimSun" w:eastAsia="SimSun" w:cs="SimSun"/>
          <w:sz w:val="21"/>
          <w:szCs w:val="21"/>
          <w:spacing w:val="6"/>
        </w:rPr>
        <w:t>委托人应按第6.1</w:t>
      </w:r>
      <w:r>
        <w:rPr>
          <w:rFonts w:ascii="SimSun" w:hAnsi="SimSun" w:eastAsia="SimSun" w:cs="SimSun"/>
          <w:sz w:val="21"/>
          <w:szCs w:val="21"/>
          <w:spacing w:val="-12"/>
        </w:rPr>
        <w:t xml:space="preserve"> </w:t>
      </w:r>
      <w:r>
        <w:rPr>
          <w:rFonts w:ascii="SimSun" w:hAnsi="SimSun" w:eastAsia="SimSun" w:cs="SimSun"/>
          <w:sz w:val="21"/>
          <w:szCs w:val="21"/>
          <w:spacing w:val="6"/>
        </w:rPr>
        <w:t>款的约定向监理人发出开始监理通知。</w:t>
      </w:r>
    </w:p>
    <w:p>
      <w:pPr>
        <w:ind w:left="247" w:right="124" w:firstLine="489"/>
        <w:spacing w:before="110" w:line="268" w:lineRule="auto"/>
        <w:rPr>
          <w:rFonts w:ascii="SimSun" w:hAnsi="SimSun" w:eastAsia="SimSun" w:cs="SimSun"/>
          <w:sz w:val="21"/>
          <w:szCs w:val="21"/>
        </w:rPr>
      </w:pPr>
      <w:r>
        <w:rPr>
          <w:rFonts w:ascii="SimSun" w:hAnsi="SimSun" w:eastAsia="SimSun" w:cs="SimSun"/>
          <w:sz w:val="21"/>
          <w:szCs w:val="21"/>
          <w:spacing w:val="3"/>
        </w:rPr>
        <w:t>除专用合同条款另有约定外，委托人应为监理人的现场人员，在施工期间提供办公房间、办公桌</w:t>
      </w:r>
      <w:r>
        <w:rPr>
          <w:rFonts w:ascii="SimSun" w:hAnsi="SimSun" w:eastAsia="SimSun" w:cs="SimSun"/>
          <w:sz w:val="21"/>
          <w:szCs w:val="21"/>
          <w:spacing w:val="13"/>
        </w:rPr>
        <w:t xml:space="preserve"> </w:t>
      </w:r>
      <w:r>
        <w:rPr>
          <w:rFonts w:ascii="SimSun" w:hAnsi="SimSun" w:eastAsia="SimSun" w:cs="SimSun"/>
          <w:sz w:val="21"/>
          <w:szCs w:val="21"/>
          <w:spacing w:val="2"/>
        </w:rPr>
        <w:t>椅、互联网接口、冷暖设施、生活设施、进出现场交通服务和其他便</w:t>
      </w:r>
      <w:r>
        <w:rPr>
          <w:rFonts w:ascii="SimSun" w:hAnsi="SimSun" w:eastAsia="SimSun" w:cs="SimSun"/>
          <w:sz w:val="21"/>
          <w:szCs w:val="21"/>
          <w:spacing w:val="1"/>
        </w:rPr>
        <w:t>利条件。</w:t>
      </w:r>
    </w:p>
    <w:p>
      <w:pPr>
        <w:ind w:left="739"/>
        <w:spacing w:before="98" w:line="219" w:lineRule="auto"/>
        <w:outlineLvl w:val="6"/>
        <w:rPr>
          <w:rFonts w:ascii="SimSun" w:hAnsi="SimSun" w:eastAsia="SimSun" w:cs="SimSun"/>
          <w:sz w:val="21"/>
          <w:szCs w:val="21"/>
        </w:rPr>
      </w:pPr>
      <w:r>
        <w:rPr>
          <w:rFonts w:ascii="SimSun" w:hAnsi="SimSun" w:eastAsia="SimSun" w:cs="SimSun"/>
          <w:sz w:val="21"/>
          <w:szCs w:val="21"/>
          <w:b/>
          <w:bCs/>
          <w:spacing w:val="11"/>
        </w:rPr>
        <w:t>2.3办理证件和批件</w:t>
      </w:r>
    </w:p>
    <w:p>
      <w:pPr>
        <w:ind w:left="247" w:right="124" w:firstLine="489"/>
        <w:spacing w:before="124" w:line="268" w:lineRule="auto"/>
        <w:rPr>
          <w:rFonts w:ascii="SimSun" w:hAnsi="SimSun" w:eastAsia="SimSun" w:cs="SimSun"/>
          <w:sz w:val="21"/>
          <w:szCs w:val="21"/>
        </w:rPr>
      </w:pPr>
      <w:r>
        <w:rPr>
          <w:rFonts w:ascii="SimSun" w:hAnsi="SimSun" w:eastAsia="SimSun" w:cs="SimSun"/>
          <w:sz w:val="21"/>
          <w:szCs w:val="21"/>
          <w:spacing w:val="8"/>
        </w:rPr>
        <w:t>法律规定和(或)合同约定由委托人负责办理的工程建设项目必须履行的各类审批、核准或备案</w:t>
      </w:r>
      <w:r>
        <w:rPr>
          <w:rFonts w:ascii="SimSun" w:hAnsi="SimSun" w:eastAsia="SimSun" w:cs="SimSun"/>
          <w:sz w:val="21"/>
          <w:szCs w:val="21"/>
          <w:spacing w:val="13"/>
        </w:rPr>
        <w:t xml:space="preserve"> </w:t>
      </w:r>
      <w:r>
        <w:rPr>
          <w:rFonts w:ascii="SimSun" w:hAnsi="SimSun" w:eastAsia="SimSun" w:cs="SimSun"/>
          <w:sz w:val="21"/>
          <w:szCs w:val="21"/>
          <w:spacing w:val="1"/>
        </w:rPr>
        <w:t>手续，委托人应当按时办理，监理人应给予必要的协助。</w:t>
      </w:r>
    </w:p>
    <w:p>
      <w:pPr>
        <w:ind w:left="247" w:right="94" w:firstLine="489"/>
        <w:spacing w:before="101" w:line="264" w:lineRule="auto"/>
        <w:rPr>
          <w:rFonts w:ascii="SimSun" w:hAnsi="SimSun" w:eastAsia="SimSun" w:cs="SimSun"/>
          <w:sz w:val="21"/>
          <w:szCs w:val="21"/>
        </w:rPr>
      </w:pPr>
      <w:r>
        <w:rPr>
          <w:rFonts w:ascii="SimSun" w:hAnsi="SimSun" w:eastAsia="SimSun" w:cs="SimSun"/>
          <w:sz w:val="21"/>
          <w:szCs w:val="21"/>
          <w:spacing w:val="9"/>
        </w:rPr>
        <w:t>法律规定和(或)合同约定由监理人负责办理的监理所需的证件和批件，委托人应给予必要的协</w:t>
      </w:r>
      <w:r>
        <w:rPr>
          <w:rFonts w:ascii="SimSun" w:hAnsi="SimSun" w:eastAsia="SimSun" w:cs="SimSun"/>
          <w:sz w:val="21"/>
          <w:szCs w:val="21"/>
          <w:spacing w:val="2"/>
        </w:rPr>
        <w:t xml:space="preserve"> </w:t>
      </w:r>
      <w:r>
        <w:rPr>
          <w:rFonts w:ascii="SimSun" w:hAnsi="SimSun" w:eastAsia="SimSun" w:cs="SimSun"/>
          <w:sz w:val="21"/>
          <w:szCs w:val="21"/>
          <w:spacing w:val="-2"/>
        </w:rPr>
        <w:t>助。</w:t>
      </w:r>
    </w:p>
    <w:p>
      <w:pPr>
        <w:ind w:left="739"/>
        <w:spacing w:before="94" w:line="218" w:lineRule="auto"/>
        <w:outlineLvl w:val="6"/>
        <w:rPr>
          <w:rFonts w:ascii="SimSun" w:hAnsi="SimSun" w:eastAsia="SimSun" w:cs="SimSun"/>
          <w:sz w:val="21"/>
          <w:szCs w:val="21"/>
        </w:rPr>
      </w:pPr>
      <w:r>
        <w:rPr>
          <w:rFonts w:ascii="SimSun" w:hAnsi="SimSun" w:eastAsia="SimSun" w:cs="SimSun"/>
          <w:sz w:val="21"/>
          <w:szCs w:val="21"/>
          <w:b/>
          <w:bCs/>
          <w:spacing w:val="13"/>
        </w:rPr>
        <w:t>2.4支付合同价款</w:t>
      </w:r>
    </w:p>
    <w:p>
      <w:pPr>
        <w:ind w:left="736"/>
        <w:spacing w:before="145" w:line="218" w:lineRule="auto"/>
        <w:rPr>
          <w:rFonts w:ascii="SimSun" w:hAnsi="SimSun" w:eastAsia="SimSun" w:cs="SimSun"/>
          <w:sz w:val="21"/>
          <w:szCs w:val="21"/>
        </w:rPr>
      </w:pPr>
      <w:r>
        <w:rPr>
          <w:rFonts w:ascii="SimSun" w:hAnsi="SimSun" w:eastAsia="SimSun" w:cs="SimSun"/>
          <w:sz w:val="21"/>
          <w:szCs w:val="21"/>
          <w:spacing w:val="2"/>
        </w:rPr>
        <w:t>委托人应按合同约定向监理人及时支付合同价款。</w:t>
      </w:r>
    </w:p>
    <w:p>
      <w:pPr>
        <w:ind w:left="739"/>
        <w:spacing w:before="99" w:line="219" w:lineRule="auto"/>
        <w:outlineLvl w:val="6"/>
        <w:rPr>
          <w:rFonts w:ascii="SimSun" w:hAnsi="SimSun" w:eastAsia="SimSun" w:cs="SimSun"/>
          <w:sz w:val="21"/>
          <w:szCs w:val="21"/>
        </w:rPr>
      </w:pPr>
      <w:r>
        <w:rPr>
          <w:rFonts w:ascii="SimSun" w:hAnsi="SimSun" w:eastAsia="SimSun" w:cs="SimSun"/>
          <w:sz w:val="21"/>
          <w:szCs w:val="21"/>
          <w:b/>
          <w:bCs/>
          <w:spacing w:val="12"/>
        </w:rPr>
        <w:t>2.5提供监理资料</w:t>
      </w:r>
    </w:p>
    <w:p>
      <w:pPr>
        <w:ind w:left="736"/>
        <w:spacing w:before="114" w:line="219" w:lineRule="auto"/>
        <w:rPr>
          <w:rFonts w:ascii="SimSun" w:hAnsi="SimSun" w:eastAsia="SimSun" w:cs="SimSun"/>
          <w:sz w:val="21"/>
          <w:szCs w:val="21"/>
        </w:rPr>
      </w:pPr>
      <w:r>
        <w:rPr>
          <w:rFonts w:ascii="SimSun" w:hAnsi="SimSun" w:eastAsia="SimSun" w:cs="SimSun"/>
          <w:sz w:val="21"/>
          <w:szCs w:val="21"/>
          <w:spacing w:val="10"/>
        </w:rPr>
        <w:t>委托人应按第1.6.2项的约定向监理人提供监理资料。</w:t>
      </w:r>
    </w:p>
    <w:p>
      <w:pPr>
        <w:ind w:left="739"/>
        <w:spacing w:before="100" w:line="219" w:lineRule="auto"/>
        <w:outlineLvl w:val="6"/>
        <w:rPr>
          <w:rFonts w:ascii="SimSun" w:hAnsi="SimSun" w:eastAsia="SimSun" w:cs="SimSun"/>
          <w:sz w:val="21"/>
          <w:szCs w:val="21"/>
        </w:rPr>
      </w:pPr>
      <w:r>
        <w:rPr>
          <w:rFonts w:ascii="SimSun" w:hAnsi="SimSun" w:eastAsia="SimSun" w:cs="SimSun"/>
          <w:sz w:val="21"/>
          <w:szCs w:val="21"/>
          <w:b/>
          <w:bCs/>
          <w:spacing w:val="16"/>
        </w:rPr>
        <w:t>2.6其他义务</w:t>
      </w:r>
    </w:p>
    <w:p>
      <w:pPr>
        <w:ind w:left="736"/>
        <w:spacing w:before="124" w:line="219" w:lineRule="auto"/>
        <w:rPr>
          <w:rFonts w:ascii="SimSun" w:hAnsi="SimSun" w:eastAsia="SimSun" w:cs="SimSun"/>
          <w:sz w:val="21"/>
          <w:szCs w:val="21"/>
        </w:rPr>
      </w:pPr>
      <w:r>
        <w:rPr>
          <w:rFonts w:ascii="SimSun" w:hAnsi="SimSun" w:eastAsia="SimSun" w:cs="SimSun"/>
          <w:sz w:val="21"/>
          <w:szCs w:val="21"/>
          <w:spacing w:val="-1"/>
        </w:rPr>
        <w:t>委托人应履行合同约定的其他义务。</w:t>
      </w:r>
    </w:p>
    <w:p>
      <w:pPr>
        <w:spacing w:before="98" w:line="219" w:lineRule="auto"/>
        <w:outlineLvl w:val="6"/>
        <w:rPr>
          <w:rFonts w:ascii="SimSun" w:hAnsi="SimSun" w:eastAsia="SimSun" w:cs="SimSun"/>
          <w:sz w:val="21"/>
          <w:szCs w:val="21"/>
        </w:rPr>
      </w:pPr>
      <w:r>
        <w:rPr>
          <w:rFonts w:ascii="SimSun" w:hAnsi="SimSun" w:eastAsia="SimSun" w:cs="SimSun"/>
          <w:sz w:val="21"/>
          <w:szCs w:val="21"/>
          <w:b/>
          <w:bCs/>
        </w:rPr>
        <w:t>3.</w:t>
      </w:r>
      <w:r>
        <w:rPr>
          <w:rFonts w:ascii="SimSun" w:hAnsi="SimSun" w:eastAsia="SimSun" w:cs="SimSun"/>
          <w:sz w:val="21"/>
          <w:szCs w:val="21"/>
          <w:spacing w:val="-1"/>
        </w:rPr>
        <w:t xml:space="preserve"> </w:t>
      </w:r>
      <w:r>
        <w:rPr>
          <w:rFonts w:ascii="SimSun" w:hAnsi="SimSun" w:eastAsia="SimSun" w:cs="SimSun"/>
          <w:sz w:val="21"/>
          <w:szCs w:val="21"/>
          <w:b/>
          <w:bCs/>
        </w:rPr>
        <w:t>委托人管理</w:t>
      </w:r>
    </w:p>
    <w:p>
      <w:pPr>
        <w:ind w:left="739"/>
        <w:spacing w:before="110" w:line="219" w:lineRule="auto"/>
        <w:outlineLvl w:val="6"/>
        <w:rPr>
          <w:rFonts w:ascii="SimSun" w:hAnsi="SimSun" w:eastAsia="SimSun" w:cs="SimSun"/>
          <w:sz w:val="21"/>
          <w:szCs w:val="21"/>
        </w:rPr>
      </w:pPr>
      <w:r>
        <w:rPr>
          <w:rFonts w:ascii="SimSun" w:hAnsi="SimSun" w:eastAsia="SimSun" w:cs="SimSun"/>
          <w:sz w:val="21"/>
          <w:szCs w:val="21"/>
          <w:b/>
          <w:bCs/>
        </w:rPr>
        <w:t>3.1</w:t>
      </w:r>
      <w:r>
        <w:rPr>
          <w:rFonts w:ascii="SimSun" w:hAnsi="SimSun" w:eastAsia="SimSun" w:cs="SimSun"/>
          <w:sz w:val="21"/>
          <w:szCs w:val="21"/>
          <w:spacing w:val="5"/>
        </w:rPr>
        <w:t xml:space="preserve"> </w:t>
      </w:r>
      <w:r>
        <w:rPr>
          <w:rFonts w:ascii="SimSun" w:hAnsi="SimSun" w:eastAsia="SimSun" w:cs="SimSun"/>
          <w:sz w:val="21"/>
          <w:szCs w:val="21"/>
          <w:b/>
          <w:bCs/>
        </w:rPr>
        <w:t>委托人代表</w:t>
      </w:r>
    </w:p>
    <w:p>
      <w:pPr>
        <w:ind w:left="247" w:right="94" w:firstLine="489"/>
        <w:spacing w:before="132" w:line="286" w:lineRule="auto"/>
        <w:jc w:val="both"/>
        <w:rPr>
          <w:rFonts w:ascii="SimSun" w:hAnsi="SimSun" w:eastAsia="SimSun" w:cs="SimSun"/>
          <w:sz w:val="21"/>
          <w:szCs w:val="21"/>
        </w:rPr>
      </w:pPr>
      <w:r>
        <w:rPr>
          <w:rFonts w:ascii="SimSun" w:hAnsi="SimSun" w:eastAsia="SimSun" w:cs="SimSun"/>
          <w:sz w:val="21"/>
          <w:szCs w:val="21"/>
          <w:spacing w:val="8"/>
        </w:rPr>
        <w:t>3.1.1</w:t>
      </w:r>
      <w:r>
        <w:rPr>
          <w:rFonts w:ascii="SimSun" w:hAnsi="SimSun" w:eastAsia="SimSun" w:cs="SimSun"/>
          <w:sz w:val="21"/>
          <w:szCs w:val="21"/>
          <w:spacing w:val="52"/>
        </w:rPr>
        <w:t xml:space="preserve"> </w:t>
      </w:r>
      <w:r>
        <w:rPr>
          <w:rFonts w:ascii="SimSun" w:hAnsi="SimSun" w:eastAsia="SimSun" w:cs="SimSun"/>
          <w:sz w:val="21"/>
          <w:szCs w:val="21"/>
          <w:spacing w:val="8"/>
        </w:rPr>
        <w:t>除专用合同条款另有约定外，委托</w:t>
      </w:r>
      <w:r>
        <w:rPr>
          <w:rFonts w:ascii="SimSun" w:hAnsi="SimSun" w:eastAsia="SimSun" w:cs="SimSun"/>
          <w:sz w:val="21"/>
          <w:szCs w:val="21"/>
          <w:spacing w:val="7"/>
        </w:rPr>
        <w:t>人应在合同签订后14天内，将委托人代表的姓名、职</w:t>
      </w:r>
      <w:r>
        <w:rPr>
          <w:rFonts w:ascii="SimSun" w:hAnsi="SimSun" w:eastAsia="SimSun" w:cs="SimSun"/>
          <w:sz w:val="21"/>
          <w:szCs w:val="21"/>
        </w:rPr>
        <w:t xml:space="preserve"> </w:t>
      </w:r>
      <w:r>
        <w:rPr>
          <w:rFonts w:ascii="SimSun" w:hAnsi="SimSun" w:eastAsia="SimSun" w:cs="SimSun"/>
          <w:sz w:val="21"/>
          <w:szCs w:val="21"/>
          <w:spacing w:val="1"/>
        </w:rPr>
        <w:t>务、联系方式、授权范围和授权期限书面通知监理人，由委托人代</w:t>
      </w:r>
      <w:r>
        <w:rPr>
          <w:rFonts w:ascii="SimSun" w:hAnsi="SimSun" w:eastAsia="SimSun" w:cs="SimSun"/>
          <w:sz w:val="21"/>
          <w:szCs w:val="21"/>
        </w:rPr>
        <w:t>表在其授权范围和授权期限内，代表</w:t>
      </w:r>
      <w:r>
        <w:rPr>
          <w:rFonts w:ascii="SimSun" w:hAnsi="SimSun" w:eastAsia="SimSun" w:cs="SimSun"/>
          <w:sz w:val="21"/>
          <w:szCs w:val="21"/>
        </w:rPr>
        <w:t xml:space="preserve"> </w:t>
      </w:r>
      <w:r>
        <w:rPr>
          <w:rFonts w:ascii="SimSun" w:hAnsi="SimSun" w:eastAsia="SimSun" w:cs="SimSun"/>
          <w:sz w:val="21"/>
          <w:szCs w:val="21"/>
          <w:spacing w:val="1"/>
        </w:rPr>
        <w:t>委托人行使权利、履行义务和处理合同履行中的具体事宜。委托人</w:t>
      </w:r>
      <w:r>
        <w:rPr>
          <w:rFonts w:ascii="SimSun" w:hAnsi="SimSun" w:eastAsia="SimSun" w:cs="SimSun"/>
          <w:sz w:val="21"/>
          <w:szCs w:val="21"/>
        </w:rPr>
        <w:t>代表在授权范围内的行为由委托人承</w:t>
      </w:r>
      <w:r>
        <w:rPr>
          <w:rFonts w:ascii="SimSun" w:hAnsi="SimSun" w:eastAsia="SimSun" w:cs="SimSun"/>
          <w:sz w:val="21"/>
          <w:szCs w:val="21"/>
        </w:rPr>
        <w:t xml:space="preserve"> </w:t>
      </w:r>
      <w:r>
        <w:rPr>
          <w:rFonts w:ascii="SimSun" w:hAnsi="SimSun" w:eastAsia="SimSun" w:cs="SimSun"/>
          <w:sz w:val="21"/>
          <w:szCs w:val="21"/>
        </w:rPr>
        <w:t>担法律责任。</w:t>
      </w:r>
    </w:p>
    <w:p>
      <w:pPr>
        <w:ind w:left="247" w:right="93" w:firstLine="489"/>
        <w:spacing w:before="101" w:line="278" w:lineRule="auto"/>
        <w:jc w:val="both"/>
        <w:rPr>
          <w:rFonts w:ascii="SimSun" w:hAnsi="SimSun" w:eastAsia="SimSun" w:cs="SimSun"/>
          <w:sz w:val="21"/>
          <w:szCs w:val="21"/>
        </w:rPr>
      </w:pPr>
      <w:r>
        <w:rPr>
          <w:rFonts w:ascii="SimSun" w:hAnsi="SimSun" w:eastAsia="SimSun" w:cs="SimSun"/>
          <w:sz w:val="21"/>
          <w:szCs w:val="21"/>
          <w:spacing w:val="6"/>
        </w:rPr>
        <w:t>3.1.2委托人代表违反法律法规、违背职业道德守则或者不按合同约定履行职责及义务，导致合</w:t>
      </w:r>
      <w:r>
        <w:rPr>
          <w:rFonts w:ascii="SimSun" w:hAnsi="SimSun" w:eastAsia="SimSun" w:cs="SimSun"/>
          <w:sz w:val="21"/>
          <w:szCs w:val="21"/>
          <w:spacing w:val="8"/>
        </w:rPr>
        <w:t xml:space="preserve"> </w:t>
      </w:r>
      <w:r>
        <w:rPr>
          <w:rFonts w:ascii="SimSun" w:hAnsi="SimSun" w:eastAsia="SimSun" w:cs="SimSun"/>
          <w:sz w:val="21"/>
          <w:szCs w:val="21"/>
          <w:spacing w:val="8"/>
        </w:rPr>
        <w:t>同无法继续正常履行的，监理人有权通知委托人更换委托人代表。委托人收到通知后7天</w:t>
      </w:r>
      <w:r>
        <w:rPr>
          <w:rFonts w:ascii="SimSun" w:hAnsi="SimSun" w:eastAsia="SimSun" w:cs="SimSun"/>
          <w:sz w:val="21"/>
          <w:szCs w:val="21"/>
          <w:spacing w:val="7"/>
        </w:rPr>
        <w:t>内，应当核</w:t>
      </w:r>
      <w:r>
        <w:rPr>
          <w:rFonts w:ascii="SimSun" w:hAnsi="SimSun" w:eastAsia="SimSun" w:cs="SimSun"/>
          <w:sz w:val="21"/>
          <w:szCs w:val="21"/>
        </w:rPr>
        <w:t xml:space="preserve"> </w:t>
      </w:r>
      <w:r>
        <w:rPr>
          <w:rFonts w:ascii="SimSun" w:hAnsi="SimSun" w:eastAsia="SimSun" w:cs="SimSun"/>
          <w:sz w:val="21"/>
          <w:szCs w:val="21"/>
        </w:rPr>
        <w:t>实完毕并将处理结果通知监理人。</w:t>
      </w:r>
    </w:p>
    <w:p>
      <w:pPr>
        <w:ind w:left="247" w:right="85" w:firstLine="489"/>
        <w:spacing w:before="102" w:line="280" w:lineRule="auto"/>
        <w:jc w:val="both"/>
        <w:rPr>
          <w:rFonts w:ascii="SimSun" w:hAnsi="SimSun" w:eastAsia="SimSun" w:cs="SimSun"/>
          <w:sz w:val="21"/>
          <w:szCs w:val="21"/>
        </w:rPr>
      </w:pPr>
      <w:r>
        <w:rPr>
          <w:rFonts w:ascii="SimSun" w:hAnsi="SimSun" w:eastAsia="SimSun" w:cs="SimSun"/>
          <w:sz w:val="21"/>
          <w:szCs w:val="21"/>
          <w:spacing w:val="11"/>
        </w:rPr>
        <w:t>3.1.3委托人更换委托人代表的，应提前14天将更换人员的姓名、职务、联系方式、授权范围</w:t>
      </w:r>
      <w:r>
        <w:rPr>
          <w:rFonts w:ascii="SimSun" w:hAnsi="SimSun" w:eastAsia="SimSun" w:cs="SimSun"/>
          <w:sz w:val="21"/>
          <w:szCs w:val="21"/>
          <w:spacing w:val="10"/>
        </w:rPr>
        <w:t xml:space="preserve"> </w:t>
      </w:r>
      <w:r>
        <w:rPr>
          <w:rFonts w:ascii="SimSun" w:hAnsi="SimSun" w:eastAsia="SimSun" w:cs="SimSun"/>
          <w:sz w:val="21"/>
          <w:szCs w:val="21"/>
          <w:spacing w:val="8"/>
        </w:rPr>
        <w:t>和授权期限书面通知监理人。委托人代表超过2天不能履行职责的，应委派代表代行其职责，并通</w:t>
      </w:r>
      <w:r>
        <w:rPr>
          <w:rFonts w:ascii="SimSun" w:hAnsi="SimSun" w:eastAsia="SimSun" w:cs="SimSun"/>
          <w:sz w:val="21"/>
          <w:szCs w:val="21"/>
          <w:spacing w:val="7"/>
        </w:rPr>
        <w:t>知</w:t>
      </w:r>
      <w:r>
        <w:rPr>
          <w:rFonts w:ascii="SimSun" w:hAnsi="SimSun" w:eastAsia="SimSun" w:cs="SimSun"/>
          <w:sz w:val="21"/>
          <w:szCs w:val="21"/>
        </w:rPr>
        <w:t xml:space="preserve"> </w:t>
      </w:r>
      <w:r>
        <w:rPr>
          <w:rFonts w:ascii="SimSun" w:hAnsi="SimSun" w:eastAsia="SimSun" w:cs="SimSun"/>
          <w:sz w:val="21"/>
          <w:szCs w:val="21"/>
          <w:spacing w:val="-8"/>
        </w:rPr>
        <w:t>监理人。</w:t>
      </w:r>
    </w:p>
    <w:p>
      <w:pPr>
        <w:ind w:left="739"/>
        <w:spacing w:before="172" w:line="221" w:lineRule="auto"/>
        <w:outlineLvl w:val="6"/>
        <w:rPr>
          <w:rFonts w:ascii="SimSun" w:hAnsi="SimSun" w:eastAsia="SimSun" w:cs="SimSun"/>
          <w:sz w:val="21"/>
          <w:szCs w:val="21"/>
        </w:rPr>
      </w:pPr>
      <w:r>
        <w:rPr>
          <w:rFonts w:ascii="SimSun" w:hAnsi="SimSun" w:eastAsia="SimSun" w:cs="SimSun"/>
          <w:sz w:val="21"/>
          <w:szCs w:val="21"/>
          <w:b/>
          <w:bCs/>
          <w:spacing w:val="13"/>
        </w:rPr>
        <w:t>3.2委托人的指示</w:t>
      </w:r>
    </w:p>
    <w:p>
      <w:pPr>
        <w:ind w:left="247" w:right="96" w:firstLine="489"/>
        <w:spacing w:before="119" w:line="264" w:lineRule="auto"/>
        <w:rPr>
          <w:rFonts w:ascii="SimSun" w:hAnsi="SimSun" w:eastAsia="SimSun" w:cs="SimSun"/>
          <w:sz w:val="21"/>
          <w:szCs w:val="21"/>
        </w:rPr>
      </w:pPr>
      <w:r>
        <w:rPr>
          <w:rFonts w:ascii="SimSun" w:hAnsi="SimSun" w:eastAsia="SimSun" w:cs="SimSun"/>
          <w:sz w:val="21"/>
          <w:szCs w:val="21"/>
          <w:spacing w:val="3"/>
        </w:rPr>
        <w:t>3.2.1</w:t>
      </w:r>
      <w:r>
        <w:rPr>
          <w:rFonts w:ascii="SimSun" w:hAnsi="SimSun" w:eastAsia="SimSun" w:cs="SimSun"/>
          <w:sz w:val="21"/>
          <w:szCs w:val="21"/>
          <w:spacing w:val="35"/>
        </w:rPr>
        <w:t xml:space="preserve"> </w:t>
      </w:r>
      <w:r>
        <w:rPr>
          <w:rFonts w:ascii="SimSun" w:hAnsi="SimSun" w:eastAsia="SimSun" w:cs="SimSun"/>
          <w:sz w:val="21"/>
          <w:szCs w:val="21"/>
          <w:spacing w:val="3"/>
        </w:rPr>
        <w:t>委托人应按合同约定向监理人发出指示，委托人的指示应盖有委托人单位公章，并由委托</w:t>
      </w:r>
      <w:r>
        <w:rPr>
          <w:rFonts w:ascii="SimSun" w:hAnsi="SimSun" w:eastAsia="SimSun" w:cs="SimSun"/>
          <w:sz w:val="21"/>
          <w:szCs w:val="21"/>
        </w:rPr>
        <w:t xml:space="preserve"> </w:t>
      </w:r>
      <w:r>
        <w:rPr>
          <w:rFonts w:ascii="SimSun" w:hAnsi="SimSun" w:eastAsia="SimSun" w:cs="SimSun"/>
          <w:sz w:val="21"/>
          <w:szCs w:val="21"/>
          <w:spacing w:val="-1"/>
        </w:rPr>
        <w:t>人代表签字确认。</w:t>
      </w:r>
    </w:p>
    <w:p>
      <w:pPr>
        <w:ind w:left="736"/>
        <w:spacing w:before="101" w:line="219" w:lineRule="auto"/>
        <w:rPr>
          <w:rFonts w:ascii="SimSun" w:hAnsi="SimSun" w:eastAsia="SimSun" w:cs="SimSun"/>
          <w:sz w:val="21"/>
          <w:szCs w:val="21"/>
        </w:rPr>
      </w:pPr>
      <w:r>
        <w:rPr>
          <w:rFonts w:ascii="SimSun" w:hAnsi="SimSun" w:eastAsia="SimSun" w:cs="SimSun"/>
          <w:sz w:val="21"/>
          <w:szCs w:val="21"/>
          <w:spacing w:val="11"/>
        </w:rPr>
        <w:t>3.2.2监理人收到委托人作出的指示后应遵照执行</w:t>
      </w:r>
      <w:r>
        <w:rPr>
          <w:rFonts w:ascii="SimSun" w:hAnsi="SimSun" w:eastAsia="SimSun" w:cs="SimSun"/>
          <w:sz w:val="21"/>
          <w:szCs w:val="21"/>
          <w:spacing w:val="10"/>
        </w:rPr>
        <w:t>。指示构成变更的，应按第8条执行。</w:t>
      </w:r>
    </w:p>
    <w:p>
      <w:pPr>
        <w:ind w:left="736"/>
        <w:spacing w:before="99" w:line="219" w:lineRule="auto"/>
        <w:rPr>
          <w:rFonts w:ascii="SimSun" w:hAnsi="SimSun" w:eastAsia="SimSun" w:cs="SimSun"/>
          <w:sz w:val="21"/>
          <w:szCs w:val="21"/>
        </w:rPr>
      </w:pPr>
      <w:r>
        <w:rPr>
          <w:rFonts w:ascii="SimSun" w:hAnsi="SimSun" w:eastAsia="SimSun" w:cs="SimSun"/>
          <w:sz w:val="21"/>
          <w:szCs w:val="21"/>
          <w:spacing w:val="4"/>
        </w:rPr>
        <w:t>3.2.3在紧急情况下，委托人代表或其授权人员可以</w:t>
      </w:r>
      <w:r>
        <w:rPr>
          <w:rFonts w:ascii="SimSun" w:hAnsi="SimSun" w:eastAsia="SimSun" w:cs="SimSun"/>
          <w:sz w:val="21"/>
          <w:szCs w:val="21"/>
          <w:spacing w:val="3"/>
        </w:rPr>
        <w:t>当场签发临时书面指示，监理人应遵照执行。</w:t>
      </w:r>
    </w:p>
    <w:p>
      <w:pPr>
        <w:ind w:left="247" w:right="91"/>
        <w:spacing w:before="101" w:line="264" w:lineRule="auto"/>
        <w:rPr>
          <w:rFonts w:ascii="SimSun" w:hAnsi="SimSun" w:eastAsia="SimSun" w:cs="SimSun"/>
          <w:sz w:val="21"/>
          <w:szCs w:val="21"/>
        </w:rPr>
      </w:pPr>
      <w:r>
        <w:rPr>
          <w:rFonts w:ascii="SimSun" w:hAnsi="SimSun" w:eastAsia="SimSun" w:cs="SimSun"/>
          <w:sz w:val="21"/>
          <w:szCs w:val="21"/>
          <w:spacing w:val="3"/>
        </w:rPr>
        <w:t>委托人代表应在临时书面指示发出后24</w:t>
      </w:r>
      <w:r>
        <w:rPr>
          <w:rFonts w:ascii="SimSun" w:hAnsi="SimSun" w:eastAsia="SimSun" w:cs="SimSun"/>
          <w:sz w:val="21"/>
          <w:szCs w:val="21"/>
          <w:spacing w:val="2"/>
        </w:rPr>
        <w:t xml:space="preserve"> </w:t>
      </w:r>
      <w:r>
        <w:rPr>
          <w:rFonts w:ascii="SimSun" w:hAnsi="SimSun" w:eastAsia="SimSun" w:cs="SimSun"/>
          <w:sz w:val="21"/>
          <w:szCs w:val="21"/>
          <w:spacing w:val="3"/>
        </w:rPr>
        <w:t>小时内发出书面确认函，逾期未发出书面确认函的，该临时书</w:t>
      </w:r>
      <w:r>
        <w:rPr>
          <w:rFonts w:ascii="SimSun" w:hAnsi="SimSun" w:eastAsia="SimSun" w:cs="SimSun"/>
          <w:sz w:val="21"/>
          <w:szCs w:val="21"/>
        </w:rPr>
        <w:t xml:space="preserve"> </w:t>
      </w:r>
      <w:r>
        <w:rPr>
          <w:rFonts w:ascii="SimSun" w:hAnsi="SimSun" w:eastAsia="SimSun" w:cs="SimSun"/>
          <w:sz w:val="21"/>
          <w:szCs w:val="21"/>
        </w:rPr>
        <w:t>面指示应被视为委托人的正式指示。</w:t>
      </w:r>
    </w:p>
    <w:p>
      <w:pPr>
        <w:ind w:left="247" w:right="58" w:firstLine="489"/>
        <w:spacing w:before="99" w:line="264" w:lineRule="auto"/>
        <w:rPr>
          <w:rFonts w:ascii="SimSun" w:hAnsi="SimSun" w:eastAsia="SimSun" w:cs="SimSun"/>
          <w:sz w:val="21"/>
          <w:szCs w:val="21"/>
        </w:rPr>
      </w:pPr>
      <w:r>
        <w:rPr>
          <w:rFonts w:ascii="SimSun" w:hAnsi="SimSun" w:eastAsia="SimSun" w:cs="SimSun"/>
          <w:sz w:val="21"/>
          <w:szCs w:val="21"/>
          <w:spacing w:val="7"/>
        </w:rPr>
        <w:t>3.2.4由于委托人未能按合同约定发出指示、指示延误或指示错误而导致监理人费用增加</w:t>
      </w:r>
      <w:r>
        <w:rPr>
          <w:rFonts w:ascii="SimSun" w:hAnsi="SimSun" w:eastAsia="SimSun" w:cs="SimSun"/>
          <w:sz w:val="21"/>
          <w:szCs w:val="21"/>
          <w:spacing w:val="6"/>
        </w:rPr>
        <w:t>和(或)</w:t>
      </w:r>
      <w:r>
        <w:rPr>
          <w:rFonts w:ascii="SimSun" w:hAnsi="SimSun" w:eastAsia="SimSun" w:cs="SimSun"/>
          <w:sz w:val="21"/>
          <w:szCs w:val="21"/>
        </w:rPr>
        <w:t xml:space="preserve"> </w:t>
      </w:r>
      <w:r>
        <w:rPr>
          <w:rFonts w:ascii="SimSun" w:hAnsi="SimSun" w:eastAsia="SimSun" w:cs="SimSun"/>
          <w:sz w:val="21"/>
          <w:szCs w:val="21"/>
          <w:spacing w:val="10"/>
        </w:rPr>
        <w:t>周期延误的，委托人应承担由此增加的费用和(或)周期延误。</w:t>
      </w:r>
    </w:p>
    <w:p>
      <w:pPr>
        <w:sectPr>
          <w:pgSz w:w="11900" w:h="16820"/>
          <w:pgMar w:top="1053" w:right="894" w:bottom="0" w:left="1183" w:header="0" w:footer="0" w:gutter="0"/>
        </w:sectPr>
        <w:rPr/>
      </w:pPr>
    </w:p>
    <w:p>
      <w:pPr>
        <w:ind w:left="760"/>
        <w:spacing w:before="42" w:line="219" w:lineRule="auto"/>
        <w:outlineLvl w:val="6"/>
        <w:rPr>
          <w:rFonts w:ascii="SimSun" w:hAnsi="SimSun" w:eastAsia="SimSun" w:cs="SimSun"/>
          <w:sz w:val="21"/>
          <w:szCs w:val="21"/>
        </w:rPr>
      </w:pPr>
      <w:r>
        <w:rPr>
          <w:rFonts w:ascii="SimSun" w:hAnsi="SimSun" w:eastAsia="SimSun" w:cs="SimSun"/>
          <w:sz w:val="21"/>
          <w:szCs w:val="21"/>
          <w:b/>
          <w:bCs/>
          <w:spacing w:val="-1"/>
        </w:rPr>
        <w:t>3.3</w:t>
      </w:r>
      <w:r>
        <w:rPr>
          <w:rFonts w:ascii="SimSun" w:hAnsi="SimSun" w:eastAsia="SimSun" w:cs="SimSun"/>
          <w:sz w:val="21"/>
          <w:szCs w:val="21"/>
          <w:spacing w:val="-27"/>
        </w:rPr>
        <w:t xml:space="preserve"> </w:t>
      </w:r>
      <w:r>
        <w:rPr>
          <w:rFonts w:ascii="SimSun" w:hAnsi="SimSun" w:eastAsia="SimSun" w:cs="SimSun"/>
          <w:sz w:val="21"/>
          <w:szCs w:val="21"/>
          <w:b/>
          <w:bCs/>
          <w:spacing w:val="-1"/>
        </w:rPr>
        <w:t>决定或答复</w:t>
      </w:r>
    </w:p>
    <w:p>
      <w:pPr>
        <w:ind w:left="757"/>
        <w:spacing w:before="73" w:line="370" w:lineRule="exact"/>
        <w:rPr>
          <w:rFonts w:ascii="SimSun" w:hAnsi="SimSun" w:eastAsia="SimSun" w:cs="SimSun"/>
          <w:sz w:val="21"/>
          <w:szCs w:val="21"/>
        </w:rPr>
      </w:pPr>
      <w:r>
        <w:rPr>
          <w:rFonts w:ascii="SimSun" w:hAnsi="SimSun" w:eastAsia="SimSun" w:cs="SimSun"/>
          <w:sz w:val="21"/>
          <w:szCs w:val="21"/>
          <w:position w:val="12"/>
        </w:rPr>
        <w:t>3.3.1</w:t>
      </w:r>
      <w:r>
        <w:rPr>
          <w:rFonts w:ascii="SimSun" w:hAnsi="SimSun" w:eastAsia="SimSun" w:cs="SimSun"/>
          <w:sz w:val="21"/>
          <w:szCs w:val="21"/>
          <w:spacing w:val="22"/>
          <w:position w:val="12"/>
        </w:rPr>
        <w:t xml:space="preserve"> </w:t>
      </w:r>
      <w:r>
        <w:rPr>
          <w:rFonts w:ascii="SimSun" w:hAnsi="SimSun" w:eastAsia="SimSun" w:cs="SimSun"/>
          <w:sz w:val="21"/>
          <w:szCs w:val="21"/>
          <w:position w:val="12"/>
        </w:rPr>
        <w:t>委托人在法律允许的范围内有权对监理人的监</w:t>
      </w:r>
      <w:r>
        <w:rPr>
          <w:rFonts w:ascii="SimSun" w:hAnsi="SimSun" w:eastAsia="SimSun" w:cs="SimSun"/>
          <w:sz w:val="21"/>
          <w:szCs w:val="21"/>
          <w:spacing w:val="-1"/>
          <w:position w:val="12"/>
        </w:rPr>
        <w:t>理工作和/或监理文件作出处理决定，监理人</w:t>
      </w:r>
    </w:p>
    <w:p>
      <w:pPr>
        <w:ind w:left="257"/>
        <w:spacing w:line="219" w:lineRule="auto"/>
        <w:rPr>
          <w:rFonts w:ascii="SimSun" w:hAnsi="SimSun" w:eastAsia="SimSun" w:cs="SimSun"/>
          <w:sz w:val="21"/>
          <w:szCs w:val="21"/>
        </w:rPr>
      </w:pPr>
      <w:r>
        <w:rPr>
          <w:rFonts w:ascii="SimSun" w:hAnsi="SimSun" w:eastAsia="SimSun" w:cs="SimSun"/>
          <w:sz w:val="21"/>
          <w:szCs w:val="21"/>
          <w:spacing w:val="5"/>
        </w:rPr>
        <w:t>应按照委托人的决定执行，涉及监理服务期限或监理报酬等</w:t>
      </w:r>
      <w:r>
        <w:rPr>
          <w:rFonts w:ascii="SimSun" w:hAnsi="SimSun" w:eastAsia="SimSun" w:cs="SimSun"/>
          <w:sz w:val="21"/>
          <w:szCs w:val="21"/>
          <w:spacing w:val="4"/>
        </w:rPr>
        <w:t>问题按第8</w:t>
      </w:r>
      <w:r>
        <w:rPr>
          <w:rFonts w:ascii="SimSun" w:hAnsi="SimSun" w:eastAsia="SimSun" w:cs="SimSun"/>
          <w:sz w:val="21"/>
          <w:szCs w:val="21"/>
          <w:spacing w:val="-8"/>
        </w:rPr>
        <w:t xml:space="preserve"> </w:t>
      </w:r>
      <w:r>
        <w:rPr>
          <w:rFonts w:ascii="SimSun" w:hAnsi="SimSun" w:eastAsia="SimSun" w:cs="SimSun"/>
          <w:sz w:val="21"/>
          <w:szCs w:val="21"/>
          <w:spacing w:val="4"/>
        </w:rPr>
        <w:t>条的约定处理</w:t>
      </w:r>
    </w:p>
    <w:p>
      <w:pPr>
        <w:ind w:left="757"/>
        <w:spacing w:before="119" w:line="371" w:lineRule="exact"/>
        <w:rPr>
          <w:rFonts w:ascii="SimSun" w:hAnsi="SimSun" w:eastAsia="SimSun" w:cs="SimSun"/>
          <w:sz w:val="21"/>
          <w:szCs w:val="21"/>
        </w:rPr>
      </w:pPr>
      <w:r>
        <w:rPr>
          <w:rFonts w:ascii="SimSun" w:hAnsi="SimSun" w:eastAsia="SimSun" w:cs="SimSun"/>
          <w:sz w:val="21"/>
          <w:szCs w:val="21"/>
          <w:spacing w:val="2"/>
          <w:position w:val="12"/>
        </w:rPr>
        <w:t>3.3.2</w:t>
      </w:r>
      <w:r>
        <w:rPr>
          <w:rFonts w:ascii="SimSun" w:hAnsi="SimSun" w:eastAsia="SimSun" w:cs="SimSun"/>
          <w:sz w:val="21"/>
          <w:szCs w:val="21"/>
          <w:spacing w:val="42"/>
          <w:position w:val="12"/>
        </w:rPr>
        <w:t xml:space="preserve"> </w:t>
      </w:r>
      <w:r>
        <w:rPr>
          <w:rFonts w:ascii="SimSun" w:hAnsi="SimSun" w:eastAsia="SimSun" w:cs="SimSun"/>
          <w:sz w:val="21"/>
          <w:szCs w:val="21"/>
          <w:spacing w:val="2"/>
          <w:position w:val="12"/>
        </w:rPr>
        <w:t>委托人应在专用合同条款约定的时间之内，对监理人书面提出的事项作出</w:t>
      </w:r>
      <w:r>
        <w:rPr>
          <w:rFonts w:ascii="SimSun" w:hAnsi="SimSun" w:eastAsia="SimSun" w:cs="SimSun"/>
          <w:sz w:val="21"/>
          <w:szCs w:val="21"/>
          <w:spacing w:val="1"/>
          <w:position w:val="12"/>
        </w:rPr>
        <w:t>书面答复；逾期</w:t>
      </w:r>
    </w:p>
    <w:p>
      <w:pPr>
        <w:ind w:left="257"/>
        <w:spacing w:line="219" w:lineRule="auto"/>
        <w:rPr>
          <w:rFonts w:ascii="SimSun" w:hAnsi="SimSun" w:eastAsia="SimSun" w:cs="SimSun"/>
          <w:sz w:val="21"/>
          <w:szCs w:val="21"/>
        </w:rPr>
      </w:pPr>
      <w:r>
        <w:rPr>
          <w:rFonts w:ascii="SimSun" w:hAnsi="SimSun" w:eastAsia="SimSun" w:cs="SimSun"/>
          <w:sz w:val="21"/>
          <w:szCs w:val="21"/>
          <w:spacing w:val="-1"/>
        </w:rPr>
        <w:t>没有做出答复的，视为已获得委托人的批准：</w:t>
      </w:r>
    </w:p>
    <w:p>
      <w:pPr>
        <w:spacing w:before="107" w:line="219" w:lineRule="auto"/>
        <w:outlineLvl w:val="6"/>
        <w:rPr>
          <w:rFonts w:ascii="SimSun" w:hAnsi="SimSun" w:eastAsia="SimSun" w:cs="SimSun"/>
          <w:sz w:val="21"/>
          <w:szCs w:val="21"/>
        </w:rPr>
      </w:pPr>
      <w:r>
        <w:rPr>
          <w:rFonts w:ascii="SimSun" w:hAnsi="SimSun" w:eastAsia="SimSun" w:cs="SimSun"/>
          <w:sz w:val="21"/>
          <w:szCs w:val="21"/>
          <w:b/>
          <w:bCs/>
          <w:spacing w:val="-5"/>
        </w:rPr>
        <w:t>4.</w:t>
      </w:r>
      <w:r>
        <w:rPr>
          <w:rFonts w:ascii="SimSun" w:hAnsi="SimSun" w:eastAsia="SimSun" w:cs="SimSun"/>
          <w:sz w:val="21"/>
          <w:szCs w:val="21"/>
          <w:spacing w:val="-14"/>
        </w:rPr>
        <w:t xml:space="preserve"> </w:t>
      </w:r>
      <w:r>
        <w:rPr>
          <w:rFonts w:ascii="SimSun" w:hAnsi="SimSun" w:eastAsia="SimSun" w:cs="SimSun"/>
          <w:sz w:val="21"/>
          <w:szCs w:val="21"/>
          <w:b/>
          <w:bCs/>
          <w:spacing w:val="-5"/>
        </w:rPr>
        <w:t>监理人义务</w:t>
      </w:r>
    </w:p>
    <w:p>
      <w:pPr>
        <w:ind w:left="760"/>
        <w:spacing w:before="91" w:line="219" w:lineRule="auto"/>
        <w:outlineLvl w:val="6"/>
        <w:rPr>
          <w:rFonts w:ascii="SimSun" w:hAnsi="SimSun" w:eastAsia="SimSun" w:cs="SimSun"/>
          <w:sz w:val="21"/>
          <w:szCs w:val="21"/>
        </w:rPr>
      </w:pPr>
      <w:r>
        <w:rPr>
          <w:rFonts w:ascii="SimSun" w:hAnsi="SimSun" w:eastAsia="SimSun" w:cs="SimSun"/>
          <w:sz w:val="21"/>
          <w:szCs w:val="21"/>
          <w:b/>
          <w:bCs/>
          <w:spacing w:val="10"/>
        </w:rPr>
        <w:t>4.1监理人的一般义务</w:t>
      </w:r>
    </w:p>
    <w:p>
      <w:pPr>
        <w:ind w:left="757"/>
        <w:spacing w:before="124" w:line="219" w:lineRule="auto"/>
        <w:rPr>
          <w:rFonts w:ascii="SimSun" w:hAnsi="SimSun" w:eastAsia="SimSun" w:cs="SimSun"/>
          <w:sz w:val="21"/>
          <w:szCs w:val="21"/>
        </w:rPr>
      </w:pPr>
      <w:r>
        <w:rPr>
          <w:rFonts w:ascii="SimSun" w:hAnsi="SimSun" w:eastAsia="SimSun" w:cs="SimSun"/>
          <w:sz w:val="21"/>
          <w:szCs w:val="21"/>
          <w:spacing w:val="1"/>
        </w:rPr>
        <w:t>4.1.1</w:t>
      </w:r>
      <w:r>
        <w:rPr>
          <w:rFonts w:ascii="SimSun" w:hAnsi="SimSun" w:eastAsia="SimSun" w:cs="SimSun"/>
          <w:sz w:val="21"/>
          <w:szCs w:val="21"/>
          <w:spacing w:val="-22"/>
        </w:rPr>
        <w:t xml:space="preserve"> </w:t>
      </w:r>
      <w:r>
        <w:rPr>
          <w:rFonts w:ascii="SimSun" w:hAnsi="SimSun" w:eastAsia="SimSun" w:cs="SimSun"/>
          <w:sz w:val="21"/>
          <w:szCs w:val="21"/>
          <w:spacing w:val="1"/>
        </w:rPr>
        <w:t>遵守法律</w:t>
      </w:r>
    </w:p>
    <w:p>
      <w:pPr>
        <w:ind w:left="757"/>
        <w:spacing w:before="76" w:line="384" w:lineRule="exact"/>
        <w:rPr>
          <w:rFonts w:ascii="FangSong" w:hAnsi="FangSong" w:eastAsia="FangSong" w:cs="FangSong"/>
          <w:sz w:val="21"/>
          <w:szCs w:val="21"/>
        </w:rPr>
      </w:pPr>
      <w:r>
        <w:rPr>
          <w:rFonts w:ascii="FangSong" w:hAnsi="FangSong" w:eastAsia="FangSong" w:cs="FangSong"/>
          <w:sz w:val="21"/>
          <w:szCs w:val="21"/>
          <w:spacing w:val="2"/>
          <w:position w:val="13"/>
        </w:rPr>
        <w:t>监理人在覆行合同过程中应遵守法律，并保证委托人免于承担因监理人违反法律而引起的任何责</w:t>
      </w:r>
    </w:p>
    <w:p>
      <w:pPr>
        <w:ind w:left="257"/>
        <w:spacing w:line="223" w:lineRule="auto"/>
        <w:rPr>
          <w:rFonts w:ascii="FangSong" w:hAnsi="FangSong" w:eastAsia="FangSong" w:cs="FangSong"/>
          <w:sz w:val="21"/>
          <w:szCs w:val="21"/>
        </w:rPr>
      </w:pPr>
      <w:r>
        <w:rPr>
          <w:rFonts w:ascii="FangSong" w:hAnsi="FangSong" w:eastAsia="FangSong" w:cs="FangSong"/>
          <w:sz w:val="21"/>
          <w:szCs w:val="21"/>
          <w:spacing w:val="-4"/>
        </w:rPr>
        <w:t>任。</w:t>
      </w:r>
    </w:p>
    <w:p>
      <w:pPr>
        <w:ind w:left="757"/>
        <w:spacing w:before="106" w:line="219" w:lineRule="auto"/>
        <w:rPr>
          <w:rFonts w:ascii="SimSun" w:hAnsi="SimSun" w:eastAsia="SimSun" w:cs="SimSun"/>
          <w:sz w:val="21"/>
          <w:szCs w:val="21"/>
        </w:rPr>
      </w:pPr>
      <w:r>
        <w:rPr>
          <w:rFonts w:ascii="SimSun" w:hAnsi="SimSun" w:eastAsia="SimSun" w:cs="SimSun"/>
          <w:sz w:val="21"/>
          <w:szCs w:val="21"/>
          <w:spacing w:val="10"/>
        </w:rPr>
        <w:t>1.1.2依法纳税</w:t>
      </w:r>
    </w:p>
    <w:p>
      <w:pPr>
        <w:ind w:left="757"/>
        <w:spacing w:before="100" w:line="218" w:lineRule="auto"/>
        <w:rPr>
          <w:rFonts w:ascii="SimSun" w:hAnsi="SimSun" w:eastAsia="SimSun" w:cs="SimSun"/>
          <w:sz w:val="21"/>
          <w:szCs w:val="21"/>
        </w:rPr>
      </w:pPr>
      <w:r>
        <w:rPr>
          <w:rFonts w:ascii="SimSun" w:hAnsi="SimSun" w:eastAsia="SimSun" w:cs="SimSun"/>
          <w:sz w:val="21"/>
          <w:szCs w:val="21"/>
          <w:spacing w:val="7"/>
        </w:rPr>
        <w:t>监理人应按有关法律规定纳税，应缴纳的税金(含增值税)包括</w:t>
      </w:r>
      <w:r>
        <w:rPr>
          <w:rFonts w:ascii="SimSun" w:hAnsi="SimSun" w:eastAsia="SimSun" w:cs="SimSun"/>
          <w:sz w:val="21"/>
          <w:szCs w:val="21"/>
          <w:spacing w:val="6"/>
        </w:rPr>
        <w:t>在合同价格之中。</w:t>
      </w:r>
    </w:p>
    <w:p>
      <w:pPr>
        <w:ind w:left="757"/>
        <w:spacing w:before="114" w:line="219" w:lineRule="auto"/>
        <w:rPr>
          <w:rFonts w:ascii="SimSun" w:hAnsi="SimSun" w:eastAsia="SimSun" w:cs="SimSun"/>
          <w:sz w:val="21"/>
          <w:szCs w:val="21"/>
        </w:rPr>
      </w:pPr>
      <w:r>
        <w:rPr>
          <w:rFonts w:ascii="SimSun" w:hAnsi="SimSun" w:eastAsia="SimSun" w:cs="SimSun"/>
          <w:sz w:val="21"/>
          <w:szCs w:val="21"/>
          <w:spacing w:val="10"/>
        </w:rPr>
        <w:t>4.1.3完成全部监理工作</w:t>
      </w:r>
    </w:p>
    <w:p>
      <w:pPr>
        <w:ind w:left="757"/>
        <w:spacing w:before="91" w:line="400" w:lineRule="exact"/>
        <w:rPr>
          <w:rFonts w:ascii="SimSun" w:hAnsi="SimSun" w:eastAsia="SimSun" w:cs="SimSun"/>
          <w:sz w:val="21"/>
          <w:szCs w:val="21"/>
        </w:rPr>
      </w:pPr>
      <w:r>
        <w:rPr>
          <w:rFonts w:ascii="SimSun" w:hAnsi="SimSun" w:eastAsia="SimSun" w:cs="SimSun"/>
          <w:sz w:val="21"/>
          <w:szCs w:val="21"/>
          <w:spacing w:val="3"/>
          <w:position w:val="14"/>
        </w:rPr>
        <w:t>监理人应按合同约定以及委托人要求，完成合同约定的全部工作，并对工作中的任</w:t>
      </w:r>
      <w:r>
        <w:rPr>
          <w:rFonts w:ascii="SimSun" w:hAnsi="SimSun" w:eastAsia="SimSun" w:cs="SimSun"/>
          <w:sz w:val="21"/>
          <w:szCs w:val="21"/>
          <w:spacing w:val="2"/>
          <w:position w:val="14"/>
        </w:rPr>
        <w:t>何缺陷进行整</w:t>
      </w:r>
    </w:p>
    <w:p>
      <w:pPr>
        <w:ind w:left="257"/>
        <w:spacing w:line="219" w:lineRule="auto"/>
        <w:rPr>
          <w:rFonts w:ascii="SimSun" w:hAnsi="SimSun" w:eastAsia="SimSun" w:cs="SimSun"/>
          <w:sz w:val="21"/>
          <w:szCs w:val="21"/>
        </w:rPr>
      </w:pPr>
      <w:r>
        <w:rPr>
          <w:rFonts w:ascii="SimSun" w:hAnsi="SimSun" w:eastAsia="SimSun" w:cs="SimSun"/>
          <w:sz w:val="21"/>
          <w:szCs w:val="21"/>
          <w:spacing w:val="-1"/>
        </w:rPr>
        <w:t>改，使其满足合同约定的目的。</w:t>
      </w:r>
    </w:p>
    <w:p>
      <w:pPr>
        <w:ind w:left="757"/>
        <w:spacing w:before="91" w:line="219" w:lineRule="auto"/>
        <w:rPr>
          <w:rFonts w:ascii="SimSun" w:hAnsi="SimSun" w:eastAsia="SimSun" w:cs="SimSun"/>
          <w:sz w:val="21"/>
          <w:szCs w:val="21"/>
        </w:rPr>
      </w:pPr>
      <w:r>
        <w:rPr>
          <w:rFonts w:ascii="SimSun" w:hAnsi="SimSun" w:eastAsia="SimSun" w:cs="SimSun"/>
          <w:sz w:val="21"/>
          <w:szCs w:val="21"/>
          <w:spacing w:val="10"/>
        </w:rPr>
        <w:t>4.1.4其他义务</w:t>
      </w:r>
    </w:p>
    <w:p>
      <w:pPr>
        <w:ind w:left="757"/>
        <w:spacing w:before="121" w:line="219" w:lineRule="auto"/>
        <w:rPr>
          <w:rFonts w:ascii="SimSun" w:hAnsi="SimSun" w:eastAsia="SimSun" w:cs="SimSun"/>
          <w:sz w:val="21"/>
          <w:szCs w:val="21"/>
        </w:rPr>
      </w:pPr>
      <w:r>
        <w:rPr>
          <w:rFonts w:ascii="SimSun" w:hAnsi="SimSun" w:eastAsia="SimSun" w:cs="SimSun"/>
          <w:sz w:val="21"/>
          <w:szCs w:val="21"/>
          <w:spacing w:val="-3"/>
        </w:rPr>
        <w:t>监理人应履行合同约定的其他义务。</w:t>
      </w:r>
    </w:p>
    <w:p>
      <w:pPr>
        <w:ind w:left="760"/>
        <w:spacing w:before="98" w:line="219" w:lineRule="auto"/>
        <w:outlineLvl w:val="6"/>
        <w:rPr>
          <w:rFonts w:ascii="SimSun" w:hAnsi="SimSun" w:eastAsia="SimSun" w:cs="SimSun"/>
          <w:sz w:val="21"/>
          <w:szCs w:val="21"/>
        </w:rPr>
      </w:pPr>
      <w:r>
        <w:rPr>
          <w:rFonts w:ascii="SimSun" w:hAnsi="SimSun" w:eastAsia="SimSun" w:cs="SimSun"/>
          <w:sz w:val="21"/>
          <w:szCs w:val="21"/>
          <w:b/>
          <w:bCs/>
          <w:spacing w:val="3"/>
        </w:rPr>
        <w:t>4.2总监理工程师</w:t>
      </w:r>
    </w:p>
    <w:p>
      <w:pPr>
        <w:ind w:left="257" w:right="136" w:firstLine="500"/>
        <w:spacing w:before="94" w:line="284" w:lineRule="auto"/>
        <w:rPr>
          <w:rFonts w:ascii="SimSun" w:hAnsi="SimSun" w:eastAsia="SimSun" w:cs="SimSun"/>
          <w:sz w:val="21"/>
          <w:szCs w:val="21"/>
        </w:rPr>
      </w:pPr>
      <w:r>
        <w:rPr>
          <w:rFonts w:ascii="SimSun" w:hAnsi="SimSun" w:eastAsia="SimSun" w:cs="SimSun"/>
          <w:sz w:val="21"/>
          <w:szCs w:val="21"/>
          <w:spacing w:val="3"/>
        </w:rPr>
        <w:t>4.2.1</w:t>
      </w:r>
      <w:r>
        <w:rPr>
          <w:rFonts w:ascii="SimSun" w:hAnsi="SimSun" w:eastAsia="SimSun" w:cs="SimSun"/>
          <w:sz w:val="21"/>
          <w:szCs w:val="21"/>
          <w:spacing w:val="17"/>
        </w:rPr>
        <w:t xml:space="preserve"> </w:t>
      </w:r>
      <w:r>
        <w:rPr>
          <w:rFonts w:ascii="SimSun" w:hAnsi="SimSun" w:eastAsia="SimSun" w:cs="SimSun"/>
          <w:sz w:val="21"/>
          <w:szCs w:val="21"/>
          <w:spacing w:val="3"/>
        </w:rPr>
        <w:t>监理人应按合同协议书的约定指派总监</w:t>
      </w:r>
      <w:r>
        <w:rPr>
          <w:rFonts w:ascii="SimSun" w:hAnsi="SimSun" w:eastAsia="SimSun" w:cs="SimSun"/>
          <w:sz w:val="21"/>
          <w:szCs w:val="21"/>
          <w:spacing w:val="2"/>
        </w:rPr>
        <w:t>理工程师，并在约定的期限内到职。监理人更换总</w:t>
      </w:r>
      <w:r>
        <w:rPr>
          <w:rFonts w:ascii="SimSun" w:hAnsi="SimSun" w:eastAsia="SimSun" w:cs="SimSun"/>
          <w:sz w:val="21"/>
          <w:szCs w:val="21"/>
        </w:rPr>
        <w:t xml:space="preserve"> </w:t>
      </w:r>
      <w:r>
        <w:rPr>
          <w:rFonts w:ascii="SimSun" w:hAnsi="SimSun" w:eastAsia="SimSun" w:cs="SimSun"/>
          <w:sz w:val="21"/>
          <w:szCs w:val="21"/>
          <w:spacing w:val="4"/>
        </w:rPr>
        <w:t>监理工程师应事先征得委托人同意，并应在更换14天前将拟更换的总监理工程师的姓名和详细资料提</w:t>
      </w:r>
      <w:r>
        <w:rPr>
          <w:rFonts w:ascii="SimSun" w:hAnsi="SimSun" w:eastAsia="SimSun" w:cs="SimSun"/>
          <w:sz w:val="21"/>
          <w:szCs w:val="21"/>
          <w:spacing w:val="17"/>
        </w:rPr>
        <w:t xml:space="preserve"> </w:t>
      </w:r>
      <w:r>
        <w:rPr>
          <w:rFonts w:ascii="SimSun" w:hAnsi="SimSun" w:eastAsia="SimSun" w:cs="SimSun"/>
          <w:sz w:val="21"/>
          <w:szCs w:val="21"/>
          <w:spacing w:val="6"/>
        </w:rPr>
        <w:t>交委托人。总监理工程师2天内不能履行职责的，应事先征得委托人同意，并委派代表代行其职责。</w:t>
      </w:r>
    </w:p>
    <w:p>
      <w:pPr>
        <w:ind w:left="257" w:right="125" w:firstLine="500"/>
        <w:spacing w:before="111" w:line="283" w:lineRule="auto"/>
        <w:rPr>
          <w:rFonts w:ascii="SimSun" w:hAnsi="SimSun" w:eastAsia="SimSun" w:cs="SimSun"/>
          <w:sz w:val="21"/>
          <w:szCs w:val="21"/>
        </w:rPr>
      </w:pPr>
      <w:r>
        <w:rPr>
          <w:rFonts w:ascii="SimSun" w:hAnsi="SimSun" w:eastAsia="SimSun" w:cs="SimSun"/>
          <w:sz w:val="21"/>
          <w:szCs w:val="21"/>
          <w:spacing w:val="5"/>
        </w:rPr>
        <w:t>4.2.2总监理工程师应按合同约定以及委托人要求，负责组织合同工作的实施。在情况紧急且无</w:t>
      </w:r>
      <w:r>
        <w:rPr>
          <w:rFonts w:ascii="SimSun" w:hAnsi="SimSun" w:eastAsia="SimSun" w:cs="SimSun"/>
          <w:sz w:val="21"/>
          <w:szCs w:val="21"/>
          <w:spacing w:val="2"/>
        </w:rPr>
        <w:t xml:space="preserve"> </w:t>
      </w:r>
      <w:r>
        <w:rPr>
          <w:rFonts w:ascii="SimSun" w:hAnsi="SimSun" w:eastAsia="SimSun" w:cs="SimSun"/>
          <w:sz w:val="21"/>
          <w:szCs w:val="21"/>
          <w:spacing w:val="5"/>
        </w:rPr>
        <w:t>法与委托人取得联系时，可采取保证工程和人员生命财产安全的紧急措施，并在采取措</w:t>
      </w:r>
      <w:r>
        <w:rPr>
          <w:rFonts w:ascii="SimSun" w:hAnsi="SimSun" w:eastAsia="SimSun" w:cs="SimSun"/>
          <w:sz w:val="21"/>
          <w:szCs w:val="21"/>
          <w:spacing w:val="4"/>
        </w:rPr>
        <w:t>施后24小时内</w:t>
      </w:r>
      <w:r>
        <w:rPr>
          <w:rFonts w:ascii="SimSun" w:hAnsi="SimSun" w:eastAsia="SimSun" w:cs="SimSun"/>
          <w:sz w:val="21"/>
          <w:szCs w:val="21"/>
        </w:rPr>
        <w:t xml:space="preserve"> </w:t>
      </w:r>
      <w:r>
        <w:rPr>
          <w:rFonts w:ascii="SimSun" w:hAnsi="SimSun" w:eastAsia="SimSun" w:cs="SimSun"/>
          <w:sz w:val="21"/>
          <w:szCs w:val="21"/>
          <w:spacing w:val="-3"/>
        </w:rPr>
        <w:t>向委托人提交书面报告。</w:t>
      </w:r>
    </w:p>
    <w:p>
      <w:pPr>
        <w:ind w:left="257" w:firstLine="500"/>
        <w:spacing w:before="113" w:line="268" w:lineRule="auto"/>
        <w:rPr>
          <w:rFonts w:ascii="SimSun" w:hAnsi="SimSun" w:eastAsia="SimSun" w:cs="SimSun"/>
          <w:sz w:val="21"/>
          <w:szCs w:val="21"/>
        </w:rPr>
      </w:pPr>
      <w:r>
        <w:rPr>
          <w:rFonts w:ascii="SimSun" w:hAnsi="SimSun" w:eastAsia="SimSun" w:cs="SimSun"/>
          <w:sz w:val="21"/>
          <w:szCs w:val="21"/>
          <w:spacing w:val="4"/>
        </w:rPr>
        <w:t>4.2.3监理人为履行合同发出的一切函件均应盖有</w:t>
      </w:r>
      <w:r>
        <w:rPr>
          <w:rFonts w:ascii="SimSun" w:hAnsi="SimSun" w:eastAsia="SimSun" w:cs="SimSun"/>
          <w:sz w:val="21"/>
          <w:szCs w:val="21"/>
          <w:spacing w:val="3"/>
        </w:rPr>
        <w:t>监理人单位公章或由监理人授权的项目机构章，</w:t>
      </w:r>
      <w:r>
        <w:rPr>
          <w:rFonts w:ascii="SimSun" w:hAnsi="SimSun" w:eastAsia="SimSun" w:cs="SimSun"/>
          <w:sz w:val="21"/>
          <w:szCs w:val="21"/>
        </w:rPr>
        <w:t xml:space="preserve"> </w:t>
      </w:r>
      <w:r>
        <w:rPr>
          <w:rFonts w:ascii="SimSun" w:hAnsi="SimSun" w:eastAsia="SimSun" w:cs="SimSun"/>
          <w:sz w:val="21"/>
          <w:szCs w:val="21"/>
          <w:spacing w:val="-3"/>
        </w:rPr>
        <w:t>并由监理人的总监理工程师签字确认。</w:t>
      </w:r>
    </w:p>
    <w:p>
      <w:pPr>
        <w:ind w:left="257" w:right="144" w:firstLine="500"/>
        <w:spacing w:before="112" w:line="267" w:lineRule="auto"/>
        <w:rPr>
          <w:rFonts w:ascii="SimSun" w:hAnsi="SimSun" w:eastAsia="SimSun" w:cs="SimSun"/>
          <w:sz w:val="21"/>
          <w:szCs w:val="21"/>
        </w:rPr>
      </w:pPr>
      <w:r>
        <w:rPr>
          <w:rFonts w:ascii="SimSun" w:hAnsi="SimSun" w:eastAsia="SimSun" w:cs="SimSun"/>
          <w:sz w:val="21"/>
          <w:szCs w:val="21"/>
          <w:spacing w:val="5"/>
        </w:rPr>
        <w:t>4.2.4按照专用合同条款约定，总监理工程师可以授权其下属人员履行其某项职责，但事先应将</w:t>
      </w:r>
      <w:r>
        <w:rPr>
          <w:rFonts w:ascii="SimSun" w:hAnsi="SimSun" w:eastAsia="SimSun" w:cs="SimSun"/>
          <w:sz w:val="21"/>
          <w:szCs w:val="21"/>
          <w:spacing w:val="3"/>
        </w:rPr>
        <w:t xml:space="preserve"> </w:t>
      </w:r>
      <w:r>
        <w:rPr>
          <w:rFonts w:ascii="SimSun" w:hAnsi="SimSun" w:eastAsia="SimSun" w:cs="SimSun"/>
          <w:sz w:val="21"/>
          <w:szCs w:val="21"/>
          <w:spacing w:val="-1"/>
        </w:rPr>
        <w:t>这些人员的姓名和授权范围书面通知委托人和承包人。</w:t>
      </w:r>
    </w:p>
    <w:p>
      <w:pPr>
        <w:ind w:left="760"/>
        <w:spacing w:before="119" w:line="219" w:lineRule="auto"/>
        <w:outlineLvl w:val="6"/>
        <w:rPr>
          <w:rFonts w:ascii="SimSun" w:hAnsi="SimSun" w:eastAsia="SimSun" w:cs="SimSun"/>
          <w:sz w:val="21"/>
          <w:szCs w:val="21"/>
        </w:rPr>
      </w:pPr>
      <w:r>
        <w:rPr>
          <w:rFonts w:ascii="SimSun" w:hAnsi="SimSun" w:eastAsia="SimSun" w:cs="SimSun"/>
          <w:sz w:val="21"/>
          <w:szCs w:val="21"/>
          <w:b/>
          <w:bCs/>
          <w:spacing w:val="9"/>
        </w:rPr>
        <w:t>4.3监理人员的管理</w:t>
      </w:r>
    </w:p>
    <w:p>
      <w:pPr>
        <w:ind w:left="257" w:right="49" w:firstLine="500"/>
        <w:spacing w:before="93" w:line="292" w:lineRule="auto"/>
        <w:rPr>
          <w:rFonts w:ascii="SimSun" w:hAnsi="SimSun" w:eastAsia="SimSun" w:cs="SimSun"/>
          <w:sz w:val="21"/>
          <w:szCs w:val="21"/>
        </w:rPr>
      </w:pPr>
      <w:r>
        <w:rPr>
          <w:rFonts w:ascii="SimSun" w:hAnsi="SimSun" w:eastAsia="SimSun" w:cs="SimSun"/>
          <w:sz w:val="21"/>
          <w:szCs w:val="21"/>
          <w:spacing w:val="5"/>
        </w:rPr>
        <w:t>4.3.1</w:t>
      </w:r>
      <w:r>
        <w:rPr>
          <w:rFonts w:ascii="SimSun" w:hAnsi="SimSun" w:eastAsia="SimSun" w:cs="SimSun"/>
          <w:sz w:val="21"/>
          <w:szCs w:val="21"/>
          <w:spacing w:val="10"/>
        </w:rPr>
        <w:t xml:space="preserve"> </w:t>
      </w:r>
      <w:r>
        <w:rPr>
          <w:rFonts w:ascii="SimSun" w:hAnsi="SimSun" w:eastAsia="SimSun" w:cs="SimSun"/>
          <w:sz w:val="21"/>
          <w:szCs w:val="21"/>
          <w:spacing w:val="5"/>
        </w:rPr>
        <w:t>监理人应在接到开始监理通知之日起7天内，向委托人提交监理项目机构以及人员安排的</w:t>
      </w:r>
      <w:r>
        <w:rPr>
          <w:rFonts w:ascii="SimSun" w:hAnsi="SimSun" w:eastAsia="SimSun" w:cs="SimSun"/>
          <w:sz w:val="21"/>
          <w:szCs w:val="21"/>
        </w:rPr>
        <w:t xml:space="preserve">  </w:t>
      </w:r>
      <w:r>
        <w:rPr>
          <w:rFonts w:ascii="SimSun" w:hAnsi="SimSun" w:eastAsia="SimSun" w:cs="SimSun"/>
          <w:sz w:val="21"/>
          <w:szCs w:val="21"/>
        </w:rPr>
        <w:t>报告，其内容应包括项目机构设置、主要监理人员和作业人员的名单及资格条件。主要</w:t>
      </w:r>
      <w:r>
        <w:rPr>
          <w:rFonts w:ascii="SimSun" w:hAnsi="SimSun" w:eastAsia="SimSun" w:cs="SimSun"/>
          <w:sz w:val="21"/>
          <w:szCs w:val="21"/>
          <w:spacing w:val="-1"/>
        </w:rPr>
        <w:t>监理人员应相对</w:t>
      </w:r>
      <w:r>
        <w:rPr>
          <w:rFonts w:ascii="SimSun" w:hAnsi="SimSun" w:eastAsia="SimSun" w:cs="SimSun"/>
          <w:sz w:val="21"/>
          <w:szCs w:val="21"/>
        </w:rPr>
        <w:t xml:space="preserve">  </w:t>
      </w:r>
      <w:r>
        <w:rPr>
          <w:rFonts w:ascii="SimSun" w:hAnsi="SimSun" w:eastAsia="SimSun" w:cs="SimSun"/>
          <w:sz w:val="21"/>
          <w:szCs w:val="21"/>
          <w:spacing w:val="-3"/>
        </w:rPr>
        <w:t>稳定，更换主要监理人员的，应取得委托人的同意，并向委托人提交继任人员的资格、管理经验等资料。</w:t>
      </w:r>
      <w:r>
        <w:rPr>
          <w:rFonts w:ascii="SimSun" w:hAnsi="SimSun" w:eastAsia="SimSun" w:cs="SimSun"/>
          <w:sz w:val="21"/>
          <w:szCs w:val="21"/>
          <w:spacing w:val="12"/>
        </w:rPr>
        <w:t xml:space="preserve"> </w:t>
      </w:r>
      <w:r>
        <w:rPr>
          <w:rFonts w:ascii="SimSun" w:hAnsi="SimSun" w:eastAsia="SimSun" w:cs="SimSun"/>
          <w:sz w:val="21"/>
          <w:szCs w:val="21"/>
          <w:spacing w:val="3"/>
        </w:rPr>
        <w:t>总监理工程师的更换，应按照本章第4.4.1</w:t>
      </w:r>
      <w:r>
        <w:rPr>
          <w:rFonts w:ascii="SimSun" w:hAnsi="SimSun" w:eastAsia="SimSun" w:cs="SimSun"/>
          <w:sz w:val="21"/>
          <w:szCs w:val="21"/>
          <w:spacing w:val="-17"/>
        </w:rPr>
        <w:t xml:space="preserve"> </w:t>
      </w:r>
      <w:r>
        <w:rPr>
          <w:rFonts w:ascii="SimSun" w:hAnsi="SimSun" w:eastAsia="SimSun" w:cs="SimSun"/>
          <w:sz w:val="21"/>
          <w:szCs w:val="21"/>
          <w:spacing w:val="3"/>
        </w:rPr>
        <w:t>项规定执行。</w:t>
      </w:r>
    </w:p>
    <w:p>
      <w:pPr>
        <w:ind w:left="257" w:right="146" w:firstLine="500"/>
        <w:spacing w:before="111" w:line="268" w:lineRule="auto"/>
        <w:rPr>
          <w:rFonts w:ascii="SimSun" w:hAnsi="SimSun" w:eastAsia="SimSun" w:cs="SimSun"/>
          <w:sz w:val="21"/>
          <w:szCs w:val="21"/>
        </w:rPr>
      </w:pPr>
      <w:r>
        <w:rPr>
          <w:rFonts w:ascii="SimSun" w:hAnsi="SimSun" w:eastAsia="SimSun" w:cs="SimSun"/>
          <w:sz w:val="21"/>
          <w:szCs w:val="21"/>
          <w:spacing w:val="2"/>
        </w:rPr>
        <w:t>4.3.2</w:t>
      </w:r>
      <w:r>
        <w:rPr>
          <w:rFonts w:ascii="SimSun" w:hAnsi="SimSun" w:eastAsia="SimSun" w:cs="SimSun"/>
          <w:sz w:val="21"/>
          <w:szCs w:val="21"/>
          <w:spacing w:val="28"/>
        </w:rPr>
        <w:t xml:space="preserve"> </w:t>
      </w:r>
      <w:r>
        <w:rPr>
          <w:rFonts w:ascii="SimSun" w:hAnsi="SimSun" w:eastAsia="SimSun" w:cs="SimSun"/>
          <w:sz w:val="21"/>
          <w:szCs w:val="21"/>
          <w:spacing w:val="2"/>
        </w:rPr>
        <w:t>除专用合同条款另有约定外，主要监理人员包括总监理工程师、专业监理工程师等；其他</w:t>
      </w:r>
      <w:r>
        <w:rPr>
          <w:rFonts w:ascii="SimSun" w:hAnsi="SimSun" w:eastAsia="SimSun" w:cs="SimSun"/>
          <w:sz w:val="21"/>
          <w:szCs w:val="21"/>
        </w:rPr>
        <w:t xml:space="preserve"> </w:t>
      </w:r>
      <w:r>
        <w:rPr>
          <w:rFonts w:ascii="SimSun" w:hAnsi="SimSun" w:eastAsia="SimSun" w:cs="SimSun"/>
          <w:sz w:val="21"/>
          <w:szCs w:val="21"/>
          <w:spacing w:val="-5"/>
        </w:rPr>
        <w:t>人员包括各专业的监理员、资料员等。</w:t>
      </w:r>
    </w:p>
    <w:p>
      <w:pPr>
        <w:ind w:left="257" w:right="120" w:firstLine="500"/>
        <w:spacing w:before="112" w:line="267" w:lineRule="auto"/>
        <w:rPr>
          <w:rFonts w:ascii="SimSun" w:hAnsi="SimSun" w:eastAsia="SimSun" w:cs="SimSun"/>
          <w:sz w:val="21"/>
          <w:szCs w:val="21"/>
        </w:rPr>
      </w:pPr>
      <w:r>
        <w:rPr>
          <w:rFonts w:ascii="SimSun" w:hAnsi="SimSun" w:eastAsia="SimSun" w:cs="SimSun"/>
          <w:sz w:val="21"/>
          <w:szCs w:val="21"/>
          <w:spacing w:val="6"/>
        </w:rPr>
        <w:t>4.3.3监理人应保证其主要监理人员在合同期限内的任何时</w:t>
      </w:r>
      <w:r>
        <w:rPr>
          <w:rFonts w:ascii="SimSun" w:hAnsi="SimSun" w:eastAsia="SimSun" w:cs="SimSun"/>
          <w:sz w:val="21"/>
          <w:szCs w:val="21"/>
          <w:spacing w:val="5"/>
        </w:rPr>
        <w:t>候，都能按时参加委托人组织的工作</w:t>
      </w:r>
      <w:r>
        <w:rPr>
          <w:rFonts w:ascii="SimSun" w:hAnsi="SimSun" w:eastAsia="SimSun" w:cs="SimSun"/>
          <w:sz w:val="21"/>
          <w:szCs w:val="21"/>
        </w:rPr>
        <w:t xml:space="preserve"> </w:t>
      </w:r>
      <w:r>
        <w:rPr>
          <w:rFonts w:ascii="SimSun" w:hAnsi="SimSun" w:eastAsia="SimSun" w:cs="SimSun"/>
          <w:sz w:val="21"/>
          <w:szCs w:val="21"/>
          <w:spacing w:val="-9"/>
        </w:rPr>
        <w:t>会议。</w:t>
      </w:r>
    </w:p>
    <w:p>
      <w:pPr>
        <w:ind w:left="257" w:right="146" w:firstLine="500"/>
        <w:spacing w:before="111" w:line="268" w:lineRule="auto"/>
        <w:rPr>
          <w:rFonts w:ascii="SimSun" w:hAnsi="SimSun" w:eastAsia="SimSun" w:cs="SimSun"/>
          <w:sz w:val="21"/>
          <w:szCs w:val="21"/>
        </w:rPr>
      </w:pPr>
      <w:r>
        <w:rPr>
          <w:rFonts w:ascii="SimSun" w:hAnsi="SimSun" w:eastAsia="SimSun" w:cs="SimSun"/>
          <w:sz w:val="21"/>
          <w:szCs w:val="21"/>
          <w:spacing w:val="5"/>
        </w:rPr>
        <w:t>4.3.4国家规定应当持证上岗的工作人员均应持有相应的资格证明，委托人有权随时检查。委托</w:t>
      </w:r>
      <w:r>
        <w:rPr>
          <w:rFonts w:ascii="SimSun" w:hAnsi="SimSun" w:eastAsia="SimSun" w:cs="SimSun"/>
          <w:sz w:val="21"/>
          <w:szCs w:val="21"/>
          <w:spacing w:val="2"/>
        </w:rPr>
        <w:t xml:space="preserve"> </w:t>
      </w:r>
      <w:r>
        <w:rPr>
          <w:rFonts w:ascii="SimSun" w:hAnsi="SimSun" w:eastAsia="SimSun" w:cs="SimSun"/>
          <w:sz w:val="21"/>
          <w:szCs w:val="21"/>
          <w:spacing w:val="-4"/>
        </w:rPr>
        <w:t>人认为有必要时，可以进行现场考核。</w:t>
      </w:r>
    </w:p>
    <w:p>
      <w:pPr>
        <w:ind w:left="760"/>
        <w:spacing w:before="108" w:line="219" w:lineRule="auto"/>
        <w:outlineLvl w:val="6"/>
        <w:rPr>
          <w:rFonts w:ascii="SimSun" w:hAnsi="SimSun" w:eastAsia="SimSun" w:cs="SimSun"/>
          <w:sz w:val="21"/>
          <w:szCs w:val="21"/>
        </w:rPr>
      </w:pPr>
      <w:r>
        <w:rPr>
          <w:rFonts w:ascii="SimSun" w:hAnsi="SimSun" w:eastAsia="SimSun" w:cs="SimSun"/>
          <w:sz w:val="21"/>
          <w:szCs w:val="21"/>
          <w:b/>
          <w:bCs/>
          <w:spacing w:val="2"/>
        </w:rPr>
        <w:t>4.4撤换总监理工程师和其他人员</w:t>
      </w:r>
    </w:p>
    <w:p>
      <w:pPr>
        <w:sectPr>
          <w:pgSz w:w="11900" w:h="16820"/>
          <w:pgMar w:top="1123" w:right="1035" w:bottom="0" w:left="1022" w:header="0" w:footer="0" w:gutter="0"/>
        </w:sectPr>
        <w:rPr/>
      </w:pPr>
    </w:p>
    <w:p>
      <w:pPr>
        <w:ind w:left="756"/>
        <w:spacing w:before="43" w:line="381" w:lineRule="exact"/>
        <w:rPr>
          <w:rFonts w:ascii="SimSun" w:hAnsi="SimSun" w:eastAsia="SimSun" w:cs="SimSun"/>
          <w:sz w:val="22"/>
          <w:szCs w:val="22"/>
        </w:rPr>
      </w:pPr>
      <w:r>
        <w:rPr>
          <w:rFonts w:ascii="SimSun" w:hAnsi="SimSun" w:eastAsia="SimSun" w:cs="SimSun"/>
          <w:sz w:val="22"/>
          <w:szCs w:val="22"/>
          <w:spacing w:val="-7"/>
          <w:position w:val="12"/>
        </w:rPr>
        <w:t>监理人应对其总监理工程师和其他人员进行有效管理。委托人要求撤换不能胜任本职工作、行为</w:t>
      </w:r>
    </w:p>
    <w:p>
      <w:pPr>
        <w:ind w:left="246"/>
        <w:spacing w:line="219" w:lineRule="auto"/>
        <w:rPr>
          <w:rFonts w:ascii="SimSun" w:hAnsi="SimSun" w:eastAsia="SimSun" w:cs="SimSun"/>
          <w:sz w:val="22"/>
          <w:szCs w:val="22"/>
        </w:rPr>
      </w:pPr>
      <w:r>
        <w:rPr>
          <w:rFonts w:ascii="SimSun" w:hAnsi="SimSun" w:eastAsia="SimSun" w:cs="SimSun"/>
          <w:sz w:val="22"/>
          <w:szCs w:val="22"/>
          <w:spacing w:val="-8"/>
        </w:rPr>
        <w:t>不端或玩忽职守的总监理工程师和其他人员的，监理人应予以撤</w:t>
      </w:r>
      <w:r>
        <w:rPr>
          <w:rFonts w:ascii="SimSun" w:hAnsi="SimSun" w:eastAsia="SimSun" w:cs="SimSun"/>
          <w:sz w:val="22"/>
          <w:szCs w:val="22"/>
          <w:spacing w:val="-9"/>
        </w:rPr>
        <w:t>换。</w:t>
      </w:r>
    </w:p>
    <w:p>
      <w:pPr>
        <w:ind w:left="760"/>
        <w:spacing w:before="95" w:line="219" w:lineRule="auto"/>
        <w:outlineLvl w:val="6"/>
        <w:rPr>
          <w:rFonts w:ascii="SimSun" w:hAnsi="SimSun" w:eastAsia="SimSun" w:cs="SimSun"/>
          <w:sz w:val="22"/>
          <w:szCs w:val="22"/>
        </w:rPr>
      </w:pPr>
      <w:r>
        <w:rPr>
          <w:rFonts w:ascii="SimSun" w:hAnsi="SimSun" w:eastAsia="SimSun" w:cs="SimSun"/>
          <w:sz w:val="22"/>
          <w:szCs w:val="22"/>
          <w:b/>
          <w:bCs/>
          <w:spacing w:val="-1"/>
        </w:rPr>
        <w:t>4.5保障人员的合法权益</w:t>
      </w:r>
    </w:p>
    <w:p>
      <w:pPr>
        <w:ind w:left="756"/>
        <w:spacing w:before="92" w:line="219" w:lineRule="auto"/>
        <w:rPr>
          <w:rFonts w:ascii="SimSun" w:hAnsi="SimSun" w:eastAsia="SimSun" w:cs="SimSun"/>
          <w:sz w:val="22"/>
          <w:szCs w:val="22"/>
        </w:rPr>
      </w:pPr>
      <w:r>
        <w:rPr>
          <w:rFonts w:ascii="SimSun" w:hAnsi="SimSun" w:eastAsia="SimSun" w:cs="SimSun"/>
          <w:sz w:val="22"/>
          <w:szCs w:val="22"/>
          <w:spacing w:val="-8"/>
        </w:rPr>
        <w:t>4.5.1</w:t>
      </w:r>
      <w:r>
        <w:rPr>
          <w:rFonts w:ascii="SimSun" w:hAnsi="SimSun" w:eastAsia="SimSun" w:cs="SimSun"/>
          <w:sz w:val="22"/>
          <w:szCs w:val="22"/>
          <w:spacing w:val="6"/>
        </w:rPr>
        <w:t xml:space="preserve"> </w:t>
      </w:r>
      <w:r>
        <w:rPr>
          <w:rFonts w:ascii="SimSun" w:hAnsi="SimSun" w:eastAsia="SimSun" w:cs="SimSun"/>
          <w:sz w:val="22"/>
          <w:szCs w:val="22"/>
          <w:spacing w:val="-8"/>
        </w:rPr>
        <w:t>监理人应与其雇佣的人员签订劳动合同，并按时发放工资。</w:t>
      </w:r>
    </w:p>
    <w:p>
      <w:pPr>
        <w:ind w:left="246" w:right="24" w:firstLine="509"/>
        <w:spacing w:before="98" w:line="260" w:lineRule="auto"/>
        <w:rPr>
          <w:rFonts w:ascii="SimSun" w:hAnsi="SimSun" w:eastAsia="SimSun" w:cs="SimSun"/>
          <w:sz w:val="22"/>
          <w:szCs w:val="22"/>
        </w:rPr>
      </w:pPr>
      <w:r>
        <w:rPr>
          <w:rFonts w:ascii="SimSun" w:hAnsi="SimSun" w:eastAsia="SimSun" w:cs="SimSun"/>
          <w:sz w:val="22"/>
          <w:szCs w:val="22"/>
          <w:spacing w:val="-7"/>
        </w:rPr>
        <w:t>1.5.2</w:t>
      </w:r>
      <w:r>
        <w:rPr>
          <w:rFonts w:ascii="SimSun" w:hAnsi="SimSun" w:eastAsia="SimSun" w:cs="SimSun"/>
          <w:sz w:val="22"/>
          <w:szCs w:val="22"/>
          <w:spacing w:val="24"/>
        </w:rPr>
        <w:t xml:space="preserve"> </w:t>
      </w:r>
      <w:r>
        <w:rPr>
          <w:rFonts w:ascii="SimSun" w:hAnsi="SimSun" w:eastAsia="SimSun" w:cs="SimSun"/>
          <w:sz w:val="22"/>
          <w:szCs w:val="22"/>
          <w:spacing w:val="-7"/>
        </w:rPr>
        <w:t>监理人立按劳动法的规定安排工作时间，保证其崔佣人员享有休息</w:t>
      </w:r>
      <w:r>
        <w:rPr>
          <w:rFonts w:ascii="SimSun" w:hAnsi="SimSun" w:eastAsia="SimSun" w:cs="SimSun"/>
          <w:sz w:val="22"/>
          <w:szCs w:val="22"/>
          <w:spacing w:val="-8"/>
        </w:rPr>
        <w:t>和休假的权利，因监理</w:t>
      </w:r>
      <w:r>
        <w:rPr>
          <w:rFonts w:ascii="SimSun" w:hAnsi="SimSun" w:eastAsia="SimSun" w:cs="SimSun"/>
          <w:sz w:val="22"/>
          <w:szCs w:val="22"/>
        </w:rPr>
        <w:t xml:space="preserve"> </w:t>
      </w:r>
      <w:r>
        <w:rPr>
          <w:rFonts w:ascii="SimSun" w:hAnsi="SimSun" w:eastAsia="SimSun" w:cs="SimSun"/>
          <w:sz w:val="22"/>
          <w:szCs w:val="22"/>
          <w:spacing w:val="-8"/>
        </w:rPr>
        <w:t>需要占用休假日或延长工作时间的，应不超过法律规定的限度，并按法律规定给予</w:t>
      </w:r>
      <w:r>
        <w:rPr>
          <w:rFonts w:ascii="SimSun" w:hAnsi="SimSun" w:eastAsia="SimSun" w:cs="SimSun"/>
          <w:sz w:val="22"/>
          <w:szCs w:val="22"/>
          <w:spacing w:val="-9"/>
        </w:rPr>
        <w:t>补休或付酬。</w:t>
      </w:r>
    </w:p>
    <w:p>
      <w:pPr>
        <w:ind w:left="756"/>
        <w:spacing w:before="101" w:line="219" w:lineRule="auto"/>
        <w:rPr>
          <w:rFonts w:ascii="SimSun" w:hAnsi="SimSun" w:eastAsia="SimSun" w:cs="SimSun"/>
          <w:sz w:val="22"/>
          <w:szCs w:val="22"/>
        </w:rPr>
      </w:pPr>
      <w:r>
        <w:rPr>
          <w:rFonts w:ascii="SimSun" w:hAnsi="SimSun" w:eastAsia="SimSun" w:cs="SimSun"/>
          <w:sz w:val="22"/>
          <w:szCs w:val="22"/>
          <w:spacing w:val="-4"/>
        </w:rPr>
        <w:t>4.5.3监理人应按有关法律规定和合同约定，为其雇佣人员办</w:t>
      </w:r>
      <w:r>
        <w:rPr>
          <w:rFonts w:ascii="SimSun" w:hAnsi="SimSun" w:eastAsia="SimSun" w:cs="SimSun"/>
          <w:sz w:val="22"/>
          <w:szCs w:val="22"/>
          <w:spacing w:val="-5"/>
        </w:rPr>
        <w:t>理保险。</w:t>
      </w:r>
    </w:p>
    <w:p>
      <w:pPr>
        <w:ind w:left="760"/>
        <w:spacing w:before="84" w:line="218" w:lineRule="auto"/>
        <w:outlineLvl w:val="6"/>
        <w:rPr>
          <w:rFonts w:ascii="SimSun" w:hAnsi="SimSun" w:eastAsia="SimSun" w:cs="SimSun"/>
          <w:sz w:val="22"/>
          <w:szCs w:val="22"/>
        </w:rPr>
      </w:pPr>
      <w:r>
        <w:rPr>
          <w:rFonts w:ascii="SimSun" w:hAnsi="SimSun" w:eastAsia="SimSun" w:cs="SimSun"/>
          <w:sz w:val="22"/>
          <w:szCs w:val="22"/>
          <w:b/>
          <w:bCs/>
          <w:spacing w:val="1"/>
        </w:rPr>
        <w:t>4.6合同价款应专款专用</w:t>
      </w:r>
    </w:p>
    <w:p>
      <w:pPr>
        <w:ind w:left="756"/>
        <w:spacing w:before="101" w:line="220" w:lineRule="auto"/>
        <w:rPr>
          <w:rFonts w:ascii="FangSong" w:hAnsi="FangSong" w:eastAsia="FangSong" w:cs="FangSong"/>
          <w:sz w:val="22"/>
          <w:szCs w:val="22"/>
        </w:rPr>
      </w:pPr>
      <w:r>
        <w:rPr>
          <w:rFonts w:ascii="FangSong" w:hAnsi="FangSong" w:eastAsia="FangSong" w:cs="FangSong"/>
          <w:sz w:val="22"/>
          <w:szCs w:val="22"/>
          <w:spacing w:val="-7"/>
        </w:rPr>
        <w:t>委托人按合同约定支付给监理人的各项价款，应专用于合</w:t>
      </w:r>
      <w:r>
        <w:rPr>
          <w:rFonts w:ascii="FangSong" w:hAnsi="FangSong" w:eastAsia="FangSong" w:cs="FangSong"/>
          <w:sz w:val="22"/>
          <w:szCs w:val="22"/>
          <w:spacing w:val="-8"/>
        </w:rPr>
        <w:t>同监理工作</w:t>
      </w:r>
    </w:p>
    <w:p>
      <w:pPr>
        <w:spacing w:before="110" w:line="221" w:lineRule="auto"/>
        <w:outlineLvl w:val="6"/>
        <w:rPr>
          <w:rFonts w:ascii="SimSun" w:hAnsi="SimSun" w:eastAsia="SimSun" w:cs="SimSun"/>
          <w:sz w:val="22"/>
          <w:szCs w:val="22"/>
        </w:rPr>
      </w:pPr>
      <w:r>
        <w:rPr>
          <w:rFonts w:ascii="SimSun" w:hAnsi="SimSun" w:eastAsia="SimSun" w:cs="SimSun"/>
          <w:sz w:val="22"/>
          <w:szCs w:val="22"/>
          <w:b/>
          <w:bCs/>
          <w:spacing w:val="-6"/>
        </w:rPr>
        <w:t>5.</w:t>
      </w:r>
      <w:r>
        <w:rPr>
          <w:rFonts w:ascii="SimSun" w:hAnsi="SimSun" w:eastAsia="SimSun" w:cs="SimSun"/>
          <w:sz w:val="22"/>
          <w:szCs w:val="22"/>
          <w:spacing w:val="4"/>
        </w:rPr>
        <w:t xml:space="preserve"> </w:t>
      </w:r>
      <w:r>
        <w:rPr>
          <w:rFonts w:ascii="SimSun" w:hAnsi="SimSun" w:eastAsia="SimSun" w:cs="SimSun"/>
          <w:sz w:val="22"/>
          <w:szCs w:val="22"/>
          <w:b/>
          <w:bCs/>
          <w:spacing w:val="-6"/>
        </w:rPr>
        <w:t>监理要求</w:t>
      </w:r>
    </w:p>
    <w:p>
      <w:pPr>
        <w:ind w:left="760"/>
        <w:spacing w:before="96" w:line="220" w:lineRule="auto"/>
        <w:outlineLvl w:val="6"/>
        <w:rPr>
          <w:rFonts w:ascii="SimSun" w:hAnsi="SimSun" w:eastAsia="SimSun" w:cs="SimSun"/>
          <w:sz w:val="22"/>
          <w:szCs w:val="22"/>
        </w:rPr>
      </w:pPr>
      <w:r>
        <w:rPr>
          <w:rFonts w:ascii="SimSun" w:hAnsi="SimSun" w:eastAsia="SimSun" w:cs="SimSun"/>
          <w:sz w:val="22"/>
          <w:szCs w:val="22"/>
          <w:b/>
          <w:bCs/>
          <w:spacing w:val="-9"/>
        </w:rPr>
        <w:t>5.1</w:t>
      </w:r>
      <w:r>
        <w:rPr>
          <w:rFonts w:ascii="SimSun" w:hAnsi="SimSun" w:eastAsia="SimSun" w:cs="SimSun"/>
          <w:sz w:val="22"/>
          <w:szCs w:val="22"/>
          <w:spacing w:val="8"/>
        </w:rPr>
        <w:t xml:space="preserve"> </w:t>
      </w:r>
      <w:r>
        <w:rPr>
          <w:rFonts w:ascii="SimSun" w:hAnsi="SimSun" w:eastAsia="SimSun" w:cs="SimSun"/>
          <w:sz w:val="22"/>
          <w:szCs w:val="22"/>
          <w:b/>
          <w:bCs/>
          <w:spacing w:val="-9"/>
        </w:rPr>
        <w:t>监理范围</w:t>
      </w:r>
    </w:p>
    <w:p>
      <w:pPr>
        <w:ind w:left="246" w:right="10" w:firstLine="509"/>
        <w:spacing w:before="89" w:line="261" w:lineRule="auto"/>
        <w:rPr>
          <w:rFonts w:ascii="SimSun" w:hAnsi="SimSun" w:eastAsia="SimSun" w:cs="SimSun"/>
          <w:sz w:val="22"/>
          <w:szCs w:val="22"/>
        </w:rPr>
      </w:pPr>
      <w:r>
        <w:rPr>
          <w:rFonts w:ascii="SimSun" w:hAnsi="SimSun" w:eastAsia="SimSun" w:cs="SimSun"/>
          <w:sz w:val="22"/>
          <w:szCs w:val="22"/>
          <w:spacing w:val="-6"/>
        </w:rPr>
        <w:t>5.1.1</w:t>
      </w:r>
      <w:r>
        <w:rPr>
          <w:rFonts w:ascii="SimSun" w:hAnsi="SimSun" w:eastAsia="SimSun" w:cs="SimSun"/>
          <w:sz w:val="22"/>
          <w:szCs w:val="22"/>
          <w:spacing w:val="-8"/>
        </w:rPr>
        <w:t xml:space="preserve"> </w:t>
      </w:r>
      <w:r>
        <w:rPr>
          <w:rFonts w:ascii="SimSun" w:hAnsi="SimSun" w:eastAsia="SimSun" w:cs="SimSun"/>
          <w:sz w:val="22"/>
          <w:szCs w:val="22"/>
          <w:spacing w:val="-6"/>
        </w:rPr>
        <w:t>本合同的监理范围包括工程范围、阶段范围和工作范围，具体监理范</w:t>
      </w:r>
      <w:r>
        <w:rPr>
          <w:rFonts w:ascii="SimSun" w:hAnsi="SimSun" w:eastAsia="SimSun" w:cs="SimSun"/>
          <w:sz w:val="22"/>
          <w:szCs w:val="22"/>
          <w:spacing w:val="-7"/>
        </w:rPr>
        <w:t>围应当根据三者之间</w:t>
      </w:r>
      <w:r>
        <w:rPr>
          <w:rFonts w:ascii="SimSun" w:hAnsi="SimSun" w:eastAsia="SimSun" w:cs="SimSun"/>
          <w:sz w:val="22"/>
          <w:szCs w:val="22"/>
        </w:rPr>
        <w:t xml:space="preserve"> </w:t>
      </w:r>
      <w:r>
        <w:rPr>
          <w:rFonts w:ascii="SimSun" w:hAnsi="SimSun" w:eastAsia="SimSun" w:cs="SimSun"/>
          <w:sz w:val="22"/>
          <w:szCs w:val="22"/>
          <w:spacing w:val="-10"/>
        </w:rPr>
        <w:t>的关联内容进行确定。</w:t>
      </w:r>
    </w:p>
    <w:p>
      <w:pPr>
        <w:ind w:left="756"/>
        <w:spacing w:before="99" w:line="219" w:lineRule="auto"/>
        <w:rPr>
          <w:rFonts w:ascii="SimSun" w:hAnsi="SimSun" w:eastAsia="SimSun" w:cs="SimSun"/>
          <w:sz w:val="22"/>
          <w:szCs w:val="22"/>
        </w:rPr>
      </w:pPr>
      <w:r>
        <w:rPr>
          <w:rFonts w:ascii="SimSun" w:hAnsi="SimSun" w:eastAsia="SimSun" w:cs="SimSun"/>
          <w:sz w:val="22"/>
          <w:szCs w:val="22"/>
          <w:spacing w:val="-4"/>
        </w:rPr>
        <w:t>5.1.2工程范围指所监理工程的建设内容，具体范围在专用合同条款中约</w:t>
      </w:r>
      <w:r>
        <w:rPr>
          <w:rFonts w:ascii="SimSun" w:hAnsi="SimSun" w:eastAsia="SimSun" w:cs="SimSun"/>
          <w:sz w:val="22"/>
          <w:szCs w:val="22"/>
          <w:spacing w:val="-5"/>
        </w:rPr>
        <w:t>定。</w:t>
      </w:r>
    </w:p>
    <w:p>
      <w:pPr>
        <w:ind w:left="246" w:right="8" w:firstLine="509"/>
        <w:spacing w:before="98" w:line="261" w:lineRule="auto"/>
        <w:rPr>
          <w:rFonts w:ascii="SimSun" w:hAnsi="SimSun" w:eastAsia="SimSun" w:cs="SimSun"/>
          <w:sz w:val="22"/>
          <w:szCs w:val="22"/>
        </w:rPr>
      </w:pPr>
      <w:r>
        <w:rPr>
          <w:rFonts w:ascii="SimSun" w:hAnsi="SimSun" w:eastAsia="SimSun" w:cs="SimSun"/>
          <w:sz w:val="22"/>
          <w:szCs w:val="22"/>
          <w:spacing w:val="-4"/>
        </w:rPr>
        <w:t>5.1.3阶段范围指工程建设程序中的勘察阶段、设计阶段、施工阶段、缺陷责任期及保修阶段中</w:t>
      </w:r>
      <w:r>
        <w:rPr>
          <w:rFonts w:ascii="SimSun" w:hAnsi="SimSun" w:eastAsia="SimSun" w:cs="SimSun"/>
          <w:sz w:val="22"/>
          <w:szCs w:val="22"/>
          <w:spacing w:val="8"/>
        </w:rPr>
        <w:t xml:space="preserve"> </w:t>
      </w:r>
      <w:r>
        <w:rPr>
          <w:rFonts w:ascii="SimSun" w:hAnsi="SimSun" w:eastAsia="SimSun" w:cs="SimSun"/>
          <w:sz w:val="22"/>
          <w:szCs w:val="22"/>
          <w:spacing w:val="-8"/>
        </w:rPr>
        <w:t>的一个或者多个阶段，具体范围在专用合同条款中</w:t>
      </w:r>
      <w:r>
        <w:rPr>
          <w:rFonts w:ascii="SimSun" w:hAnsi="SimSun" w:eastAsia="SimSun" w:cs="SimSun"/>
          <w:sz w:val="22"/>
          <w:szCs w:val="22"/>
          <w:spacing w:val="-9"/>
        </w:rPr>
        <w:t>约定。</w:t>
      </w:r>
    </w:p>
    <w:p>
      <w:pPr>
        <w:ind w:left="246" w:firstLine="509"/>
        <w:spacing w:before="98" w:line="261" w:lineRule="auto"/>
        <w:rPr>
          <w:rFonts w:ascii="SimSun" w:hAnsi="SimSun" w:eastAsia="SimSun" w:cs="SimSun"/>
          <w:sz w:val="22"/>
          <w:szCs w:val="22"/>
        </w:rPr>
      </w:pPr>
      <w:r>
        <w:rPr>
          <w:rFonts w:ascii="SimSun" w:hAnsi="SimSun" w:eastAsia="SimSun" w:cs="SimSun"/>
          <w:sz w:val="22"/>
          <w:szCs w:val="22"/>
          <w:spacing w:val="-4"/>
        </w:rPr>
        <w:t>5.1.4工作范围指监理工作中的质量控制、进度控制、投资控制、合同管理、信息管理、组织协</w:t>
      </w:r>
      <w:r>
        <w:rPr>
          <w:rFonts w:ascii="SimSun" w:hAnsi="SimSun" w:eastAsia="SimSun" w:cs="SimSun"/>
          <w:sz w:val="22"/>
          <w:szCs w:val="22"/>
          <w:spacing w:val="16"/>
        </w:rPr>
        <w:t xml:space="preserve"> </w:t>
      </w:r>
      <w:r>
        <w:rPr>
          <w:rFonts w:ascii="SimSun" w:hAnsi="SimSun" w:eastAsia="SimSun" w:cs="SimSun"/>
          <w:sz w:val="22"/>
          <w:szCs w:val="22"/>
          <w:spacing w:val="-8"/>
        </w:rPr>
        <w:t>调和安全监理、环保监理中的一项或者多项工作，具体范围在专用合同条款中约定。</w:t>
      </w:r>
    </w:p>
    <w:p>
      <w:pPr>
        <w:ind w:left="760"/>
        <w:spacing w:before="95" w:line="219" w:lineRule="auto"/>
        <w:outlineLvl w:val="6"/>
        <w:rPr>
          <w:rFonts w:ascii="SimSun" w:hAnsi="SimSun" w:eastAsia="SimSun" w:cs="SimSun"/>
          <w:sz w:val="22"/>
          <w:szCs w:val="22"/>
        </w:rPr>
      </w:pPr>
      <w:r>
        <w:rPr>
          <w:rFonts w:ascii="SimSun" w:hAnsi="SimSun" w:eastAsia="SimSun" w:cs="SimSun"/>
          <w:sz w:val="22"/>
          <w:szCs w:val="22"/>
          <w:b/>
          <w:bCs/>
          <w:spacing w:val="5"/>
        </w:rPr>
        <w:t>5.2监理依据</w:t>
      </w:r>
    </w:p>
    <w:p>
      <w:pPr>
        <w:ind w:left="756"/>
        <w:spacing w:before="112" w:line="219" w:lineRule="auto"/>
        <w:rPr>
          <w:rFonts w:ascii="SimSun" w:hAnsi="SimSun" w:eastAsia="SimSun" w:cs="SimSun"/>
          <w:sz w:val="22"/>
          <w:szCs w:val="22"/>
        </w:rPr>
      </w:pPr>
      <w:r>
        <w:rPr>
          <w:rFonts w:ascii="SimSun" w:hAnsi="SimSun" w:eastAsia="SimSun" w:cs="SimSun"/>
          <w:sz w:val="22"/>
          <w:szCs w:val="22"/>
          <w:spacing w:val="-9"/>
        </w:rPr>
        <w:t>除专用合同条款另有约定外，本工程的监理依据如下：</w:t>
      </w:r>
    </w:p>
    <w:p>
      <w:pPr>
        <w:ind w:left="756"/>
        <w:spacing w:before="89" w:line="219" w:lineRule="auto"/>
        <w:rPr>
          <w:rFonts w:ascii="SimSun" w:hAnsi="SimSun" w:eastAsia="SimSun" w:cs="SimSun"/>
          <w:sz w:val="22"/>
          <w:szCs w:val="22"/>
        </w:rPr>
      </w:pPr>
      <w:r>
        <w:rPr>
          <w:rFonts w:ascii="SimSun" w:hAnsi="SimSun" w:eastAsia="SimSun" w:cs="SimSun"/>
          <w:sz w:val="22"/>
          <w:szCs w:val="22"/>
          <w:spacing w:val="-2"/>
        </w:rPr>
        <w:t>(1)适用的法律、行政法规及部门规章；</w:t>
      </w:r>
    </w:p>
    <w:p>
      <w:pPr>
        <w:ind w:left="756"/>
        <w:spacing w:before="101" w:line="220" w:lineRule="auto"/>
        <w:rPr>
          <w:rFonts w:ascii="SimSun" w:hAnsi="SimSun" w:eastAsia="SimSun" w:cs="SimSun"/>
          <w:sz w:val="22"/>
          <w:szCs w:val="22"/>
        </w:rPr>
      </w:pPr>
      <w:r>
        <w:rPr>
          <w:rFonts w:ascii="SimSun" w:hAnsi="SimSun" w:eastAsia="SimSun" w:cs="SimSun"/>
          <w:sz w:val="22"/>
          <w:szCs w:val="22"/>
          <w:spacing w:val="-3"/>
        </w:rPr>
        <w:t>(2)与工程有关的规范、标准、规程；</w:t>
      </w:r>
    </w:p>
    <w:p>
      <w:pPr>
        <w:ind w:left="756"/>
        <w:spacing w:before="97" w:line="219" w:lineRule="auto"/>
        <w:rPr>
          <w:rFonts w:ascii="SimSun" w:hAnsi="SimSun" w:eastAsia="SimSun" w:cs="SimSun"/>
          <w:sz w:val="22"/>
          <w:szCs w:val="22"/>
        </w:rPr>
      </w:pPr>
      <w:r>
        <w:rPr>
          <w:rFonts w:ascii="SimSun" w:hAnsi="SimSun" w:eastAsia="SimSun" w:cs="SimSun"/>
          <w:sz w:val="22"/>
          <w:szCs w:val="22"/>
          <w:spacing w:val="-5"/>
        </w:rPr>
        <w:t>(3)工程勘察文件、设计文件及其他文件；</w:t>
      </w:r>
    </w:p>
    <w:p>
      <w:pPr>
        <w:ind w:left="756"/>
        <w:spacing w:before="98" w:line="219" w:lineRule="auto"/>
        <w:rPr>
          <w:rFonts w:ascii="SimSun" w:hAnsi="SimSun" w:eastAsia="SimSun" w:cs="SimSun"/>
          <w:sz w:val="22"/>
          <w:szCs w:val="22"/>
        </w:rPr>
      </w:pPr>
      <w:r>
        <w:rPr>
          <w:rFonts w:ascii="SimSun" w:hAnsi="SimSun" w:eastAsia="SimSun" w:cs="SimSun"/>
          <w:sz w:val="22"/>
          <w:szCs w:val="22"/>
          <w:spacing w:val="-2"/>
        </w:rPr>
        <w:t>(4)本工程监理的委托合同及补充合同；</w:t>
      </w:r>
    </w:p>
    <w:p>
      <w:pPr>
        <w:ind w:left="756"/>
        <w:spacing w:before="100" w:line="219" w:lineRule="auto"/>
        <w:rPr>
          <w:rFonts w:ascii="SimSun" w:hAnsi="SimSun" w:eastAsia="SimSun" w:cs="SimSun"/>
          <w:sz w:val="22"/>
          <w:szCs w:val="22"/>
        </w:rPr>
      </w:pPr>
      <w:r>
        <w:rPr>
          <w:rFonts w:ascii="SimSun" w:hAnsi="SimSun" w:eastAsia="SimSun" w:cs="SimSun"/>
          <w:sz w:val="22"/>
          <w:szCs w:val="22"/>
          <w:spacing w:val="-5"/>
        </w:rPr>
        <w:t>(5)委托人签订的勘察、设计和施工承包合同；</w:t>
      </w:r>
    </w:p>
    <w:p>
      <w:pPr>
        <w:ind w:left="756"/>
        <w:spacing w:before="99" w:line="219" w:lineRule="auto"/>
        <w:rPr>
          <w:rFonts w:ascii="SimSun" w:hAnsi="SimSun" w:eastAsia="SimSun" w:cs="SimSun"/>
          <w:sz w:val="22"/>
          <w:szCs w:val="22"/>
        </w:rPr>
      </w:pPr>
      <w:r>
        <w:rPr>
          <w:rFonts w:ascii="SimSun" w:hAnsi="SimSun" w:eastAsia="SimSun" w:cs="SimSun"/>
          <w:sz w:val="22"/>
          <w:szCs w:val="22"/>
          <w:spacing w:val="-4"/>
        </w:rPr>
        <w:t>(6)合同履行中与监理服务有关的来往函件；</w:t>
      </w:r>
    </w:p>
    <w:p>
      <w:pPr>
        <w:ind w:left="756"/>
        <w:spacing w:before="98" w:line="219" w:lineRule="auto"/>
        <w:rPr>
          <w:rFonts w:ascii="SimSun" w:hAnsi="SimSun" w:eastAsia="SimSun" w:cs="SimSun"/>
          <w:sz w:val="22"/>
          <w:szCs w:val="22"/>
        </w:rPr>
      </w:pPr>
      <w:r>
        <w:rPr>
          <w:rFonts w:ascii="SimSun" w:hAnsi="SimSun" w:eastAsia="SimSun" w:cs="SimSun"/>
          <w:sz w:val="22"/>
          <w:szCs w:val="22"/>
          <w:spacing w:val="3"/>
        </w:rPr>
        <w:t>(7)其他监理依据。</w:t>
      </w:r>
    </w:p>
    <w:p>
      <w:pPr>
        <w:ind w:left="760"/>
        <w:spacing w:before="107" w:line="219" w:lineRule="auto"/>
        <w:outlineLvl w:val="6"/>
        <w:rPr>
          <w:rFonts w:ascii="SimSun" w:hAnsi="SimSun" w:eastAsia="SimSun" w:cs="SimSun"/>
          <w:sz w:val="22"/>
          <w:szCs w:val="22"/>
        </w:rPr>
      </w:pPr>
      <w:r>
        <w:rPr>
          <w:rFonts w:ascii="SimSun" w:hAnsi="SimSun" w:eastAsia="SimSun" w:cs="SimSun"/>
          <w:sz w:val="22"/>
          <w:szCs w:val="22"/>
          <w:b/>
          <w:bCs/>
          <w:spacing w:val="5"/>
        </w:rPr>
        <w:t>5.3监理内容</w:t>
      </w:r>
    </w:p>
    <w:p>
      <w:pPr>
        <w:ind w:left="756"/>
        <w:spacing w:before="102" w:line="219" w:lineRule="auto"/>
        <w:rPr>
          <w:rFonts w:ascii="SimSun" w:hAnsi="SimSun" w:eastAsia="SimSun" w:cs="SimSun"/>
          <w:sz w:val="22"/>
          <w:szCs w:val="22"/>
        </w:rPr>
      </w:pPr>
      <w:r>
        <w:rPr>
          <w:rFonts w:ascii="SimSun" w:hAnsi="SimSun" w:eastAsia="SimSun" w:cs="SimSun"/>
          <w:sz w:val="22"/>
          <w:szCs w:val="22"/>
          <w:spacing w:val="-9"/>
        </w:rPr>
        <w:t>除专用条件另有约定外，监理工作内容包括：</w:t>
      </w:r>
    </w:p>
    <w:p>
      <w:pPr>
        <w:ind w:left="246" w:right="117" w:firstLine="509"/>
        <w:spacing w:before="88" w:line="261" w:lineRule="auto"/>
        <w:rPr>
          <w:rFonts w:ascii="SimSun" w:hAnsi="SimSun" w:eastAsia="SimSun" w:cs="SimSun"/>
          <w:sz w:val="22"/>
          <w:szCs w:val="22"/>
        </w:rPr>
      </w:pPr>
      <w:r>
        <w:rPr>
          <w:rFonts w:ascii="SimSun" w:hAnsi="SimSun" w:eastAsia="SimSun" w:cs="SimSun"/>
          <w:sz w:val="22"/>
          <w:szCs w:val="22"/>
          <w:spacing w:val="1"/>
        </w:rPr>
        <w:t>(1)收到工程设计文件后编制监理规划，并在第一次工地会议7天前报委托人。根据有关规定</w:t>
      </w:r>
      <w:r>
        <w:rPr>
          <w:rFonts w:ascii="SimSun" w:hAnsi="SimSun" w:eastAsia="SimSun" w:cs="SimSun"/>
          <w:sz w:val="22"/>
          <w:szCs w:val="22"/>
          <w:spacing w:val="11"/>
        </w:rPr>
        <w:t xml:space="preserve"> </w:t>
      </w:r>
      <w:r>
        <w:rPr>
          <w:rFonts w:ascii="SimSun" w:hAnsi="SimSun" w:eastAsia="SimSun" w:cs="SimSun"/>
          <w:sz w:val="22"/>
          <w:szCs w:val="22"/>
          <w:spacing w:val="-8"/>
        </w:rPr>
        <w:t>和监理工作需要，编制监理实施细则；</w:t>
      </w:r>
    </w:p>
    <w:p>
      <w:pPr>
        <w:ind w:left="756"/>
        <w:spacing w:before="98" w:line="219" w:lineRule="auto"/>
        <w:rPr>
          <w:rFonts w:ascii="SimSun" w:hAnsi="SimSun" w:eastAsia="SimSun" w:cs="SimSun"/>
          <w:sz w:val="22"/>
          <w:szCs w:val="22"/>
        </w:rPr>
      </w:pPr>
      <w:r>
        <w:rPr>
          <w:rFonts w:ascii="SimSun" w:hAnsi="SimSun" w:eastAsia="SimSun" w:cs="SimSun"/>
          <w:sz w:val="22"/>
          <w:szCs w:val="22"/>
          <w:spacing w:val="-5"/>
        </w:rPr>
        <w:t>(2)熟悉工程设计文件，并参加由委托人主持的图纸会审和设计</w:t>
      </w:r>
      <w:r>
        <w:rPr>
          <w:rFonts w:ascii="SimSun" w:hAnsi="SimSun" w:eastAsia="SimSun" w:cs="SimSun"/>
          <w:sz w:val="22"/>
          <w:szCs w:val="22"/>
          <w:spacing w:val="-6"/>
        </w:rPr>
        <w:t>交底会议；</w:t>
      </w:r>
    </w:p>
    <w:p>
      <w:pPr>
        <w:ind w:left="756"/>
        <w:spacing w:before="99" w:line="219" w:lineRule="auto"/>
        <w:rPr>
          <w:rFonts w:ascii="SimSun" w:hAnsi="SimSun" w:eastAsia="SimSun" w:cs="SimSun"/>
          <w:sz w:val="22"/>
          <w:szCs w:val="22"/>
        </w:rPr>
      </w:pPr>
      <w:r>
        <w:rPr>
          <w:rFonts w:ascii="SimSun" w:hAnsi="SimSun" w:eastAsia="SimSun" w:cs="SimSun"/>
          <w:sz w:val="22"/>
          <w:szCs w:val="22"/>
          <w:spacing w:val="-6"/>
        </w:rPr>
        <w:t>(3)参加由委托人主持的第一次工地会议；主持监理例会并根据工程需要主持或参加专题会议；</w:t>
      </w:r>
    </w:p>
    <w:p>
      <w:pPr>
        <w:ind w:left="756"/>
        <w:spacing w:before="100" w:line="219" w:lineRule="auto"/>
        <w:rPr>
          <w:rFonts w:ascii="SimSun" w:hAnsi="SimSun" w:eastAsia="SimSun" w:cs="SimSun"/>
          <w:sz w:val="22"/>
          <w:szCs w:val="22"/>
        </w:rPr>
      </w:pPr>
      <w:r>
        <w:rPr>
          <w:rFonts w:ascii="SimSun" w:hAnsi="SimSun" w:eastAsia="SimSun" w:cs="SimSun"/>
          <w:sz w:val="22"/>
          <w:szCs w:val="22"/>
          <w:spacing w:val="-6"/>
        </w:rPr>
        <w:t>(4)审查施工承包人提交的施工组织设计，重点审查其中的质量安全技术措施</w:t>
      </w:r>
      <w:r>
        <w:rPr>
          <w:rFonts w:ascii="SimSun" w:hAnsi="SimSun" w:eastAsia="SimSun" w:cs="SimSun"/>
          <w:sz w:val="22"/>
          <w:szCs w:val="22"/>
          <w:spacing w:val="-7"/>
        </w:rPr>
        <w:t>、专项施工方案与</w:t>
      </w:r>
    </w:p>
    <w:p>
      <w:pPr>
        <w:ind w:left="246"/>
        <w:spacing w:before="99" w:line="219" w:lineRule="auto"/>
        <w:rPr>
          <w:rFonts w:ascii="SimSun" w:hAnsi="SimSun" w:eastAsia="SimSun" w:cs="SimSun"/>
          <w:sz w:val="22"/>
          <w:szCs w:val="22"/>
        </w:rPr>
      </w:pPr>
      <w:r>
        <w:rPr>
          <w:rFonts w:ascii="SimSun" w:hAnsi="SimSun" w:eastAsia="SimSun" w:cs="SimSun"/>
          <w:sz w:val="22"/>
          <w:szCs w:val="22"/>
          <w:spacing w:val="-9"/>
        </w:rPr>
        <w:t>工程建设强制性标准的符合性；</w:t>
      </w:r>
    </w:p>
    <w:p>
      <w:pPr>
        <w:ind w:left="756"/>
        <w:spacing w:before="98" w:line="219" w:lineRule="auto"/>
        <w:rPr>
          <w:rFonts w:ascii="SimSun" w:hAnsi="SimSun" w:eastAsia="SimSun" w:cs="SimSun"/>
          <w:sz w:val="22"/>
          <w:szCs w:val="22"/>
        </w:rPr>
      </w:pPr>
      <w:r>
        <w:rPr>
          <w:rFonts w:ascii="SimSun" w:hAnsi="SimSun" w:eastAsia="SimSun" w:cs="SimSun"/>
          <w:sz w:val="22"/>
          <w:szCs w:val="22"/>
          <w:spacing w:val="-5"/>
        </w:rPr>
        <w:t>(5)检查施工承包人工程质量、安全生产管理制度及组织机构和</w:t>
      </w:r>
      <w:r>
        <w:rPr>
          <w:rFonts w:ascii="SimSun" w:hAnsi="SimSun" w:eastAsia="SimSun" w:cs="SimSun"/>
          <w:sz w:val="22"/>
          <w:szCs w:val="22"/>
          <w:spacing w:val="-6"/>
        </w:rPr>
        <w:t>人员资格；</w:t>
      </w:r>
    </w:p>
    <w:p>
      <w:pPr>
        <w:ind w:left="756"/>
        <w:spacing w:before="101" w:line="219" w:lineRule="auto"/>
        <w:rPr>
          <w:rFonts w:ascii="SimSun" w:hAnsi="SimSun" w:eastAsia="SimSun" w:cs="SimSun"/>
          <w:sz w:val="22"/>
          <w:szCs w:val="22"/>
        </w:rPr>
      </w:pPr>
      <w:r>
        <w:rPr>
          <w:rFonts w:ascii="SimSun" w:hAnsi="SimSun" w:eastAsia="SimSun" w:cs="SimSun"/>
          <w:sz w:val="22"/>
          <w:szCs w:val="22"/>
          <w:spacing w:val="-4"/>
        </w:rPr>
        <w:t>(6)检查施工承包人专职安全生产管理人员的配备情况；</w:t>
      </w:r>
    </w:p>
    <w:p>
      <w:pPr>
        <w:ind w:left="756"/>
        <w:spacing w:before="99" w:line="219" w:lineRule="auto"/>
        <w:rPr>
          <w:rFonts w:ascii="SimSun" w:hAnsi="SimSun" w:eastAsia="SimSun" w:cs="SimSun"/>
          <w:sz w:val="22"/>
          <w:szCs w:val="22"/>
        </w:rPr>
      </w:pPr>
      <w:r>
        <w:rPr>
          <w:rFonts w:ascii="SimSun" w:hAnsi="SimSun" w:eastAsia="SimSun" w:cs="SimSun"/>
          <w:sz w:val="22"/>
          <w:szCs w:val="22"/>
          <w:spacing w:val="-5"/>
        </w:rPr>
        <w:t>(7)审查施工承包人提交的施工进度计划，核查承包人对施工进度计划的调整；</w:t>
      </w:r>
    </w:p>
    <w:p>
      <w:pPr>
        <w:ind w:left="756"/>
        <w:spacing w:before="99" w:line="219" w:lineRule="auto"/>
        <w:rPr>
          <w:rFonts w:ascii="SimSun" w:hAnsi="SimSun" w:eastAsia="SimSun" w:cs="SimSun"/>
          <w:sz w:val="22"/>
          <w:szCs w:val="22"/>
        </w:rPr>
      </w:pPr>
      <w:r>
        <w:rPr>
          <w:rFonts w:ascii="SimSun" w:hAnsi="SimSun" w:eastAsia="SimSun" w:cs="SimSun"/>
          <w:sz w:val="22"/>
          <w:szCs w:val="22"/>
          <w:spacing w:val="-2"/>
        </w:rPr>
        <w:t>(8)检查施工承包人的试验室；</w:t>
      </w:r>
    </w:p>
    <w:p>
      <w:pPr>
        <w:ind w:left="756"/>
        <w:spacing w:before="99" w:line="219" w:lineRule="auto"/>
        <w:rPr>
          <w:rFonts w:ascii="SimSun" w:hAnsi="SimSun" w:eastAsia="SimSun" w:cs="SimSun"/>
          <w:sz w:val="22"/>
          <w:szCs w:val="22"/>
        </w:rPr>
      </w:pPr>
      <w:r>
        <w:rPr>
          <w:rFonts w:ascii="SimSun" w:hAnsi="SimSun" w:eastAsia="SimSun" w:cs="SimSun"/>
          <w:sz w:val="22"/>
          <w:szCs w:val="22"/>
        </w:rPr>
        <w:t>(9)审核施工分包人资质条件；</w:t>
      </w:r>
    </w:p>
    <w:p>
      <w:pPr>
        <w:sectPr>
          <w:pgSz w:w="12070" w:h="16940"/>
          <w:pgMar w:top="1094" w:right="1088" w:bottom="0" w:left="1253" w:header="0" w:footer="0" w:gutter="0"/>
        </w:sectPr>
        <w:rPr/>
      </w:pPr>
    </w:p>
    <w:p>
      <w:pPr>
        <w:ind w:left="777"/>
        <w:spacing w:before="42" w:line="219" w:lineRule="auto"/>
        <w:rPr>
          <w:rFonts w:ascii="SimSun" w:hAnsi="SimSun" w:eastAsia="SimSun" w:cs="SimSun"/>
          <w:sz w:val="21"/>
          <w:szCs w:val="21"/>
        </w:rPr>
      </w:pPr>
      <w:r>
        <w:rPr>
          <w:rFonts w:ascii="SimSun" w:hAnsi="SimSun" w:eastAsia="SimSun" w:cs="SimSun"/>
          <w:sz w:val="21"/>
          <w:szCs w:val="21"/>
          <w:spacing w:val="4"/>
        </w:rPr>
        <w:t>(10)查验施工承包人的施工测量放线成果；</w:t>
      </w:r>
    </w:p>
    <w:p>
      <w:pPr>
        <w:ind w:left="777"/>
        <w:spacing w:before="99" w:line="219" w:lineRule="auto"/>
        <w:rPr>
          <w:rFonts w:ascii="SimSun" w:hAnsi="SimSun" w:eastAsia="SimSun" w:cs="SimSun"/>
          <w:sz w:val="21"/>
          <w:szCs w:val="21"/>
        </w:rPr>
      </w:pPr>
      <w:r>
        <w:rPr>
          <w:rFonts w:ascii="SimSun" w:hAnsi="SimSun" w:eastAsia="SimSun" w:cs="SimSun"/>
          <w:sz w:val="21"/>
          <w:szCs w:val="21"/>
          <w:spacing w:val="4"/>
        </w:rPr>
        <w:t>(11)审查工程开工条件，对条件具备的签发开工令：</w:t>
      </w:r>
    </w:p>
    <w:p>
      <w:pPr>
        <w:ind w:left="777"/>
        <w:spacing w:before="100" w:line="219" w:lineRule="auto"/>
        <w:rPr>
          <w:rFonts w:ascii="SimSun" w:hAnsi="SimSun" w:eastAsia="SimSun" w:cs="SimSun"/>
          <w:sz w:val="21"/>
          <w:szCs w:val="21"/>
        </w:rPr>
      </w:pPr>
      <w:r>
        <w:rPr>
          <w:rFonts w:ascii="SimSun" w:hAnsi="SimSun" w:eastAsia="SimSun" w:cs="SimSun"/>
          <w:sz w:val="21"/>
          <w:szCs w:val="21"/>
          <w:spacing w:val="5"/>
        </w:rPr>
        <w:t>(12)审查施工承包人报送的工程材料、构配件、设备质量</w:t>
      </w:r>
      <w:r>
        <w:rPr>
          <w:rFonts w:ascii="SimSun" w:hAnsi="SimSun" w:eastAsia="SimSun" w:cs="SimSun"/>
          <w:sz w:val="21"/>
          <w:szCs w:val="21"/>
          <w:spacing w:val="4"/>
        </w:rPr>
        <w:t>证明文件的有效性和符合性，并按规</w:t>
      </w:r>
    </w:p>
    <w:p>
      <w:pPr>
        <w:ind w:left="277"/>
        <w:spacing w:before="100" w:line="219" w:lineRule="auto"/>
        <w:rPr>
          <w:rFonts w:ascii="SimSun" w:hAnsi="SimSun" w:eastAsia="SimSun" w:cs="SimSun"/>
          <w:sz w:val="21"/>
          <w:szCs w:val="21"/>
        </w:rPr>
      </w:pPr>
      <w:r>
        <w:rPr>
          <w:rFonts w:ascii="SimSun" w:hAnsi="SimSun" w:eastAsia="SimSun" w:cs="SimSun"/>
          <w:sz w:val="21"/>
          <w:szCs w:val="21"/>
          <w:spacing w:val="-1"/>
        </w:rPr>
        <w:t>定对用于工程的材料采取平行检验或见证取样</w:t>
      </w:r>
      <w:r>
        <w:rPr>
          <w:rFonts w:ascii="SimSun" w:hAnsi="SimSun" w:eastAsia="SimSun" w:cs="SimSun"/>
          <w:sz w:val="21"/>
          <w:szCs w:val="21"/>
          <w:spacing w:val="-2"/>
        </w:rPr>
        <w:t>方式进行抽检；</w:t>
      </w:r>
    </w:p>
    <w:p>
      <w:pPr>
        <w:ind w:left="277" w:right="330" w:firstLine="499"/>
        <w:spacing w:before="102" w:line="265" w:lineRule="auto"/>
        <w:rPr>
          <w:rFonts w:ascii="SimSun" w:hAnsi="SimSun" w:eastAsia="SimSun" w:cs="SimSun"/>
          <w:sz w:val="21"/>
          <w:szCs w:val="21"/>
        </w:rPr>
      </w:pPr>
      <w:r>
        <w:rPr>
          <w:rFonts w:ascii="SimSun" w:hAnsi="SimSun" w:eastAsia="SimSun" w:cs="SimSun"/>
          <w:sz w:val="21"/>
          <w:szCs w:val="21"/>
          <w:spacing w:val="4"/>
        </w:rPr>
        <w:t>(13)审核施工承包人提交的工程款支付申清，签发或出具工程款支付证书，</w:t>
      </w:r>
      <w:r>
        <w:rPr>
          <w:rFonts w:ascii="SimSun" w:hAnsi="SimSun" w:eastAsia="SimSun" w:cs="SimSun"/>
          <w:sz w:val="21"/>
          <w:szCs w:val="21"/>
          <w:spacing w:val="3"/>
        </w:rPr>
        <w:t>并报委托人审核、</w:t>
      </w:r>
      <w:r>
        <w:rPr>
          <w:rFonts w:ascii="SimSun" w:hAnsi="SimSun" w:eastAsia="SimSun" w:cs="SimSun"/>
          <w:sz w:val="21"/>
          <w:szCs w:val="21"/>
        </w:rPr>
        <w:t xml:space="preserve"> </w:t>
      </w:r>
      <w:r>
        <w:rPr>
          <w:rFonts w:ascii="SimSun" w:hAnsi="SimSun" w:eastAsia="SimSun" w:cs="SimSun"/>
          <w:sz w:val="21"/>
          <w:szCs w:val="21"/>
          <w:spacing w:val="-6"/>
        </w:rPr>
        <w:t>批准；</w:t>
      </w:r>
    </w:p>
    <w:p>
      <w:pPr>
        <w:ind w:left="277" w:right="326" w:firstLine="499"/>
        <w:spacing w:before="96" w:line="264" w:lineRule="auto"/>
        <w:rPr>
          <w:rFonts w:ascii="SimSun" w:hAnsi="SimSun" w:eastAsia="SimSun" w:cs="SimSun"/>
          <w:sz w:val="21"/>
          <w:szCs w:val="21"/>
        </w:rPr>
      </w:pPr>
      <w:r>
        <w:rPr>
          <w:rFonts w:ascii="SimSun" w:hAnsi="SimSun" w:eastAsia="SimSun" w:cs="SimSun"/>
          <w:sz w:val="21"/>
          <w:szCs w:val="21"/>
          <w:spacing w:val="4"/>
        </w:rPr>
        <w:t>(14)在巡视、旁站和检验过程中，发现工程质量、施工安全存在事故隐患的，要求施工</w:t>
      </w:r>
      <w:r>
        <w:rPr>
          <w:rFonts w:ascii="SimSun" w:hAnsi="SimSun" w:eastAsia="SimSun" w:cs="SimSun"/>
          <w:sz w:val="21"/>
          <w:szCs w:val="21"/>
          <w:spacing w:val="3"/>
        </w:rPr>
        <w:t>承包人</w:t>
      </w:r>
      <w:r>
        <w:rPr>
          <w:rFonts w:ascii="SimSun" w:hAnsi="SimSun" w:eastAsia="SimSun" w:cs="SimSun"/>
          <w:sz w:val="21"/>
          <w:szCs w:val="21"/>
        </w:rPr>
        <w:t xml:space="preserve"> </w:t>
      </w:r>
      <w:r>
        <w:rPr>
          <w:rFonts w:ascii="SimSun" w:hAnsi="SimSun" w:eastAsia="SimSun" w:cs="SimSun"/>
          <w:sz w:val="21"/>
          <w:szCs w:val="21"/>
          <w:spacing w:val="-4"/>
        </w:rPr>
        <w:t>整改并报委托人；</w:t>
      </w:r>
    </w:p>
    <w:p>
      <w:pPr>
        <w:ind w:left="777"/>
        <w:spacing w:before="99" w:line="219" w:lineRule="auto"/>
        <w:rPr>
          <w:rFonts w:ascii="SimSun" w:hAnsi="SimSun" w:eastAsia="SimSun" w:cs="SimSun"/>
          <w:sz w:val="21"/>
          <w:szCs w:val="21"/>
        </w:rPr>
      </w:pPr>
      <w:r>
        <w:rPr>
          <w:rFonts w:ascii="SimSun" w:hAnsi="SimSun" w:eastAsia="SimSun" w:cs="SimSun"/>
          <w:sz w:val="21"/>
          <w:szCs w:val="21"/>
          <w:spacing w:val="4"/>
        </w:rPr>
        <w:t>(15)经委托人同意，签发工程暂停令和复工令；</w:t>
      </w:r>
    </w:p>
    <w:p>
      <w:pPr>
        <w:ind w:left="777"/>
        <w:spacing w:before="101" w:line="219" w:lineRule="auto"/>
        <w:rPr>
          <w:rFonts w:ascii="SimSun" w:hAnsi="SimSun" w:eastAsia="SimSun" w:cs="SimSun"/>
          <w:sz w:val="21"/>
          <w:szCs w:val="21"/>
        </w:rPr>
      </w:pPr>
      <w:r>
        <w:rPr>
          <w:rFonts w:ascii="SimSun" w:hAnsi="SimSun" w:eastAsia="SimSun" w:cs="SimSun"/>
          <w:sz w:val="21"/>
          <w:szCs w:val="21"/>
          <w:spacing w:val="1"/>
        </w:rPr>
        <w:t>(16)审查施工承包人提交的采用新材料、新工艺、新技术、新设备的论证材料及相关验收标准；</w:t>
      </w:r>
    </w:p>
    <w:p>
      <w:pPr>
        <w:ind w:left="777"/>
        <w:spacing w:before="103" w:line="219" w:lineRule="auto"/>
        <w:rPr>
          <w:rFonts w:ascii="SimSun" w:hAnsi="SimSun" w:eastAsia="SimSun" w:cs="SimSun"/>
          <w:sz w:val="21"/>
          <w:szCs w:val="21"/>
        </w:rPr>
      </w:pPr>
      <w:r>
        <w:rPr>
          <w:rFonts w:ascii="SimSun" w:hAnsi="SimSun" w:eastAsia="SimSun" w:cs="SimSun"/>
          <w:sz w:val="21"/>
          <w:szCs w:val="21"/>
          <w:spacing w:val="4"/>
        </w:rPr>
        <w:t>(17)验收隐蔽工程、分部分项工程；</w:t>
      </w:r>
    </w:p>
    <w:p>
      <w:pPr>
        <w:ind w:left="777"/>
        <w:spacing w:before="101" w:line="219" w:lineRule="auto"/>
        <w:rPr>
          <w:rFonts w:ascii="SimSun" w:hAnsi="SimSun" w:eastAsia="SimSun" w:cs="SimSun"/>
          <w:sz w:val="21"/>
          <w:szCs w:val="21"/>
        </w:rPr>
      </w:pPr>
      <w:r>
        <w:rPr>
          <w:rFonts w:ascii="SimSun" w:hAnsi="SimSun" w:eastAsia="SimSun" w:cs="SimSun"/>
          <w:sz w:val="21"/>
          <w:szCs w:val="21"/>
          <w:spacing w:val="5"/>
        </w:rPr>
        <w:t>(18)审查施工承包人提交的工程变更申请，协调处理施工进</w:t>
      </w:r>
      <w:r>
        <w:rPr>
          <w:rFonts w:ascii="SimSun" w:hAnsi="SimSun" w:eastAsia="SimSun" w:cs="SimSun"/>
          <w:sz w:val="21"/>
          <w:szCs w:val="21"/>
          <w:spacing w:val="4"/>
        </w:rPr>
        <w:t>度调整、费用索赔、合同争议等事</w:t>
      </w:r>
    </w:p>
    <w:p>
      <w:pPr>
        <w:ind w:left="277"/>
        <w:spacing w:before="101" w:line="220" w:lineRule="auto"/>
        <w:rPr>
          <w:rFonts w:ascii="SimSun" w:hAnsi="SimSun" w:eastAsia="SimSun" w:cs="SimSun"/>
          <w:sz w:val="21"/>
          <w:szCs w:val="21"/>
        </w:rPr>
      </w:pPr>
      <w:r>
        <w:rPr>
          <w:rFonts w:ascii="SimSun" w:hAnsi="SimSun" w:eastAsia="SimSun" w:cs="SimSun"/>
          <w:sz w:val="21"/>
          <w:szCs w:val="21"/>
          <w:spacing w:val="-9"/>
        </w:rPr>
        <w:t>项；</w:t>
      </w:r>
    </w:p>
    <w:p>
      <w:pPr>
        <w:ind w:left="777"/>
        <w:spacing w:before="97" w:line="218" w:lineRule="auto"/>
        <w:rPr>
          <w:rFonts w:ascii="SimSun" w:hAnsi="SimSun" w:eastAsia="SimSun" w:cs="SimSun"/>
          <w:sz w:val="21"/>
          <w:szCs w:val="21"/>
        </w:rPr>
      </w:pPr>
      <w:r>
        <w:rPr>
          <w:rFonts w:ascii="SimSun" w:hAnsi="SimSun" w:eastAsia="SimSun" w:cs="SimSun"/>
          <w:sz w:val="21"/>
          <w:szCs w:val="21"/>
          <w:spacing w:val="3"/>
        </w:rPr>
        <w:t>(19)审查施工承包人提交的竣工验收申请，编写工程质量评估报告；</w:t>
      </w:r>
    </w:p>
    <w:p>
      <w:pPr>
        <w:ind w:left="777"/>
        <w:spacing w:before="104" w:line="219" w:lineRule="auto"/>
        <w:rPr>
          <w:rFonts w:ascii="SimSun" w:hAnsi="SimSun" w:eastAsia="SimSun" w:cs="SimSun"/>
          <w:sz w:val="21"/>
          <w:szCs w:val="21"/>
        </w:rPr>
      </w:pPr>
      <w:r>
        <w:rPr>
          <w:rFonts w:ascii="SimSun" w:hAnsi="SimSun" w:eastAsia="SimSun" w:cs="SimSun"/>
          <w:sz w:val="21"/>
          <w:szCs w:val="21"/>
          <w:spacing w:val="3"/>
        </w:rPr>
        <w:t>(20)参加工程竣工验收，签署竣工验收意见；</w:t>
      </w:r>
    </w:p>
    <w:p>
      <w:pPr>
        <w:ind w:left="777"/>
        <w:spacing w:before="101" w:line="219" w:lineRule="auto"/>
        <w:rPr>
          <w:rFonts w:ascii="SimSun" w:hAnsi="SimSun" w:eastAsia="SimSun" w:cs="SimSun"/>
          <w:sz w:val="21"/>
          <w:szCs w:val="21"/>
        </w:rPr>
      </w:pPr>
      <w:r>
        <w:rPr>
          <w:rFonts w:ascii="SimSun" w:hAnsi="SimSun" w:eastAsia="SimSun" w:cs="SimSun"/>
          <w:sz w:val="21"/>
          <w:szCs w:val="21"/>
          <w:spacing w:val="3"/>
        </w:rPr>
        <w:t>(21)审查施工承包人提交的竣工结算申请并报委托人；</w:t>
      </w:r>
    </w:p>
    <w:p>
      <w:pPr>
        <w:ind w:left="777"/>
        <w:spacing w:before="101" w:line="219" w:lineRule="auto"/>
        <w:rPr>
          <w:rFonts w:ascii="SimSun" w:hAnsi="SimSun" w:eastAsia="SimSun" w:cs="SimSun"/>
          <w:sz w:val="21"/>
          <w:szCs w:val="21"/>
        </w:rPr>
      </w:pPr>
      <w:r>
        <w:rPr>
          <w:rFonts w:ascii="SimSun" w:hAnsi="SimSun" w:eastAsia="SimSun" w:cs="SimSun"/>
          <w:sz w:val="21"/>
          <w:szCs w:val="21"/>
          <w:spacing w:val="4"/>
        </w:rPr>
        <w:t>(22)编制、整理工程监理归档文件并报委托人。</w:t>
      </w:r>
    </w:p>
    <w:p>
      <w:pPr>
        <w:ind w:left="780"/>
        <w:spacing w:before="258" w:line="219" w:lineRule="auto"/>
        <w:outlineLvl w:val="6"/>
        <w:rPr>
          <w:rFonts w:ascii="SimSun" w:hAnsi="SimSun" w:eastAsia="SimSun" w:cs="SimSun"/>
          <w:sz w:val="21"/>
          <w:szCs w:val="21"/>
        </w:rPr>
      </w:pPr>
      <w:r>
        <w:rPr>
          <w:rFonts w:ascii="SimSun" w:hAnsi="SimSun" w:eastAsia="SimSun" w:cs="SimSun"/>
          <w:sz w:val="21"/>
          <w:szCs w:val="21"/>
          <w:b/>
          <w:bCs/>
          <w:spacing w:val="9"/>
        </w:rPr>
        <w:t>5.4监理文件要求</w:t>
      </w:r>
    </w:p>
    <w:p>
      <w:pPr>
        <w:ind w:left="277" w:right="165" w:firstLine="499"/>
        <w:spacing w:before="112" w:line="264" w:lineRule="auto"/>
        <w:rPr>
          <w:rFonts w:ascii="SimSun" w:hAnsi="SimSun" w:eastAsia="SimSun" w:cs="SimSun"/>
          <w:sz w:val="21"/>
          <w:szCs w:val="21"/>
        </w:rPr>
      </w:pPr>
      <w:r>
        <w:rPr>
          <w:rFonts w:ascii="SimSun" w:hAnsi="SimSun" w:eastAsia="SimSun" w:cs="SimSun"/>
          <w:sz w:val="21"/>
          <w:szCs w:val="21"/>
          <w:spacing w:val="2"/>
        </w:rPr>
        <w:t>5.4.1</w:t>
      </w:r>
      <w:r>
        <w:rPr>
          <w:rFonts w:ascii="SimSun" w:hAnsi="SimSun" w:eastAsia="SimSun" w:cs="SimSun"/>
          <w:sz w:val="21"/>
          <w:szCs w:val="21"/>
          <w:spacing w:val="32"/>
        </w:rPr>
        <w:t xml:space="preserve"> </w:t>
      </w:r>
      <w:r>
        <w:rPr>
          <w:rFonts w:ascii="SimSun" w:hAnsi="SimSun" w:eastAsia="SimSun" w:cs="SimSun"/>
          <w:sz w:val="21"/>
          <w:szCs w:val="21"/>
          <w:spacing w:val="2"/>
        </w:rPr>
        <w:t>监理文件的编制应符合法律、规范标准的强制性规定和委托人要求，相关的监理依据应</w:t>
      </w:r>
      <w:r>
        <w:rPr>
          <w:rFonts w:ascii="SimSun" w:hAnsi="SimSun" w:eastAsia="SimSun" w:cs="SimSun"/>
          <w:sz w:val="21"/>
          <w:szCs w:val="21"/>
          <w:spacing w:val="1"/>
        </w:rPr>
        <w:t>当</w:t>
      </w:r>
      <w:r>
        <w:rPr>
          <w:rFonts w:ascii="SimSun" w:hAnsi="SimSun" w:eastAsia="SimSun" w:cs="SimSun"/>
          <w:sz w:val="21"/>
          <w:szCs w:val="21"/>
        </w:rPr>
        <w:t xml:space="preserve"> </w:t>
      </w:r>
      <w:r>
        <w:rPr>
          <w:rFonts w:ascii="SimSun" w:hAnsi="SimSun" w:eastAsia="SimSun" w:cs="SimSun"/>
          <w:sz w:val="21"/>
          <w:szCs w:val="21"/>
          <w:spacing w:val="-1"/>
        </w:rPr>
        <w:t>完整准确，文件内容和相应数据应当真实可靠。</w:t>
      </w:r>
    </w:p>
    <w:p>
      <w:pPr>
        <w:ind w:left="277" w:right="176" w:firstLine="499"/>
        <w:spacing w:before="100" w:line="264" w:lineRule="auto"/>
        <w:rPr>
          <w:rFonts w:ascii="SimSun" w:hAnsi="SimSun" w:eastAsia="SimSun" w:cs="SimSun"/>
          <w:sz w:val="21"/>
          <w:szCs w:val="21"/>
        </w:rPr>
      </w:pPr>
      <w:r>
        <w:rPr>
          <w:rFonts w:ascii="SimSun" w:hAnsi="SimSun" w:eastAsia="SimSun" w:cs="SimSun"/>
          <w:sz w:val="21"/>
          <w:szCs w:val="21"/>
          <w:spacing w:val="5"/>
        </w:rPr>
        <w:t>5.4.2监理文件的深度应满足本阶段相应监理工作的规定要求，满足委托人的下</w:t>
      </w:r>
      <w:r>
        <w:rPr>
          <w:rFonts w:ascii="SimSun" w:hAnsi="SimSun" w:eastAsia="SimSun" w:cs="SimSun"/>
          <w:sz w:val="21"/>
          <w:szCs w:val="21"/>
          <w:spacing w:val="4"/>
        </w:rPr>
        <w:t>步工作需要，并</w:t>
      </w:r>
      <w:r>
        <w:rPr>
          <w:rFonts w:ascii="SimSun" w:hAnsi="SimSun" w:eastAsia="SimSun" w:cs="SimSun"/>
          <w:sz w:val="21"/>
          <w:szCs w:val="21"/>
        </w:rPr>
        <w:t xml:space="preserve"> </w:t>
      </w:r>
      <w:r>
        <w:rPr>
          <w:rFonts w:ascii="SimSun" w:hAnsi="SimSun" w:eastAsia="SimSun" w:cs="SimSun"/>
          <w:sz w:val="21"/>
          <w:szCs w:val="21"/>
          <w:spacing w:val="-3"/>
        </w:rPr>
        <w:t>应符合国家和行业现行规定。</w:t>
      </w:r>
    </w:p>
    <w:p>
      <w:pPr>
        <w:ind w:left="277" w:right="176" w:firstLine="499"/>
        <w:spacing w:before="99" w:line="265" w:lineRule="auto"/>
        <w:rPr>
          <w:rFonts w:ascii="SimSun" w:hAnsi="SimSun" w:eastAsia="SimSun" w:cs="SimSun"/>
          <w:sz w:val="21"/>
          <w:szCs w:val="21"/>
        </w:rPr>
      </w:pPr>
      <w:r>
        <w:rPr>
          <w:rFonts w:ascii="SimSun" w:hAnsi="SimSun" w:eastAsia="SimSun" w:cs="SimSun"/>
          <w:sz w:val="21"/>
          <w:szCs w:val="21"/>
          <w:spacing w:val="5"/>
        </w:rPr>
        <w:t>5.4.3本工程监理文件的具体类别、编制要求、编制内容、提交时间和份数等，</w:t>
      </w:r>
      <w:r>
        <w:rPr>
          <w:rFonts w:ascii="SimSun" w:hAnsi="SimSun" w:eastAsia="SimSun" w:cs="SimSun"/>
          <w:sz w:val="21"/>
          <w:szCs w:val="21"/>
          <w:spacing w:val="4"/>
        </w:rPr>
        <w:t>在专用合同条款</w:t>
      </w:r>
      <w:r>
        <w:rPr>
          <w:rFonts w:ascii="SimSun" w:hAnsi="SimSun" w:eastAsia="SimSun" w:cs="SimSun"/>
          <w:sz w:val="21"/>
          <w:szCs w:val="21"/>
        </w:rPr>
        <w:t xml:space="preserve"> </w:t>
      </w:r>
      <w:r>
        <w:rPr>
          <w:rFonts w:ascii="SimSun" w:hAnsi="SimSun" w:eastAsia="SimSun" w:cs="SimSun"/>
          <w:sz w:val="21"/>
          <w:szCs w:val="21"/>
          <w:spacing w:val="-7"/>
        </w:rPr>
        <w:t>中约定。</w:t>
      </w:r>
    </w:p>
    <w:p>
      <w:pPr>
        <w:spacing w:before="126" w:line="219" w:lineRule="auto"/>
        <w:outlineLvl w:val="6"/>
        <w:rPr>
          <w:rFonts w:ascii="SimSun" w:hAnsi="SimSun" w:eastAsia="SimSun" w:cs="SimSun"/>
          <w:sz w:val="21"/>
          <w:szCs w:val="21"/>
        </w:rPr>
      </w:pPr>
      <w:r>
        <w:rPr>
          <w:rFonts w:ascii="SimSun" w:hAnsi="SimSun" w:eastAsia="SimSun" w:cs="SimSun"/>
          <w:sz w:val="21"/>
          <w:szCs w:val="21"/>
          <w:b/>
          <w:bCs/>
          <w:spacing w:val="-3"/>
        </w:rPr>
        <w:t>6.</w:t>
      </w:r>
      <w:r>
        <w:rPr>
          <w:rFonts w:ascii="SimSun" w:hAnsi="SimSun" w:eastAsia="SimSun" w:cs="SimSun"/>
          <w:sz w:val="21"/>
          <w:szCs w:val="21"/>
          <w:spacing w:val="24"/>
        </w:rPr>
        <w:t xml:space="preserve"> </w:t>
      </w:r>
      <w:r>
        <w:rPr>
          <w:rFonts w:ascii="SimSun" w:hAnsi="SimSun" w:eastAsia="SimSun" w:cs="SimSun"/>
          <w:sz w:val="21"/>
          <w:szCs w:val="21"/>
          <w:b/>
          <w:bCs/>
          <w:spacing w:val="-3"/>
        </w:rPr>
        <w:t>开始监理和完成监理</w:t>
      </w:r>
    </w:p>
    <w:p>
      <w:pPr>
        <w:ind w:left="780"/>
        <w:spacing w:before="112" w:line="221" w:lineRule="auto"/>
        <w:outlineLvl w:val="6"/>
        <w:rPr>
          <w:rFonts w:ascii="SimSun" w:hAnsi="SimSun" w:eastAsia="SimSun" w:cs="SimSun"/>
          <w:sz w:val="21"/>
          <w:szCs w:val="21"/>
        </w:rPr>
      </w:pPr>
      <w:r>
        <w:rPr>
          <w:rFonts w:ascii="SimSun" w:hAnsi="SimSun" w:eastAsia="SimSun" w:cs="SimSun"/>
          <w:sz w:val="21"/>
          <w:szCs w:val="21"/>
          <w:b/>
          <w:bCs/>
        </w:rPr>
        <w:t>6.1</w:t>
      </w:r>
      <w:r>
        <w:rPr>
          <w:rFonts w:ascii="SimSun" w:hAnsi="SimSun" w:eastAsia="SimSun" w:cs="SimSun"/>
          <w:sz w:val="21"/>
          <w:szCs w:val="21"/>
          <w:spacing w:val="-16"/>
        </w:rPr>
        <w:t xml:space="preserve"> </w:t>
      </w:r>
      <w:r>
        <w:rPr>
          <w:rFonts w:ascii="SimSun" w:hAnsi="SimSun" w:eastAsia="SimSun" w:cs="SimSun"/>
          <w:sz w:val="21"/>
          <w:szCs w:val="21"/>
          <w:b/>
          <w:bCs/>
        </w:rPr>
        <w:t>开始监理</w:t>
      </w:r>
    </w:p>
    <w:p>
      <w:pPr>
        <w:ind w:left="277" w:firstLine="499"/>
        <w:spacing w:before="129" w:line="264" w:lineRule="auto"/>
        <w:rPr>
          <w:rFonts w:ascii="SimSun" w:hAnsi="SimSun" w:eastAsia="SimSun" w:cs="SimSun"/>
          <w:sz w:val="21"/>
          <w:szCs w:val="21"/>
        </w:rPr>
      </w:pPr>
      <w:r>
        <w:rPr>
          <w:rFonts w:ascii="SimSun" w:hAnsi="SimSun" w:eastAsia="SimSun" w:cs="SimSun"/>
          <w:sz w:val="21"/>
          <w:szCs w:val="21"/>
          <w:spacing w:val="3"/>
        </w:rPr>
        <w:t>6.1.1</w:t>
      </w:r>
      <w:r>
        <w:rPr>
          <w:rFonts w:ascii="SimSun" w:hAnsi="SimSun" w:eastAsia="SimSun" w:cs="SimSun"/>
          <w:sz w:val="21"/>
          <w:szCs w:val="21"/>
          <w:spacing w:val="44"/>
        </w:rPr>
        <w:t xml:space="preserve"> </w:t>
      </w:r>
      <w:r>
        <w:rPr>
          <w:rFonts w:ascii="SimSun" w:hAnsi="SimSun" w:eastAsia="SimSun" w:cs="SimSun"/>
          <w:sz w:val="21"/>
          <w:szCs w:val="21"/>
          <w:spacing w:val="3"/>
        </w:rPr>
        <w:t>符合专用合同条款约定的开始监理条件的，委托人应提前7天向监理人发出开始监理通知。</w:t>
      </w:r>
      <w:r>
        <w:rPr>
          <w:rFonts w:ascii="SimSun" w:hAnsi="SimSun" w:eastAsia="SimSun" w:cs="SimSun"/>
          <w:sz w:val="21"/>
          <w:szCs w:val="21"/>
        </w:rPr>
        <w:t xml:space="preserve"> </w:t>
      </w:r>
      <w:r>
        <w:rPr>
          <w:rFonts w:ascii="SimSun" w:hAnsi="SimSun" w:eastAsia="SimSun" w:cs="SimSun"/>
          <w:sz w:val="21"/>
          <w:szCs w:val="21"/>
        </w:rPr>
        <w:t>监理服务期限自开始监理通知中载明的开始监理日</w:t>
      </w:r>
      <w:r>
        <w:rPr>
          <w:rFonts w:ascii="SimSun" w:hAnsi="SimSun" w:eastAsia="SimSun" w:cs="SimSun"/>
          <w:sz w:val="21"/>
          <w:szCs w:val="21"/>
          <w:spacing w:val="-1"/>
        </w:rPr>
        <w:t>期起计算。</w:t>
      </w:r>
    </w:p>
    <w:p>
      <w:pPr>
        <w:ind w:left="277" w:right="160" w:firstLine="499"/>
        <w:spacing w:before="99" w:line="279" w:lineRule="auto"/>
        <w:rPr>
          <w:rFonts w:ascii="SimSun" w:hAnsi="SimSun" w:eastAsia="SimSun" w:cs="SimSun"/>
          <w:sz w:val="21"/>
          <w:szCs w:val="21"/>
        </w:rPr>
      </w:pPr>
      <w:r>
        <w:rPr>
          <w:rFonts w:ascii="SimSun" w:hAnsi="SimSun" w:eastAsia="SimSun" w:cs="SimSun"/>
          <w:sz w:val="21"/>
          <w:szCs w:val="21"/>
          <w:spacing w:val="10"/>
        </w:rPr>
        <w:t>6.1.2除专用合同条款另有约定外，因委托人原因造成合同</w:t>
      </w:r>
      <w:r>
        <w:rPr>
          <w:rFonts w:ascii="SimSun" w:hAnsi="SimSun" w:eastAsia="SimSun" w:cs="SimSun"/>
          <w:sz w:val="21"/>
          <w:szCs w:val="21"/>
          <w:spacing w:val="9"/>
        </w:rPr>
        <w:t>签订之日起90天内未能发出开始监</w:t>
      </w:r>
      <w:r>
        <w:rPr>
          <w:rFonts w:ascii="SimSun" w:hAnsi="SimSun" w:eastAsia="SimSun" w:cs="SimSun"/>
          <w:sz w:val="21"/>
          <w:szCs w:val="21"/>
        </w:rPr>
        <w:t xml:space="preserve"> </w:t>
      </w:r>
      <w:r>
        <w:rPr>
          <w:rFonts w:ascii="SimSun" w:hAnsi="SimSun" w:eastAsia="SimSun" w:cs="SimSun"/>
          <w:sz w:val="21"/>
          <w:szCs w:val="21"/>
          <w:spacing w:val="5"/>
        </w:rPr>
        <w:t>理通知的，监理人有权提出价格调整要求，或者解除合</w:t>
      </w:r>
      <w:r>
        <w:rPr>
          <w:rFonts w:ascii="SimSun" w:hAnsi="SimSun" w:eastAsia="SimSun" w:cs="SimSun"/>
          <w:sz w:val="21"/>
          <w:szCs w:val="21"/>
          <w:spacing w:val="4"/>
        </w:rPr>
        <w:t>同。委托人应当承担由此增加的费用和(或)周</w:t>
      </w:r>
      <w:r>
        <w:rPr>
          <w:rFonts w:ascii="SimSun" w:hAnsi="SimSun" w:eastAsia="SimSun" w:cs="SimSun"/>
          <w:sz w:val="21"/>
          <w:szCs w:val="21"/>
        </w:rPr>
        <w:t xml:space="preserve"> </w:t>
      </w:r>
      <w:r>
        <w:rPr>
          <w:rFonts w:ascii="SimSun" w:hAnsi="SimSun" w:eastAsia="SimSun" w:cs="SimSun"/>
          <w:sz w:val="21"/>
          <w:szCs w:val="21"/>
          <w:spacing w:val="-3"/>
        </w:rPr>
        <w:t>期延误。</w:t>
      </w:r>
    </w:p>
    <w:p>
      <w:pPr>
        <w:ind w:left="780"/>
        <w:spacing w:before="127" w:line="220" w:lineRule="auto"/>
        <w:outlineLvl w:val="6"/>
        <w:rPr>
          <w:rFonts w:ascii="SimSun" w:hAnsi="SimSun" w:eastAsia="SimSun" w:cs="SimSun"/>
          <w:sz w:val="21"/>
          <w:szCs w:val="21"/>
        </w:rPr>
      </w:pPr>
      <w:r>
        <w:rPr>
          <w:rFonts w:ascii="SimSun" w:hAnsi="SimSun" w:eastAsia="SimSun" w:cs="SimSun"/>
          <w:sz w:val="21"/>
          <w:szCs w:val="21"/>
          <w:b/>
          <w:bCs/>
          <w:spacing w:val="9"/>
        </w:rPr>
        <w:t>6.2监理周期延误</w:t>
      </w:r>
    </w:p>
    <w:p>
      <w:pPr>
        <w:ind w:left="277" w:right="167" w:firstLine="499"/>
        <w:spacing w:before="132" w:line="259" w:lineRule="auto"/>
        <w:rPr>
          <w:rFonts w:ascii="SimSun" w:hAnsi="SimSun" w:eastAsia="SimSun" w:cs="SimSun"/>
          <w:sz w:val="21"/>
          <w:szCs w:val="21"/>
        </w:rPr>
      </w:pPr>
      <w:r>
        <w:rPr>
          <w:rFonts w:ascii="SimSun" w:hAnsi="SimSun" w:eastAsia="SimSun" w:cs="SimSun"/>
          <w:sz w:val="21"/>
          <w:szCs w:val="21"/>
          <w:spacing w:val="3"/>
        </w:rPr>
        <w:t>在履行合同过程中，由于下列原因造成监理服务期限延误的，委托人应当延</w:t>
      </w:r>
      <w:r>
        <w:rPr>
          <w:rFonts w:ascii="SimSun" w:hAnsi="SimSun" w:eastAsia="SimSun" w:cs="SimSun"/>
          <w:sz w:val="21"/>
          <w:szCs w:val="21"/>
          <w:spacing w:val="2"/>
        </w:rPr>
        <w:t>长监理服务期限并增</w:t>
      </w:r>
      <w:r>
        <w:rPr>
          <w:rFonts w:ascii="SimSun" w:hAnsi="SimSun" w:eastAsia="SimSun" w:cs="SimSun"/>
          <w:sz w:val="21"/>
          <w:szCs w:val="21"/>
        </w:rPr>
        <w:t xml:space="preserve"> </w:t>
      </w:r>
      <w:r>
        <w:rPr>
          <w:rFonts w:ascii="SimSun" w:hAnsi="SimSun" w:eastAsia="SimSun" w:cs="SimSun"/>
          <w:sz w:val="21"/>
          <w:szCs w:val="21"/>
          <w:spacing w:val="-1"/>
        </w:rPr>
        <w:t>加监理报酬，具体方法在专用合同条款中约定。</w:t>
      </w:r>
    </w:p>
    <w:p>
      <w:pPr>
        <w:ind w:left="777"/>
        <w:spacing w:before="132" w:line="221" w:lineRule="auto"/>
        <w:rPr>
          <w:rFonts w:ascii="SimSun" w:hAnsi="SimSun" w:eastAsia="SimSun" w:cs="SimSun"/>
          <w:sz w:val="21"/>
          <w:szCs w:val="21"/>
        </w:rPr>
      </w:pPr>
      <w:r>
        <w:rPr>
          <w:rFonts w:ascii="SimSun" w:hAnsi="SimSun" w:eastAsia="SimSun" w:cs="SimSun"/>
          <w:sz w:val="21"/>
          <w:szCs w:val="21"/>
          <w:spacing w:val="5"/>
        </w:rPr>
        <w:t>(1)合同变更：</w:t>
      </w:r>
    </w:p>
    <w:p>
      <w:pPr>
        <w:ind w:left="777"/>
        <w:spacing w:before="98" w:line="220" w:lineRule="auto"/>
        <w:rPr>
          <w:rFonts w:ascii="SimSun" w:hAnsi="SimSun" w:eastAsia="SimSun" w:cs="SimSun"/>
          <w:sz w:val="21"/>
          <w:szCs w:val="21"/>
        </w:rPr>
      </w:pPr>
      <w:r>
        <w:rPr>
          <w:rFonts w:ascii="SimSun" w:hAnsi="SimSun" w:eastAsia="SimSun" w:cs="SimSun"/>
          <w:sz w:val="21"/>
          <w:szCs w:val="21"/>
          <w:spacing w:val="4"/>
        </w:rPr>
        <w:t>(2)因委托人原因导致的监理工作暂停；</w:t>
      </w:r>
    </w:p>
    <w:p>
      <w:pPr>
        <w:ind w:left="777"/>
        <w:spacing w:before="100" w:line="219" w:lineRule="auto"/>
        <w:rPr>
          <w:rFonts w:ascii="SimSun" w:hAnsi="SimSun" w:eastAsia="SimSun" w:cs="SimSun"/>
          <w:sz w:val="21"/>
          <w:szCs w:val="21"/>
        </w:rPr>
      </w:pPr>
      <w:r>
        <w:rPr>
          <w:rFonts w:ascii="SimSun" w:hAnsi="SimSun" w:eastAsia="SimSun" w:cs="SimSun"/>
          <w:sz w:val="21"/>
          <w:szCs w:val="21"/>
          <w:spacing w:val="4"/>
        </w:rPr>
        <w:t>(3)未按合同约定及时支付监理报酬；</w:t>
      </w:r>
    </w:p>
    <w:p>
      <w:pPr>
        <w:ind w:left="777"/>
        <w:spacing w:before="100" w:line="219" w:lineRule="auto"/>
        <w:rPr>
          <w:rFonts w:ascii="SimSun" w:hAnsi="SimSun" w:eastAsia="SimSun" w:cs="SimSun"/>
          <w:sz w:val="21"/>
          <w:szCs w:val="21"/>
        </w:rPr>
      </w:pPr>
      <w:r>
        <w:rPr>
          <w:rFonts w:ascii="SimSun" w:hAnsi="SimSun" w:eastAsia="SimSun" w:cs="SimSun"/>
          <w:sz w:val="21"/>
          <w:szCs w:val="21"/>
          <w:spacing w:val="3"/>
        </w:rPr>
        <w:t>(4)未及时履行合同约定的相关义务；</w:t>
      </w:r>
    </w:p>
    <w:p>
      <w:pPr>
        <w:ind w:left="777"/>
        <w:spacing w:before="101" w:line="219" w:lineRule="auto"/>
        <w:rPr>
          <w:rFonts w:ascii="SimSun" w:hAnsi="SimSun" w:eastAsia="SimSun" w:cs="SimSun"/>
          <w:sz w:val="21"/>
          <w:szCs w:val="21"/>
        </w:rPr>
      </w:pPr>
      <w:r>
        <w:rPr>
          <w:rFonts w:ascii="SimSun" w:hAnsi="SimSun" w:eastAsia="SimSun" w:cs="SimSun"/>
          <w:sz w:val="21"/>
          <w:szCs w:val="21"/>
          <w:spacing w:val="2"/>
        </w:rPr>
        <w:t>(5)由于承包人延误、行政管理造成的监理服务期延</w:t>
      </w:r>
      <w:r>
        <w:rPr>
          <w:rFonts w:ascii="SimSun" w:hAnsi="SimSun" w:eastAsia="SimSun" w:cs="SimSun"/>
          <w:sz w:val="21"/>
          <w:szCs w:val="21"/>
          <w:spacing w:val="1"/>
        </w:rPr>
        <w:t>误；</w:t>
      </w:r>
    </w:p>
    <w:p>
      <w:pPr>
        <w:ind w:left="777"/>
        <w:spacing w:before="101" w:line="219" w:lineRule="auto"/>
        <w:rPr>
          <w:rFonts w:ascii="SimSun" w:hAnsi="SimSun" w:eastAsia="SimSun" w:cs="SimSun"/>
          <w:sz w:val="21"/>
          <w:szCs w:val="21"/>
        </w:rPr>
      </w:pPr>
      <w:r>
        <w:rPr>
          <w:rFonts w:ascii="SimSun" w:hAnsi="SimSun" w:eastAsia="SimSun" w:cs="SimSun"/>
          <w:sz w:val="21"/>
          <w:szCs w:val="21"/>
          <w:spacing w:val="4"/>
        </w:rPr>
        <w:t>(6)造成监理服务期限延误的其他原因。</w:t>
      </w:r>
    </w:p>
    <w:p>
      <w:pPr>
        <w:sectPr>
          <w:pgSz w:w="12080" w:h="16940"/>
          <w:pgMar w:top="1136" w:right="1064" w:bottom="0" w:left="1132" w:header="0" w:footer="0" w:gutter="0"/>
        </w:sectPr>
        <w:rPr/>
      </w:pPr>
    </w:p>
    <w:p>
      <w:pPr>
        <w:ind w:left="799"/>
        <w:spacing w:before="42" w:line="219" w:lineRule="auto"/>
        <w:outlineLvl w:val="6"/>
        <w:rPr>
          <w:rFonts w:ascii="SimSun" w:hAnsi="SimSun" w:eastAsia="SimSun" w:cs="SimSun"/>
          <w:sz w:val="21"/>
          <w:szCs w:val="21"/>
        </w:rPr>
      </w:pPr>
      <w:r>
        <w:rPr>
          <w:rFonts w:ascii="SimSun" w:hAnsi="SimSun" w:eastAsia="SimSun" w:cs="SimSun"/>
          <w:sz w:val="21"/>
          <w:szCs w:val="21"/>
          <w:b/>
          <w:bCs/>
          <w:spacing w:val="11"/>
        </w:rPr>
        <w:t>6.3完成监理</w:t>
      </w:r>
    </w:p>
    <w:p>
      <w:pPr>
        <w:ind w:left="306" w:right="96" w:firstLine="490"/>
        <w:spacing w:before="103" w:line="268" w:lineRule="auto"/>
        <w:rPr>
          <w:rFonts w:ascii="SimSun" w:hAnsi="SimSun" w:eastAsia="SimSun" w:cs="SimSun"/>
          <w:sz w:val="21"/>
          <w:szCs w:val="21"/>
        </w:rPr>
      </w:pPr>
      <w:r>
        <w:rPr>
          <w:rFonts w:ascii="SimSun" w:hAnsi="SimSun" w:eastAsia="SimSun" w:cs="SimSun"/>
          <w:sz w:val="21"/>
          <w:szCs w:val="21"/>
          <w:spacing w:val="2"/>
        </w:rPr>
        <w:t>6.3.1</w:t>
      </w:r>
      <w:r>
        <w:rPr>
          <w:rFonts w:ascii="SimSun" w:hAnsi="SimSun" w:eastAsia="SimSun" w:cs="SimSun"/>
          <w:sz w:val="21"/>
          <w:szCs w:val="21"/>
          <w:spacing w:val="49"/>
        </w:rPr>
        <w:t xml:space="preserve"> </w:t>
      </w:r>
      <w:r>
        <w:rPr>
          <w:rFonts w:ascii="SimSun" w:hAnsi="SimSun" w:eastAsia="SimSun" w:cs="SimSun"/>
          <w:sz w:val="21"/>
          <w:szCs w:val="21"/>
          <w:spacing w:val="2"/>
        </w:rPr>
        <w:t>监理人应当根据法律、规范标准、合同约定和委托人要求实施和完成监理，并编制和移交</w:t>
      </w:r>
      <w:r>
        <w:rPr>
          <w:rFonts w:ascii="SimSun" w:hAnsi="SimSun" w:eastAsia="SimSun" w:cs="SimSun"/>
          <w:sz w:val="21"/>
          <w:szCs w:val="21"/>
        </w:rPr>
        <w:t xml:space="preserve"> </w:t>
      </w:r>
      <w:r>
        <w:rPr>
          <w:rFonts w:ascii="SimSun" w:hAnsi="SimSun" w:eastAsia="SimSun" w:cs="SimSun"/>
          <w:sz w:val="21"/>
          <w:szCs w:val="21"/>
          <w:spacing w:val="-7"/>
        </w:rPr>
        <w:t>监理文件。</w:t>
      </w:r>
    </w:p>
    <w:p>
      <w:pPr>
        <w:ind w:left="306" w:right="95" w:firstLine="490"/>
        <w:spacing w:before="111" w:line="292" w:lineRule="auto"/>
        <w:rPr>
          <w:rFonts w:ascii="SimSun" w:hAnsi="SimSun" w:eastAsia="SimSun" w:cs="SimSun"/>
          <w:sz w:val="21"/>
          <w:szCs w:val="21"/>
        </w:rPr>
      </w:pPr>
      <w:r>
        <w:rPr>
          <w:rFonts w:ascii="SimSun" w:hAnsi="SimSun" w:eastAsia="SimSun" w:cs="SimSun"/>
          <w:sz w:val="21"/>
          <w:szCs w:val="21"/>
          <w:spacing w:val="2"/>
        </w:rPr>
        <w:t>6.3.2</w:t>
      </w:r>
      <w:r>
        <w:rPr>
          <w:rFonts w:ascii="SimSun" w:hAnsi="SimSun" w:eastAsia="SimSun" w:cs="SimSun"/>
          <w:sz w:val="21"/>
          <w:szCs w:val="21"/>
          <w:spacing w:val="59"/>
        </w:rPr>
        <w:t xml:space="preserve"> </w:t>
      </w:r>
      <w:r>
        <w:rPr>
          <w:rFonts w:ascii="SimSun" w:hAnsi="SimSun" w:eastAsia="SimSun" w:cs="SimSun"/>
          <w:sz w:val="21"/>
          <w:szCs w:val="21"/>
          <w:spacing w:val="2"/>
        </w:rPr>
        <w:t>根据委托人要求或者基于专业能力判断，监理人认为能够提前完成监</w:t>
      </w:r>
      <w:r>
        <w:rPr>
          <w:rFonts w:ascii="SimSun" w:hAnsi="SimSun" w:eastAsia="SimSun" w:cs="SimSun"/>
          <w:sz w:val="21"/>
          <w:szCs w:val="21"/>
          <w:spacing w:val="1"/>
        </w:rPr>
        <w:t>理的，可向委托人递</w:t>
      </w:r>
      <w:r>
        <w:rPr>
          <w:rFonts w:ascii="SimSun" w:hAnsi="SimSun" w:eastAsia="SimSun" w:cs="SimSun"/>
          <w:sz w:val="21"/>
          <w:szCs w:val="21"/>
        </w:rPr>
        <w:t xml:space="preserve"> </w:t>
      </w:r>
      <w:r>
        <w:rPr>
          <w:rFonts w:ascii="SimSun" w:hAnsi="SimSun" w:eastAsia="SimSun" w:cs="SimSun"/>
          <w:sz w:val="21"/>
          <w:szCs w:val="21"/>
        </w:rPr>
        <w:t>交一份提前完成监理建议书，包括实施方案、提前时间、监理报酬变动全</w:t>
      </w:r>
      <w:r>
        <w:rPr>
          <w:rFonts w:ascii="SimSun" w:hAnsi="SimSun" w:eastAsia="SimSun" w:cs="SimSun"/>
          <w:sz w:val="21"/>
          <w:szCs w:val="21"/>
          <w:spacing w:val="-1"/>
        </w:rPr>
        <w:t>内容：除专用合同条款易有约</w:t>
      </w:r>
      <w:r>
        <w:rPr>
          <w:rFonts w:ascii="SimSun" w:hAnsi="SimSun" w:eastAsia="SimSun" w:cs="SimSun"/>
          <w:sz w:val="21"/>
          <w:szCs w:val="21"/>
        </w:rPr>
        <w:t xml:space="preserve"> </w:t>
      </w:r>
      <w:r>
        <w:rPr>
          <w:rFonts w:ascii="SimSun" w:hAnsi="SimSun" w:eastAsia="SimSun" w:cs="SimSun"/>
          <w:sz w:val="21"/>
          <w:szCs w:val="21"/>
        </w:rPr>
        <w:t>定之外，委托人接受建议书的，不因提前完成监理而减少监理报酬；增</w:t>
      </w:r>
      <w:r>
        <w:rPr>
          <w:rFonts w:ascii="SimSun" w:hAnsi="SimSun" w:eastAsia="SimSun" w:cs="SimSun"/>
          <w:sz w:val="21"/>
          <w:szCs w:val="21"/>
          <w:spacing w:val="-1"/>
        </w:rPr>
        <w:t>加监理报酬的，所增费用由委托</w:t>
      </w:r>
      <w:r>
        <w:rPr>
          <w:rFonts w:ascii="SimSun" w:hAnsi="SimSun" w:eastAsia="SimSun" w:cs="SimSun"/>
          <w:sz w:val="21"/>
          <w:szCs w:val="21"/>
        </w:rPr>
        <w:t xml:space="preserve"> </w:t>
      </w:r>
      <w:r>
        <w:rPr>
          <w:rFonts w:ascii="SimSun" w:hAnsi="SimSun" w:eastAsia="SimSun" w:cs="SimSun"/>
          <w:sz w:val="21"/>
          <w:szCs w:val="21"/>
          <w:spacing w:val="-3"/>
        </w:rPr>
        <w:t>人承担。</w:t>
      </w:r>
    </w:p>
    <w:p>
      <w:pPr>
        <w:ind w:left="306" w:right="117" w:firstLine="490"/>
        <w:spacing w:before="110" w:line="268" w:lineRule="auto"/>
        <w:rPr>
          <w:rFonts w:ascii="SimSun" w:hAnsi="SimSun" w:eastAsia="SimSun" w:cs="SimSun"/>
          <w:sz w:val="21"/>
          <w:szCs w:val="21"/>
        </w:rPr>
      </w:pPr>
      <w:r>
        <w:rPr>
          <w:rFonts w:ascii="SimSun" w:hAnsi="SimSun" w:eastAsia="SimSun" w:cs="SimSun"/>
          <w:sz w:val="21"/>
          <w:szCs w:val="21"/>
          <w:spacing w:val="5"/>
        </w:rPr>
        <w:t>6.3.3缺陷修复监理指缺陷责任期间，监理人对承包人修复质量缺陷进行的监理。缺陷修复监理</w:t>
      </w:r>
      <w:r>
        <w:rPr>
          <w:rFonts w:ascii="SimSun" w:hAnsi="SimSun" w:eastAsia="SimSun" w:cs="SimSun"/>
          <w:sz w:val="21"/>
          <w:szCs w:val="21"/>
          <w:spacing w:val="1"/>
        </w:rPr>
        <w:t xml:space="preserve"> </w:t>
      </w:r>
      <w:r>
        <w:rPr>
          <w:rFonts w:ascii="SimSun" w:hAnsi="SimSun" w:eastAsia="SimSun" w:cs="SimSun"/>
          <w:sz w:val="21"/>
          <w:szCs w:val="21"/>
          <w:spacing w:val="4"/>
        </w:rPr>
        <w:t>的责任由监理人负责</w:t>
      </w:r>
    </w:p>
    <w:p>
      <w:pPr>
        <w:ind w:left="306" w:firstLine="490"/>
        <w:spacing w:before="110" w:line="284" w:lineRule="auto"/>
        <w:rPr>
          <w:rFonts w:ascii="SimSun" w:hAnsi="SimSun" w:eastAsia="SimSun" w:cs="SimSun"/>
          <w:sz w:val="21"/>
          <w:szCs w:val="21"/>
        </w:rPr>
      </w:pPr>
      <w:r>
        <w:rPr>
          <w:rFonts w:ascii="SimSun" w:hAnsi="SimSun" w:eastAsia="SimSun" w:cs="SimSun"/>
          <w:sz w:val="21"/>
          <w:szCs w:val="21"/>
          <w:spacing w:val="6"/>
        </w:rPr>
        <w:t>6.3.4委托人应当及时接收监理人提交的监理</w:t>
      </w:r>
      <w:r>
        <w:rPr>
          <w:rFonts w:ascii="SimSun" w:hAnsi="SimSun" w:eastAsia="SimSun" w:cs="SimSun"/>
          <w:sz w:val="21"/>
          <w:szCs w:val="21"/>
          <w:spacing w:val="5"/>
        </w:rPr>
        <w:t>文件。如无正当理由拒收的，视为委托人已经接收</w:t>
      </w:r>
      <w:r>
        <w:rPr>
          <w:rFonts w:ascii="SimSun" w:hAnsi="SimSun" w:eastAsia="SimSun" w:cs="SimSun"/>
          <w:sz w:val="21"/>
          <w:szCs w:val="21"/>
        </w:rPr>
        <w:t xml:space="preserve">  </w:t>
      </w:r>
      <w:r>
        <w:rPr>
          <w:rFonts w:ascii="SimSun" w:hAnsi="SimSun" w:eastAsia="SimSun" w:cs="SimSun"/>
          <w:sz w:val="21"/>
          <w:szCs w:val="21"/>
          <w:spacing w:val="-2"/>
        </w:rPr>
        <w:t>监理文件：接故监理文件时，委托人立向监理人出</w:t>
      </w:r>
      <w:r>
        <w:rPr>
          <w:rFonts w:ascii="SimSun" w:hAnsi="SimSun" w:eastAsia="SimSun" w:cs="SimSun"/>
          <w:sz w:val="21"/>
          <w:szCs w:val="21"/>
          <w:spacing w:val="-3"/>
        </w:rPr>
        <w:t>具文件签收凭证，凭证内容包括文件名称、文件内容、</w:t>
      </w:r>
      <w:r>
        <w:rPr>
          <w:rFonts w:ascii="SimSun" w:hAnsi="SimSun" w:eastAsia="SimSun" w:cs="SimSun"/>
          <w:sz w:val="21"/>
          <w:szCs w:val="21"/>
        </w:rPr>
        <w:t xml:space="preserve"> </w:t>
      </w:r>
      <w:r>
        <w:rPr>
          <w:rFonts w:ascii="SimSun" w:hAnsi="SimSun" w:eastAsia="SimSun" w:cs="SimSun"/>
          <w:sz w:val="21"/>
          <w:szCs w:val="21"/>
          <w:spacing w:val="3"/>
        </w:rPr>
        <w:t>文件形式、份数、提交和接收日期、提交人与接收人的</w:t>
      </w:r>
      <w:r>
        <w:rPr>
          <w:rFonts w:ascii="SimSun" w:hAnsi="SimSun" w:eastAsia="SimSun" w:cs="SimSun"/>
          <w:sz w:val="21"/>
          <w:szCs w:val="21"/>
          <w:spacing w:val="2"/>
        </w:rPr>
        <w:t>亲笔签名等。</w:t>
      </w:r>
    </w:p>
    <w:p>
      <w:pPr>
        <w:ind w:left="306" w:right="73" w:firstLine="490"/>
        <w:spacing w:before="111" w:line="283" w:lineRule="auto"/>
        <w:rPr>
          <w:rFonts w:ascii="SimSun" w:hAnsi="SimSun" w:eastAsia="SimSun" w:cs="SimSun"/>
          <w:sz w:val="21"/>
          <w:szCs w:val="21"/>
        </w:rPr>
      </w:pPr>
      <w:r>
        <w:rPr>
          <w:rFonts w:ascii="SimSun" w:hAnsi="SimSun" w:eastAsia="SimSun" w:cs="SimSun"/>
          <w:sz w:val="21"/>
          <w:szCs w:val="21"/>
          <w:spacing w:val="5"/>
        </w:rPr>
        <w:t>6.3.5除专用合同条款另有约定外，监理文件包括纸质文件和电子文件两种形式，两者若有不一</w:t>
      </w:r>
      <w:r>
        <w:rPr>
          <w:rFonts w:ascii="SimSun" w:hAnsi="SimSun" w:eastAsia="SimSun" w:cs="SimSun"/>
          <w:sz w:val="21"/>
          <w:szCs w:val="21"/>
          <w:spacing w:val="5"/>
        </w:rPr>
        <w:t xml:space="preserve"> </w:t>
      </w:r>
      <w:r>
        <w:rPr>
          <w:rFonts w:ascii="SimSun" w:hAnsi="SimSun" w:eastAsia="SimSun" w:cs="SimSun"/>
          <w:sz w:val="21"/>
          <w:szCs w:val="21"/>
          <w:spacing w:val="1"/>
        </w:rPr>
        <w:t>致时，应以纸质文件为准。纸质文件应当加盖单</w:t>
      </w:r>
      <w:r>
        <w:rPr>
          <w:rFonts w:ascii="SimSun" w:hAnsi="SimSun" w:eastAsia="SimSun" w:cs="SimSun"/>
          <w:sz w:val="21"/>
          <w:szCs w:val="21"/>
        </w:rPr>
        <w:t>位公章和总监理工程师的注册执业印章，具体份数、纸</w:t>
      </w:r>
      <w:r>
        <w:rPr>
          <w:rFonts w:ascii="SimSun" w:hAnsi="SimSun" w:eastAsia="SimSun" w:cs="SimSun"/>
          <w:sz w:val="21"/>
          <w:szCs w:val="21"/>
        </w:rPr>
        <w:t xml:space="preserve"> </w:t>
      </w:r>
      <w:r>
        <w:rPr>
          <w:rFonts w:ascii="SimSun" w:hAnsi="SimSun" w:eastAsia="SimSun" w:cs="SimSun"/>
          <w:sz w:val="21"/>
          <w:szCs w:val="21"/>
          <w:spacing w:val="2"/>
        </w:rPr>
        <w:t>幅、装订格式等要求，应在专用合同条款中约定。</w:t>
      </w:r>
    </w:p>
    <w:p>
      <w:pPr>
        <w:ind w:left="39"/>
        <w:spacing w:before="111" w:line="219" w:lineRule="auto"/>
        <w:outlineLvl w:val="6"/>
        <w:rPr>
          <w:rFonts w:ascii="SimSun" w:hAnsi="SimSun" w:eastAsia="SimSun" w:cs="SimSun"/>
          <w:sz w:val="21"/>
          <w:szCs w:val="21"/>
        </w:rPr>
      </w:pPr>
      <w:r>
        <w:rPr>
          <w:rFonts w:ascii="SimSun" w:hAnsi="SimSun" w:eastAsia="SimSun" w:cs="SimSun"/>
          <w:sz w:val="21"/>
          <w:szCs w:val="21"/>
          <w:b/>
          <w:bCs/>
          <w:spacing w:val="-1"/>
        </w:rPr>
        <w:t>7.</w:t>
      </w:r>
      <w:r>
        <w:rPr>
          <w:rFonts w:ascii="SimSun" w:hAnsi="SimSun" w:eastAsia="SimSun" w:cs="SimSun"/>
          <w:sz w:val="21"/>
          <w:szCs w:val="21"/>
          <w:spacing w:val="16"/>
        </w:rPr>
        <w:t xml:space="preserve"> </w:t>
      </w:r>
      <w:r>
        <w:rPr>
          <w:rFonts w:ascii="SimSun" w:hAnsi="SimSun" w:eastAsia="SimSun" w:cs="SimSun"/>
          <w:sz w:val="21"/>
          <w:szCs w:val="21"/>
          <w:b/>
          <w:bCs/>
          <w:spacing w:val="-1"/>
        </w:rPr>
        <w:t>监理责任与保险</w:t>
      </w:r>
    </w:p>
    <w:p>
      <w:pPr>
        <w:ind w:left="799"/>
        <w:spacing w:before="121" w:line="219" w:lineRule="auto"/>
        <w:outlineLvl w:val="6"/>
        <w:rPr>
          <w:rFonts w:ascii="SimSun" w:hAnsi="SimSun" w:eastAsia="SimSun" w:cs="SimSun"/>
          <w:sz w:val="21"/>
          <w:szCs w:val="21"/>
        </w:rPr>
      </w:pPr>
      <w:r>
        <w:rPr>
          <w:rFonts w:ascii="SimSun" w:hAnsi="SimSun" w:eastAsia="SimSun" w:cs="SimSun"/>
          <w:sz w:val="21"/>
          <w:szCs w:val="21"/>
          <w:b/>
          <w:bCs/>
          <w:spacing w:val="-3"/>
        </w:rPr>
        <w:t>7.1</w:t>
      </w:r>
      <w:r>
        <w:rPr>
          <w:rFonts w:ascii="SimSun" w:hAnsi="SimSun" w:eastAsia="SimSun" w:cs="SimSun"/>
          <w:sz w:val="21"/>
          <w:szCs w:val="21"/>
          <w:spacing w:val="19"/>
        </w:rPr>
        <w:t xml:space="preserve"> </w:t>
      </w:r>
      <w:r>
        <w:rPr>
          <w:rFonts w:ascii="SimSun" w:hAnsi="SimSun" w:eastAsia="SimSun" w:cs="SimSun"/>
          <w:sz w:val="21"/>
          <w:szCs w:val="21"/>
          <w:b/>
          <w:bCs/>
          <w:spacing w:val="-3"/>
        </w:rPr>
        <w:t>监理责任主体</w:t>
      </w:r>
    </w:p>
    <w:p>
      <w:pPr>
        <w:ind w:left="306" w:right="94" w:firstLine="490"/>
        <w:spacing w:before="94" w:line="267" w:lineRule="auto"/>
        <w:rPr>
          <w:rFonts w:ascii="SimSun" w:hAnsi="SimSun" w:eastAsia="SimSun" w:cs="SimSun"/>
          <w:sz w:val="21"/>
          <w:szCs w:val="21"/>
        </w:rPr>
      </w:pPr>
      <w:r>
        <w:rPr>
          <w:rFonts w:ascii="SimSun" w:hAnsi="SimSun" w:eastAsia="SimSun" w:cs="SimSun"/>
          <w:sz w:val="21"/>
          <w:szCs w:val="21"/>
          <w:spacing w:val="2"/>
        </w:rPr>
        <w:t>7.1.1</w:t>
      </w:r>
      <w:r>
        <w:rPr>
          <w:rFonts w:ascii="SimSun" w:hAnsi="SimSun" w:eastAsia="SimSun" w:cs="SimSun"/>
          <w:sz w:val="21"/>
          <w:szCs w:val="21"/>
          <w:spacing w:val="51"/>
        </w:rPr>
        <w:t xml:space="preserve"> </w:t>
      </w:r>
      <w:r>
        <w:rPr>
          <w:rFonts w:ascii="SimSun" w:hAnsi="SimSun" w:eastAsia="SimSun" w:cs="SimSun"/>
          <w:sz w:val="21"/>
          <w:szCs w:val="21"/>
          <w:spacing w:val="2"/>
        </w:rPr>
        <w:t>监理人应运用一切合理的专业技术、知识技能和项目经验，按照职业道德准则和行业公认</w:t>
      </w:r>
      <w:r>
        <w:rPr>
          <w:rFonts w:ascii="SimSun" w:hAnsi="SimSun" w:eastAsia="SimSun" w:cs="SimSun"/>
          <w:sz w:val="21"/>
          <w:szCs w:val="21"/>
        </w:rPr>
        <w:t xml:space="preserve"> </w:t>
      </w:r>
      <w:r>
        <w:rPr>
          <w:rFonts w:ascii="SimSun" w:hAnsi="SimSun" w:eastAsia="SimSun" w:cs="SimSun"/>
          <w:sz w:val="21"/>
          <w:szCs w:val="21"/>
          <w:spacing w:val="2"/>
        </w:rPr>
        <w:t>标准尽其全部职责，勤勉、谨慎、公正地履行其在本合同项下的责任和义务。</w:t>
      </w:r>
    </w:p>
    <w:p>
      <w:pPr>
        <w:ind w:left="306" w:right="95" w:firstLine="490"/>
        <w:spacing w:before="112" w:line="268" w:lineRule="auto"/>
        <w:rPr>
          <w:rFonts w:ascii="SimSun" w:hAnsi="SimSun" w:eastAsia="SimSun" w:cs="SimSun"/>
          <w:sz w:val="21"/>
          <w:szCs w:val="21"/>
        </w:rPr>
      </w:pPr>
      <w:r>
        <w:rPr>
          <w:rFonts w:ascii="SimSun" w:hAnsi="SimSun" w:eastAsia="SimSun" w:cs="SimSun"/>
          <w:sz w:val="21"/>
          <w:szCs w:val="21"/>
          <w:spacing w:val="6"/>
        </w:rPr>
        <w:t>7.1.2监理责任为监理单位项目负责人终身责任制</w:t>
      </w:r>
      <w:r>
        <w:rPr>
          <w:rFonts w:ascii="SimSun" w:hAnsi="SimSun" w:eastAsia="SimSun" w:cs="SimSun"/>
          <w:sz w:val="21"/>
          <w:szCs w:val="21"/>
          <w:spacing w:val="5"/>
        </w:rPr>
        <w:t>。总监理工程师应当按照法律法规、有关技术</w:t>
      </w:r>
      <w:r>
        <w:rPr>
          <w:rFonts w:ascii="SimSun" w:hAnsi="SimSun" w:eastAsia="SimSun" w:cs="SimSun"/>
          <w:sz w:val="21"/>
          <w:szCs w:val="21"/>
        </w:rPr>
        <w:t xml:space="preserve"> </w:t>
      </w:r>
      <w:r>
        <w:rPr>
          <w:rFonts w:ascii="SimSun" w:hAnsi="SimSun" w:eastAsia="SimSun" w:cs="SimSun"/>
          <w:sz w:val="21"/>
          <w:szCs w:val="21"/>
          <w:spacing w:val="2"/>
        </w:rPr>
        <w:t>标准、设计文件和工程承包合同进行监理，对施工质量承担监理责任。</w:t>
      </w:r>
    </w:p>
    <w:p>
      <w:pPr>
        <w:ind w:left="306" w:right="74" w:firstLine="490"/>
        <w:spacing w:before="108" w:line="268" w:lineRule="auto"/>
        <w:rPr>
          <w:rFonts w:ascii="SimSun" w:hAnsi="SimSun" w:eastAsia="SimSun" w:cs="SimSun"/>
          <w:sz w:val="21"/>
          <w:szCs w:val="21"/>
        </w:rPr>
      </w:pPr>
      <w:r>
        <w:rPr>
          <w:rFonts w:ascii="SimSun" w:hAnsi="SimSun" w:eastAsia="SimSun" w:cs="SimSun"/>
          <w:sz w:val="21"/>
          <w:szCs w:val="21"/>
          <w:spacing w:val="6"/>
        </w:rPr>
        <w:t>7.1.3总监理工程师应当在办理工程质量监督手续前签署工程质量终身责任承诺书，连同法定代</w:t>
      </w:r>
      <w:r>
        <w:rPr>
          <w:rFonts w:ascii="SimSun" w:hAnsi="SimSun" w:eastAsia="SimSun" w:cs="SimSun"/>
          <w:sz w:val="21"/>
          <w:szCs w:val="21"/>
        </w:rPr>
        <w:t xml:space="preserve"> </w:t>
      </w:r>
      <w:r>
        <w:rPr>
          <w:rFonts w:ascii="SimSun" w:hAnsi="SimSun" w:eastAsia="SimSun" w:cs="SimSun"/>
          <w:sz w:val="21"/>
          <w:szCs w:val="21"/>
          <w:spacing w:val="2"/>
        </w:rPr>
        <w:t>表人出具的授权书，报工程质量监督机构备案。</w:t>
      </w:r>
    </w:p>
    <w:p>
      <w:pPr>
        <w:ind w:left="799"/>
        <w:spacing w:before="110" w:line="219" w:lineRule="auto"/>
        <w:outlineLvl w:val="6"/>
        <w:rPr>
          <w:rFonts w:ascii="SimSun" w:hAnsi="SimSun" w:eastAsia="SimSun" w:cs="SimSun"/>
          <w:sz w:val="21"/>
          <w:szCs w:val="21"/>
        </w:rPr>
      </w:pPr>
      <w:r>
        <w:rPr>
          <w:rFonts w:ascii="SimSun" w:hAnsi="SimSun" w:eastAsia="SimSun" w:cs="SimSun"/>
          <w:sz w:val="21"/>
          <w:szCs w:val="21"/>
          <w:b/>
          <w:bCs/>
          <w:spacing w:val="14"/>
        </w:rPr>
        <w:t>7.2监理责任保险</w:t>
      </w:r>
    </w:p>
    <w:p>
      <w:pPr>
        <w:ind w:left="796"/>
        <w:spacing w:before="103" w:line="370" w:lineRule="exact"/>
        <w:rPr>
          <w:rFonts w:ascii="SimSun" w:hAnsi="SimSun" w:eastAsia="SimSun" w:cs="SimSun"/>
          <w:sz w:val="21"/>
          <w:szCs w:val="21"/>
        </w:rPr>
      </w:pPr>
      <w:r>
        <w:rPr>
          <w:rFonts w:ascii="SimSun" w:hAnsi="SimSun" w:eastAsia="SimSun" w:cs="SimSun"/>
          <w:sz w:val="21"/>
          <w:szCs w:val="21"/>
          <w:spacing w:val="4"/>
          <w:position w:val="11"/>
        </w:rPr>
        <w:t>除专用合同条款另有约定外，建议监理人根据工程情况</w:t>
      </w:r>
      <w:r>
        <w:rPr>
          <w:rFonts w:ascii="SimSun" w:hAnsi="SimSun" w:eastAsia="SimSun" w:cs="SimSun"/>
          <w:sz w:val="21"/>
          <w:szCs w:val="21"/>
          <w:spacing w:val="3"/>
          <w:position w:val="11"/>
        </w:rPr>
        <w:t>对监理责任进行保险，并在合同履行期间</w:t>
      </w:r>
    </w:p>
    <w:p>
      <w:pPr>
        <w:ind w:left="306"/>
        <w:spacing w:before="1" w:line="219" w:lineRule="auto"/>
        <w:rPr>
          <w:rFonts w:ascii="SimSun" w:hAnsi="SimSun" w:eastAsia="SimSun" w:cs="SimSun"/>
          <w:sz w:val="21"/>
          <w:szCs w:val="21"/>
        </w:rPr>
      </w:pPr>
      <w:r>
        <w:rPr>
          <w:rFonts w:ascii="SimSun" w:hAnsi="SimSun" w:eastAsia="SimSun" w:cs="SimSun"/>
          <w:sz w:val="21"/>
          <w:szCs w:val="21"/>
          <w:spacing w:val="-5"/>
        </w:rPr>
        <w:t>保持足额、有效。</w:t>
      </w:r>
    </w:p>
    <w:p>
      <w:pPr>
        <w:spacing w:before="109" w:line="221" w:lineRule="auto"/>
        <w:outlineLvl w:val="6"/>
        <w:rPr>
          <w:rFonts w:ascii="SimSun" w:hAnsi="SimSun" w:eastAsia="SimSun" w:cs="SimSun"/>
          <w:sz w:val="21"/>
          <w:szCs w:val="21"/>
        </w:rPr>
      </w:pPr>
      <w:r>
        <w:rPr>
          <w:rFonts w:ascii="SimSun" w:hAnsi="SimSun" w:eastAsia="SimSun" w:cs="SimSun"/>
          <w:sz w:val="21"/>
          <w:szCs w:val="21"/>
          <w:b/>
          <w:bCs/>
        </w:rPr>
        <w:t>8.</w:t>
      </w:r>
      <w:r>
        <w:rPr>
          <w:rFonts w:ascii="SimSun" w:hAnsi="SimSun" w:eastAsia="SimSun" w:cs="SimSun"/>
          <w:sz w:val="21"/>
          <w:szCs w:val="21"/>
          <w:spacing w:val="34"/>
        </w:rPr>
        <w:t xml:space="preserve"> </w:t>
      </w:r>
      <w:r>
        <w:rPr>
          <w:rFonts w:ascii="SimSun" w:hAnsi="SimSun" w:eastAsia="SimSun" w:cs="SimSun"/>
          <w:sz w:val="21"/>
          <w:szCs w:val="21"/>
          <w:b/>
          <w:bCs/>
        </w:rPr>
        <w:t>合同变更</w:t>
      </w:r>
    </w:p>
    <w:p>
      <w:pPr>
        <w:ind w:left="799"/>
        <w:spacing w:before="137" w:line="220" w:lineRule="auto"/>
        <w:outlineLvl w:val="6"/>
        <w:rPr>
          <w:rFonts w:ascii="SimSun" w:hAnsi="SimSun" w:eastAsia="SimSun" w:cs="SimSun"/>
          <w:sz w:val="18"/>
          <w:szCs w:val="18"/>
        </w:rPr>
      </w:pPr>
      <w:r>
        <w:rPr>
          <w:rFonts w:ascii="SimSun" w:hAnsi="SimSun" w:eastAsia="SimSun" w:cs="SimSun"/>
          <w:sz w:val="18"/>
          <w:szCs w:val="18"/>
          <w:b/>
          <w:bCs/>
          <w:spacing w:val="-12"/>
        </w:rPr>
        <w:t>8</w:t>
      </w:r>
      <w:r>
        <w:rPr>
          <w:rFonts w:ascii="SimSun" w:hAnsi="SimSun" w:eastAsia="SimSun" w:cs="SimSun"/>
          <w:sz w:val="18"/>
          <w:szCs w:val="18"/>
          <w:spacing w:val="-19"/>
        </w:rPr>
        <w:t xml:space="preserve"> </w:t>
      </w:r>
      <w:r>
        <w:rPr>
          <w:rFonts w:ascii="SimSun" w:hAnsi="SimSun" w:eastAsia="SimSun" w:cs="SimSun"/>
          <w:sz w:val="18"/>
          <w:szCs w:val="18"/>
          <w:b/>
          <w:bCs/>
          <w:spacing w:val="-12"/>
        </w:rPr>
        <w:t>.</w:t>
      </w:r>
      <w:r>
        <w:rPr>
          <w:rFonts w:ascii="SimSun" w:hAnsi="SimSun" w:eastAsia="SimSun" w:cs="SimSun"/>
          <w:sz w:val="18"/>
          <w:szCs w:val="18"/>
          <w:spacing w:val="-16"/>
        </w:rPr>
        <w:t xml:space="preserve"> </w:t>
      </w:r>
      <w:r>
        <w:rPr>
          <w:rFonts w:ascii="SimSun" w:hAnsi="SimSun" w:eastAsia="SimSun" w:cs="SimSun"/>
          <w:sz w:val="18"/>
          <w:szCs w:val="18"/>
          <w:b/>
          <w:bCs/>
          <w:spacing w:val="-12"/>
        </w:rPr>
        <w:t>1</w:t>
      </w:r>
      <w:r>
        <w:rPr>
          <w:rFonts w:ascii="SimSun" w:hAnsi="SimSun" w:eastAsia="SimSun" w:cs="SimSun"/>
          <w:sz w:val="18"/>
          <w:szCs w:val="18"/>
          <w:spacing w:val="-30"/>
        </w:rPr>
        <w:t xml:space="preserve"> </w:t>
      </w:r>
      <w:r>
        <w:rPr>
          <w:rFonts w:ascii="SimSun" w:hAnsi="SimSun" w:eastAsia="SimSun" w:cs="SimSun"/>
          <w:sz w:val="18"/>
          <w:szCs w:val="18"/>
          <w:b/>
          <w:bCs/>
          <w:spacing w:val="-12"/>
        </w:rPr>
        <w:t>变</w:t>
      </w:r>
      <w:r>
        <w:rPr>
          <w:rFonts w:ascii="SimSun" w:hAnsi="SimSun" w:eastAsia="SimSun" w:cs="SimSun"/>
          <w:sz w:val="18"/>
          <w:szCs w:val="18"/>
          <w:spacing w:val="-27"/>
        </w:rPr>
        <w:t xml:space="preserve"> </w:t>
      </w:r>
      <w:r>
        <w:rPr>
          <w:rFonts w:ascii="SimSun" w:hAnsi="SimSun" w:eastAsia="SimSun" w:cs="SimSun"/>
          <w:sz w:val="18"/>
          <w:szCs w:val="18"/>
          <w:b/>
          <w:bCs/>
          <w:spacing w:val="-12"/>
        </w:rPr>
        <w:t>更</w:t>
      </w:r>
      <w:r>
        <w:rPr>
          <w:rFonts w:ascii="SimSun" w:hAnsi="SimSun" w:eastAsia="SimSun" w:cs="SimSun"/>
          <w:sz w:val="18"/>
          <w:szCs w:val="18"/>
          <w:spacing w:val="-29"/>
        </w:rPr>
        <w:t xml:space="preserve"> </w:t>
      </w:r>
      <w:r>
        <w:rPr>
          <w:rFonts w:ascii="SimSun" w:hAnsi="SimSun" w:eastAsia="SimSun" w:cs="SimSun"/>
          <w:sz w:val="18"/>
          <w:szCs w:val="18"/>
          <w:b/>
          <w:bCs/>
          <w:spacing w:val="-12"/>
        </w:rPr>
        <w:t>情</w:t>
      </w:r>
      <w:r>
        <w:rPr>
          <w:rFonts w:ascii="SimSun" w:hAnsi="SimSun" w:eastAsia="SimSun" w:cs="SimSun"/>
          <w:sz w:val="18"/>
          <w:szCs w:val="18"/>
          <w:spacing w:val="-27"/>
        </w:rPr>
        <w:t xml:space="preserve"> </w:t>
      </w:r>
      <w:r>
        <w:rPr>
          <w:rFonts w:ascii="SimSun" w:hAnsi="SimSun" w:eastAsia="SimSun" w:cs="SimSun"/>
          <w:sz w:val="18"/>
          <w:szCs w:val="18"/>
          <w:b/>
          <w:bCs/>
          <w:spacing w:val="-12"/>
        </w:rPr>
        <w:t>形</w:t>
      </w:r>
    </w:p>
    <w:p>
      <w:pPr>
        <w:ind w:left="306" w:right="94" w:firstLine="490"/>
        <w:spacing w:before="119" w:line="272" w:lineRule="auto"/>
        <w:rPr>
          <w:rFonts w:ascii="SimSun" w:hAnsi="SimSun" w:eastAsia="SimSun" w:cs="SimSun"/>
          <w:sz w:val="21"/>
          <w:szCs w:val="21"/>
        </w:rPr>
      </w:pPr>
      <w:r>
        <w:rPr>
          <w:rFonts w:ascii="SimSun" w:hAnsi="SimSun" w:eastAsia="SimSun" w:cs="SimSun"/>
          <w:sz w:val="21"/>
          <w:szCs w:val="21"/>
          <w:spacing w:val="2"/>
        </w:rPr>
        <w:t>8.1.1</w:t>
      </w:r>
      <w:r>
        <w:rPr>
          <w:rFonts w:ascii="SimSun" w:hAnsi="SimSun" w:eastAsia="SimSun" w:cs="SimSun"/>
          <w:sz w:val="21"/>
          <w:szCs w:val="21"/>
          <w:spacing w:val="51"/>
        </w:rPr>
        <w:t xml:space="preserve"> </w:t>
      </w:r>
      <w:r>
        <w:rPr>
          <w:rFonts w:ascii="SimSun" w:hAnsi="SimSun" w:eastAsia="SimSun" w:cs="SimSun"/>
          <w:sz w:val="21"/>
          <w:szCs w:val="21"/>
          <w:spacing w:val="2"/>
        </w:rPr>
        <w:t>合同履行中发生下述情形时，合同一方均可向对方提出变更请求，经双方协商一致后进行</w:t>
      </w:r>
      <w:r>
        <w:rPr>
          <w:rFonts w:ascii="SimSun" w:hAnsi="SimSun" w:eastAsia="SimSun" w:cs="SimSun"/>
          <w:sz w:val="21"/>
          <w:szCs w:val="21"/>
        </w:rPr>
        <w:t xml:space="preserve"> </w:t>
      </w:r>
      <w:r>
        <w:rPr>
          <w:rFonts w:ascii="SimSun" w:hAnsi="SimSun" w:eastAsia="SimSun" w:cs="SimSun"/>
          <w:sz w:val="21"/>
          <w:szCs w:val="21"/>
          <w:spacing w:val="3"/>
        </w:rPr>
        <w:t>变更，监理服务期限和监理报酬的调整方法在专用合同</w:t>
      </w:r>
      <w:r>
        <w:rPr>
          <w:rFonts w:ascii="SimSun" w:hAnsi="SimSun" w:eastAsia="SimSun" w:cs="SimSun"/>
          <w:sz w:val="21"/>
          <w:szCs w:val="21"/>
          <w:spacing w:val="2"/>
        </w:rPr>
        <w:t>条款中约定。</w:t>
      </w:r>
    </w:p>
    <w:p>
      <w:pPr>
        <w:ind w:left="796"/>
        <w:spacing w:before="91" w:line="220" w:lineRule="auto"/>
        <w:rPr>
          <w:rFonts w:ascii="SimSun" w:hAnsi="SimSun" w:eastAsia="SimSun" w:cs="SimSun"/>
          <w:sz w:val="21"/>
          <w:szCs w:val="21"/>
        </w:rPr>
      </w:pPr>
      <w:r>
        <w:rPr>
          <w:rFonts w:ascii="SimSun" w:hAnsi="SimSun" w:eastAsia="SimSun" w:cs="SimSun"/>
          <w:sz w:val="21"/>
          <w:szCs w:val="21"/>
          <w:spacing w:val="8"/>
        </w:rPr>
        <w:t>(1)监理范围发生变化；</w:t>
      </w:r>
    </w:p>
    <w:p>
      <w:pPr>
        <w:ind w:left="796"/>
        <w:spacing w:before="110" w:line="219" w:lineRule="auto"/>
        <w:rPr>
          <w:rFonts w:ascii="SimSun" w:hAnsi="SimSun" w:eastAsia="SimSun" w:cs="SimSun"/>
          <w:sz w:val="21"/>
          <w:szCs w:val="21"/>
        </w:rPr>
      </w:pPr>
      <w:r>
        <w:rPr>
          <w:rFonts w:ascii="SimSun" w:hAnsi="SimSun" w:eastAsia="SimSun" w:cs="SimSun"/>
          <w:sz w:val="21"/>
          <w:szCs w:val="21"/>
          <w:spacing w:val="5"/>
        </w:rPr>
        <w:t>(2)除不可抗力外，非监理人的原因引起的周期延误；</w:t>
      </w:r>
    </w:p>
    <w:p>
      <w:pPr>
        <w:ind w:left="796"/>
        <w:spacing w:before="111" w:line="219" w:lineRule="auto"/>
        <w:rPr>
          <w:rFonts w:ascii="SimSun" w:hAnsi="SimSun" w:eastAsia="SimSun" w:cs="SimSun"/>
          <w:sz w:val="21"/>
          <w:szCs w:val="21"/>
        </w:rPr>
      </w:pPr>
      <w:r>
        <w:rPr>
          <w:rFonts w:ascii="SimSun" w:hAnsi="SimSun" w:eastAsia="SimSun" w:cs="SimSun"/>
          <w:sz w:val="21"/>
          <w:szCs w:val="21"/>
          <w:spacing w:val="5"/>
        </w:rPr>
        <w:t>(3)非监理人的原因，对工程同一部分重复进行监理；</w:t>
      </w:r>
    </w:p>
    <w:p>
      <w:pPr>
        <w:ind w:left="796"/>
        <w:spacing w:before="111" w:line="220" w:lineRule="auto"/>
        <w:rPr>
          <w:rFonts w:ascii="SimSun" w:hAnsi="SimSun" w:eastAsia="SimSun" w:cs="SimSun"/>
          <w:sz w:val="21"/>
          <w:szCs w:val="21"/>
        </w:rPr>
      </w:pPr>
      <w:r>
        <w:rPr>
          <w:rFonts w:ascii="SimSun" w:hAnsi="SimSun" w:eastAsia="SimSun" w:cs="SimSun"/>
          <w:sz w:val="21"/>
          <w:szCs w:val="21"/>
          <w:spacing w:val="6"/>
        </w:rPr>
        <w:t>(4)非监理人的原因，对工程暂停监理及恢复监理。</w:t>
      </w:r>
    </w:p>
    <w:p>
      <w:pPr>
        <w:ind w:left="796"/>
        <w:spacing w:before="98" w:line="219" w:lineRule="auto"/>
        <w:rPr>
          <w:rFonts w:ascii="SimSun" w:hAnsi="SimSun" w:eastAsia="SimSun" w:cs="SimSun"/>
          <w:sz w:val="21"/>
          <w:szCs w:val="21"/>
        </w:rPr>
      </w:pPr>
      <w:r>
        <w:rPr>
          <w:rFonts w:ascii="SimSun" w:hAnsi="SimSun" w:eastAsia="SimSun" w:cs="SimSun"/>
          <w:sz w:val="21"/>
          <w:szCs w:val="21"/>
          <w:spacing w:val="6"/>
        </w:rPr>
        <w:t>8.1.2基准日后，因颁布新的或修订原有法律、法规、规范和标准等引发合同变更情形的，按照</w:t>
      </w:r>
    </w:p>
    <w:p>
      <w:pPr>
        <w:ind w:left="306"/>
        <w:spacing w:before="123" w:line="220" w:lineRule="auto"/>
        <w:rPr>
          <w:rFonts w:ascii="SimSun" w:hAnsi="SimSun" w:eastAsia="SimSun" w:cs="SimSun"/>
          <w:sz w:val="21"/>
          <w:szCs w:val="21"/>
        </w:rPr>
      </w:pPr>
      <w:r>
        <w:rPr>
          <w:rFonts w:ascii="SimSun" w:hAnsi="SimSun" w:eastAsia="SimSun" w:cs="SimSun"/>
          <w:sz w:val="21"/>
          <w:szCs w:val="21"/>
          <w:spacing w:val="-4"/>
        </w:rPr>
        <w:t>上述约定进行调整。</w:t>
      </w:r>
    </w:p>
    <w:p>
      <w:pPr>
        <w:ind w:left="799"/>
        <w:spacing w:before="125" w:line="220" w:lineRule="auto"/>
        <w:outlineLvl w:val="6"/>
        <w:rPr>
          <w:rFonts w:ascii="SimSun" w:hAnsi="SimSun" w:eastAsia="SimSun" w:cs="SimSun"/>
          <w:sz w:val="18"/>
          <w:szCs w:val="18"/>
        </w:rPr>
      </w:pPr>
      <w:r>
        <w:rPr>
          <w:rFonts w:ascii="SimSun" w:hAnsi="SimSun" w:eastAsia="SimSun" w:cs="SimSun"/>
          <w:sz w:val="18"/>
          <w:szCs w:val="18"/>
          <w:b/>
          <w:bCs/>
          <w:spacing w:val="-10"/>
        </w:rPr>
        <w:t>8</w:t>
      </w:r>
      <w:r>
        <w:rPr>
          <w:rFonts w:ascii="SimSun" w:hAnsi="SimSun" w:eastAsia="SimSun" w:cs="SimSun"/>
          <w:sz w:val="18"/>
          <w:szCs w:val="18"/>
          <w:spacing w:val="-29"/>
        </w:rPr>
        <w:t xml:space="preserve"> </w:t>
      </w:r>
      <w:r>
        <w:rPr>
          <w:rFonts w:ascii="SimSun" w:hAnsi="SimSun" w:eastAsia="SimSun" w:cs="SimSun"/>
          <w:sz w:val="18"/>
          <w:szCs w:val="18"/>
          <w:b/>
          <w:bCs/>
          <w:spacing w:val="-10"/>
        </w:rPr>
        <w:t>.</w:t>
      </w:r>
      <w:r>
        <w:rPr>
          <w:rFonts w:ascii="SimSun" w:hAnsi="SimSun" w:eastAsia="SimSun" w:cs="SimSun"/>
          <w:sz w:val="18"/>
          <w:szCs w:val="18"/>
          <w:spacing w:val="-32"/>
        </w:rPr>
        <w:t xml:space="preserve"> </w:t>
      </w:r>
      <w:r>
        <w:rPr>
          <w:rFonts w:ascii="SimSun" w:hAnsi="SimSun" w:eastAsia="SimSun" w:cs="SimSun"/>
          <w:sz w:val="18"/>
          <w:szCs w:val="18"/>
          <w:b/>
          <w:bCs/>
          <w:spacing w:val="-10"/>
        </w:rPr>
        <w:t>2</w:t>
      </w:r>
      <w:r>
        <w:rPr>
          <w:rFonts w:ascii="SimSun" w:hAnsi="SimSun" w:eastAsia="SimSun" w:cs="SimSun"/>
          <w:sz w:val="18"/>
          <w:szCs w:val="18"/>
          <w:spacing w:val="-33"/>
        </w:rPr>
        <w:t xml:space="preserve"> </w:t>
      </w:r>
      <w:r>
        <w:rPr>
          <w:rFonts w:ascii="SimSun" w:hAnsi="SimSun" w:eastAsia="SimSun" w:cs="SimSun"/>
          <w:sz w:val="18"/>
          <w:szCs w:val="18"/>
          <w:b/>
          <w:bCs/>
          <w:spacing w:val="-10"/>
        </w:rPr>
        <w:t>合</w:t>
      </w:r>
      <w:r>
        <w:rPr>
          <w:rFonts w:ascii="SimSun" w:hAnsi="SimSun" w:eastAsia="SimSun" w:cs="SimSun"/>
          <w:sz w:val="18"/>
          <w:szCs w:val="18"/>
          <w:spacing w:val="-32"/>
        </w:rPr>
        <w:t xml:space="preserve"> </w:t>
      </w:r>
      <w:r>
        <w:rPr>
          <w:rFonts w:ascii="SimSun" w:hAnsi="SimSun" w:eastAsia="SimSun" w:cs="SimSun"/>
          <w:sz w:val="18"/>
          <w:szCs w:val="18"/>
          <w:b/>
          <w:bCs/>
          <w:spacing w:val="-10"/>
        </w:rPr>
        <w:t>理</w:t>
      </w:r>
      <w:r>
        <w:rPr>
          <w:rFonts w:ascii="SimSun" w:hAnsi="SimSun" w:eastAsia="SimSun" w:cs="SimSun"/>
          <w:sz w:val="18"/>
          <w:szCs w:val="18"/>
          <w:spacing w:val="-34"/>
        </w:rPr>
        <w:t xml:space="preserve"> </w:t>
      </w:r>
      <w:r>
        <w:rPr>
          <w:rFonts w:ascii="SimSun" w:hAnsi="SimSun" w:eastAsia="SimSun" w:cs="SimSun"/>
          <w:sz w:val="18"/>
          <w:szCs w:val="18"/>
          <w:b/>
          <w:bCs/>
          <w:spacing w:val="-10"/>
        </w:rPr>
        <w:t>化</w:t>
      </w:r>
      <w:r>
        <w:rPr>
          <w:rFonts w:ascii="SimSun" w:hAnsi="SimSun" w:eastAsia="SimSun" w:cs="SimSun"/>
          <w:sz w:val="18"/>
          <w:szCs w:val="18"/>
          <w:spacing w:val="-32"/>
        </w:rPr>
        <w:t xml:space="preserve"> </w:t>
      </w:r>
      <w:r>
        <w:rPr>
          <w:rFonts w:ascii="SimSun" w:hAnsi="SimSun" w:eastAsia="SimSun" w:cs="SimSun"/>
          <w:sz w:val="18"/>
          <w:szCs w:val="18"/>
          <w:b/>
          <w:bCs/>
          <w:spacing w:val="-10"/>
        </w:rPr>
        <w:t>建</w:t>
      </w:r>
      <w:r>
        <w:rPr>
          <w:rFonts w:ascii="SimSun" w:hAnsi="SimSun" w:eastAsia="SimSun" w:cs="SimSun"/>
          <w:sz w:val="18"/>
          <w:szCs w:val="18"/>
          <w:spacing w:val="-33"/>
        </w:rPr>
        <w:t xml:space="preserve"> </w:t>
      </w:r>
      <w:r>
        <w:rPr>
          <w:rFonts w:ascii="SimSun" w:hAnsi="SimSun" w:eastAsia="SimSun" w:cs="SimSun"/>
          <w:sz w:val="18"/>
          <w:szCs w:val="18"/>
          <w:b/>
          <w:bCs/>
          <w:spacing w:val="-10"/>
        </w:rPr>
        <w:t>议</w:t>
      </w:r>
    </w:p>
    <w:p>
      <w:pPr>
        <w:ind w:left="306" w:right="77" w:firstLine="490"/>
        <w:spacing w:before="127" w:line="268" w:lineRule="auto"/>
        <w:rPr>
          <w:rFonts w:ascii="SimSun" w:hAnsi="SimSun" w:eastAsia="SimSun" w:cs="SimSun"/>
          <w:sz w:val="21"/>
          <w:szCs w:val="21"/>
        </w:rPr>
      </w:pPr>
      <w:r>
        <w:rPr>
          <w:rFonts w:ascii="SimSun" w:hAnsi="SimSun" w:eastAsia="SimSun" w:cs="SimSun"/>
          <w:sz w:val="21"/>
          <w:szCs w:val="21"/>
          <w:spacing w:val="3"/>
        </w:rPr>
        <w:t>8.2.1</w:t>
      </w:r>
      <w:r>
        <w:rPr>
          <w:rFonts w:ascii="SimSun" w:hAnsi="SimSun" w:eastAsia="SimSun" w:cs="SimSun"/>
          <w:sz w:val="21"/>
          <w:szCs w:val="21"/>
          <w:spacing w:val="39"/>
        </w:rPr>
        <w:t xml:space="preserve"> </w:t>
      </w:r>
      <w:r>
        <w:rPr>
          <w:rFonts w:ascii="SimSun" w:hAnsi="SimSun" w:eastAsia="SimSun" w:cs="SimSun"/>
          <w:sz w:val="21"/>
          <w:szCs w:val="21"/>
          <w:spacing w:val="3"/>
        </w:rPr>
        <w:t>合同履行中，监理人可对委托人要求提出合理化建议。合</w:t>
      </w:r>
      <w:r>
        <w:rPr>
          <w:rFonts w:ascii="SimSun" w:hAnsi="SimSun" w:eastAsia="SimSun" w:cs="SimSun"/>
          <w:sz w:val="21"/>
          <w:szCs w:val="21"/>
          <w:spacing w:val="2"/>
        </w:rPr>
        <w:t>理化建议应以书面形式提交委托</w:t>
      </w:r>
      <w:r>
        <w:rPr>
          <w:rFonts w:ascii="SimSun" w:hAnsi="SimSun" w:eastAsia="SimSun" w:cs="SimSun"/>
          <w:sz w:val="21"/>
          <w:szCs w:val="21"/>
        </w:rPr>
        <w:t xml:space="preserve"> </w:t>
      </w:r>
      <w:r>
        <w:rPr>
          <w:rFonts w:ascii="SimSun" w:hAnsi="SimSun" w:eastAsia="SimSun" w:cs="SimSun"/>
          <w:sz w:val="21"/>
          <w:szCs w:val="21"/>
          <w:spacing w:val="6"/>
        </w:rPr>
        <w:t>人，被委托人采纳并构成变更的，执行第8.1</w:t>
      </w:r>
      <w:r>
        <w:rPr>
          <w:rFonts w:ascii="SimSun" w:hAnsi="SimSun" w:eastAsia="SimSun" w:cs="SimSun"/>
          <w:sz w:val="21"/>
          <w:szCs w:val="21"/>
          <w:spacing w:val="-13"/>
        </w:rPr>
        <w:t xml:space="preserve"> </w:t>
      </w:r>
      <w:r>
        <w:rPr>
          <w:rFonts w:ascii="SimSun" w:hAnsi="SimSun" w:eastAsia="SimSun" w:cs="SimSun"/>
          <w:sz w:val="21"/>
          <w:szCs w:val="21"/>
          <w:spacing w:val="6"/>
        </w:rPr>
        <w:t>款约定。</w:t>
      </w:r>
    </w:p>
    <w:p>
      <w:pPr>
        <w:ind w:left="796"/>
        <w:spacing w:before="111" w:line="219" w:lineRule="auto"/>
        <w:rPr>
          <w:rFonts w:ascii="SimSun" w:hAnsi="SimSun" w:eastAsia="SimSun" w:cs="SimSun"/>
          <w:sz w:val="21"/>
          <w:szCs w:val="21"/>
        </w:rPr>
      </w:pPr>
      <w:r>
        <w:rPr>
          <w:rFonts w:ascii="SimSun" w:hAnsi="SimSun" w:eastAsia="SimSun" w:cs="SimSun"/>
          <w:sz w:val="21"/>
          <w:szCs w:val="21"/>
          <w:spacing w:val="5"/>
        </w:rPr>
        <w:t>8.2.2监理人提出的合理化建议降低了工程投资、缩短了施工期限或者提高了工程经济效益的，</w:t>
      </w:r>
    </w:p>
    <w:p>
      <w:pPr>
        <w:sectPr>
          <w:pgSz w:w="12050" w:h="16930"/>
          <w:pgMar w:top="1103" w:right="1005" w:bottom="0" w:left="1193" w:header="0" w:footer="0" w:gutter="0"/>
        </w:sectPr>
        <w:rPr/>
      </w:pPr>
    </w:p>
    <w:p>
      <w:pPr>
        <w:spacing w:before="45" w:line="222" w:lineRule="auto"/>
        <w:rPr>
          <w:rFonts w:ascii="FangSong" w:hAnsi="FangSong" w:eastAsia="FangSong" w:cs="FangSong"/>
          <w:sz w:val="22"/>
          <w:szCs w:val="22"/>
        </w:rPr>
      </w:pPr>
      <w:r>
        <w:rPr>
          <w:rFonts w:ascii="FangSong" w:hAnsi="FangSong" w:eastAsia="FangSong" w:cs="FangSong"/>
          <w:sz w:val="22"/>
          <w:szCs w:val="22"/>
          <w:spacing w:val="-11"/>
        </w:rPr>
        <w:t>委托人应按专用合同条款中的约定给予奖励。</w:t>
      </w:r>
    </w:p>
    <w:p>
      <w:pPr>
        <w:ind w:left="3"/>
        <w:spacing w:before="81" w:line="218" w:lineRule="auto"/>
        <w:outlineLvl w:val="6"/>
        <w:rPr>
          <w:rFonts w:ascii="SimSun" w:hAnsi="SimSun" w:eastAsia="SimSun" w:cs="SimSun"/>
          <w:sz w:val="22"/>
          <w:szCs w:val="22"/>
        </w:rPr>
      </w:pPr>
      <w:r>
        <w:rPr>
          <w:rFonts w:ascii="SimSun" w:hAnsi="SimSun" w:eastAsia="SimSun" w:cs="SimSun"/>
          <w:sz w:val="22"/>
          <w:szCs w:val="22"/>
          <w:b/>
          <w:bCs/>
          <w:spacing w:val="-8"/>
        </w:rPr>
        <w:t>9.</w:t>
      </w:r>
      <w:r>
        <w:rPr>
          <w:rFonts w:ascii="SimSun" w:hAnsi="SimSun" w:eastAsia="SimSun" w:cs="SimSun"/>
          <w:sz w:val="22"/>
          <w:szCs w:val="22"/>
          <w:spacing w:val="-11"/>
        </w:rPr>
        <w:t xml:space="preserve"> </w:t>
      </w:r>
      <w:r>
        <w:rPr>
          <w:rFonts w:ascii="SimSun" w:hAnsi="SimSun" w:eastAsia="SimSun" w:cs="SimSun"/>
          <w:sz w:val="22"/>
          <w:szCs w:val="22"/>
          <w:b/>
          <w:bCs/>
          <w:spacing w:val="-8"/>
        </w:rPr>
        <w:t>合同价格与支付</w:t>
      </w:r>
    </w:p>
    <w:p>
      <w:pPr>
        <w:ind w:left="753"/>
        <w:spacing w:before="90" w:line="218" w:lineRule="auto"/>
        <w:outlineLvl w:val="6"/>
        <w:rPr>
          <w:rFonts w:ascii="SimSun" w:hAnsi="SimSun" w:eastAsia="SimSun" w:cs="SimSun"/>
          <w:sz w:val="22"/>
          <w:szCs w:val="22"/>
        </w:rPr>
      </w:pPr>
      <w:r>
        <w:rPr>
          <w:rFonts w:ascii="SimSun" w:hAnsi="SimSun" w:eastAsia="SimSun" w:cs="SimSun"/>
          <w:sz w:val="22"/>
          <w:szCs w:val="22"/>
          <w:b/>
          <w:bCs/>
          <w:spacing w:val="-9"/>
        </w:rPr>
        <w:t>9.1</w:t>
      </w:r>
      <w:r>
        <w:rPr>
          <w:rFonts w:ascii="SimSun" w:hAnsi="SimSun" w:eastAsia="SimSun" w:cs="SimSun"/>
          <w:sz w:val="22"/>
          <w:szCs w:val="22"/>
        </w:rPr>
        <w:t xml:space="preserve"> </w:t>
      </w:r>
      <w:r>
        <w:rPr>
          <w:rFonts w:ascii="SimSun" w:hAnsi="SimSun" w:eastAsia="SimSun" w:cs="SimSun"/>
          <w:sz w:val="22"/>
          <w:szCs w:val="22"/>
          <w:b/>
          <w:bCs/>
          <w:spacing w:val="-9"/>
        </w:rPr>
        <w:t>合同价格</w:t>
      </w:r>
    </w:p>
    <w:p>
      <w:pPr>
        <w:ind w:left="749"/>
        <w:spacing w:before="113" w:line="218" w:lineRule="auto"/>
        <w:rPr>
          <w:rFonts w:ascii="SimSun" w:hAnsi="SimSun" w:eastAsia="SimSun" w:cs="SimSun"/>
          <w:sz w:val="22"/>
          <w:szCs w:val="22"/>
        </w:rPr>
      </w:pPr>
      <w:r>
        <w:rPr>
          <w:rFonts w:ascii="SimSun" w:hAnsi="SimSun" w:eastAsia="SimSun" w:cs="SimSun"/>
          <w:sz w:val="22"/>
          <w:szCs w:val="22"/>
          <w:spacing w:val="-9"/>
        </w:rPr>
        <w:t>9.1.1</w:t>
      </w:r>
      <w:r>
        <w:rPr>
          <w:rFonts w:ascii="SimSun" w:hAnsi="SimSun" w:eastAsia="SimSun" w:cs="SimSun"/>
          <w:sz w:val="22"/>
          <w:szCs w:val="22"/>
          <w:spacing w:val="10"/>
        </w:rPr>
        <w:t xml:space="preserve"> </w:t>
      </w:r>
      <w:r>
        <w:rPr>
          <w:rFonts w:ascii="SimSun" w:hAnsi="SimSun" w:eastAsia="SimSun" w:cs="SimSun"/>
          <w:sz w:val="22"/>
          <w:szCs w:val="22"/>
          <w:spacing w:val="-9"/>
        </w:rPr>
        <w:t>本合同的价款确定方式、调整方式和风险范围划分，在专用合同条款中约定。</w:t>
      </w:r>
    </w:p>
    <w:p>
      <w:pPr>
        <w:ind w:right="50" w:firstLine="749"/>
        <w:spacing w:before="101" w:line="261" w:lineRule="auto"/>
        <w:rPr>
          <w:rFonts w:ascii="SimSun" w:hAnsi="SimSun" w:eastAsia="SimSun" w:cs="SimSun"/>
          <w:sz w:val="22"/>
          <w:szCs w:val="22"/>
        </w:rPr>
      </w:pPr>
      <w:r>
        <w:rPr>
          <w:rFonts w:ascii="SimSun" w:hAnsi="SimSun" w:eastAsia="SimSun" w:cs="SimSun"/>
          <w:sz w:val="22"/>
          <w:szCs w:val="22"/>
          <w:spacing w:val="-5"/>
        </w:rPr>
        <w:t>9.1.2涂专用合同条款男有约定外，合同价格应</w:t>
      </w:r>
      <w:r>
        <w:rPr>
          <w:rFonts w:ascii="SimSun" w:hAnsi="SimSun" w:eastAsia="SimSun" w:cs="SimSun"/>
          <w:sz w:val="22"/>
          <w:szCs w:val="22"/>
          <w:spacing w:val="-6"/>
        </w:rPr>
        <w:t>当包括改集资料、踏勘现场、制订纲要、实施监</w:t>
      </w:r>
      <w:r>
        <w:rPr>
          <w:rFonts w:ascii="SimSun" w:hAnsi="SimSun" w:eastAsia="SimSun" w:cs="SimSun"/>
          <w:sz w:val="22"/>
          <w:szCs w:val="22"/>
        </w:rPr>
        <w:t xml:space="preserve"> </w:t>
      </w:r>
      <w:r>
        <w:rPr>
          <w:rFonts w:ascii="SimSun" w:hAnsi="SimSun" w:eastAsia="SimSun" w:cs="SimSun"/>
          <w:sz w:val="22"/>
          <w:szCs w:val="22"/>
          <w:spacing w:val="-10"/>
        </w:rPr>
        <w:t>理、编制监理文件等全部费用和国家规定的增值税税金。</w:t>
      </w:r>
    </w:p>
    <w:p>
      <w:pPr>
        <w:ind w:firstLine="749"/>
        <w:spacing w:before="99" w:line="259" w:lineRule="auto"/>
        <w:rPr>
          <w:rFonts w:ascii="SimSun" w:hAnsi="SimSun" w:eastAsia="SimSun" w:cs="SimSun"/>
          <w:sz w:val="22"/>
          <w:szCs w:val="22"/>
        </w:rPr>
      </w:pPr>
      <w:r>
        <w:rPr>
          <w:rFonts w:ascii="SimSun" w:hAnsi="SimSun" w:eastAsia="SimSun" w:cs="SimSun"/>
          <w:sz w:val="22"/>
          <w:szCs w:val="22"/>
          <w:spacing w:val="-4"/>
        </w:rPr>
        <w:t>9.1.3委托人要求监理人进行外出考察、试验检测、专项咨询</w:t>
      </w:r>
      <w:r>
        <w:rPr>
          <w:rFonts w:ascii="SimSun" w:hAnsi="SimSun" w:eastAsia="SimSun" w:cs="SimSun"/>
          <w:sz w:val="22"/>
          <w:szCs w:val="22"/>
          <w:spacing w:val="-5"/>
        </w:rPr>
        <w:t>或专家评审时，相应费用不含在合</w:t>
      </w:r>
      <w:r>
        <w:rPr>
          <w:rFonts w:ascii="SimSun" w:hAnsi="SimSun" w:eastAsia="SimSun" w:cs="SimSun"/>
          <w:sz w:val="22"/>
          <w:szCs w:val="22"/>
        </w:rPr>
        <w:t xml:space="preserve"> </w:t>
      </w:r>
      <w:r>
        <w:rPr>
          <w:rFonts w:ascii="SimSun" w:hAnsi="SimSun" w:eastAsia="SimSun" w:cs="SimSun"/>
          <w:sz w:val="22"/>
          <w:szCs w:val="22"/>
          <w:spacing w:val="-9"/>
        </w:rPr>
        <w:t>同价格之中，由委托人另行支付。</w:t>
      </w:r>
    </w:p>
    <w:p>
      <w:pPr>
        <w:ind w:left="753"/>
        <w:spacing w:before="79" w:line="219" w:lineRule="auto"/>
        <w:outlineLvl w:val="6"/>
        <w:rPr>
          <w:rFonts w:ascii="SimSun" w:hAnsi="SimSun" w:eastAsia="SimSun" w:cs="SimSun"/>
          <w:sz w:val="22"/>
          <w:szCs w:val="22"/>
        </w:rPr>
      </w:pPr>
      <w:r>
        <w:rPr>
          <w:rFonts w:ascii="SimSun" w:hAnsi="SimSun" w:eastAsia="SimSun" w:cs="SimSun"/>
          <w:sz w:val="22"/>
          <w:szCs w:val="22"/>
          <w:b/>
          <w:bCs/>
          <w:spacing w:val="-11"/>
        </w:rPr>
        <w:t>9.2</w:t>
      </w:r>
      <w:r>
        <w:rPr>
          <w:rFonts w:ascii="SimSun" w:hAnsi="SimSun" w:eastAsia="SimSun" w:cs="SimSun"/>
          <w:sz w:val="22"/>
          <w:szCs w:val="22"/>
          <w:spacing w:val="22"/>
        </w:rPr>
        <w:t xml:space="preserve"> </w:t>
      </w:r>
      <w:r>
        <w:rPr>
          <w:rFonts w:ascii="SimSun" w:hAnsi="SimSun" w:eastAsia="SimSun" w:cs="SimSun"/>
          <w:sz w:val="22"/>
          <w:szCs w:val="22"/>
          <w:b/>
          <w:bCs/>
          <w:spacing w:val="-11"/>
        </w:rPr>
        <w:t>预付款</w:t>
      </w:r>
    </w:p>
    <w:p>
      <w:pPr>
        <w:ind w:right="10" w:firstLine="749"/>
        <w:spacing w:before="112" w:line="257" w:lineRule="auto"/>
        <w:rPr>
          <w:rFonts w:ascii="SimSun" w:hAnsi="SimSun" w:eastAsia="SimSun" w:cs="SimSun"/>
          <w:sz w:val="22"/>
          <w:szCs w:val="22"/>
        </w:rPr>
      </w:pPr>
      <w:r>
        <w:rPr>
          <w:rFonts w:ascii="SimSun" w:hAnsi="SimSun" w:eastAsia="SimSun" w:cs="SimSun"/>
          <w:sz w:val="22"/>
          <w:szCs w:val="22"/>
          <w:spacing w:val="-7"/>
        </w:rPr>
        <w:t>9.2.1</w:t>
      </w:r>
      <w:r>
        <w:rPr>
          <w:rFonts w:ascii="SimSun" w:hAnsi="SimSun" w:eastAsia="SimSun" w:cs="SimSun"/>
          <w:sz w:val="22"/>
          <w:szCs w:val="22"/>
          <w:spacing w:val="9"/>
        </w:rPr>
        <w:t xml:space="preserve"> </w:t>
      </w:r>
      <w:r>
        <w:rPr>
          <w:rFonts w:ascii="SimSun" w:hAnsi="SimSun" w:eastAsia="SimSun" w:cs="SimSun"/>
          <w:sz w:val="22"/>
          <w:szCs w:val="22"/>
          <w:spacing w:val="-7"/>
        </w:rPr>
        <w:t>预付款应专用于本工程的监理。预付款的额度、支付方式及</w:t>
      </w:r>
      <w:r>
        <w:rPr>
          <w:rFonts w:ascii="SimSun" w:hAnsi="SimSun" w:eastAsia="SimSun" w:cs="SimSun"/>
          <w:sz w:val="22"/>
          <w:szCs w:val="22"/>
          <w:spacing w:val="-8"/>
        </w:rPr>
        <w:t>抵扣方式在专用合同条款中约</w:t>
      </w:r>
      <w:r>
        <w:rPr>
          <w:rFonts w:ascii="SimSun" w:hAnsi="SimSun" w:eastAsia="SimSun" w:cs="SimSun"/>
          <w:sz w:val="22"/>
          <w:szCs w:val="22"/>
        </w:rPr>
        <w:t xml:space="preserve"> </w:t>
      </w:r>
      <w:r>
        <w:rPr>
          <w:rFonts w:ascii="SimSun" w:hAnsi="SimSun" w:eastAsia="SimSun" w:cs="SimSun"/>
          <w:sz w:val="22"/>
          <w:szCs w:val="22"/>
          <w:spacing w:val="-12"/>
        </w:rPr>
        <w:t>定。</w:t>
      </w:r>
    </w:p>
    <w:p>
      <w:pPr>
        <w:ind w:firstLine="749"/>
        <w:spacing w:before="86" w:line="257" w:lineRule="auto"/>
        <w:rPr>
          <w:rFonts w:ascii="SimSun" w:hAnsi="SimSun" w:eastAsia="SimSun" w:cs="SimSun"/>
          <w:sz w:val="22"/>
          <w:szCs w:val="22"/>
        </w:rPr>
      </w:pPr>
      <w:r>
        <w:rPr>
          <w:rFonts w:ascii="SimSun" w:hAnsi="SimSun" w:eastAsia="SimSun" w:cs="SimSun"/>
          <w:sz w:val="22"/>
          <w:szCs w:val="22"/>
          <w:spacing w:val="1"/>
        </w:rPr>
        <w:t>9.2.2委托人应在收到预付款支付申请后28天内，将预付款支</w:t>
      </w:r>
      <w:r>
        <w:rPr>
          <w:rFonts w:ascii="SimSun" w:hAnsi="SimSun" w:eastAsia="SimSun" w:cs="SimSun"/>
          <w:sz w:val="22"/>
          <w:szCs w:val="22"/>
        </w:rPr>
        <w:t>付给监理人；监理人应当提供等</w:t>
      </w:r>
      <w:r>
        <w:rPr>
          <w:rFonts w:ascii="SimSun" w:hAnsi="SimSun" w:eastAsia="SimSun" w:cs="SimSun"/>
          <w:sz w:val="22"/>
          <w:szCs w:val="22"/>
        </w:rPr>
        <w:t xml:space="preserve"> </w:t>
      </w:r>
      <w:r>
        <w:rPr>
          <w:rFonts w:ascii="SimSun" w:hAnsi="SimSun" w:eastAsia="SimSun" w:cs="SimSun"/>
          <w:sz w:val="22"/>
          <w:szCs w:val="22"/>
          <w:spacing w:val="-10"/>
        </w:rPr>
        <w:t>额的增值税发票。</w:t>
      </w:r>
    </w:p>
    <w:p>
      <w:pPr>
        <w:ind w:left="753"/>
        <w:spacing w:before="126" w:line="219" w:lineRule="auto"/>
        <w:outlineLvl w:val="6"/>
        <w:rPr>
          <w:rFonts w:ascii="SimSun" w:hAnsi="SimSun" w:eastAsia="SimSun" w:cs="SimSun"/>
          <w:sz w:val="22"/>
          <w:szCs w:val="22"/>
        </w:rPr>
      </w:pPr>
      <w:r>
        <w:rPr>
          <w:rFonts w:ascii="SimSun" w:hAnsi="SimSun" w:eastAsia="SimSun" w:cs="SimSun"/>
          <w:sz w:val="22"/>
          <w:szCs w:val="22"/>
          <w:b/>
          <w:bCs/>
          <w:spacing w:val="5"/>
        </w:rPr>
        <w:t>9.3中期支付</w:t>
      </w:r>
    </w:p>
    <w:p>
      <w:pPr>
        <w:ind w:right="50" w:firstLine="749"/>
        <w:spacing w:before="102" w:line="256" w:lineRule="auto"/>
        <w:rPr>
          <w:rFonts w:ascii="SimSun" w:hAnsi="SimSun" w:eastAsia="SimSun" w:cs="SimSun"/>
          <w:sz w:val="22"/>
          <w:szCs w:val="22"/>
        </w:rPr>
      </w:pPr>
      <w:r>
        <w:rPr>
          <w:rFonts w:ascii="SimSun" w:hAnsi="SimSun" w:eastAsia="SimSun" w:cs="SimSun"/>
          <w:sz w:val="22"/>
          <w:szCs w:val="22"/>
          <w:spacing w:val="-8"/>
        </w:rPr>
        <w:t>9.3.1</w:t>
      </w:r>
      <w:r>
        <w:rPr>
          <w:rFonts w:ascii="SimSun" w:hAnsi="SimSun" w:eastAsia="SimSun" w:cs="SimSun"/>
          <w:sz w:val="22"/>
          <w:szCs w:val="22"/>
          <w:spacing w:val="1"/>
        </w:rPr>
        <w:t xml:space="preserve"> </w:t>
      </w:r>
      <w:r>
        <w:rPr>
          <w:rFonts w:ascii="SimSun" w:hAnsi="SimSun" w:eastAsia="SimSun" w:cs="SimSun"/>
          <w:sz w:val="22"/>
          <w:szCs w:val="22"/>
          <w:spacing w:val="-8"/>
        </w:rPr>
        <w:t>监理人应按委托人批准或专用合同条款约定的格式及份数，向委托人提交中期支付申请，</w:t>
      </w:r>
      <w:r>
        <w:rPr>
          <w:rFonts w:ascii="SimSun" w:hAnsi="SimSun" w:eastAsia="SimSun" w:cs="SimSun"/>
          <w:sz w:val="22"/>
          <w:szCs w:val="22"/>
        </w:rPr>
        <w:t xml:space="preserve"> </w:t>
      </w:r>
      <w:r>
        <w:rPr>
          <w:rFonts w:ascii="SimSun" w:hAnsi="SimSun" w:eastAsia="SimSun" w:cs="SimSun"/>
          <w:sz w:val="22"/>
          <w:szCs w:val="22"/>
          <w:spacing w:val="-10"/>
        </w:rPr>
        <w:t>并附相应的支持性证明文件。</w:t>
      </w:r>
    </w:p>
    <w:p>
      <w:pPr>
        <w:ind w:right="39" w:firstLine="749"/>
        <w:spacing w:before="89" w:line="257" w:lineRule="auto"/>
        <w:rPr>
          <w:rFonts w:ascii="SimSun" w:hAnsi="SimSun" w:eastAsia="SimSun" w:cs="SimSun"/>
          <w:sz w:val="22"/>
          <w:szCs w:val="22"/>
        </w:rPr>
      </w:pPr>
      <w:r>
        <w:rPr>
          <w:rFonts w:ascii="SimSun" w:hAnsi="SimSun" w:eastAsia="SimSun" w:cs="SimSun"/>
          <w:sz w:val="22"/>
          <w:szCs w:val="22"/>
        </w:rPr>
        <w:t>9.3.2委托人应在收到中期支付申请后的28天内，将应付款项支付给监</w:t>
      </w:r>
      <w:r>
        <w:rPr>
          <w:rFonts w:ascii="SimSun" w:hAnsi="SimSun" w:eastAsia="SimSun" w:cs="SimSun"/>
          <w:sz w:val="22"/>
          <w:szCs w:val="22"/>
          <w:spacing w:val="-1"/>
        </w:rPr>
        <w:t>理人；监理人应当提供</w:t>
      </w:r>
      <w:r>
        <w:rPr>
          <w:rFonts w:ascii="SimSun" w:hAnsi="SimSun" w:eastAsia="SimSun" w:cs="SimSun"/>
          <w:sz w:val="22"/>
          <w:szCs w:val="22"/>
        </w:rPr>
        <w:t xml:space="preserve"> </w:t>
      </w:r>
      <w:r>
        <w:rPr>
          <w:rFonts w:ascii="SimSun" w:hAnsi="SimSun" w:eastAsia="SimSun" w:cs="SimSun"/>
          <w:sz w:val="22"/>
          <w:szCs w:val="22"/>
          <w:spacing w:val="-9"/>
        </w:rPr>
        <w:t>等额的增值税发票。委托人未能在前述时间内完成审批或不予答复的，视为委托人同意中期支付申请。</w:t>
      </w:r>
    </w:p>
    <w:p>
      <w:pPr>
        <w:spacing w:before="88" w:line="219" w:lineRule="auto"/>
        <w:rPr>
          <w:rFonts w:ascii="SimSun" w:hAnsi="SimSun" w:eastAsia="SimSun" w:cs="SimSun"/>
          <w:sz w:val="22"/>
          <w:szCs w:val="22"/>
        </w:rPr>
      </w:pPr>
      <w:r>
        <w:rPr>
          <w:rFonts w:ascii="SimSun" w:hAnsi="SimSun" w:eastAsia="SimSun" w:cs="SimSun"/>
          <w:sz w:val="22"/>
          <w:szCs w:val="22"/>
          <w:spacing w:val="-9"/>
        </w:rPr>
        <w:t>委托人不按期支付的，按专用合同条款的约定支付逾期付款违约金</w:t>
      </w:r>
      <w:r>
        <w:rPr>
          <w:rFonts w:ascii="SimSun" w:hAnsi="SimSun" w:eastAsia="SimSun" w:cs="SimSun"/>
          <w:sz w:val="22"/>
          <w:szCs w:val="22"/>
          <w:spacing w:val="-10"/>
        </w:rPr>
        <w:t>。</w:t>
      </w:r>
    </w:p>
    <w:p>
      <w:pPr>
        <w:ind w:right="15" w:firstLine="749"/>
        <w:spacing w:before="88" w:line="257" w:lineRule="auto"/>
        <w:rPr>
          <w:rFonts w:ascii="SimSun" w:hAnsi="SimSun" w:eastAsia="SimSun" w:cs="SimSun"/>
          <w:sz w:val="22"/>
          <w:szCs w:val="22"/>
        </w:rPr>
      </w:pPr>
      <w:r>
        <w:rPr>
          <w:rFonts w:ascii="SimSun" w:hAnsi="SimSun" w:eastAsia="SimSun" w:cs="SimSun"/>
          <w:sz w:val="22"/>
          <w:szCs w:val="22"/>
          <w:spacing w:val="-5"/>
        </w:rPr>
        <w:t>9.3.3中期支付涉及政府投资资金的，按照国库集中支付等国家相关规定和专用合同条款的约定</w:t>
      </w:r>
      <w:r>
        <w:rPr>
          <w:rFonts w:ascii="SimSun" w:hAnsi="SimSun" w:eastAsia="SimSun" w:cs="SimSun"/>
          <w:sz w:val="22"/>
          <w:szCs w:val="22"/>
          <w:spacing w:val="13"/>
        </w:rPr>
        <w:t xml:space="preserve"> </w:t>
      </w:r>
      <w:r>
        <w:rPr>
          <w:rFonts w:ascii="SimSun" w:hAnsi="SimSun" w:eastAsia="SimSun" w:cs="SimSun"/>
          <w:sz w:val="22"/>
          <w:szCs w:val="22"/>
          <w:spacing w:val="-9"/>
        </w:rPr>
        <w:t>执行。</w:t>
      </w:r>
    </w:p>
    <w:p>
      <w:pPr>
        <w:ind w:left="753"/>
        <w:spacing w:before="126" w:line="219" w:lineRule="auto"/>
        <w:outlineLvl w:val="6"/>
        <w:rPr>
          <w:rFonts w:ascii="SimSun" w:hAnsi="SimSun" w:eastAsia="SimSun" w:cs="SimSun"/>
          <w:sz w:val="22"/>
          <w:szCs w:val="22"/>
        </w:rPr>
      </w:pPr>
      <w:r>
        <w:rPr>
          <w:rFonts w:ascii="SimSun" w:hAnsi="SimSun" w:eastAsia="SimSun" w:cs="SimSun"/>
          <w:sz w:val="22"/>
          <w:szCs w:val="22"/>
          <w:b/>
          <w:bCs/>
          <w:spacing w:val="5"/>
        </w:rPr>
        <w:t>9.4费用结算</w:t>
      </w:r>
    </w:p>
    <w:p>
      <w:pPr>
        <w:ind w:right="17" w:firstLine="749"/>
        <w:spacing w:before="122" w:line="260" w:lineRule="auto"/>
        <w:rPr>
          <w:rFonts w:ascii="SimSun" w:hAnsi="SimSun" w:eastAsia="SimSun" w:cs="SimSun"/>
          <w:sz w:val="22"/>
          <w:szCs w:val="22"/>
        </w:rPr>
      </w:pPr>
      <w:r>
        <w:rPr>
          <w:rFonts w:ascii="SimSun" w:hAnsi="SimSun" w:eastAsia="SimSun" w:cs="SimSun"/>
          <w:sz w:val="22"/>
          <w:szCs w:val="22"/>
          <w:spacing w:val="-7"/>
        </w:rPr>
        <w:t>9.4.1</w:t>
      </w:r>
      <w:r>
        <w:rPr>
          <w:rFonts w:ascii="SimSun" w:hAnsi="SimSun" w:eastAsia="SimSun" w:cs="SimSun"/>
          <w:sz w:val="22"/>
          <w:szCs w:val="22"/>
          <w:spacing w:val="-1"/>
        </w:rPr>
        <w:t xml:space="preserve"> </w:t>
      </w:r>
      <w:r>
        <w:rPr>
          <w:rFonts w:ascii="SimSun" w:hAnsi="SimSun" w:eastAsia="SimSun" w:cs="SimSun"/>
          <w:sz w:val="22"/>
          <w:szCs w:val="22"/>
          <w:spacing w:val="-7"/>
        </w:rPr>
        <w:t>合同工作完成后，监理人可按专用合同条款约定的份数和期限，向委</w:t>
      </w:r>
      <w:r>
        <w:rPr>
          <w:rFonts w:ascii="SimSun" w:hAnsi="SimSun" w:eastAsia="SimSun" w:cs="SimSun"/>
          <w:sz w:val="22"/>
          <w:szCs w:val="22"/>
          <w:spacing w:val="-8"/>
        </w:rPr>
        <w:t>托人提交监理费用结</w:t>
      </w:r>
      <w:r>
        <w:rPr>
          <w:rFonts w:ascii="SimSun" w:hAnsi="SimSun" w:eastAsia="SimSun" w:cs="SimSun"/>
          <w:sz w:val="22"/>
          <w:szCs w:val="22"/>
        </w:rPr>
        <w:t xml:space="preserve"> </w:t>
      </w:r>
      <w:r>
        <w:rPr>
          <w:rFonts w:ascii="SimSun" w:hAnsi="SimSun" w:eastAsia="SimSun" w:cs="SimSun"/>
          <w:sz w:val="22"/>
          <w:szCs w:val="22"/>
          <w:spacing w:val="-11"/>
        </w:rPr>
        <w:t>算申请，并提供相关证明材料。</w:t>
      </w:r>
    </w:p>
    <w:p>
      <w:pPr>
        <w:ind w:right="2" w:firstLine="749"/>
        <w:spacing w:before="99" w:line="261" w:lineRule="auto"/>
        <w:rPr>
          <w:rFonts w:ascii="SimSun" w:hAnsi="SimSun" w:eastAsia="SimSun" w:cs="SimSun"/>
          <w:sz w:val="22"/>
          <w:szCs w:val="22"/>
        </w:rPr>
      </w:pPr>
      <w:r>
        <w:rPr>
          <w:rFonts w:ascii="SimSun" w:hAnsi="SimSun" w:eastAsia="SimSun" w:cs="SimSun"/>
          <w:sz w:val="22"/>
          <w:szCs w:val="22"/>
          <w:spacing w:val="-2"/>
        </w:rPr>
        <w:t>9.4.2</w:t>
      </w:r>
      <w:r>
        <w:rPr>
          <w:rFonts w:ascii="SimSun" w:hAnsi="SimSun" w:eastAsia="SimSun" w:cs="SimSun"/>
          <w:sz w:val="22"/>
          <w:szCs w:val="22"/>
          <w:spacing w:val="9"/>
        </w:rPr>
        <w:t xml:space="preserve"> </w:t>
      </w:r>
      <w:r>
        <w:rPr>
          <w:rFonts w:ascii="SimSun" w:hAnsi="SimSun" w:eastAsia="SimSun" w:cs="SimSun"/>
          <w:sz w:val="22"/>
          <w:szCs w:val="22"/>
          <w:spacing w:val="-2"/>
        </w:rPr>
        <w:t>委托人应在收到费用结算申请后的28天内，将应付款项支付给监理人；监理人</w:t>
      </w:r>
      <w:r>
        <w:rPr>
          <w:rFonts w:ascii="SimSun" w:hAnsi="SimSun" w:eastAsia="SimSun" w:cs="SimSun"/>
          <w:sz w:val="22"/>
          <w:szCs w:val="22"/>
          <w:spacing w:val="-3"/>
        </w:rPr>
        <w:t>应当提供</w:t>
      </w:r>
      <w:r>
        <w:rPr>
          <w:rFonts w:ascii="SimSun" w:hAnsi="SimSun" w:eastAsia="SimSun" w:cs="SimSun"/>
          <w:sz w:val="22"/>
          <w:szCs w:val="22"/>
        </w:rPr>
        <w:t xml:space="preserve"> </w:t>
      </w:r>
      <w:r>
        <w:rPr>
          <w:rFonts w:ascii="SimSun" w:hAnsi="SimSun" w:eastAsia="SimSun" w:cs="SimSun"/>
          <w:sz w:val="22"/>
          <w:szCs w:val="22"/>
          <w:spacing w:val="-9"/>
        </w:rPr>
        <w:t>等额的增值税发票。委托人未能在前述时间内完成审批或不予答复的，视为委托人同意费用结算申请。</w:t>
      </w:r>
    </w:p>
    <w:p>
      <w:pPr>
        <w:spacing w:before="99" w:line="219" w:lineRule="auto"/>
        <w:rPr>
          <w:rFonts w:ascii="SimSun" w:hAnsi="SimSun" w:eastAsia="SimSun" w:cs="SimSun"/>
          <w:sz w:val="22"/>
          <w:szCs w:val="22"/>
        </w:rPr>
      </w:pPr>
      <w:r>
        <w:rPr>
          <w:rFonts w:ascii="SimSun" w:hAnsi="SimSun" w:eastAsia="SimSun" w:cs="SimSun"/>
          <w:sz w:val="22"/>
          <w:szCs w:val="22"/>
          <w:spacing w:val="-9"/>
        </w:rPr>
        <w:t>委托人不按期支付的，按专用合同条款的约定支付逾期付款违约金</w:t>
      </w:r>
      <w:r>
        <w:rPr>
          <w:rFonts w:ascii="SimSun" w:hAnsi="SimSun" w:eastAsia="SimSun" w:cs="SimSun"/>
          <w:sz w:val="22"/>
          <w:szCs w:val="22"/>
          <w:spacing w:val="-10"/>
        </w:rPr>
        <w:t>。</w:t>
      </w:r>
    </w:p>
    <w:p>
      <w:pPr>
        <w:ind w:right="22" w:firstLine="749"/>
        <w:spacing w:before="98" w:line="261" w:lineRule="auto"/>
        <w:rPr>
          <w:rFonts w:ascii="SimSun" w:hAnsi="SimSun" w:eastAsia="SimSun" w:cs="SimSun"/>
          <w:sz w:val="22"/>
          <w:szCs w:val="22"/>
        </w:rPr>
      </w:pPr>
      <w:r>
        <w:rPr>
          <w:rFonts w:ascii="SimSun" w:hAnsi="SimSun" w:eastAsia="SimSun" w:cs="SimSun"/>
          <w:sz w:val="22"/>
          <w:szCs w:val="22"/>
          <w:spacing w:val="-5"/>
        </w:rPr>
        <w:t>9.4.3委托人对费用结算申请内容有异议的，有权要求监理人进行修正和提供补充资料，由监理</w:t>
      </w:r>
      <w:r>
        <w:rPr>
          <w:rFonts w:ascii="SimSun" w:hAnsi="SimSun" w:eastAsia="SimSun" w:cs="SimSun"/>
          <w:sz w:val="22"/>
          <w:szCs w:val="22"/>
          <w:spacing w:val="6"/>
        </w:rPr>
        <w:t xml:space="preserve"> </w:t>
      </w:r>
      <w:r>
        <w:rPr>
          <w:rFonts w:ascii="SimSun" w:hAnsi="SimSun" w:eastAsia="SimSun" w:cs="SimSun"/>
          <w:sz w:val="22"/>
          <w:szCs w:val="22"/>
          <w:spacing w:val="-2"/>
        </w:rPr>
        <w:t>人重新提交。监理人对此有异议的，按第12条的约定执行。</w:t>
      </w:r>
    </w:p>
    <w:p>
      <w:pPr>
        <w:ind w:left="749"/>
        <w:spacing w:before="98" w:line="219" w:lineRule="auto"/>
        <w:rPr>
          <w:rFonts w:ascii="SimSun" w:hAnsi="SimSun" w:eastAsia="SimSun" w:cs="SimSun"/>
          <w:sz w:val="22"/>
          <w:szCs w:val="22"/>
        </w:rPr>
      </w:pPr>
      <w:r>
        <w:rPr>
          <w:rFonts w:ascii="SimSun" w:hAnsi="SimSun" w:eastAsia="SimSun" w:cs="SimSun"/>
          <w:sz w:val="22"/>
          <w:szCs w:val="22"/>
          <w:spacing w:val="1"/>
        </w:rPr>
        <w:t>9.4.4最终结清付款涉及政府投资资金的，按第9.3.3项的约定执行。</w:t>
      </w:r>
    </w:p>
    <w:p>
      <w:pPr>
        <w:ind w:left="2"/>
        <w:spacing w:before="87" w:line="219" w:lineRule="auto"/>
        <w:outlineLvl w:val="6"/>
        <w:rPr>
          <w:rFonts w:ascii="SimSun" w:hAnsi="SimSun" w:eastAsia="SimSun" w:cs="SimSun"/>
          <w:sz w:val="22"/>
          <w:szCs w:val="22"/>
        </w:rPr>
      </w:pPr>
      <w:r>
        <w:rPr>
          <w:rFonts w:ascii="SimSun" w:hAnsi="SimSun" w:eastAsia="SimSun" w:cs="SimSun"/>
          <w:sz w:val="22"/>
          <w:szCs w:val="22"/>
          <w:b/>
          <w:bCs/>
          <w:spacing w:val="-10"/>
        </w:rPr>
        <w:t>10.</w:t>
      </w:r>
      <w:r>
        <w:rPr>
          <w:rFonts w:ascii="SimSun" w:hAnsi="SimSun" w:eastAsia="SimSun" w:cs="SimSun"/>
          <w:sz w:val="22"/>
          <w:szCs w:val="22"/>
          <w:spacing w:val="-45"/>
        </w:rPr>
        <w:t xml:space="preserve"> </w:t>
      </w:r>
      <w:r>
        <w:rPr>
          <w:rFonts w:ascii="SimSun" w:hAnsi="SimSun" w:eastAsia="SimSun" w:cs="SimSun"/>
          <w:sz w:val="22"/>
          <w:szCs w:val="22"/>
          <w:b/>
          <w:bCs/>
          <w:spacing w:val="-10"/>
        </w:rPr>
        <w:t>不可抗力</w:t>
      </w:r>
    </w:p>
    <w:p>
      <w:pPr>
        <w:ind w:left="753"/>
        <w:spacing w:before="109" w:line="219" w:lineRule="auto"/>
        <w:outlineLvl w:val="6"/>
        <w:rPr>
          <w:rFonts w:ascii="SimSun" w:hAnsi="SimSun" w:eastAsia="SimSun" w:cs="SimSun"/>
          <w:sz w:val="22"/>
          <w:szCs w:val="22"/>
        </w:rPr>
      </w:pPr>
      <w:r>
        <w:rPr>
          <w:rFonts w:ascii="SimSun" w:hAnsi="SimSun" w:eastAsia="SimSun" w:cs="SimSun"/>
          <w:sz w:val="22"/>
          <w:szCs w:val="22"/>
          <w:b/>
          <w:bCs/>
          <w:spacing w:val="-1"/>
        </w:rPr>
        <w:t>10.1不可抗力的确认</w:t>
      </w:r>
    </w:p>
    <w:p>
      <w:pPr>
        <w:ind w:right="20" w:firstLine="749"/>
        <w:spacing w:before="92" w:line="260" w:lineRule="auto"/>
        <w:rPr>
          <w:rFonts w:ascii="SimSun" w:hAnsi="SimSun" w:eastAsia="SimSun" w:cs="SimSun"/>
          <w:sz w:val="22"/>
          <w:szCs w:val="22"/>
        </w:rPr>
      </w:pPr>
      <w:r>
        <w:rPr>
          <w:rFonts w:ascii="SimSun" w:hAnsi="SimSun" w:eastAsia="SimSun" w:cs="SimSun"/>
          <w:sz w:val="22"/>
          <w:szCs w:val="22"/>
          <w:spacing w:val="-7"/>
        </w:rPr>
        <w:t>10.1.1不可抗力是指监理人和委托人在订立合同时不可预见，在履行合同过程中不</w:t>
      </w:r>
      <w:r>
        <w:rPr>
          <w:rFonts w:ascii="SimSun" w:hAnsi="SimSun" w:eastAsia="SimSun" w:cs="SimSun"/>
          <w:sz w:val="22"/>
          <w:szCs w:val="22"/>
          <w:spacing w:val="-8"/>
        </w:rPr>
        <w:t>可避免发生并</w:t>
      </w:r>
      <w:r>
        <w:rPr>
          <w:rFonts w:ascii="SimSun" w:hAnsi="SimSun" w:eastAsia="SimSun" w:cs="SimSun"/>
          <w:sz w:val="22"/>
          <w:szCs w:val="22"/>
        </w:rPr>
        <w:t xml:space="preserve"> </w:t>
      </w:r>
      <w:r>
        <w:rPr>
          <w:rFonts w:ascii="SimSun" w:hAnsi="SimSun" w:eastAsia="SimSun" w:cs="SimSun"/>
          <w:sz w:val="22"/>
          <w:szCs w:val="22"/>
          <w:spacing w:val="-10"/>
        </w:rPr>
        <w:t>不能克服的自然灾害和社会性突发事件，如地震、海啸、瘟疫、水灾、骚乱、暴动、战争和专用合同</w:t>
      </w:r>
      <w:r>
        <w:rPr>
          <w:rFonts w:ascii="SimSun" w:hAnsi="SimSun" w:eastAsia="SimSun" w:cs="SimSun"/>
          <w:sz w:val="22"/>
          <w:szCs w:val="22"/>
          <w:spacing w:val="-11"/>
        </w:rPr>
        <w:t>条</w:t>
      </w:r>
    </w:p>
    <w:p>
      <w:pPr>
        <w:spacing w:before="101" w:line="220" w:lineRule="auto"/>
        <w:rPr>
          <w:rFonts w:ascii="SimSun" w:hAnsi="SimSun" w:eastAsia="SimSun" w:cs="SimSun"/>
          <w:sz w:val="22"/>
          <w:szCs w:val="22"/>
        </w:rPr>
      </w:pPr>
      <w:r>
        <w:rPr>
          <w:rFonts w:ascii="SimSun" w:hAnsi="SimSun" w:eastAsia="SimSun" w:cs="SimSun"/>
          <w:sz w:val="22"/>
          <w:szCs w:val="22"/>
          <w:spacing w:val="-10"/>
        </w:rPr>
        <w:t>款约定的其他情形。</w:t>
      </w:r>
    </w:p>
    <w:p>
      <w:pPr>
        <w:ind w:right="19" w:firstLine="749"/>
        <w:spacing w:before="96" w:line="261" w:lineRule="auto"/>
        <w:rPr>
          <w:rFonts w:ascii="SimSun" w:hAnsi="SimSun" w:eastAsia="SimSun" w:cs="SimSun"/>
          <w:sz w:val="22"/>
          <w:szCs w:val="22"/>
        </w:rPr>
      </w:pPr>
      <w:r>
        <w:rPr>
          <w:rFonts w:ascii="SimSun" w:hAnsi="SimSun" w:eastAsia="SimSun" w:cs="SimSun"/>
          <w:sz w:val="22"/>
          <w:szCs w:val="22"/>
          <w:spacing w:val="-7"/>
        </w:rPr>
        <w:t>10.1.2不可抗力发生后，委托人和监理人应及时认真统计所造成的损失，收集不可抗</w:t>
      </w:r>
      <w:r>
        <w:rPr>
          <w:rFonts w:ascii="SimSun" w:hAnsi="SimSun" w:eastAsia="SimSun" w:cs="SimSun"/>
          <w:sz w:val="22"/>
          <w:szCs w:val="22"/>
          <w:spacing w:val="-8"/>
        </w:rPr>
        <w:t>力造成损失</w:t>
      </w:r>
      <w:r>
        <w:rPr>
          <w:rFonts w:ascii="SimSun" w:hAnsi="SimSun" w:eastAsia="SimSun" w:cs="SimSun"/>
          <w:sz w:val="22"/>
          <w:szCs w:val="22"/>
        </w:rPr>
        <w:t xml:space="preserve"> </w:t>
      </w:r>
      <w:r>
        <w:rPr>
          <w:rFonts w:ascii="SimSun" w:hAnsi="SimSun" w:eastAsia="SimSun" w:cs="SimSun"/>
          <w:sz w:val="22"/>
          <w:szCs w:val="22"/>
          <w:spacing w:val="-9"/>
        </w:rPr>
        <w:t>的证据。合同双方对是否属于不可抗力或其损失的意见不一致的，由合同双方协商确定。</w:t>
      </w:r>
    </w:p>
    <w:p>
      <w:pPr>
        <w:ind w:left="753"/>
        <w:spacing w:before="96" w:line="219" w:lineRule="auto"/>
        <w:outlineLvl w:val="6"/>
        <w:rPr>
          <w:rFonts w:ascii="SimSun" w:hAnsi="SimSun" w:eastAsia="SimSun" w:cs="SimSun"/>
          <w:sz w:val="22"/>
          <w:szCs w:val="22"/>
        </w:rPr>
      </w:pPr>
      <w:r>
        <w:rPr>
          <w:rFonts w:ascii="SimSun" w:hAnsi="SimSun" w:eastAsia="SimSun" w:cs="SimSun"/>
          <w:sz w:val="22"/>
          <w:szCs w:val="22"/>
          <w:b/>
          <w:bCs/>
          <w:spacing w:val="-1"/>
        </w:rPr>
        <w:t>10.2不可抗力的通知</w:t>
      </w:r>
    </w:p>
    <w:p>
      <w:pPr>
        <w:ind w:right="18" w:firstLine="749"/>
        <w:spacing w:before="93" w:line="264" w:lineRule="auto"/>
        <w:rPr>
          <w:rFonts w:ascii="SimSun" w:hAnsi="SimSun" w:eastAsia="SimSun" w:cs="SimSun"/>
          <w:sz w:val="22"/>
          <w:szCs w:val="22"/>
        </w:rPr>
      </w:pPr>
      <w:r>
        <w:rPr>
          <w:rFonts w:ascii="SimSun" w:hAnsi="SimSun" w:eastAsia="SimSun" w:cs="SimSun"/>
          <w:sz w:val="22"/>
          <w:szCs w:val="22"/>
          <w:spacing w:val="-9"/>
        </w:rPr>
        <w:t>10.2.1</w:t>
      </w:r>
      <w:r>
        <w:rPr>
          <w:rFonts w:ascii="SimSun" w:hAnsi="SimSun" w:eastAsia="SimSun" w:cs="SimSun"/>
          <w:sz w:val="22"/>
          <w:szCs w:val="22"/>
          <w:spacing w:val="-25"/>
        </w:rPr>
        <w:t xml:space="preserve"> </w:t>
      </w:r>
      <w:r>
        <w:rPr>
          <w:rFonts w:ascii="SimSun" w:hAnsi="SimSun" w:eastAsia="SimSun" w:cs="SimSun"/>
          <w:sz w:val="22"/>
          <w:szCs w:val="22"/>
          <w:spacing w:val="-9"/>
        </w:rPr>
        <w:t>合同一方当事人遇到不可抗力事件，使其履行合同义务受到阻碍时，应立即通知合同另一</w:t>
      </w:r>
      <w:r>
        <w:rPr>
          <w:rFonts w:ascii="SimSun" w:hAnsi="SimSun" w:eastAsia="SimSun" w:cs="SimSun"/>
          <w:sz w:val="22"/>
          <w:szCs w:val="22"/>
        </w:rPr>
        <w:t xml:space="preserve"> </w:t>
      </w:r>
      <w:r>
        <w:rPr>
          <w:rFonts w:ascii="SimSun" w:hAnsi="SimSun" w:eastAsia="SimSun" w:cs="SimSun"/>
          <w:sz w:val="22"/>
          <w:szCs w:val="22"/>
          <w:spacing w:val="-9"/>
        </w:rPr>
        <w:t>方当事人，书面说明不可抗力和受阻碍的详细情况，并提供必要的</w:t>
      </w:r>
      <w:r>
        <w:rPr>
          <w:rFonts w:ascii="SimSun" w:hAnsi="SimSun" w:eastAsia="SimSun" w:cs="SimSun"/>
          <w:sz w:val="22"/>
          <w:szCs w:val="22"/>
          <w:spacing w:val="-10"/>
        </w:rPr>
        <w:t>证明。</w:t>
      </w:r>
    </w:p>
    <w:p>
      <w:pPr>
        <w:sectPr>
          <w:pgSz w:w="12110" w:h="16970"/>
          <w:pgMar w:top="1142" w:right="1239" w:bottom="0" w:left="1179" w:header="0" w:footer="0" w:gutter="0"/>
        </w:sectPr>
        <w:rPr/>
      </w:pPr>
    </w:p>
    <w:p>
      <w:pPr>
        <w:ind w:left="756"/>
        <w:spacing w:before="41" w:line="370" w:lineRule="exact"/>
        <w:rPr>
          <w:rFonts w:ascii="SimSun" w:hAnsi="SimSun" w:eastAsia="SimSun" w:cs="SimSun"/>
          <w:sz w:val="21"/>
          <w:szCs w:val="21"/>
        </w:rPr>
      </w:pPr>
      <w:r>
        <w:rPr>
          <w:rFonts w:ascii="SimSun" w:hAnsi="SimSun" w:eastAsia="SimSun" w:cs="SimSun"/>
          <w:sz w:val="21"/>
          <w:szCs w:val="21"/>
          <w:spacing w:val="3"/>
          <w:position w:val="12"/>
        </w:rPr>
        <w:t>10.2.2如不可抗力持续发生，合同一方当事人应及时向合同另一方当事人提交中间报告，</w:t>
      </w:r>
      <w:r>
        <w:rPr>
          <w:rFonts w:ascii="SimSun" w:hAnsi="SimSun" w:eastAsia="SimSun" w:cs="SimSun"/>
          <w:sz w:val="21"/>
          <w:szCs w:val="21"/>
          <w:spacing w:val="2"/>
          <w:position w:val="12"/>
        </w:rPr>
        <w:t>说明不</w:t>
      </w:r>
    </w:p>
    <w:p>
      <w:pPr>
        <w:ind w:left="237"/>
        <w:spacing w:before="1" w:line="217" w:lineRule="auto"/>
        <w:rPr>
          <w:rFonts w:ascii="SimSun" w:hAnsi="SimSun" w:eastAsia="SimSun" w:cs="SimSun"/>
          <w:sz w:val="21"/>
          <w:szCs w:val="21"/>
        </w:rPr>
      </w:pPr>
      <w:r>
        <w:rPr>
          <w:rFonts w:ascii="SimSun" w:hAnsi="SimSun" w:eastAsia="SimSun" w:cs="SimSun"/>
          <w:sz w:val="21"/>
          <w:szCs w:val="21"/>
          <w:spacing w:val="6"/>
        </w:rPr>
        <w:t>可抗力和履行合同受阻的情况，并于不可抗力事件结束后28天内提交最终报告及有关资料。</w:t>
      </w:r>
    </w:p>
    <w:p>
      <w:pPr>
        <w:ind w:left="759"/>
        <w:spacing w:before="91" w:line="219" w:lineRule="auto"/>
        <w:outlineLvl w:val="6"/>
        <w:rPr>
          <w:rFonts w:ascii="SimSun" w:hAnsi="SimSun" w:eastAsia="SimSun" w:cs="SimSun"/>
          <w:sz w:val="21"/>
          <w:szCs w:val="21"/>
        </w:rPr>
      </w:pPr>
      <w:r>
        <w:rPr>
          <w:rFonts w:ascii="SimSun" w:hAnsi="SimSun" w:eastAsia="SimSun" w:cs="SimSun"/>
          <w:sz w:val="21"/>
          <w:szCs w:val="21"/>
          <w:b/>
          <w:bCs/>
          <w:spacing w:val="7"/>
        </w:rPr>
        <w:t>10.3不可抗力后果及其处理</w:t>
      </w:r>
    </w:p>
    <w:p>
      <w:pPr>
        <w:ind w:left="237" w:right="94" w:firstLine="519"/>
        <w:spacing w:before="122" w:line="264" w:lineRule="auto"/>
        <w:rPr>
          <w:rFonts w:ascii="SimSun" w:hAnsi="SimSun" w:eastAsia="SimSun" w:cs="SimSun"/>
          <w:sz w:val="21"/>
          <w:szCs w:val="21"/>
        </w:rPr>
      </w:pPr>
      <w:r>
        <w:rPr>
          <w:rFonts w:ascii="SimSun" w:hAnsi="SimSun" w:eastAsia="SimSun" w:cs="SimSun"/>
          <w:sz w:val="21"/>
          <w:szCs w:val="21"/>
        </w:rPr>
        <w:t>10.3.1</w:t>
      </w:r>
      <w:r>
        <w:rPr>
          <w:rFonts w:ascii="SimSun" w:hAnsi="SimSun" w:eastAsia="SimSun" w:cs="SimSun"/>
          <w:sz w:val="21"/>
          <w:szCs w:val="21"/>
          <w:spacing w:val="28"/>
        </w:rPr>
        <w:t xml:space="preserve"> </w:t>
      </w:r>
      <w:r>
        <w:rPr>
          <w:rFonts w:ascii="SimSun" w:hAnsi="SimSun" w:eastAsia="SimSun" w:cs="SimSun"/>
          <w:sz w:val="21"/>
          <w:szCs w:val="21"/>
        </w:rPr>
        <w:t>不可抗力引起的后果及其损失，应由合同当事人依据法律规定各自承担。不可抗力</w:t>
      </w:r>
      <w:r>
        <w:rPr>
          <w:rFonts w:ascii="SimSun" w:hAnsi="SimSun" w:eastAsia="SimSun" w:cs="SimSun"/>
          <w:sz w:val="21"/>
          <w:szCs w:val="21"/>
          <w:spacing w:val="-1"/>
        </w:rPr>
        <w:t>发生前</w:t>
      </w:r>
      <w:r>
        <w:rPr>
          <w:rFonts w:ascii="SimSun" w:hAnsi="SimSun" w:eastAsia="SimSun" w:cs="SimSun"/>
          <w:sz w:val="21"/>
          <w:szCs w:val="21"/>
        </w:rPr>
        <w:t xml:space="preserve"> </w:t>
      </w:r>
      <w:r>
        <w:rPr>
          <w:rFonts w:ascii="SimSun" w:hAnsi="SimSun" w:eastAsia="SimSun" w:cs="SimSun"/>
          <w:sz w:val="21"/>
          <w:szCs w:val="21"/>
          <w:spacing w:val="2"/>
        </w:rPr>
        <w:t>已完成的监理工作，应当按照合同约定进行支付</w:t>
      </w:r>
    </w:p>
    <w:p>
      <w:pPr>
        <w:ind w:left="237" w:right="95" w:firstLine="519"/>
        <w:spacing w:before="99" w:line="264" w:lineRule="auto"/>
        <w:rPr>
          <w:rFonts w:ascii="SimSun" w:hAnsi="SimSun" w:eastAsia="SimSun" w:cs="SimSun"/>
          <w:sz w:val="21"/>
          <w:szCs w:val="21"/>
        </w:rPr>
      </w:pPr>
      <w:r>
        <w:rPr>
          <w:rFonts w:ascii="SimSun" w:hAnsi="SimSun" w:eastAsia="SimSun" w:cs="SimSun"/>
          <w:sz w:val="21"/>
          <w:szCs w:val="21"/>
          <w:spacing w:val="3"/>
        </w:rPr>
        <w:t>10.3.2不可抗力发生后，合同当事人应当采取有效措施避免损失进一步扩大，如未采</w:t>
      </w:r>
      <w:r>
        <w:rPr>
          <w:rFonts w:ascii="SimSun" w:hAnsi="SimSun" w:eastAsia="SimSun" w:cs="SimSun"/>
          <w:sz w:val="21"/>
          <w:szCs w:val="21"/>
          <w:spacing w:val="2"/>
        </w:rPr>
        <w:t>取有效措施</w:t>
      </w:r>
      <w:r>
        <w:rPr>
          <w:rFonts w:ascii="SimSun" w:hAnsi="SimSun" w:eastAsia="SimSun" w:cs="SimSun"/>
          <w:sz w:val="21"/>
          <w:szCs w:val="21"/>
        </w:rPr>
        <w:t xml:space="preserve"> </w:t>
      </w:r>
      <w:r>
        <w:rPr>
          <w:rFonts w:ascii="SimSun" w:hAnsi="SimSun" w:eastAsia="SimSun" w:cs="SimSun"/>
          <w:sz w:val="21"/>
          <w:szCs w:val="21"/>
          <w:spacing w:val="2"/>
        </w:rPr>
        <w:t>致使损失扩大的，应当自行承担扩大部分的损失。</w:t>
      </w:r>
    </w:p>
    <w:p>
      <w:pPr>
        <w:ind w:left="237" w:right="95" w:firstLine="519"/>
        <w:spacing w:before="99" w:line="264" w:lineRule="auto"/>
        <w:rPr>
          <w:rFonts w:ascii="SimSun" w:hAnsi="SimSun" w:eastAsia="SimSun" w:cs="SimSun"/>
          <w:sz w:val="21"/>
          <w:szCs w:val="21"/>
        </w:rPr>
      </w:pPr>
      <w:r>
        <w:rPr>
          <w:rFonts w:ascii="SimSun" w:hAnsi="SimSun" w:eastAsia="SimSun" w:cs="SimSun"/>
          <w:sz w:val="21"/>
          <w:szCs w:val="21"/>
          <w:spacing w:val="3"/>
        </w:rPr>
        <w:t>10.3.3因一方当事人迟延履行合同义务，致使迟延履行期间遭遇不可抗力的，应由该</w:t>
      </w:r>
      <w:r>
        <w:rPr>
          <w:rFonts w:ascii="SimSun" w:hAnsi="SimSun" w:eastAsia="SimSun" w:cs="SimSun"/>
          <w:sz w:val="21"/>
          <w:szCs w:val="21"/>
          <w:spacing w:val="2"/>
        </w:rPr>
        <w:t>当事人承担</w:t>
      </w:r>
      <w:r>
        <w:rPr>
          <w:rFonts w:ascii="SimSun" w:hAnsi="SimSun" w:eastAsia="SimSun" w:cs="SimSun"/>
          <w:sz w:val="21"/>
          <w:szCs w:val="21"/>
        </w:rPr>
        <w:t xml:space="preserve"> </w:t>
      </w:r>
      <w:r>
        <w:rPr>
          <w:rFonts w:ascii="SimSun" w:hAnsi="SimSun" w:eastAsia="SimSun" w:cs="SimSun"/>
          <w:sz w:val="21"/>
          <w:szCs w:val="21"/>
          <w:spacing w:val="-7"/>
        </w:rPr>
        <w:t>全部损失。</w:t>
      </w:r>
    </w:p>
    <w:p>
      <w:pPr>
        <w:ind w:left="69"/>
        <w:spacing w:before="134" w:line="224" w:lineRule="auto"/>
        <w:outlineLvl w:val="6"/>
        <w:rPr>
          <w:rFonts w:ascii="SimSun" w:hAnsi="SimSun" w:eastAsia="SimSun" w:cs="SimSun"/>
          <w:sz w:val="21"/>
          <w:szCs w:val="21"/>
        </w:rPr>
      </w:pPr>
      <w:r>
        <w:rPr>
          <w:rFonts w:ascii="SimSun" w:hAnsi="SimSun" w:eastAsia="SimSun" w:cs="SimSun"/>
          <w:sz w:val="21"/>
          <w:szCs w:val="21"/>
          <w:b/>
          <w:bCs/>
          <w:spacing w:val="-3"/>
        </w:rPr>
        <w:t>11.</w:t>
      </w:r>
      <w:r>
        <w:rPr>
          <w:rFonts w:ascii="SimSun" w:hAnsi="SimSun" w:eastAsia="SimSun" w:cs="SimSun"/>
          <w:sz w:val="21"/>
          <w:szCs w:val="21"/>
          <w:spacing w:val="-5"/>
        </w:rPr>
        <w:t xml:space="preserve"> </w:t>
      </w:r>
      <w:r>
        <w:rPr>
          <w:rFonts w:ascii="SimSun" w:hAnsi="SimSun" w:eastAsia="SimSun" w:cs="SimSun"/>
          <w:sz w:val="21"/>
          <w:szCs w:val="21"/>
          <w:b/>
          <w:bCs/>
          <w:spacing w:val="-3"/>
        </w:rPr>
        <w:t>违约</w:t>
      </w:r>
    </w:p>
    <w:p>
      <w:pPr>
        <w:ind w:left="759"/>
        <w:spacing w:before="102" w:line="222" w:lineRule="auto"/>
        <w:outlineLvl w:val="6"/>
        <w:rPr>
          <w:rFonts w:ascii="SimSun" w:hAnsi="SimSun" w:eastAsia="SimSun" w:cs="SimSun"/>
          <w:sz w:val="21"/>
          <w:szCs w:val="21"/>
        </w:rPr>
      </w:pPr>
      <w:r>
        <w:rPr>
          <w:rFonts w:ascii="SimSun" w:hAnsi="SimSun" w:eastAsia="SimSun" w:cs="SimSun"/>
          <w:sz w:val="21"/>
          <w:szCs w:val="21"/>
          <w:b/>
          <w:bCs/>
          <w:spacing w:val="-4"/>
        </w:rPr>
        <w:t>11.1</w:t>
      </w:r>
      <w:r>
        <w:rPr>
          <w:rFonts w:ascii="SimSun" w:hAnsi="SimSun" w:eastAsia="SimSun" w:cs="SimSun"/>
          <w:sz w:val="21"/>
          <w:szCs w:val="21"/>
          <w:spacing w:val="13"/>
        </w:rPr>
        <w:t xml:space="preserve"> </w:t>
      </w:r>
      <w:r>
        <w:rPr>
          <w:rFonts w:ascii="SimSun" w:hAnsi="SimSun" w:eastAsia="SimSun" w:cs="SimSun"/>
          <w:sz w:val="21"/>
          <w:szCs w:val="21"/>
          <w:b/>
          <w:bCs/>
          <w:spacing w:val="-4"/>
        </w:rPr>
        <w:t>监理人违约</w:t>
      </w:r>
    </w:p>
    <w:p>
      <w:pPr>
        <w:ind w:left="756"/>
        <w:spacing w:before="128" w:line="220" w:lineRule="auto"/>
        <w:rPr>
          <w:rFonts w:ascii="SimSun" w:hAnsi="SimSun" w:eastAsia="SimSun" w:cs="SimSun"/>
          <w:sz w:val="21"/>
          <w:szCs w:val="21"/>
        </w:rPr>
      </w:pPr>
      <w:r>
        <w:rPr>
          <w:rFonts w:ascii="SimSun" w:hAnsi="SimSun" w:eastAsia="SimSun" w:cs="SimSun"/>
          <w:sz w:val="21"/>
          <w:szCs w:val="21"/>
          <w:spacing w:val="-1"/>
        </w:rPr>
        <w:t>11.1.1</w:t>
      </w:r>
      <w:r>
        <w:rPr>
          <w:rFonts w:ascii="SimSun" w:hAnsi="SimSun" w:eastAsia="SimSun" w:cs="SimSun"/>
          <w:sz w:val="21"/>
          <w:szCs w:val="21"/>
          <w:spacing w:val="53"/>
        </w:rPr>
        <w:t xml:space="preserve"> </w:t>
      </w:r>
      <w:r>
        <w:rPr>
          <w:rFonts w:ascii="SimSun" w:hAnsi="SimSun" w:eastAsia="SimSun" w:cs="SimSun"/>
          <w:sz w:val="21"/>
          <w:szCs w:val="21"/>
          <w:spacing w:val="-1"/>
        </w:rPr>
        <w:t>合同履行中发生下列情况之一的，属监理人违约：</w:t>
      </w:r>
    </w:p>
    <w:p>
      <w:pPr>
        <w:ind w:left="756"/>
        <w:spacing w:before="109" w:line="219" w:lineRule="auto"/>
        <w:rPr>
          <w:rFonts w:ascii="SimSun" w:hAnsi="SimSun" w:eastAsia="SimSun" w:cs="SimSun"/>
          <w:sz w:val="21"/>
          <w:szCs w:val="21"/>
        </w:rPr>
      </w:pPr>
      <w:r>
        <w:rPr>
          <w:rFonts w:ascii="SimSun" w:hAnsi="SimSun" w:eastAsia="SimSun" w:cs="SimSun"/>
          <w:sz w:val="21"/>
          <w:szCs w:val="21"/>
          <w:spacing w:val="6"/>
        </w:rPr>
        <w:t>(1)监理文件不符合规范标准以及合同约定；</w:t>
      </w:r>
    </w:p>
    <w:p>
      <w:pPr>
        <w:ind w:left="756"/>
        <w:spacing w:before="102" w:line="220" w:lineRule="auto"/>
        <w:rPr>
          <w:rFonts w:ascii="SimSun" w:hAnsi="SimSun" w:eastAsia="SimSun" w:cs="SimSun"/>
          <w:sz w:val="21"/>
          <w:szCs w:val="21"/>
        </w:rPr>
      </w:pPr>
      <w:r>
        <w:rPr>
          <w:rFonts w:ascii="SimSun" w:hAnsi="SimSun" w:eastAsia="SimSun" w:cs="SimSun"/>
          <w:sz w:val="21"/>
          <w:szCs w:val="21"/>
          <w:spacing w:val="7"/>
        </w:rPr>
        <w:t>(2)监理人转让监理工作；</w:t>
      </w:r>
    </w:p>
    <w:p>
      <w:pPr>
        <w:ind w:left="756"/>
        <w:spacing w:before="99" w:line="219" w:lineRule="auto"/>
        <w:rPr>
          <w:rFonts w:ascii="SimSun" w:hAnsi="SimSun" w:eastAsia="SimSun" w:cs="SimSun"/>
          <w:sz w:val="21"/>
          <w:szCs w:val="21"/>
        </w:rPr>
      </w:pPr>
      <w:r>
        <w:rPr>
          <w:rFonts w:ascii="SimSun" w:hAnsi="SimSun" w:eastAsia="SimSun" w:cs="SimSun"/>
          <w:sz w:val="21"/>
          <w:szCs w:val="21"/>
          <w:spacing w:val="5"/>
        </w:rPr>
        <w:t>(3)监理人未按合同约定实施监理并造成工程损失；</w:t>
      </w:r>
    </w:p>
    <w:p>
      <w:pPr>
        <w:ind w:left="756"/>
        <w:spacing w:before="101" w:line="220" w:lineRule="auto"/>
        <w:rPr>
          <w:rFonts w:ascii="SimSun" w:hAnsi="SimSun" w:eastAsia="SimSun" w:cs="SimSun"/>
          <w:sz w:val="21"/>
          <w:szCs w:val="21"/>
        </w:rPr>
      </w:pPr>
      <w:r>
        <w:rPr>
          <w:rFonts w:ascii="SimSun" w:hAnsi="SimSun" w:eastAsia="SimSun" w:cs="SimSun"/>
          <w:sz w:val="21"/>
          <w:szCs w:val="21"/>
          <w:spacing w:val="6"/>
        </w:rPr>
        <w:t>(4)监理人无法履行或停止履行合同；</w:t>
      </w:r>
    </w:p>
    <w:p>
      <w:pPr>
        <w:ind w:left="756"/>
        <w:spacing w:before="99" w:line="219" w:lineRule="auto"/>
        <w:rPr>
          <w:rFonts w:ascii="SimSun" w:hAnsi="SimSun" w:eastAsia="SimSun" w:cs="SimSun"/>
          <w:sz w:val="21"/>
          <w:szCs w:val="21"/>
        </w:rPr>
      </w:pPr>
      <w:r>
        <w:rPr>
          <w:rFonts w:ascii="SimSun" w:hAnsi="SimSun" w:eastAsia="SimSun" w:cs="SimSun"/>
          <w:sz w:val="21"/>
          <w:szCs w:val="21"/>
          <w:spacing w:val="6"/>
        </w:rPr>
        <w:t>(5)监理人不履行合同约定的其他义务。</w:t>
      </w:r>
    </w:p>
    <w:p>
      <w:pPr>
        <w:ind w:left="756"/>
        <w:spacing w:before="161" w:line="219" w:lineRule="auto"/>
        <w:rPr>
          <w:rFonts w:ascii="SimSun" w:hAnsi="SimSun" w:eastAsia="SimSun" w:cs="SimSun"/>
          <w:sz w:val="21"/>
          <w:szCs w:val="21"/>
        </w:rPr>
      </w:pPr>
      <w:r>
        <w:rPr>
          <w:rFonts w:ascii="SimSun" w:hAnsi="SimSun" w:eastAsia="SimSun" w:cs="SimSun"/>
          <w:sz w:val="21"/>
          <w:szCs w:val="21"/>
          <w:spacing w:val="3"/>
        </w:rPr>
        <w:t>11.1.2监理人发生违约情况时，委托人可向监理人发出整改通知，要求其在限定期</w:t>
      </w:r>
      <w:r>
        <w:rPr>
          <w:rFonts w:ascii="SimSun" w:hAnsi="SimSun" w:eastAsia="SimSun" w:cs="SimSun"/>
          <w:sz w:val="21"/>
          <w:szCs w:val="21"/>
          <w:spacing w:val="2"/>
        </w:rPr>
        <w:t>限内纠正；逾</w:t>
      </w:r>
    </w:p>
    <w:p>
      <w:pPr>
        <w:ind w:left="237" w:right="88"/>
        <w:spacing w:before="91" w:line="259" w:lineRule="auto"/>
        <w:rPr>
          <w:rFonts w:ascii="SimSun" w:hAnsi="SimSun" w:eastAsia="SimSun" w:cs="SimSun"/>
          <w:sz w:val="21"/>
          <w:szCs w:val="21"/>
        </w:rPr>
      </w:pPr>
      <w:r>
        <w:rPr>
          <w:rFonts w:ascii="SimSun" w:hAnsi="SimSun" w:eastAsia="SimSun" w:cs="SimSun"/>
          <w:sz w:val="21"/>
          <w:szCs w:val="21"/>
          <w:spacing w:val="1"/>
        </w:rPr>
        <w:t>期仍不纠正的，委托人有权解除合同并向监理人发出解除合</w:t>
      </w:r>
      <w:r>
        <w:rPr>
          <w:rFonts w:ascii="SimSun" w:hAnsi="SimSun" w:eastAsia="SimSun" w:cs="SimSun"/>
          <w:sz w:val="21"/>
          <w:szCs w:val="21"/>
        </w:rPr>
        <w:t>同通知。监理人应当承担由于违约所造成的</w:t>
      </w:r>
      <w:r>
        <w:rPr>
          <w:rFonts w:ascii="SimSun" w:hAnsi="SimSun" w:eastAsia="SimSun" w:cs="SimSun"/>
          <w:sz w:val="21"/>
          <w:szCs w:val="21"/>
        </w:rPr>
        <w:t xml:space="preserve"> </w:t>
      </w:r>
      <w:r>
        <w:rPr>
          <w:rFonts w:ascii="SimSun" w:hAnsi="SimSun" w:eastAsia="SimSun" w:cs="SimSun"/>
          <w:sz w:val="21"/>
          <w:szCs w:val="21"/>
          <w:spacing w:val="1"/>
        </w:rPr>
        <w:t>费用增加、周期延误和委托人损失等。</w:t>
      </w:r>
    </w:p>
    <w:p>
      <w:pPr>
        <w:ind w:left="759"/>
        <w:spacing w:before="109" w:line="221" w:lineRule="auto"/>
        <w:outlineLvl w:val="6"/>
        <w:rPr>
          <w:rFonts w:ascii="SimSun" w:hAnsi="SimSun" w:eastAsia="SimSun" w:cs="SimSun"/>
          <w:sz w:val="21"/>
          <w:szCs w:val="21"/>
        </w:rPr>
      </w:pPr>
      <w:r>
        <w:rPr>
          <w:rFonts w:ascii="SimSun" w:hAnsi="SimSun" w:eastAsia="SimSun" w:cs="SimSun"/>
          <w:sz w:val="21"/>
          <w:szCs w:val="21"/>
          <w:b/>
          <w:bCs/>
          <w:spacing w:val="12"/>
        </w:rPr>
        <w:t>11.2委托人违约</w:t>
      </w:r>
    </w:p>
    <w:p>
      <w:pPr>
        <w:ind w:left="756"/>
        <w:spacing w:before="121" w:line="220" w:lineRule="auto"/>
        <w:rPr>
          <w:rFonts w:ascii="SimSun" w:hAnsi="SimSun" w:eastAsia="SimSun" w:cs="SimSun"/>
          <w:sz w:val="21"/>
          <w:szCs w:val="21"/>
        </w:rPr>
      </w:pPr>
      <w:r>
        <w:rPr>
          <w:rFonts w:ascii="SimSun" w:hAnsi="SimSun" w:eastAsia="SimSun" w:cs="SimSun"/>
          <w:sz w:val="21"/>
          <w:szCs w:val="21"/>
          <w:spacing w:val="-1"/>
        </w:rPr>
        <w:t>11.2.1</w:t>
      </w:r>
      <w:r>
        <w:rPr>
          <w:rFonts w:ascii="SimSun" w:hAnsi="SimSun" w:eastAsia="SimSun" w:cs="SimSun"/>
          <w:sz w:val="21"/>
          <w:szCs w:val="21"/>
          <w:spacing w:val="52"/>
        </w:rPr>
        <w:t xml:space="preserve"> </w:t>
      </w:r>
      <w:r>
        <w:rPr>
          <w:rFonts w:ascii="SimSun" w:hAnsi="SimSun" w:eastAsia="SimSun" w:cs="SimSun"/>
          <w:sz w:val="21"/>
          <w:szCs w:val="21"/>
          <w:spacing w:val="-1"/>
        </w:rPr>
        <w:t>合同履行中发生下列情况之一的，属委托人违约：</w:t>
      </w:r>
    </w:p>
    <w:p>
      <w:pPr>
        <w:ind w:left="756"/>
        <w:spacing w:before="119" w:line="219" w:lineRule="auto"/>
        <w:rPr>
          <w:rFonts w:ascii="SimSun" w:hAnsi="SimSun" w:eastAsia="SimSun" w:cs="SimSun"/>
          <w:sz w:val="21"/>
          <w:szCs w:val="21"/>
        </w:rPr>
      </w:pPr>
      <w:r>
        <w:rPr>
          <w:rFonts w:ascii="SimSun" w:hAnsi="SimSun" w:eastAsia="SimSun" w:cs="SimSun"/>
          <w:sz w:val="21"/>
          <w:szCs w:val="21"/>
          <w:spacing w:val="6"/>
        </w:rPr>
        <w:t>(1)委托人未按合同约定支付监理报酬；</w:t>
      </w:r>
    </w:p>
    <w:p>
      <w:pPr>
        <w:ind w:left="756"/>
        <w:spacing w:before="112" w:line="220" w:lineRule="auto"/>
        <w:rPr>
          <w:rFonts w:ascii="SimSun" w:hAnsi="SimSun" w:eastAsia="SimSun" w:cs="SimSun"/>
          <w:sz w:val="21"/>
          <w:szCs w:val="21"/>
        </w:rPr>
      </w:pPr>
      <w:r>
        <w:rPr>
          <w:rFonts w:ascii="SimSun" w:hAnsi="SimSun" w:eastAsia="SimSun" w:cs="SimSun"/>
          <w:sz w:val="21"/>
          <w:szCs w:val="21"/>
          <w:spacing w:val="7"/>
        </w:rPr>
        <w:t>(2)委托人原因造成监理停止；</w:t>
      </w:r>
    </w:p>
    <w:p>
      <w:pPr>
        <w:ind w:left="756"/>
        <w:spacing w:before="109" w:line="220" w:lineRule="auto"/>
        <w:rPr>
          <w:rFonts w:ascii="SimSun" w:hAnsi="SimSun" w:eastAsia="SimSun" w:cs="SimSun"/>
          <w:sz w:val="21"/>
          <w:szCs w:val="21"/>
        </w:rPr>
      </w:pPr>
      <w:r>
        <w:rPr>
          <w:rFonts w:ascii="SimSun" w:hAnsi="SimSun" w:eastAsia="SimSun" w:cs="SimSun"/>
          <w:sz w:val="21"/>
          <w:szCs w:val="21"/>
          <w:spacing w:val="6"/>
        </w:rPr>
        <w:t>(3)委托人无法履行或停止履行合同；</w:t>
      </w:r>
    </w:p>
    <w:p>
      <w:pPr>
        <w:ind w:left="756"/>
        <w:spacing w:before="110" w:line="219" w:lineRule="auto"/>
        <w:rPr>
          <w:rFonts w:ascii="SimSun" w:hAnsi="SimSun" w:eastAsia="SimSun" w:cs="SimSun"/>
          <w:sz w:val="21"/>
          <w:szCs w:val="21"/>
        </w:rPr>
      </w:pPr>
      <w:r>
        <w:rPr>
          <w:rFonts w:ascii="SimSun" w:hAnsi="SimSun" w:eastAsia="SimSun" w:cs="SimSun"/>
          <w:sz w:val="21"/>
          <w:szCs w:val="21"/>
          <w:spacing w:val="6"/>
        </w:rPr>
        <w:t>(4)委托人不履行合同约定的其他义务。</w:t>
      </w:r>
    </w:p>
    <w:p>
      <w:pPr>
        <w:ind w:left="756"/>
        <w:spacing w:before="121" w:line="219" w:lineRule="auto"/>
        <w:rPr>
          <w:rFonts w:ascii="SimSun" w:hAnsi="SimSun" w:eastAsia="SimSun" w:cs="SimSun"/>
          <w:sz w:val="21"/>
          <w:szCs w:val="21"/>
        </w:rPr>
      </w:pPr>
      <w:r>
        <w:rPr>
          <w:rFonts w:ascii="SimSun" w:hAnsi="SimSun" w:eastAsia="SimSun" w:cs="SimSun"/>
          <w:sz w:val="21"/>
          <w:szCs w:val="21"/>
        </w:rPr>
        <w:t>11.2.2委托人发生违约情况时，监理人可向委托人发出暂停监理通知，要求其在限定期限内纠正；</w:t>
      </w:r>
    </w:p>
    <w:p>
      <w:pPr>
        <w:ind w:left="237" w:right="75"/>
        <w:spacing w:before="99" w:line="264" w:lineRule="auto"/>
        <w:rPr>
          <w:rFonts w:ascii="SimSun" w:hAnsi="SimSun" w:eastAsia="SimSun" w:cs="SimSun"/>
          <w:sz w:val="21"/>
          <w:szCs w:val="21"/>
        </w:rPr>
      </w:pPr>
      <w:r>
        <w:rPr>
          <w:rFonts w:ascii="SimSun" w:hAnsi="SimSun" w:eastAsia="SimSun" w:cs="SimSun"/>
          <w:sz w:val="21"/>
          <w:szCs w:val="21"/>
          <w:spacing w:val="1"/>
        </w:rPr>
        <w:t>逾期仍不纠正的，监理人有权解除合同并向委托人发出解除合同通知。委托人应当承担由于</w:t>
      </w:r>
      <w:r>
        <w:rPr>
          <w:rFonts w:ascii="SimSun" w:hAnsi="SimSun" w:eastAsia="SimSun" w:cs="SimSun"/>
          <w:sz w:val="21"/>
          <w:szCs w:val="21"/>
        </w:rPr>
        <w:t>违约所造成</w:t>
      </w:r>
      <w:r>
        <w:rPr>
          <w:rFonts w:ascii="SimSun" w:hAnsi="SimSun" w:eastAsia="SimSun" w:cs="SimSun"/>
          <w:sz w:val="21"/>
          <w:szCs w:val="21"/>
        </w:rPr>
        <w:t xml:space="preserve"> </w:t>
      </w:r>
      <w:r>
        <w:rPr>
          <w:rFonts w:ascii="SimSun" w:hAnsi="SimSun" w:eastAsia="SimSun" w:cs="SimSun"/>
          <w:sz w:val="21"/>
          <w:szCs w:val="21"/>
          <w:spacing w:val="1"/>
        </w:rPr>
        <w:t>的费用增加、周期延误和监理人损失等。</w:t>
      </w:r>
    </w:p>
    <w:p>
      <w:pPr>
        <w:ind w:left="759"/>
        <w:spacing w:before="98" w:line="219" w:lineRule="auto"/>
        <w:outlineLvl w:val="6"/>
        <w:rPr>
          <w:rFonts w:ascii="SimSun" w:hAnsi="SimSun" w:eastAsia="SimSun" w:cs="SimSun"/>
          <w:sz w:val="21"/>
          <w:szCs w:val="21"/>
        </w:rPr>
      </w:pPr>
      <w:r>
        <w:rPr>
          <w:rFonts w:ascii="SimSun" w:hAnsi="SimSun" w:eastAsia="SimSun" w:cs="SimSun"/>
          <w:sz w:val="21"/>
          <w:szCs w:val="21"/>
          <w:b/>
          <w:bCs/>
          <w:spacing w:val="-1"/>
        </w:rPr>
        <w:t>11.3</w:t>
      </w:r>
      <w:r>
        <w:rPr>
          <w:rFonts w:ascii="SimSun" w:hAnsi="SimSun" w:eastAsia="SimSun" w:cs="SimSun"/>
          <w:sz w:val="21"/>
          <w:szCs w:val="21"/>
          <w:spacing w:val="42"/>
        </w:rPr>
        <w:t xml:space="preserve"> </w:t>
      </w:r>
      <w:r>
        <w:rPr>
          <w:rFonts w:ascii="SimSun" w:hAnsi="SimSun" w:eastAsia="SimSun" w:cs="SimSun"/>
          <w:sz w:val="21"/>
          <w:szCs w:val="21"/>
          <w:b/>
          <w:bCs/>
          <w:spacing w:val="-1"/>
        </w:rPr>
        <w:t>第三人造成的违约</w:t>
      </w:r>
    </w:p>
    <w:p>
      <w:pPr>
        <w:ind w:left="237" w:right="90" w:firstLine="519"/>
        <w:spacing w:before="143" w:line="263" w:lineRule="auto"/>
        <w:rPr>
          <w:rFonts w:ascii="SimSun" w:hAnsi="SimSun" w:eastAsia="SimSun" w:cs="SimSun"/>
          <w:sz w:val="21"/>
          <w:szCs w:val="21"/>
        </w:rPr>
      </w:pPr>
      <w:r>
        <w:rPr>
          <w:rFonts w:ascii="SimSun" w:hAnsi="SimSun" w:eastAsia="SimSun" w:cs="SimSun"/>
          <w:sz w:val="21"/>
          <w:szCs w:val="21"/>
          <w:spacing w:val="-1"/>
        </w:rPr>
        <w:t>在履行合同过程中，</w:t>
      </w:r>
      <w:r>
        <w:rPr>
          <w:rFonts w:ascii="SimSun" w:hAnsi="SimSun" w:eastAsia="SimSun" w:cs="SimSun"/>
          <w:sz w:val="21"/>
          <w:szCs w:val="21"/>
          <w:spacing w:val="71"/>
        </w:rPr>
        <w:t xml:space="preserve"> </w:t>
      </w:r>
      <w:r>
        <w:rPr>
          <w:rFonts w:ascii="SimSun" w:hAnsi="SimSun" w:eastAsia="SimSun" w:cs="SimSun"/>
          <w:sz w:val="21"/>
          <w:szCs w:val="21"/>
          <w:spacing w:val="-1"/>
        </w:rPr>
        <w:t>一方当事人因第三人的原因造成违约的，应当向对方当事人承担违约责任。</w:t>
      </w:r>
      <w:r>
        <w:rPr>
          <w:rFonts w:ascii="SimSun" w:hAnsi="SimSun" w:eastAsia="SimSun" w:cs="SimSun"/>
          <w:sz w:val="21"/>
          <w:szCs w:val="21"/>
        </w:rPr>
        <w:t xml:space="preserve"> </w:t>
      </w:r>
      <w:r>
        <w:rPr>
          <w:rFonts w:ascii="SimSun" w:hAnsi="SimSun" w:eastAsia="SimSun" w:cs="SimSun"/>
          <w:sz w:val="21"/>
          <w:szCs w:val="21"/>
          <w:spacing w:val="2"/>
        </w:rPr>
        <w:t>一方当事人和第三人之间的纠纷，依照法律规定或者按照约定解决。</w:t>
      </w:r>
    </w:p>
    <w:p>
      <w:pPr>
        <w:spacing w:before="79" w:line="219" w:lineRule="auto"/>
        <w:outlineLvl w:val="6"/>
        <w:rPr>
          <w:rFonts w:ascii="SimSun" w:hAnsi="SimSun" w:eastAsia="SimSun" w:cs="SimSun"/>
          <w:sz w:val="21"/>
          <w:szCs w:val="21"/>
        </w:rPr>
      </w:pPr>
      <w:r>
        <w:rPr>
          <w:rFonts w:ascii="SimSun" w:hAnsi="SimSun" w:eastAsia="SimSun" w:cs="SimSun"/>
          <w:sz w:val="21"/>
          <w:szCs w:val="21"/>
          <w:b/>
          <w:bCs/>
          <w:spacing w:val="-7"/>
        </w:rPr>
        <w:t>12.</w:t>
      </w:r>
      <w:r>
        <w:rPr>
          <w:rFonts w:ascii="SimSun" w:hAnsi="SimSun" w:eastAsia="SimSun" w:cs="SimSun"/>
          <w:sz w:val="21"/>
          <w:szCs w:val="21"/>
          <w:spacing w:val="7"/>
        </w:rPr>
        <w:t xml:space="preserve"> </w:t>
      </w:r>
      <w:r>
        <w:rPr>
          <w:rFonts w:ascii="SimSun" w:hAnsi="SimSun" w:eastAsia="SimSun" w:cs="SimSun"/>
          <w:sz w:val="21"/>
          <w:szCs w:val="21"/>
          <w:b/>
          <w:bCs/>
          <w:spacing w:val="-7"/>
        </w:rPr>
        <w:t>争议的解决</w:t>
      </w:r>
    </w:p>
    <w:p>
      <w:pPr>
        <w:ind w:left="237" w:firstLine="519"/>
        <w:spacing w:before="153" w:line="255" w:lineRule="auto"/>
        <w:rPr>
          <w:rFonts w:ascii="SimSun" w:hAnsi="SimSun" w:eastAsia="SimSun" w:cs="SimSun"/>
          <w:sz w:val="21"/>
          <w:szCs w:val="21"/>
        </w:rPr>
      </w:pPr>
      <w:r>
        <w:rPr>
          <w:rFonts w:ascii="SimSun" w:hAnsi="SimSun" w:eastAsia="SimSun" w:cs="SimSun"/>
          <w:sz w:val="21"/>
          <w:szCs w:val="21"/>
        </w:rPr>
        <w:t>委托人和监理人在履行合同中发生争议的，可以友好协商解决。合同当事人友好协商解决不成的，</w:t>
      </w:r>
      <w:r>
        <w:rPr>
          <w:rFonts w:ascii="SimSun" w:hAnsi="SimSun" w:eastAsia="SimSun" w:cs="SimSun"/>
          <w:sz w:val="21"/>
          <w:szCs w:val="21"/>
          <w:spacing w:val="13"/>
        </w:rPr>
        <w:t xml:space="preserve"> </w:t>
      </w:r>
      <w:r>
        <w:rPr>
          <w:rFonts w:ascii="SimSun" w:hAnsi="SimSun" w:eastAsia="SimSun" w:cs="SimSun"/>
          <w:sz w:val="21"/>
          <w:szCs w:val="21"/>
          <w:spacing w:val="2"/>
        </w:rPr>
        <w:t>可在专用合同条款中约定下列一种方式解决：</w:t>
      </w:r>
    </w:p>
    <w:p>
      <w:pPr>
        <w:ind w:left="756"/>
        <w:spacing w:before="110" w:line="219" w:lineRule="auto"/>
        <w:rPr>
          <w:rFonts w:ascii="SimSun" w:hAnsi="SimSun" w:eastAsia="SimSun" w:cs="SimSun"/>
          <w:sz w:val="21"/>
          <w:szCs w:val="21"/>
        </w:rPr>
      </w:pPr>
      <w:r>
        <w:rPr>
          <w:rFonts w:ascii="SimSun" w:hAnsi="SimSun" w:eastAsia="SimSun" w:cs="SimSun"/>
          <w:sz w:val="21"/>
          <w:szCs w:val="21"/>
          <w:spacing w:val="7"/>
        </w:rPr>
        <w:t>(1)向约定的仲裁委员会申请仲裁；</w:t>
      </w:r>
    </w:p>
    <w:p>
      <w:pPr>
        <w:ind w:left="756"/>
        <w:spacing w:before="121" w:line="219" w:lineRule="auto"/>
        <w:rPr>
          <w:rFonts w:ascii="SimSun" w:hAnsi="SimSun" w:eastAsia="SimSun" w:cs="SimSun"/>
          <w:sz w:val="21"/>
          <w:szCs w:val="21"/>
        </w:rPr>
      </w:pPr>
      <w:r>
        <w:rPr>
          <w:rFonts w:ascii="SimSun" w:hAnsi="SimSun" w:eastAsia="SimSun" w:cs="SimSun"/>
          <w:sz w:val="21"/>
          <w:szCs w:val="21"/>
          <w:spacing w:val="7"/>
        </w:rPr>
        <w:t>(2)向有管辖权的人民法院提起诉讼。</w:t>
      </w:r>
    </w:p>
    <w:p>
      <w:pPr>
        <w:sectPr>
          <w:pgSz w:w="11900" w:h="16820"/>
          <w:pgMar w:top="1044" w:right="934" w:bottom="0" w:left="1163" w:header="0" w:footer="0" w:gutter="0"/>
        </w:sectPr>
        <w:rPr/>
      </w:pPr>
    </w:p>
    <w:p>
      <w:pPr>
        <w:ind w:left="3154"/>
        <w:spacing w:before="64" w:line="219" w:lineRule="auto"/>
        <w:rPr>
          <w:rFonts w:ascii="SimSun" w:hAnsi="SimSun" w:eastAsia="SimSun" w:cs="SimSun"/>
          <w:sz w:val="32"/>
          <w:szCs w:val="32"/>
        </w:rPr>
      </w:pPr>
      <w:r>
        <w:rPr>
          <w:rFonts w:ascii="SimSun" w:hAnsi="SimSun" w:eastAsia="SimSun" w:cs="SimSun"/>
          <w:sz w:val="32"/>
          <w:szCs w:val="32"/>
          <w:b/>
          <w:bCs/>
          <w:spacing w:val="-2"/>
        </w:rPr>
        <w:t>第三部分</w:t>
      </w:r>
      <w:r>
        <w:rPr>
          <w:rFonts w:ascii="SimSun" w:hAnsi="SimSun" w:eastAsia="SimSun" w:cs="SimSun"/>
          <w:sz w:val="32"/>
          <w:szCs w:val="32"/>
          <w:spacing w:val="134"/>
        </w:rPr>
        <w:t xml:space="preserve"> </w:t>
      </w:r>
      <w:r>
        <w:rPr>
          <w:rFonts w:ascii="SimSun" w:hAnsi="SimSun" w:eastAsia="SimSun" w:cs="SimSun"/>
          <w:sz w:val="32"/>
          <w:szCs w:val="32"/>
          <w:b/>
          <w:bCs/>
          <w:spacing w:val="-2"/>
        </w:rPr>
        <w:t>专用合同条款</w:t>
      </w:r>
    </w:p>
    <w:p>
      <w:pPr>
        <w:ind w:left="403"/>
        <w:spacing w:before="88" w:line="220" w:lineRule="auto"/>
        <w:outlineLvl w:val="6"/>
        <w:rPr>
          <w:rFonts w:ascii="SimSun" w:hAnsi="SimSun" w:eastAsia="SimSun" w:cs="SimSun"/>
          <w:sz w:val="22"/>
          <w:szCs w:val="22"/>
        </w:rPr>
      </w:pPr>
      <w:r>
        <w:rPr>
          <w:rFonts w:ascii="SimSun" w:hAnsi="SimSun" w:eastAsia="SimSun" w:cs="SimSun"/>
          <w:sz w:val="22"/>
          <w:szCs w:val="22"/>
          <w:b/>
          <w:bCs/>
          <w:spacing w:val="-19"/>
        </w:rPr>
        <w:t>1.</w:t>
      </w:r>
      <w:r>
        <w:rPr>
          <w:rFonts w:ascii="SimSun" w:hAnsi="SimSun" w:eastAsia="SimSun" w:cs="SimSun"/>
          <w:sz w:val="22"/>
          <w:szCs w:val="22"/>
          <w:spacing w:val="49"/>
        </w:rPr>
        <w:t xml:space="preserve"> </w:t>
      </w:r>
      <w:r>
        <w:rPr>
          <w:rFonts w:ascii="SimSun" w:hAnsi="SimSun" w:eastAsia="SimSun" w:cs="SimSun"/>
          <w:sz w:val="22"/>
          <w:szCs w:val="22"/>
          <w:b/>
          <w:bCs/>
          <w:spacing w:val="-19"/>
        </w:rPr>
        <w:t>一般约定</w:t>
      </w:r>
    </w:p>
    <w:p>
      <w:pPr>
        <w:ind w:left="403"/>
        <w:spacing w:before="167" w:line="220" w:lineRule="auto"/>
        <w:outlineLvl w:val="6"/>
        <w:rPr>
          <w:rFonts w:ascii="SimSun" w:hAnsi="SimSun" w:eastAsia="SimSun" w:cs="SimSun"/>
          <w:sz w:val="22"/>
          <w:szCs w:val="22"/>
        </w:rPr>
      </w:pPr>
      <w:r>
        <w:rPr>
          <w:rFonts w:ascii="SimSun" w:hAnsi="SimSun" w:eastAsia="SimSun" w:cs="SimSun"/>
          <w:sz w:val="22"/>
          <w:szCs w:val="22"/>
          <w:b/>
          <w:bCs/>
          <w:spacing w:val="-11"/>
        </w:rPr>
        <w:t>1.1</w:t>
      </w:r>
      <w:r>
        <w:rPr>
          <w:rFonts w:ascii="SimSun" w:hAnsi="SimSun" w:eastAsia="SimSun" w:cs="SimSun"/>
          <w:sz w:val="22"/>
          <w:szCs w:val="22"/>
          <w:spacing w:val="-15"/>
        </w:rPr>
        <w:t xml:space="preserve"> </w:t>
      </w:r>
      <w:r>
        <w:rPr>
          <w:rFonts w:ascii="SimSun" w:hAnsi="SimSun" w:eastAsia="SimSun" w:cs="SimSun"/>
          <w:sz w:val="22"/>
          <w:szCs w:val="22"/>
          <w:b/>
          <w:bCs/>
          <w:spacing w:val="-11"/>
        </w:rPr>
        <w:t>词语定义</w:t>
      </w:r>
    </w:p>
    <w:p>
      <w:pPr>
        <w:ind w:left="399"/>
        <w:spacing w:before="146" w:line="347" w:lineRule="auto"/>
        <w:rPr>
          <w:rFonts w:ascii="SimSun" w:hAnsi="SimSun" w:eastAsia="SimSun" w:cs="SimSun"/>
          <w:sz w:val="22"/>
          <w:szCs w:val="22"/>
        </w:rPr>
      </w:pPr>
      <w:hyperlink w:history="true" r:id="rId20">
        <w:r>
          <w:rPr>
            <w:rFonts w:ascii="SimSun" w:hAnsi="SimSun" w:eastAsia="SimSun" w:cs="SimSun"/>
            <w:sz w:val="22"/>
            <w:szCs w:val="22"/>
            <w:spacing w:val="-10"/>
          </w:rPr>
          <w:t>1.1.2.2</w:t>
        </w:r>
      </w:hyperlink>
      <w:r>
        <w:rPr>
          <w:rFonts w:ascii="SimSun" w:hAnsi="SimSun" w:eastAsia="SimSun" w:cs="SimSun"/>
          <w:sz w:val="22"/>
          <w:szCs w:val="22"/>
          <w:spacing w:val="-10"/>
        </w:rPr>
        <w:t>委托人：项目法人或建设管理单位。本项目的项目法人为：</w:t>
      </w:r>
      <w:r>
        <w:rPr>
          <w:rFonts w:ascii="SimSun" w:hAnsi="SimSun" w:eastAsia="SimSun" w:cs="SimSun"/>
          <w:sz w:val="22"/>
          <w:szCs w:val="22"/>
          <w:spacing w:val="49"/>
        </w:rPr>
        <w:t xml:space="preserve"> </w:t>
      </w:r>
      <w:r>
        <w:rPr>
          <w:rFonts w:ascii="SimSun" w:hAnsi="SimSun" w:eastAsia="SimSun" w:cs="SimSun"/>
          <w:sz w:val="22"/>
          <w:szCs w:val="22"/>
          <w:u w:val="single" w:color="auto"/>
          <w:spacing w:val="7"/>
        </w:rPr>
        <w:t xml:space="preserve">        </w:t>
      </w:r>
      <w:r>
        <w:rPr>
          <w:rFonts w:ascii="SimSun" w:hAnsi="SimSun" w:eastAsia="SimSun" w:cs="SimSun"/>
          <w:sz w:val="22"/>
          <w:szCs w:val="22"/>
          <w:spacing w:val="-26"/>
        </w:rPr>
        <w:t xml:space="preserve"> </w:t>
      </w:r>
      <w:r>
        <w:rPr>
          <w:rFonts w:ascii="SimSun" w:hAnsi="SimSun" w:eastAsia="SimSun" w:cs="SimSun"/>
          <w:sz w:val="22"/>
          <w:szCs w:val="22"/>
          <w:spacing w:val="-10"/>
        </w:rPr>
        <w:t>,建设管理单位为：重</w:t>
      </w:r>
    </w:p>
    <w:p>
      <w:pPr>
        <w:spacing w:line="219" w:lineRule="auto"/>
        <w:rPr>
          <w:rFonts w:ascii="SimSun" w:hAnsi="SimSun" w:eastAsia="SimSun" w:cs="SimSun"/>
          <w:sz w:val="22"/>
          <w:szCs w:val="22"/>
        </w:rPr>
      </w:pPr>
      <w:r>
        <w:rPr>
          <w:rFonts w:ascii="SimSun" w:hAnsi="SimSun" w:eastAsia="SimSun" w:cs="SimSun"/>
          <w:sz w:val="22"/>
          <w:szCs w:val="22"/>
          <w:u w:val="single" w:color="auto"/>
          <w:spacing w:val="-6"/>
        </w:rPr>
        <w:t>庆市璧山区林业局</w:t>
      </w:r>
      <w:r>
        <w:rPr>
          <w:rFonts w:ascii="SimSun" w:hAnsi="SimSun" w:eastAsia="SimSun" w:cs="SimSun"/>
          <w:sz w:val="22"/>
          <w:szCs w:val="22"/>
          <w:spacing w:val="-6"/>
        </w:rPr>
        <w:t>。</w:t>
      </w:r>
    </w:p>
    <w:p>
      <w:pPr>
        <w:ind w:left="403"/>
        <w:spacing w:before="196" w:line="219" w:lineRule="auto"/>
        <w:outlineLvl w:val="6"/>
        <w:rPr>
          <w:rFonts w:ascii="SimSun" w:hAnsi="SimSun" w:eastAsia="SimSun" w:cs="SimSun"/>
          <w:sz w:val="22"/>
          <w:szCs w:val="22"/>
        </w:rPr>
      </w:pPr>
      <w:r>
        <w:rPr>
          <w:rFonts w:ascii="SimSun" w:hAnsi="SimSun" w:eastAsia="SimSun" w:cs="SimSun"/>
          <w:sz w:val="22"/>
          <w:szCs w:val="22"/>
          <w:b/>
          <w:bCs/>
          <w:spacing w:val="-1"/>
        </w:rPr>
        <w:t>1.4合同文件的优先顺序</w:t>
      </w:r>
    </w:p>
    <w:p>
      <w:pPr>
        <w:ind w:left="399"/>
        <w:spacing w:before="41" w:line="219" w:lineRule="auto"/>
        <w:rPr>
          <w:rFonts w:ascii="SimSun" w:hAnsi="SimSun" w:eastAsia="SimSun" w:cs="SimSun"/>
          <w:sz w:val="22"/>
          <w:szCs w:val="22"/>
        </w:rPr>
      </w:pPr>
      <w:r>
        <w:rPr>
          <w:rFonts w:ascii="SimSun" w:hAnsi="SimSun" w:eastAsia="SimSun" w:cs="SimSun"/>
          <w:sz w:val="22"/>
          <w:szCs w:val="22"/>
          <w:spacing w:val="-10"/>
        </w:rPr>
        <w:t>约定本合同文件的解释顺序为：</w:t>
      </w:r>
    </w:p>
    <w:p>
      <w:pPr>
        <w:ind w:left="399"/>
        <w:spacing w:before="190" w:line="219" w:lineRule="auto"/>
        <w:rPr>
          <w:rFonts w:ascii="SimSun" w:hAnsi="SimSun" w:eastAsia="SimSun" w:cs="SimSun"/>
          <w:sz w:val="22"/>
          <w:szCs w:val="22"/>
        </w:rPr>
      </w:pPr>
      <w:r>
        <w:rPr>
          <w:rFonts w:ascii="SimSun" w:hAnsi="SimSun" w:eastAsia="SimSun" w:cs="SimSun"/>
          <w:sz w:val="22"/>
          <w:szCs w:val="22"/>
          <w:spacing w:val="-24"/>
        </w:rPr>
        <w:t>(1)</w:t>
      </w:r>
      <w:r>
        <w:rPr>
          <w:rFonts w:ascii="SimSun" w:hAnsi="SimSun" w:eastAsia="SimSun" w:cs="SimSun"/>
          <w:sz w:val="22"/>
          <w:szCs w:val="22"/>
          <w:spacing w:val="34"/>
        </w:rPr>
        <w:t xml:space="preserve"> </w:t>
      </w:r>
      <w:r>
        <w:rPr>
          <w:rFonts w:ascii="SimSun" w:hAnsi="SimSun" w:eastAsia="SimSun" w:cs="SimSun"/>
          <w:sz w:val="22"/>
          <w:szCs w:val="22"/>
          <w:u w:val="single" w:color="auto"/>
          <w:spacing w:val="-24"/>
        </w:rPr>
        <w:t>招标文件；</w:t>
      </w:r>
      <w:r>
        <w:rPr>
          <w:rFonts w:ascii="SimSun" w:hAnsi="SimSun" w:eastAsia="SimSun" w:cs="SimSun"/>
          <w:sz w:val="22"/>
          <w:szCs w:val="22"/>
          <w:u w:val="single" w:color="auto"/>
        </w:rPr>
        <w:t xml:space="preserve">  </w:t>
      </w:r>
    </w:p>
    <w:p>
      <w:pPr>
        <w:ind w:left="399"/>
        <w:spacing w:before="58" w:line="219" w:lineRule="auto"/>
        <w:rPr>
          <w:rFonts w:ascii="SimSun" w:hAnsi="SimSun" w:eastAsia="SimSun" w:cs="SimSun"/>
          <w:sz w:val="22"/>
          <w:szCs w:val="22"/>
        </w:rPr>
      </w:pPr>
      <w:r>
        <w:rPr>
          <w:rFonts w:ascii="SimSun" w:hAnsi="SimSun" w:eastAsia="SimSun" w:cs="SimSun"/>
          <w:sz w:val="22"/>
          <w:szCs w:val="22"/>
          <w:spacing w:val="-24"/>
        </w:rPr>
        <w:t>(2)</w:t>
      </w:r>
      <w:r>
        <w:rPr>
          <w:rFonts w:ascii="SimSun" w:hAnsi="SimSun" w:eastAsia="SimSun" w:cs="SimSun"/>
          <w:sz w:val="22"/>
          <w:szCs w:val="22"/>
          <w:spacing w:val="37"/>
        </w:rPr>
        <w:t xml:space="preserve"> </w:t>
      </w:r>
      <w:r>
        <w:rPr>
          <w:rFonts w:ascii="SimSun" w:hAnsi="SimSun" w:eastAsia="SimSun" w:cs="SimSun"/>
          <w:sz w:val="22"/>
          <w:szCs w:val="22"/>
          <w:u w:val="single" w:color="auto"/>
          <w:spacing w:val="-24"/>
        </w:rPr>
        <w:t>协议书、补充协议：</w:t>
      </w:r>
      <w:r>
        <w:rPr>
          <w:rFonts w:ascii="SimSun" w:hAnsi="SimSun" w:eastAsia="SimSun" w:cs="SimSun"/>
          <w:sz w:val="22"/>
          <w:szCs w:val="22"/>
          <w:u w:val="single" w:color="auto"/>
        </w:rPr>
        <w:t xml:space="preserve">  </w:t>
      </w:r>
    </w:p>
    <w:p>
      <w:pPr>
        <w:ind w:left="399"/>
        <w:spacing w:before="59" w:line="219" w:lineRule="auto"/>
        <w:rPr>
          <w:rFonts w:ascii="SimSun" w:hAnsi="SimSun" w:eastAsia="SimSun" w:cs="SimSun"/>
          <w:sz w:val="22"/>
          <w:szCs w:val="22"/>
        </w:rPr>
      </w:pPr>
      <w:r>
        <w:rPr>
          <w:rFonts w:ascii="SimSun" w:hAnsi="SimSun" w:eastAsia="SimSun" w:cs="SimSun"/>
          <w:sz w:val="22"/>
          <w:szCs w:val="22"/>
          <w:spacing w:val="-25"/>
        </w:rPr>
        <w:t>(3)</w:t>
      </w:r>
      <w:r>
        <w:rPr>
          <w:rFonts w:ascii="SimSun" w:hAnsi="SimSun" w:eastAsia="SimSun" w:cs="SimSun"/>
          <w:sz w:val="22"/>
          <w:szCs w:val="22"/>
          <w:spacing w:val="24"/>
        </w:rPr>
        <w:t xml:space="preserve"> </w:t>
      </w:r>
      <w:r>
        <w:rPr>
          <w:rFonts w:ascii="SimSun" w:hAnsi="SimSun" w:eastAsia="SimSun" w:cs="SimSun"/>
          <w:sz w:val="22"/>
          <w:szCs w:val="22"/>
          <w:u w:val="single" w:color="auto"/>
          <w:spacing w:val="-25"/>
        </w:rPr>
        <w:t>中标通知书；</w:t>
      </w:r>
      <w:r>
        <w:rPr>
          <w:rFonts w:ascii="SimSun" w:hAnsi="SimSun" w:eastAsia="SimSun" w:cs="SimSun"/>
          <w:sz w:val="22"/>
          <w:szCs w:val="22"/>
          <w:u w:val="single" w:color="auto"/>
        </w:rPr>
        <w:t xml:space="preserve">  </w:t>
      </w:r>
    </w:p>
    <w:p>
      <w:pPr>
        <w:ind w:left="399"/>
        <w:spacing w:before="60" w:line="219" w:lineRule="auto"/>
        <w:rPr>
          <w:rFonts w:ascii="SimSun" w:hAnsi="SimSun" w:eastAsia="SimSun" w:cs="SimSun"/>
          <w:sz w:val="22"/>
          <w:szCs w:val="22"/>
        </w:rPr>
      </w:pPr>
      <w:r>
        <w:rPr>
          <w:rFonts w:ascii="SimSun" w:hAnsi="SimSun" w:eastAsia="SimSun" w:cs="SimSun"/>
          <w:sz w:val="22"/>
          <w:szCs w:val="22"/>
          <w:spacing w:val="-21"/>
          <w:w w:val="97"/>
        </w:rPr>
        <w:t>(4)</w:t>
      </w:r>
      <w:r>
        <w:rPr>
          <w:rFonts w:ascii="SimSun" w:hAnsi="SimSun" w:eastAsia="SimSun" w:cs="SimSun"/>
          <w:sz w:val="22"/>
          <w:szCs w:val="22"/>
          <w:spacing w:val="9"/>
        </w:rPr>
        <w:t xml:space="preserve"> </w:t>
      </w:r>
      <w:r>
        <w:rPr>
          <w:rFonts w:ascii="SimSun" w:hAnsi="SimSun" w:eastAsia="SimSun" w:cs="SimSun"/>
          <w:sz w:val="22"/>
          <w:szCs w:val="22"/>
          <w:u w:val="single" w:color="auto"/>
          <w:spacing w:val="-21"/>
          <w:w w:val="97"/>
        </w:rPr>
        <w:t>投标文件；</w:t>
      </w:r>
      <w:r>
        <w:rPr>
          <w:rFonts w:ascii="SimSun" w:hAnsi="SimSun" w:eastAsia="SimSun" w:cs="SimSun"/>
          <w:sz w:val="22"/>
          <w:szCs w:val="22"/>
          <w:u w:val="single" w:color="auto"/>
        </w:rPr>
        <w:t xml:space="preserve">  </w:t>
      </w:r>
    </w:p>
    <w:p>
      <w:pPr>
        <w:ind w:left="399"/>
        <w:spacing w:before="59" w:line="219" w:lineRule="auto"/>
        <w:rPr>
          <w:rFonts w:ascii="SimSun" w:hAnsi="SimSun" w:eastAsia="SimSun" w:cs="SimSun"/>
          <w:sz w:val="22"/>
          <w:szCs w:val="22"/>
        </w:rPr>
      </w:pPr>
      <w:r>
        <w:rPr>
          <w:rFonts w:ascii="SimSun" w:hAnsi="SimSun" w:eastAsia="SimSun" w:cs="SimSun"/>
          <w:sz w:val="22"/>
          <w:szCs w:val="22"/>
          <w:spacing w:val="-24"/>
        </w:rPr>
        <w:t>(5)</w:t>
      </w:r>
      <w:r>
        <w:rPr>
          <w:rFonts w:ascii="SimSun" w:hAnsi="SimSun" w:eastAsia="SimSun" w:cs="SimSun"/>
          <w:sz w:val="22"/>
          <w:szCs w:val="22"/>
          <w:spacing w:val="34"/>
        </w:rPr>
        <w:t xml:space="preserve"> </w:t>
      </w:r>
      <w:r>
        <w:rPr>
          <w:rFonts w:ascii="SimSun" w:hAnsi="SimSun" w:eastAsia="SimSun" w:cs="SimSun"/>
          <w:sz w:val="22"/>
          <w:szCs w:val="22"/>
          <w:u w:val="single" w:color="auto"/>
          <w:spacing w:val="-24"/>
        </w:rPr>
        <w:t>专用条件；</w:t>
      </w:r>
      <w:r>
        <w:rPr>
          <w:rFonts w:ascii="SimSun" w:hAnsi="SimSun" w:eastAsia="SimSun" w:cs="SimSun"/>
          <w:sz w:val="22"/>
          <w:szCs w:val="22"/>
          <w:u w:val="single" w:color="auto"/>
        </w:rPr>
        <w:t xml:space="preserve">  </w:t>
      </w:r>
    </w:p>
    <w:p>
      <w:pPr>
        <w:ind w:left="399"/>
        <w:spacing w:before="59" w:line="219" w:lineRule="auto"/>
        <w:rPr>
          <w:rFonts w:ascii="SimSun" w:hAnsi="SimSun" w:eastAsia="SimSun" w:cs="SimSun"/>
          <w:sz w:val="22"/>
          <w:szCs w:val="22"/>
        </w:rPr>
      </w:pPr>
      <w:r>
        <w:rPr>
          <w:rFonts w:ascii="SimSun" w:hAnsi="SimSun" w:eastAsia="SimSun" w:cs="SimSun"/>
          <w:sz w:val="22"/>
          <w:szCs w:val="22"/>
          <w:spacing w:val="-23"/>
        </w:rPr>
        <w:t>(6)</w:t>
      </w:r>
      <w:r>
        <w:rPr>
          <w:rFonts w:ascii="SimSun" w:hAnsi="SimSun" w:eastAsia="SimSun" w:cs="SimSun"/>
          <w:sz w:val="22"/>
          <w:szCs w:val="22"/>
          <w:spacing w:val="27"/>
        </w:rPr>
        <w:t xml:space="preserve"> </w:t>
      </w:r>
      <w:r>
        <w:rPr>
          <w:rFonts w:ascii="SimSun" w:hAnsi="SimSun" w:eastAsia="SimSun" w:cs="SimSun"/>
          <w:sz w:val="22"/>
          <w:szCs w:val="22"/>
          <w:u w:val="single" w:color="auto"/>
          <w:spacing w:val="-23"/>
        </w:rPr>
        <w:t>通用条件：</w:t>
      </w:r>
      <w:r>
        <w:rPr>
          <w:rFonts w:ascii="SimSun" w:hAnsi="SimSun" w:eastAsia="SimSun" w:cs="SimSun"/>
          <w:sz w:val="22"/>
          <w:szCs w:val="22"/>
          <w:u w:val="single" w:color="auto"/>
        </w:rPr>
        <w:t xml:space="preserve">  </w:t>
      </w:r>
    </w:p>
    <w:p>
      <w:pPr>
        <w:ind w:left="399"/>
        <w:spacing w:before="59" w:line="219" w:lineRule="auto"/>
        <w:rPr>
          <w:rFonts w:ascii="SimSun" w:hAnsi="SimSun" w:eastAsia="SimSun" w:cs="SimSun"/>
          <w:sz w:val="22"/>
          <w:szCs w:val="22"/>
        </w:rPr>
      </w:pPr>
      <w:r>
        <w:rPr>
          <w:rFonts w:ascii="SimSun" w:hAnsi="SimSun" w:eastAsia="SimSun" w:cs="SimSun"/>
          <w:sz w:val="22"/>
          <w:szCs w:val="22"/>
          <w:spacing w:val="-16"/>
        </w:rPr>
        <w:t>(7)</w:t>
      </w:r>
      <w:r>
        <w:rPr>
          <w:rFonts w:ascii="SimSun" w:hAnsi="SimSun" w:eastAsia="SimSun" w:cs="SimSun"/>
          <w:sz w:val="22"/>
          <w:szCs w:val="22"/>
          <w:spacing w:val="31"/>
        </w:rPr>
        <w:t xml:space="preserve"> </w:t>
      </w:r>
      <w:r>
        <w:rPr>
          <w:rFonts w:ascii="SimSun" w:hAnsi="SimSun" w:eastAsia="SimSun" w:cs="SimSun"/>
          <w:sz w:val="22"/>
          <w:szCs w:val="22"/>
          <w:u w:val="single" w:color="auto"/>
          <w:spacing w:val="-16"/>
        </w:rPr>
        <w:t>招标文件中的标准、规范及有关技术文件；</w:t>
      </w:r>
      <w:r>
        <w:rPr>
          <w:rFonts w:ascii="SimSun" w:hAnsi="SimSun" w:eastAsia="SimSun" w:cs="SimSun"/>
          <w:sz w:val="22"/>
          <w:szCs w:val="22"/>
          <w:u w:val="single" w:color="auto"/>
        </w:rPr>
        <w:t xml:space="preserve">  </w:t>
      </w:r>
    </w:p>
    <w:p>
      <w:pPr>
        <w:ind w:left="399"/>
        <w:spacing w:before="59" w:line="219" w:lineRule="auto"/>
        <w:rPr>
          <w:rFonts w:ascii="SimSun" w:hAnsi="SimSun" w:eastAsia="SimSun" w:cs="SimSun"/>
          <w:sz w:val="22"/>
          <w:szCs w:val="22"/>
        </w:rPr>
      </w:pPr>
      <w:r>
        <w:rPr>
          <w:rFonts w:ascii="SimSun" w:hAnsi="SimSun" w:eastAsia="SimSun" w:cs="SimSun"/>
          <w:sz w:val="22"/>
          <w:szCs w:val="22"/>
          <w:spacing w:val="-24"/>
        </w:rPr>
        <w:t>(8)</w:t>
      </w:r>
      <w:r>
        <w:rPr>
          <w:rFonts w:ascii="SimSun" w:hAnsi="SimSun" w:eastAsia="SimSun" w:cs="SimSun"/>
          <w:sz w:val="22"/>
          <w:szCs w:val="22"/>
          <w:spacing w:val="34"/>
        </w:rPr>
        <w:t xml:space="preserve"> </w:t>
      </w:r>
      <w:r>
        <w:rPr>
          <w:rFonts w:ascii="SimSun" w:hAnsi="SimSun" w:eastAsia="SimSun" w:cs="SimSun"/>
          <w:sz w:val="22"/>
          <w:szCs w:val="22"/>
          <w:u w:val="single" w:color="auto"/>
          <w:spacing w:val="-24"/>
        </w:rPr>
        <w:t>其他文件；</w:t>
      </w:r>
      <w:r>
        <w:rPr>
          <w:rFonts w:ascii="SimSun" w:hAnsi="SimSun" w:eastAsia="SimSun" w:cs="SimSun"/>
          <w:sz w:val="22"/>
          <w:szCs w:val="22"/>
          <w:u w:val="single" w:color="auto"/>
        </w:rPr>
        <w:t xml:space="preserve">  </w:t>
      </w:r>
    </w:p>
    <w:p>
      <w:pPr>
        <w:ind w:left="403"/>
        <w:spacing w:before="75" w:line="219" w:lineRule="auto"/>
        <w:outlineLvl w:val="6"/>
        <w:rPr>
          <w:rFonts w:ascii="SimSun" w:hAnsi="SimSun" w:eastAsia="SimSun" w:cs="SimSun"/>
          <w:sz w:val="22"/>
          <w:szCs w:val="22"/>
        </w:rPr>
      </w:pPr>
      <w:r>
        <w:rPr>
          <w:rFonts w:ascii="SimSun" w:hAnsi="SimSun" w:eastAsia="SimSun" w:cs="SimSun"/>
          <w:sz w:val="22"/>
          <w:szCs w:val="22"/>
          <w:b/>
          <w:bCs/>
          <w:spacing w:val="3"/>
        </w:rPr>
        <w:t>1.5合同协议书</w:t>
      </w:r>
    </w:p>
    <w:p>
      <w:pPr>
        <w:ind w:left="399"/>
        <w:spacing w:before="92" w:line="219" w:lineRule="auto"/>
        <w:rPr>
          <w:rFonts w:ascii="SimSun" w:hAnsi="SimSun" w:eastAsia="SimSun" w:cs="SimSun"/>
          <w:sz w:val="22"/>
          <w:szCs w:val="22"/>
        </w:rPr>
      </w:pPr>
      <w:r>
        <w:rPr>
          <w:rFonts w:ascii="SimSun" w:hAnsi="SimSun" w:eastAsia="SimSun" w:cs="SimSun"/>
          <w:sz w:val="22"/>
          <w:szCs w:val="22"/>
          <w:spacing w:val="-10"/>
        </w:rPr>
        <w:t>本合同生效条件：</w:t>
      </w:r>
    </w:p>
    <w:p>
      <w:pPr>
        <w:ind w:left="399"/>
        <w:spacing w:before="59" w:line="219" w:lineRule="auto"/>
        <w:rPr>
          <w:rFonts w:ascii="SimSun" w:hAnsi="SimSun" w:eastAsia="SimSun" w:cs="SimSun"/>
          <w:sz w:val="22"/>
          <w:szCs w:val="22"/>
        </w:rPr>
      </w:pPr>
      <w:r>
        <w:rPr>
          <w:rFonts w:ascii="SimSun" w:hAnsi="SimSun" w:eastAsia="SimSun" w:cs="SimSun"/>
          <w:sz w:val="22"/>
          <w:szCs w:val="22"/>
          <w:spacing w:val="-7"/>
        </w:rPr>
        <w:t>(1)</w:t>
      </w:r>
      <w:r>
        <w:rPr>
          <w:rFonts w:ascii="SimSun" w:hAnsi="SimSun" w:eastAsia="SimSun" w:cs="SimSun"/>
          <w:sz w:val="22"/>
          <w:szCs w:val="22"/>
          <w:spacing w:val="17"/>
        </w:rPr>
        <w:t xml:space="preserve"> </w:t>
      </w:r>
      <w:r>
        <w:rPr>
          <w:rFonts w:ascii="SimSun" w:hAnsi="SimSun" w:eastAsia="SimSun" w:cs="SimSun"/>
          <w:sz w:val="22"/>
          <w:szCs w:val="22"/>
          <w:u w:val="single" w:color="auto"/>
          <w:spacing w:val="-7"/>
        </w:rPr>
        <w:t>合同协议书经双方法定代表人(负责人)或其授权代表签字并加盖双方公章或合同专用章</w:t>
      </w:r>
      <w:r>
        <w:rPr>
          <w:rFonts w:ascii="SimSun" w:hAnsi="SimSun" w:eastAsia="SimSun" w:cs="SimSun"/>
          <w:sz w:val="22"/>
          <w:szCs w:val="22"/>
          <w:spacing w:val="-8"/>
        </w:rPr>
        <w:t>；</w:t>
      </w:r>
    </w:p>
    <w:p>
      <w:pPr>
        <w:ind w:left="403"/>
        <w:spacing w:before="196" w:line="223" w:lineRule="auto"/>
        <w:outlineLvl w:val="6"/>
        <w:rPr>
          <w:rFonts w:ascii="FangSong" w:hAnsi="FangSong" w:eastAsia="FangSong" w:cs="FangSong"/>
          <w:sz w:val="22"/>
          <w:szCs w:val="22"/>
        </w:rPr>
      </w:pPr>
      <w:r>
        <w:rPr>
          <w:rFonts w:ascii="FangSong" w:hAnsi="FangSong" w:eastAsia="FangSong" w:cs="FangSong"/>
          <w:sz w:val="22"/>
          <w:szCs w:val="22"/>
          <w:b/>
          <w:bCs/>
          <w:spacing w:val="-7"/>
        </w:rPr>
        <w:t>3.</w:t>
      </w:r>
      <w:r>
        <w:rPr>
          <w:rFonts w:ascii="FangSong" w:hAnsi="FangSong" w:eastAsia="FangSong" w:cs="FangSong"/>
          <w:sz w:val="22"/>
          <w:szCs w:val="22"/>
          <w:spacing w:val="-17"/>
        </w:rPr>
        <w:t xml:space="preserve"> </w:t>
      </w:r>
      <w:r>
        <w:rPr>
          <w:rFonts w:ascii="FangSong" w:hAnsi="FangSong" w:eastAsia="FangSong" w:cs="FangSong"/>
          <w:sz w:val="22"/>
          <w:szCs w:val="22"/>
          <w:b/>
          <w:bCs/>
          <w:spacing w:val="-7"/>
        </w:rPr>
        <w:t>委托人管理</w:t>
      </w:r>
    </w:p>
    <w:p>
      <w:pPr>
        <w:ind w:left="399"/>
        <w:spacing w:before="19" w:line="219" w:lineRule="auto"/>
        <w:rPr>
          <w:rFonts w:ascii="SimSun" w:hAnsi="SimSun" w:eastAsia="SimSun" w:cs="SimSun"/>
          <w:sz w:val="22"/>
          <w:szCs w:val="22"/>
        </w:rPr>
      </w:pPr>
      <w:r>
        <w:rPr>
          <w:rFonts w:ascii="SimSun" w:hAnsi="SimSun" w:eastAsia="SimSun" w:cs="SimSun"/>
          <w:sz w:val="22"/>
          <w:szCs w:val="22"/>
          <w:spacing w:val="-6"/>
        </w:rPr>
        <w:t>3.1</w:t>
      </w:r>
      <w:r>
        <w:rPr>
          <w:rFonts w:ascii="SimSun" w:hAnsi="SimSun" w:eastAsia="SimSun" w:cs="SimSun"/>
          <w:sz w:val="22"/>
          <w:szCs w:val="22"/>
          <w:spacing w:val="-5"/>
        </w:rPr>
        <w:t xml:space="preserve"> </w:t>
      </w:r>
      <w:r>
        <w:rPr>
          <w:rFonts w:ascii="SimSun" w:hAnsi="SimSun" w:eastAsia="SimSun" w:cs="SimSun"/>
          <w:sz w:val="22"/>
          <w:szCs w:val="22"/>
          <w:spacing w:val="-6"/>
        </w:rPr>
        <w:t>委托人代表</w:t>
      </w:r>
    </w:p>
    <w:p>
      <w:pPr>
        <w:ind w:left="399"/>
        <w:spacing w:before="148" w:line="336" w:lineRule="auto"/>
        <w:rPr>
          <w:rFonts w:ascii="SimSun" w:hAnsi="SimSun" w:eastAsia="SimSun" w:cs="SimSun"/>
          <w:sz w:val="22"/>
          <w:szCs w:val="22"/>
        </w:rPr>
      </w:pPr>
      <w:r>
        <w:rPr>
          <w:rFonts w:ascii="SimSun" w:hAnsi="SimSun" w:eastAsia="SimSun" w:cs="SimSun"/>
          <w:sz w:val="22"/>
          <w:szCs w:val="22"/>
          <w:spacing w:val="-22"/>
          <w:w w:val="97"/>
        </w:rPr>
        <w:t>委托人代表为：</w:t>
      </w:r>
      <w:r>
        <w:rPr>
          <w:rFonts w:ascii="SimSun" w:hAnsi="SimSun" w:eastAsia="SimSun" w:cs="SimSun"/>
          <w:sz w:val="22"/>
          <w:szCs w:val="22"/>
          <w:spacing w:val="40"/>
        </w:rPr>
        <w:t xml:space="preserve"> </w:t>
      </w:r>
      <w:r>
        <w:rPr>
          <w:rFonts w:ascii="SimSun" w:hAnsi="SimSun" w:eastAsia="SimSun" w:cs="SimSun"/>
          <w:sz w:val="22"/>
          <w:szCs w:val="22"/>
          <w:u w:val="single" w:color="auto"/>
        </w:rPr>
        <w:t xml:space="preserve">              </w:t>
      </w:r>
    </w:p>
    <w:p>
      <w:pPr>
        <w:ind w:left="399"/>
        <w:spacing w:line="219" w:lineRule="auto"/>
        <w:rPr>
          <w:rFonts w:ascii="SimSun" w:hAnsi="SimSun" w:eastAsia="SimSun" w:cs="SimSun"/>
          <w:sz w:val="22"/>
          <w:szCs w:val="22"/>
        </w:rPr>
      </w:pPr>
      <w:r>
        <w:rPr>
          <w:rFonts w:ascii="SimSun" w:hAnsi="SimSun" w:eastAsia="SimSun" w:cs="SimSun"/>
          <w:sz w:val="22"/>
          <w:szCs w:val="22"/>
          <w:spacing w:val="-30"/>
          <w:w w:val="98"/>
        </w:rPr>
        <w:t>职务：</w:t>
      </w:r>
      <w:r>
        <w:rPr>
          <w:rFonts w:ascii="SimSun" w:hAnsi="SimSun" w:eastAsia="SimSun" w:cs="SimSun"/>
          <w:sz w:val="22"/>
          <w:szCs w:val="22"/>
          <w:spacing w:val="2"/>
        </w:rPr>
        <w:t xml:space="preserve"> </w:t>
      </w:r>
      <w:r>
        <w:rPr>
          <w:rFonts w:ascii="SimSun" w:hAnsi="SimSun" w:eastAsia="SimSun" w:cs="SimSun"/>
          <w:sz w:val="22"/>
          <w:szCs w:val="22"/>
          <w:u w:val="single" w:color="auto"/>
        </w:rPr>
        <w:t xml:space="preserve">                      </w:t>
      </w:r>
    </w:p>
    <w:p>
      <w:pPr>
        <w:ind w:left="399"/>
        <w:spacing w:before="140" w:line="221" w:lineRule="auto"/>
        <w:rPr>
          <w:rFonts w:ascii="SimSun" w:hAnsi="SimSun" w:eastAsia="SimSun" w:cs="SimSun"/>
          <w:sz w:val="22"/>
          <w:szCs w:val="22"/>
        </w:rPr>
      </w:pPr>
      <w:r>
        <w:rPr>
          <w:rFonts w:ascii="SimSun" w:hAnsi="SimSun" w:eastAsia="SimSun" w:cs="SimSun"/>
          <w:sz w:val="22"/>
          <w:szCs w:val="22"/>
          <w:spacing w:val="-25"/>
          <w:w w:val="98"/>
        </w:rPr>
        <w:t>联系方式：</w:t>
      </w:r>
      <w:r>
        <w:rPr>
          <w:rFonts w:ascii="SimSun" w:hAnsi="SimSun" w:eastAsia="SimSun" w:cs="SimSun"/>
          <w:sz w:val="22"/>
          <w:szCs w:val="22"/>
          <w:spacing w:val="26"/>
        </w:rPr>
        <w:t xml:space="preserve"> </w:t>
      </w:r>
      <w:r>
        <w:rPr>
          <w:rFonts w:ascii="SimSun" w:hAnsi="SimSun" w:eastAsia="SimSun" w:cs="SimSun"/>
          <w:sz w:val="22"/>
          <w:szCs w:val="22"/>
          <w:u w:val="single" w:color="auto"/>
        </w:rPr>
        <w:t xml:space="preserve">                  </w:t>
      </w:r>
    </w:p>
    <w:p>
      <w:pPr>
        <w:ind w:left="399"/>
        <w:spacing w:before="126" w:line="219" w:lineRule="auto"/>
        <w:rPr>
          <w:rFonts w:ascii="SimSun" w:hAnsi="SimSun" w:eastAsia="SimSun" w:cs="SimSun"/>
          <w:sz w:val="22"/>
          <w:szCs w:val="22"/>
        </w:rPr>
      </w:pPr>
      <w:r>
        <w:rPr>
          <w:rFonts w:ascii="SimSun" w:hAnsi="SimSun" w:eastAsia="SimSun" w:cs="SimSun"/>
          <w:sz w:val="22"/>
          <w:szCs w:val="22"/>
          <w:spacing w:val="-6"/>
        </w:rPr>
        <w:t>3.32</w:t>
      </w:r>
      <w:r>
        <w:rPr>
          <w:rFonts w:ascii="SimSun" w:hAnsi="SimSun" w:eastAsia="SimSun" w:cs="SimSun"/>
          <w:sz w:val="22"/>
          <w:szCs w:val="22"/>
          <w:spacing w:val="13"/>
        </w:rPr>
        <w:t xml:space="preserve"> </w:t>
      </w:r>
      <w:r>
        <w:rPr>
          <w:rFonts w:ascii="SimSun" w:hAnsi="SimSun" w:eastAsia="SimSun" w:cs="SimSun"/>
          <w:sz w:val="22"/>
          <w:szCs w:val="22"/>
          <w:spacing w:val="-6"/>
        </w:rPr>
        <w:t>决定或答复</w:t>
      </w:r>
    </w:p>
    <w:p>
      <w:pPr>
        <w:ind w:left="399"/>
        <w:spacing w:before="178" w:line="219" w:lineRule="auto"/>
        <w:rPr>
          <w:rFonts w:ascii="SimSun" w:hAnsi="SimSun" w:eastAsia="SimSun" w:cs="SimSun"/>
          <w:sz w:val="22"/>
          <w:szCs w:val="22"/>
        </w:rPr>
      </w:pPr>
      <w:r>
        <w:rPr>
          <w:rFonts w:ascii="SimSun" w:hAnsi="SimSun" w:eastAsia="SimSun" w:cs="SimSun"/>
          <w:sz w:val="22"/>
          <w:szCs w:val="22"/>
          <w:spacing w:val="-1"/>
        </w:rPr>
        <w:t>3.3.2委托人同意在</w:t>
      </w:r>
      <w:r>
        <w:rPr>
          <w:rFonts w:ascii="SimSun" w:hAnsi="SimSun" w:eastAsia="SimSun" w:cs="SimSun"/>
          <w:sz w:val="22"/>
          <w:szCs w:val="22"/>
          <w:u w:val="single" w:color="auto"/>
          <w:spacing w:val="-1"/>
        </w:rPr>
        <w:t>涉及重大事项、安全问题的1个工作日内书面答复，普通函件3个工作日内书面</w:t>
      </w:r>
    </w:p>
    <w:p>
      <w:pPr>
        <w:spacing w:before="140" w:line="336" w:lineRule="auto"/>
        <w:rPr>
          <w:rFonts w:ascii="SimSun" w:hAnsi="SimSun" w:eastAsia="SimSun" w:cs="SimSun"/>
          <w:sz w:val="22"/>
          <w:szCs w:val="22"/>
        </w:rPr>
      </w:pPr>
      <w:r>
        <w:rPr>
          <w:rFonts w:ascii="SimSun" w:hAnsi="SimSun" w:eastAsia="SimSun" w:cs="SimSun"/>
          <w:sz w:val="22"/>
          <w:szCs w:val="22"/>
          <w:u w:val="single" w:color="auto"/>
          <w:spacing w:val="-7"/>
        </w:rPr>
        <w:t>答复，需要请示区领导做出决定的视具体情况确定答复时间</w:t>
      </w:r>
      <w:r>
        <w:rPr>
          <w:rFonts w:ascii="SimSun" w:hAnsi="SimSun" w:eastAsia="SimSun" w:cs="SimSun"/>
          <w:sz w:val="22"/>
          <w:szCs w:val="22"/>
          <w:spacing w:val="18"/>
        </w:rPr>
        <w:t xml:space="preserve"> </w:t>
      </w:r>
      <w:r>
        <w:rPr>
          <w:rFonts w:ascii="SimSun" w:hAnsi="SimSun" w:eastAsia="SimSun" w:cs="SimSun"/>
          <w:sz w:val="22"/>
          <w:szCs w:val="22"/>
          <w:spacing w:val="-7"/>
        </w:rPr>
        <w:t>。逾期没有作出答复的，视为</w:t>
      </w:r>
      <w:r>
        <w:rPr>
          <w:rFonts w:ascii="SimSun" w:hAnsi="SimSun" w:eastAsia="SimSun" w:cs="SimSun"/>
          <w:sz w:val="22"/>
          <w:szCs w:val="22"/>
          <w:spacing w:val="-8"/>
        </w:rPr>
        <w:t>不批准监理人</w:t>
      </w:r>
    </w:p>
    <w:p>
      <w:pPr>
        <w:spacing w:line="220" w:lineRule="auto"/>
        <w:rPr>
          <w:rFonts w:ascii="SimSun" w:hAnsi="SimSun" w:eastAsia="SimSun" w:cs="SimSun"/>
          <w:sz w:val="22"/>
          <w:szCs w:val="22"/>
        </w:rPr>
      </w:pPr>
      <w:r>
        <w:rPr>
          <w:rFonts w:ascii="SimSun" w:hAnsi="SimSun" w:eastAsia="SimSun" w:cs="SimSun"/>
          <w:sz w:val="22"/>
          <w:szCs w:val="22"/>
          <w:spacing w:val="-16"/>
        </w:rPr>
        <w:t>提出的事项。</w:t>
      </w:r>
    </w:p>
    <w:p>
      <w:pPr>
        <w:ind w:left="403"/>
        <w:spacing w:before="234" w:line="219" w:lineRule="auto"/>
        <w:outlineLvl w:val="6"/>
        <w:rPr>
          <w:rFonts w:ascii="SimSun" w:hAnsi="SimSun" w:eastAsia="SimSun" w:cs="SimSun"/>
          <w:sz w:val="22"/>
          <w:szCs w:val="22"/>
        </w:rPr>
      </w:pPr>
      <w:r>
        <w:rPr>
          <w:rFonts w:ascii="SimSun" w:hAnsi="SimSun" w:eastAsia="SimSun" w:cs="SimSun"/>
          <w:sz w:val="22"/>
          <w:szCs w:val="22"/>
          <w:b/>
          <w:bCs/>
          <w:spacing w:val="-10"/>
        </w:rPr>
        <w:t>4.</w:t>
      </w:r>
      <w:r>
        <w:rPr>
          <w:rFonts w:ascii="SimSun" w:hAnsi="SimSun" w:eastAsia="SimSun" w:cs="SimSun"/>
          <w:sz w:val="22"/>
          <w:szCs w:val="22"/>
          <w:spacing w:val="7"/>
        </w:rPr>
        <w:t xml:space="preserve"> </w:t>
      </w:r>
      <w:r>
        <w:rPr>
          <w:rFonts w:ascii="SimSun" w:hAnsi="SimSun" w:eastAsia="SimSun" w:cs="SimSun"/>
          <w:sz w:val="22"/>
          <w:szCs w:val="22"/>
          <w:b/>
          <w:bCs/>
          <w:spacing w:val="-10"/>
        </w:rPr>
        <w:t>监理人义务</w:t>
      </w:r>
    </w:p>
    <w:p>
      <w:pPr>
        <w:ind w:left="403"/>
        <w:spacing w:before="79" w:line="219" w:lineRule="auto"/>
        <w:outlineLvl w:val="6"/>
        <w:rPr>
          <w:rFonts w:ascii="SimSun" w:hAnsi="SimSun" w:eastAsia="SimSun" w:cs="SimSun"/>
          <w:sz w:val="22"/>
          <w:szCs w:val="22"/>
        </w:rPr>
      </w:pPr>
      <w:r>
        <w:rPr>
          <w:rFonts w:ascii="SimSun" w:hAnsi="SimSun" w:eastAsia="SimSun" w:cs="SimSun"/>
          <w:sz w:val="22"/>
          <w:szCs w:val="22"/>
          <w:b/>
          <w:bCs/>
          <w:spacing w:val="-3"/>
        </w:rPr>
        <w:t>4.1监理人的一般义务</w:t>
      </w:r>
    </w:p>
    <w:p>
      <w:pPr>
        <w:ind w:left="399"/>
        <w:spacing w:before="29" w:line="222" w:lineRule="auto"/>
        <w:rPr>
          <w:rFonts w:ascii="FangSong" w:hAnsi="FangSong" w:eastAsia="FangSong" w:cs="FangSong"/>
          <w:sz w:val="22"/>
          <w:szCs w:val="22"/>
        </w:rPr>
      </w:pPr>
      <w:r>
        <w:rPr>
          <w:rFonts w:ascii="FangSong" w:hAnsi="FangSong" w:eastAsia="FangSong" w:cs="FangSong"/>
          <w:sz w:val="22"/>
          <w:szCs w:val="22"/>
          <w:spacing w:val="-1"/>
        </w:rPr>
        <w:t>4.1.4其他义务</w:t>
      </w:r>
    </w:p>
    <w:p>
      <w:pPr>
        <w:ind w:left="403"/>
        <w:spacing w:before="157" w:line="219" w:lineRule="auto"/>
        <w:rPr>
          <w:rFonts w:ascii="SimSun" w:hAnsi="SimSun" w:eastAsia="SimSun" w:cs="SimSun"/>
          <w:sz w:val="22"/>
          <w:szCs w:val="22"/>
        </w:rPr>
      </w:pPr>
      <w:r>
        <w:rPr>
          <w:rFonts w:ascii="SimSun" w:hAnsi="SimSun" w:eastAsia="SimSun" w:cs="SimSun"/>
          <w:sz w:val="22"/>
          <w:szCs w:val="22"/>
          <w:b/>
          <w:bCs/>
          <w:spacing w:val="-15"/>
        </w:rPr>
        <w:t>增加：</w:t>
      </w:r>
      <w:r>
        <w:rPr>
          <w:rFonts w:ascii="SimSun" w:hAnsi="SimSun" w:eastAsia="SimSun" w:cs="SimSun"/>
          <w:sz w:val="22"/>
          <w:szCs w:val="22"/>
          <w:spacing w:val="-13"/>
        </w:rPr>
        <w:t xml:space="preserve"> </w:t>
      </w:r>
      <w:r>
        <w:rPr>
          <w:rFonts w:ascii="SimSun" w:hAnsi="SimSun" w:eastAsia="SimSun" w:cs="SimSun"/>
          <w:sz w:val="22"/>
          <w:szCs w:val="22"/>
          <w:spacing w:val="-15"/>
        </w:rPr>
        <w:t>法律法规规定的其他义务</w:t>
      </w:r>
    </w:p>
    <w:p>
      <w:pPr>
        <w:ind w:left="403"/>
        <w:spacing w:before="208" w:line="219" w:lineRule="auto"/>
        <w:outlineLvl w:val="6"/>
        <w:rPr>
          <w:rFonts w:ascii="SimSun" w:hAnsi="SimSun" w:eastAsia="SimSun" w:cs="SimSun"/>
          <w:sz w:val="22"/>
          <w:szCs w:val="22"/>
        </w:rPr>
      </w:pPr>
      <w:r>
        <w:rPr>
          <w:rFonts w:ascii="SimSun" w:hAnsi="SimSun" w:eastAsia="SimSun" w:cs="SimSun"/>
          <w:sz w:val="22"/>
          <w:szCs w:val="22"/>
          <w:b/>
          <w:bCs/>
          <w:spacing w:val="-3"/>
        </w:rPr>
        <w:t>4.24总监理工程师</w:t>
      </w:r>
    </w:p>
    <w:p>
      <w:pPr>
        <w:ind w:right="17" w:firstLine="403"/>
        <w:spacing w:before="29" w:line="337" w:lineRule="auto"/>
        <w:jc w:val="both"/>
        <w:rPr>
          <w:rFonts w:ascii="SimSun" w:hAnsi="SimSun" w:eastAsia="SimSun" w:cs="SimSun"/>
          <w:sz w:val="22"/>
          <w:szCs w:val="22"/>
        </w:rPr>
      </w:pPr>
      <w:r>
        <w:rPr>
          <w:rFonts w:ascii="SimSun" w:hAnsi="SimSun" w:eastAsia="SimSun" w:cs="SimSun"/>
          <w:sz w:val="22"/>
          <w:szCs w:val="22"/>
          <w:b/>
          <w:bCs/>
          <w:spacing w:val="-5"/>
        </w:rPr>
        <w:t>增加：</w:t>
      </w:r>
      <w:r>
        <w:rPr>
          <w:rFonts w:ascii="SimSun" w:hAnsi="SimSun" w:eastAsia="SimSun" w:cs="SimSun"/>
          <w:sz w:val="22"/>
          <w:szCs w:val="22"/>
          <w:spacing w:val="-20"/>
        </w:rPr>
        <w:t xml:space="preserve"> </w:t>
      </w:r>
      <w:r>
        <w:rPr>
          <w:rFonts w:ascii="SimSun" w:hAnsi="SimSun" w:eastAsia="SimSun" w:cs="SimSun"/>
          <w:sz w:val="22"/>
          <w:szCs w:val="22"/>
          <w:spacing w:val="-5"/>
        </w:rPr>
        <w:t>4.24.5总监理工程师不允许在其他项目中任职，总</w:t>
      </w:r>
      <w:r>
        <w:rPr>
          <w:rFonts w:ascii="SimSun" w:hAnsi="SimSun" w:eastAsia="SimSun" w:cs="SimSun"/>
          <w:sz w:val="22"/>
          <w:szCs w:val="22"/>
          <w:spacing w:val="-6"/>
        </w:rPr>
        <w:t>监理工程师在现场常驻时间，每月不低于</w:t>
      </w:r>
      <w:r>
        <w:rPr>
          <w:rFonts w:ascii="SimSun" w:hAnsi="SimSun" w:eastAsia="SimSun" w:cs="SimSun"/>
          <w:sz w:val="22"/>
          <w:szCs w:val="22"/>
        </w:rPr>
        <w:t xml:space="preserve"> </w:t>
      </w:r>
      <w:r>
        <w:rPr>
          <w:rFonts w:ascii="SimSun" w:hAnsi="SimSun" w:eastAsia="SimSun" w:cs="SimSun"/>
          <w:sz w:val="22"/>
          <w:szCs w:val="22"/>
          <w:spacing w:val="1"/>
        </w:rPr>
        <w:t>10天，离开现场须向委托人提出书面申请，经审批后方可离开</w:t>
      </w:r>
      <w:r>
        <w:rPr>
          <w:rFonts w:ascii="SimSun" w:hAnsi="SimSun" w:eastAsia="SimSun" w:cs="SimSun"/>
          <w:sz w:val="22"/>
          <w:szCs w:val="22"/>
        </w:rPr>
        <w:t>，每月驻场时间少于10天按照31000元/</w:t>
      </w:r>
    </w:p>
    <w:p>
      <w:pPr>
        <w:spacing w:line="220" w:lineRule="auto"/>
        <w:rPr>
          <w:rFonts w:ascii="SimSun" w:hAnsi="SimSun" w:eastAsia="SimSun" w:cs="SimSun"/>
          <w:sz w:val="22"/>
          <w:szCs w:val="22"/>
        </w:rPr>
      </w:pPr>
      <w:r>
        <w:rPr>
          <w:rFonts w:ascii="SimSun" w:hAnsi="SimSun" w:eastAsia="SimSun" w:cs="SimSun"/>
          <w:sz w:val="22"/>
          <w:szCs w:val="22"/>
          <w:spacing w:val="-14"/>
        </w:rPr>
        <w:t>天进行罚款处理。</w:t>
      </w:r>
    </w:p>
    <w:p>
      <w:pPr>
        <w:spacing w:before="147" w:line="344" w:lineRule="auto"/>
        <w:rPr>
          <w:rFonts w:ascii="SimSun" w:hAnsi="SimSun" w:eastAsia="SimSun" w:cs="SimSun"/>
          <w:sz w:val="22"/>
          <w:szCs w:val="22"/>
        </w:rPr>
      </w:pPr>
      <w:r>
        <w:rPr>
          <w:rFonts w:ascii="SimSun" w:hAnsi="SimSun" w:eastAsia="SimSun" w:cs="SimSun"/>
          <w:sz w:val="22"/>
          <w:szCs w:val="22"/>
          <w:spacing w:val="-23"/>
        </w:rPr>
        <w:t>总监理工程师：</w:t>
      </w:r>
      <w:r>
        <w:rPr>
          <w:rFonts w:ascii="SimSun" w:hAnsi="SimSun" w:eastAsia="SimSun" w:cs="SimSun"/>
          <w:sz w:val="22"/>
          <w:szCs w:val="22"/>
          <w:spacing w:val="65"/>
        </w:rPr>
        <w:t xml:space="preserve"> </w:t>
      </w:r>
      <w:r>
        <w:rPr>
          <w:rFonts w:ascii="SimSun" w:hAnsi="SimSun" w:eastAsia="SimSun" w:cs="SimSun"/>
          <w:sz w:val="22"/>
          <w:szCs w:val="22"/>
          <w:u w:val="single" w:color="auto"/>
          <w:spacing w:val="10"/>
        </w:rPr>
        <w:t xml:space="preserve">  </w:t>
      </w:r>
      <w:r>
        <w:rPr>
          <w:rFonts w:ascii="SimSun" w:hAnsi="SimSun" w:eastAsia="SimSun" w:cs="SimSun"/>
          <w:sz w:val="22"/>
          <w:szCs w:val="22"/>
          <w:u w:val="single" w:color="auto"/>
          <w:spacing w:val="-23"/>
        </w:rPr>
        <w:t>黄</w:t>
      </w:r>
      <w:r>
        <w:rPr>
          <w:rFonts w:ascii="SimSun" w:hAnsi="SimSun" w:eastAsia="SimSun" w:cs="SimSun"/>
          <w:sz w:val="22"/>
          <w:szCs w:val="22"/>
          <w:u w:val="single" w:color="auto"/>
          <w:spacing w:val="22"/>
        </w:rPr>
        <w:t xml:space="preserve"> </w:t>
      </w:r>
      <w:r>
        <w:rPr>
          <w:rFonts w:ascii="SimSun" w:hAnsi="SimSun" w:eastAsia="SimSun" w:cs="SimSun"/>
          <w:sz w:val="22"/>
          <w:szCs w:val="22"/>
          <w:u w:val="single" w:color="auto"/>
          <w:spacing w:val="-23"/>
        </w:rPr>
        <w:t>德</w:t>
      </w:r>
      <w:r>
        <w:rPr>
          <w:rFonts w:ascii="SimSun" w:hAnsi="SimSun" w:eastAsia="SimSun" w:cs="SimSun"/>
          <w:sz w:val="22"/>
          <w:szCs w:val="22"/>
          <w:u w:val="single" w:color="auto"/>
          <w:spacing w:val="22"/>
        </w:rPr>
        <w:t xml:space="preserve"> </w:t>
      </w:r>
      <w:r>
        <w:rPr>
          <w:rFonts w:ascii="SimSun" w:hAnsi="SimSun" w:eastAsia="SimSun" w:cs="SimSun"/>
          <w:sz w:val="22"/>
          <w:szCs w:val="22"/>
          <w:u w:val="single" w:color="auto"/>
          <w:spacing w:val="-23"/>
        </w:rPr>
        <w:t>均</w:t>
      </w:r>
      <w:r>
        <w:rPr>
          <w:rFonts w:ascii="SimSun" w:hAnsi="SimSun" w:eastAsia="SimSun" w:cs="SimSun"/>
          <w:sz w:val="22"/>
          <w:szCs w:val="22"/>
          <w:u w:val="single" w:color="auto"/>
          <w:spacing w:val="92"/>
        </w:rPr>
        <w:t xml:space="preserve"> </w:t>
      </w:r>
      <w:r>
        <w:rPr>
          <w:rFonts w:ascii="SimSun" w:hAnsi="SimSun" w:eastAsia="SimSun" w:cs="SimSun"/>
          <w:sz w:val="22"/>
          <w:szCs w:val="22"/>
          <w:spacing w:val="-23"/>
        </w:rPr>
        <w:t>。</w:t>
      </w:r>
    </w:p>
    <w:p>
      <w:pPr>
        <w:spacing w:before="1" w:line="219" w:lineRule="auto"/>
        <w:rPr>
          <w:rFonts w:ascii="SimSun" w:hAnsi="SimSun" w:eastAsia="SimSun" w:cs="SimSun"/>
          <w:sz w:val="22"/>
          <w:szCs w:val="22"/>
        </w:rPr>
      </w:pPr>
      <w:r>
        <w:rPr>
          <w:rFonts w:ascii="SimSun" w:hAnsi="SimSun" w:eastAsia="SimSun" w:cs="SimSun"/>
          <w:sz w:val="22"/>
          <w:szCs w:val="22"/>
          <w:spacing w:val="-3"/>
        </w:rPr>
        <w:t>4.3监理人员的管理</w:t>
      </w:r>
    </w:p>
    <w:p>
      <w:pPr>
        <w:sectPr>
          <w:pgSz w:w="12130" w:h="16980"/>
          <w:pgMar w:top="1164" w:right="1269" w:bottom="0" w:left="1130" w:header="0" w:footer="0" w:gutter="0"/>
        </w:sectPr>
        <w:rPr/>
      </w:pPr>
    </w:p>
    <w:p>
      <w:pPr>
        <w:ind w:left="429"/>
        <w:spacing w:before="43" w:line="223" w:lineRule="auto"/>
        <w:rPr>
          <w:rFonts w:ascii="FangSong" w:hAnsi="FangSong" w:eastAsia="FangSong" w:cs="FangSong"/>
          <w:sz w:val="21"/>
          <w:szCs w:val="21"/>
        </w:rPr>
      </w:pPr>
      <w:r>
        <w:rPr>
          <w:rFonts w:ascii="FangSong" w:hAnsi="FangSong" w:eastAsia="FangSong" w:cs="FangSong"/>
          <w:sz w:val="21"/>
          <w:szCs w:val="21"/>
          <w:spacing w:val="-8"/>
        </w:rPr>
        <w:t>增加：</w:t>
      </w:r>
    </w:p>
    <w:p>
      <w:pPr>
        <w:ind w:right="117"/>
        <w:spacing w:before="205" w:line="286" w:lineRule="auto"/>
        <w:rPr>
          <w:rFonts w:ascii="SimSun" w:hAnsi="SimSun" w:eastAsia="SimSun" w:cs="SimSun"/>
          <w:sz w:val="21"/>
          <w:szCs w:val="21"/>
        </w:rPr>
      </w:pPr>
      <w:r>
        <w:rPr>
          <w:rFonts w:ascii="SimSun" w:hAnsi="SimSun" w:eastAsia="SimSun" w:cs="SimSun"/>
          <w:sz w:val="21"/>
          <w:szCs w:val="21"/>
          <w:spacing w:val="4"/>
        </w:rPr>
        <w:t>4.3.5专业监理工程师在现场常驻时间，每人每月不低于25天，离开现场须向委托人提出书面中请，经审</w:t>
      </w:r>
      <w:r>
        <w:rPr>
          <w:rFonts w:ascii="SimSun" w:hAnsi="SimSun" w:eastAsia="SimSun" w:cs="SimSun"/>
          <w:sz w:val="21"/>
          <w:szCs w:val="21"/>
          <w:spacing w:val="5"/>
        </w:rPr>
        <w:t xml:space="preserve"> </w:t>
      </w:r>
      <w:r>
        <w:rPr>
          <w:rFonts w:ascii="SimSun" w:hAnsi="SimSun" w:eastAsia="SimSun" w:cs="SimSun"/>
          <w:sz w:val="21"/>
          <w:szCs w:val="21"/>
          <w:spacing w:val="8"/>
        </w:rPr>
        <w:t>批后方可离开.少于25天按照2000元‘人天进行罚款处理。专业监理工程师：</w:t>
      </w:r>
      <w:r>
        <w:rPr>
          <w:rFonts w:ascii="SimSun" w:hAnsi="SimSun" w:eastAsia="SimSun" w:cs="SimSun"/>
          <w:sz w:val="21"/>
          <w:szCs w:val="21"/>
          <w:spacing w:val="24"/>
        </w:rPr>
        <w:t xml:space="preserve"> </w:t>
      </w:r>
      <w:r>
        <w:rPr>
          <w:rFonts w:ascii="SimSun" w:hAnsi="SimSun" w:eastAsia="SimSun" w:cs="SimSun"/>
          <w:sz w:val="21"/>
          <w:szCs w:val="21"/>
          <w:u w:val="single" w:color="auto"/>
          <w:spacing w:val="8"/>
        </w:rPr>
        <w:t>周明明</w:t>
      </w:r>
      <w:r>
        <w:rPr>
          <w:rFonts w:ascii="SimSun" w:hAnsi="SimSun" w:eastAsia="SimSun" w:cs="SimSun"/>
          <w:sz w:val="21"/>
          <w:szCs w:val="21"/>
          <w:spacing w:val="7"/>
        </w:rPr>
        <w:t>：</w:t>
      </w:r>
    </w:p>
    <w:p>
      <w:pPr>
        <w:ind w:right="126"/>
        <w:spacing w:before="149" w:line="286" w:lineRule="auto"/>
        <w:rPr>
          <w:rFonts w:ascii="SimSun" w:hAnsi="SimSun" w:eastAsia="SimSun" w:cs="SimSun"/>
          <w:sz w:val="21"/>
          <w:szCs w:val="21"/>
        </w:rPr>
      </w:pPr>
      <w:r>
        <w:rPr>
          <w:rFonts w:ascii="SimSun" w:hAnsi="SimSun" w:eastAsia="SimSun" w:cs="SimSun"/>
          <w:sz w:val="21"/>
          <w:szCs w:val="21"/>
          <w:spacing w:val="4"/>
        </w:rPr>
        <w:t>4.3.7监理员在现场常驻时间，每人每月不低于25天，离开现场须向委托人提出书面申请，经审批后</w:t>
      </w:r>
      <w:r>
        <w:rPr>
          <w:rFonts w:ascii="SimSun" w:hAnsi="SimSun" w:eastAsia="SimSun" w:cs="SimSun"/>
          <w:sz w:val="21"/>
          <w:szCs w:val="21"/>
          <w:spacing w:val="3"/>
        </w:rPr>
        <w:t>方可</w:t>
      </w:r>
      <w:r>
        <w:rPr>
          <w:rFonts w:ascii="SimSun" w:hAnsi="SimSun" w:eastAsia="SimSun" w:cs="SimSun"/>
          <w:sz w:val="21"/>
          <w:szCs w:val="21"/>
        </w:rPr>
        <w:t xml:space="preserve"> </w:t>
      </w:r>
      <w:r>
        <w:rPr>
          <w:rFonts w:ascii="SimSun" w:hAnsi="SimSun" w:eastAsia="SimSun" w:cs="SimSun"/>
          <w:sz w:val="21"/>
          <w:szCs w:val="21"/>
          <w:spacing w:val="18"/>
        </w:rPr>
        <w:t>离开，少于25天按照1000元人天进行罚款处理。</w:t>
      </w:r>
    </w:p>
    <w:p>
      <w:pPr>
        <w:spacing w:before="151" w:line="227" w:lineRule="auto"/>
        <w:rPr>
          <w:rFonts w:ascii="SimSun" w:hAnsi="SimSun" w:eastAsia="SimSun" w:cs="SimSun"/>
          <w:sz w:val="21"/>
          <w:szCs w:val="21"/>
        </w:rPr>
      </w:pPr>
      <w:r>
        <w:rPr>
          <w:rFonts w:ascii="SimSun" w:hAnsi="SimSun" w:eastAsia="SimSun" w:cs="SimSun"/>
          <w:sz w:val="21"/>
          <w:szCs w:val="21"/>
        </w:rPr>
        <w:t>监理员：</w:t>
      </w:r>
      <w:r>
        <w:rPr>
          <w:rFonts w:ascii="SimSun" w:hAnsi="SimSun" w:eastAsia="SimSun" w:cs="SimSun"/>
          <w:sz w:val="21"/>
          <w:szCs w:val="21"/>
          <w:spacing w:val="24"/>
        </w:rPr>
        <w:t xml:space="preserve">  </w:t>
      </w:r>
      <w:r>
        <w:rPr>
          <w:rFonts w:ascii="SimSun" w:hAnsi="SimSun" w:eastAsia="SimSun" w:cs="SimSun"/>
          <w:sz w:val="21"/>
          <w:szCs w:val="21"/>
          <w:u w:val="single" w:color="auto"/>
          <w:spacing w:val="35"/>
        </w:rPr>
        <w:t xml:space="preserve"> </w:t>
      </w:r>
      <w:r>
        <w:rPr>
          <w:rFonts w:ascii="SimSun" w:hAnsi="SimSun" w:eastAsia="SimSun" w:cs="SimSun"/>
          <w:sz w:val="21"/>
          <w:szCs w:val="21"/>
          <w:u w:val="single" w:color="auto"/>
        </w:rPr>
        <w:t>黄嘉、王程桦</w:t>
      </w:r>
      <w:r>
        <w:rPr>
          <w:rFonts w:ascii="SimSun" w:hAnsi="SimSun" w:eastAsia="SimSun" w:cs="SimSun"/>
          <w:sz w:val="21"/>
          <w:szCs w:val="21"/>
        </w:rPr>
        <w:t>。</w:t>
      </w:r>
    </w:p>
    <w:p>
      <w:pPr>
        <w:spacing w:before="189" w:line="219" w:lineRule="auto"/>
        <w:rPr>
          <w:rFonts w:ascii="SimSun" w:hAnsi="SimSun" w:eastAsia="SimSun" w:cs="SimSun"/>
          <w:sz w:val="21"/>
          <w:szCs w:val="21"/>
        </w:rPr>
      </w:pPr>
      <w:r>
        <w:rPr>
          <w:rFonts w:ascii="SimSun" w:hAnsi="SimSun" w:eastAsia="SimSun" w:cs="SimSun"/>
          <w:sz w:val="21"/>
          <w:szCs w:val="21"/>
          <w:spacing w:val="2"/>
        </w:rPr>
        <w:t>4.3.8休息时间，错班休假，必须有两个监理员和一个专业监理工程师同时在施工现场。</w:t>
      </w:r>
    </w:p>
    <w:p>
      <w:pPr>
        <w:spacing w:line="273" w:lineRule="auto"/>
        <w:rPr>
          <w:rFonts w:ascii="Arial"/>
          <w:sz w:val="21"/>
        </w:rPr>
      </w:pPr>
      <w:r/>
    </w:p>
    <w:p>
      <w:pPr>
        <w:spacing w:line="274" w:lineRule="auto"/>
        <w:rPr>
          <w:rFonts w:ascii="Arial"/>
          <w:sz w:val="21"/>
        </w:rPr>
      </w:pPr>
      <w:r/>
    </w:p>
    <w:p>
      <w:pPr>
        <w:ind w:right="100" w:firstLine="429"/>
        <w:spacing w:before="69" w:line="280" w:lineRule="auto"/>
        <w:jc w:val="both"/>
        <w:rPr>
          <w:rFonts w:ascii="SimSun" w:hAnsi="SimSun" w:eastAsia="SimSun" w:cs="SimSun"/>
          <w:sz w:val="21"/>
          <w:szCs w:val="21"/>
        </w:rPr>
      </w:pPr>
      <w:r>
        <w:rPr>
          <w:rFonts w:ascii="SimSun" w:hAnsi="SimSun" w:eastAsia="SimSun" w:cs="SimSun"/>
          <w:sz w:val="21"/>
          <w:szCs w:val="21"/>
          <w:spacing w:val="9"/>
        </w:rPr>
        <w:t>4.3.9监理方应对施工单位的各阶段投入的实际到岗</w:t>
      </w:r>
      <w:r>
        <w:rPr>
          <w:rFonts w:ascii="SimSun" w:hAnsi="SimSun" w:eastAsia="SimSun" w:cs="SimSun"/>
          <w:sz w:val="21"/>
          <w:szCs w:val="21"/>
          <w:spacing w:val="8"/>
        </w:rPr>
        <w:t>人数(管理人员、工人及其他)、机械设备等进</w:t>
      </w:r>
      <w:r>
        <w:rPr>
          <w:rFonts w:ascii="SimSun" w:hAnsi="SimSun" w:eastAsia="SimSun" w:cs="SimSun"/>
          <w:sz w:val="21"/>
          <w:szCs w:val="21"/>
        </w:rPr>
        <w:t xml:space="preserve"> </w:t>
      </w:r>
      <w:r>
        <w:rPr>
          <w:rFonts w:ascii="SimSun" w:hAnsi="SimSun" w:eastAsia="SimSun" w:cs="SimSun"/>
          <w:sz w:val="21"/>
          <w:szCs w:val="21"/>
          <w:spacing w:val="9"/>
        </w:rPr>
        <w:t>行记录和考勤，并随月报一并报送给委托方代表，如未及时上报的，处监理人</w:t>
      </w:r>
      <w:r>
        <w:rPr>
          <w:rFonts w:ascii="SimSun" w:hAnsi="SimSun" w:eastAsia="SimSun" w:cs="SimSun"/>
          <w:sz w:val="21"/>
          <w:szCs w:val="21"/>
          <w:spacing w:val="8"/>
        </w:rPr>
        <w:t>500元次的违约金；监理</w:t>
      </w:r>
      <w:r>
        <w:rPr>
          <w:rFonts w:ascii="SimSun" w:hAnsi="SimSun" w:eastAsia="SimSun" w:cs="SimSun"/>
          <w:sz w:val="21"/>
          <w:szCs w:val="21"/>
        </w:rPr>
        <w:t xml:space="preserve"> </w:t>
      </w:r>
      <w:r>
        <w:rPr>
          <w:rFonts w:ascii="SimSun" w:hAnsi="SimSun" w:eastAsia="SimSun" w:cs="SimSun"/>
          <w:sz w:val="21"/>
          <w:szCs w:val="21"/>
          <w:spacing w:val="3"/>
        </w:rPr>
        <w:t>方应每个月收集和提交工程实施前、实施中、实施完</w:t>
      </w:r>
      <w:r>
        <w:rPr>
          <w:rFonts w:ascii="SimSun" w:hAnsi="SimSun" w:eastAsia="SimSun" w:cs="SimSun"/>
          <w:sz w:val="21"/>
          <w:szCs w:val="21"/>
          <w:spacing w:val="2"/>
        </w:rPr>
        <w:t>成后的影像资料和质量、安全、进度、投资控制等资</w:t>
      </w:r>
      <w:r>
        <w:rPr>
          <w:rFonts w:ascii="SimSun" w:hAnsi="SimSun" w:eastAsia="SimSun" w:cs="SimSun"/>
          <w:sz w:val="21"/>
          <w:szCs w:val="21"/>
        </w:rPr>
        <w:t xml:space="preserve"> </w:t>
      </w:r>
      <w:r>
        <w:rPr>
          <w:rFonts w:ascii="SimSun" w:hAnsi="SimSun" w:eastAsia="SimSun" w:cs="SimSun"/>
          <w:sz w:val="21"/>
          <w:szCs w:val="21"/>
          <w:spacing w:val="-2"/>
        </w:rPr>
        <w:t>料。</w:t>
      </w:r>
    </w:p>
    <w:p>
      <w:pPr>
        <w:ind w:left="432"/>
        <w:spacing w:before="126" w:line="219" w:lineRule="auto"/>
        <w:outlineLvl w:val="6"/>
        <w:rPr>
          <w:rFonts w:ascii="SimSun" w:hAnsi="SimSun" w:eastAsia="SimSun" w:cs="SimSun"/>
          <w:sz w:val="21"/>
          <w:szCs w:val="21"/>
        </w:rPr>
      </w:pPr>
      <w:r>
        <w:rPr>
          <w:rFonts w:ascii="SimSun" w:hAnsi="SimSun" w:eastAsia="SimSun" w:cs="SimSun"/>
          <w:sz w:val="21"/>
          <w:szCs w:val="21"/>
          <w:b/>
          <w:bCs/>
          <w:spacing w:val="3"/>
        </w:rPr>
        <w:t>4.4撤换总监理工程师和其他人员</w:t>
      </w:r>
    </w:p>
    <w:p>
      <w:pPr>
        <w:ind w:left="432"/>
        <w:spacing w:before="132" w:line="219" w:lineRule="auto"/>
        <w:rPr>
          <w:rFonts w:ascii="SimSun" w:hAnsi="SimSun" w:eastAsia="SimSun" w:cs="SimSun"/>
          <w:sz w:val="21"/>
          <w:szCs w:val="21"/>
        </w:rPr>
      </w:pPr>
      <w:r>
        <w:rPr>
          <w:rFonts w:ascii="SimSun" w:hAnsi="SimSun" w:eastAsia="SimSun" w:cs="SimSun"/>
          <w:sz w:val="21"/>
          <w:szCs w:val="21"/>
          <w:b/>
          <w:bCs/>
          <w:spacing w:val="6"/>
        </w:rPr>
        <w:t>增加：</w:t>
      </w:r>
      <w:r>
        <w:rPr>
          <w:rFonts w:ascii="SimSun" w:hAnsi="SimSun" w:eastAsia="SimSun" w:cs="SimSun"/>
          <w:sz w:val="21"/>
          <w:szCs w:val="21"/>
          <w:spacing w:val="-21"/>
        </w:rPr>
        <w:t xml:space="preserve"> </w:t>
      </w:r>
      <w:r>
        <w:rPr>
          <w:rFonts w:ascii="SimSun" w:hAnsi="SimSun" w:eastAsia="SimSun" w:cs="SimSun"/>
          <w:sz w:val="21"/>
          <w:szCs w:val="21"/>
          <w:spacing w:val="6"/>
        </w:rPr>
        <w:t>4.4.2监理人有权要求承包人调换其人员的限</w:t>
      </w:r>
      <w:r>
        <w:rPr>
          <w:rFonts w:ascii="SimSun" w:hAnsi="SimSun" w:eastAsia="SimSun" w:cs="SimSun"/>
          <w:sz w:val="21"/>
          <w:szCs w:val="21"/>
          <w:spacing w:val="5"/>
        </w:rPr>
        <w:t>制条件：</w:t>
      </w:r>
      <w:r>
        <w:rPr>
          <w:rFonts w:ascii="SimSun" w:hAnsi="SimSun" w:eastAsia="SimSun" w:cs="SimSun"/>
          <w:sz w:val="21"/>
          <w:szCs w:val="21"/>
          <w:spacing w:val="85"/>
        </w:rPr>
        <w:t xml:space="preserve"> </w:t>
      </w:r>
      <w:r>
        <w:rPr>
          <w:rFonts w:ascii="SimSun" w:hAnsi="SimSun" w:eastAsia="SimSun" w:cs="SimSun"/>
          <w:sz w:val="21"/>
          <w:szCs w:val="21"/>
          <w:u w:val="single" w:color="auto"/>
          <w:spacing w:val="64"/>
        </w:rPr>
        <w:t xml:space="preserve"> </w:t>
      </w:r>
      <w:r>
        <w:rPr>
          <w:rFonts w:ascii="SimSun" w:hAnsi="SimSun" w:eastAsia="SimSun" w:cs="SimSun"/>
          <w:sz w:val="21"/>
          <w:szCs w:val="21"/>
          <w:u w:val="single" w:color="auto"/>
          <w:spacing w:val="5"/>
        </w:rPr>
        <w:t>需经过发包人同意</w:t>
      </w:r>
      <w:r>
        <w:rPr>
          <w:rFonts w:ascii="SimSun" w:hAnsi="SimSun" w:eastAsia="SimSun" w:cs="SimSun"/>
          <w:sz w:val="21"/>
          <w:szCs w:val="21"/>
          <w:spacing w:val="5"/>
        </w:rPr>
        <w:t>。</w:t>
      </w:r>
    </w:p>
    <w:p>
      <w:pPr>
        <w:ind w:right="92"/>
        <w:spacing w:before="52" w:line="256" w:lineRule="auto"/>
        <w:jc w:val="both"/>
        <w:rPr>
          <w:rFonts w:ascii="SimSun" w:hAnsi="SimSun" w:eastAsia="SimSun" w:cs="SimSun"/>
          <w:sz w:val="21"/>
          <w:szCs w:val="21"/>
        </w:rPr>
      </w:pPr>
      <w:r>
        <w:rPr>
          <w:rFonts w:ascii="SimSun" w:hAnsi="SimSun" w:eastAsia="SimSun" w:cs="SimSun"/>
          <w:sz w:val="21"/>
          <w:szCs w:val="21"/>
          <w:spacing w:val="4"/>
        </w:rPr>
        <w:t>4.4.3更换监理人员的其他情形：原则上监理人员不得更换，</w:t>
      </w:r>
      <w:r>
        <w:rPr>
          <w:rFonts w:ascii="SimSun" w:hAnsi="SimSun" w:eastAsia="SimSun" w:cs="SimSun"/>
          <w:sz w:val="21"/>
          <w:szCs w:val="21"/>
          <w:spacing w:val="4"/>
        </w:rPr>
        <w:t xml:space="preserve"> </w:t>
      </w:r>
      <w:r>
        <w:rPr>
          <w:rFonts w:ascii="SimSun" w:hAnsi="SimSun" w:eastAsia="SimSun" w:cs="SimSun"/>
          <w:sz w:val="21"/>
          <w:szCs w:val="21"/>
          <w:u w:val="single" w:color="auto"/>
          <w:spacing w:val="4"/>
        </w:rPr>
        <w:t>发生不可抗力及特殊情况(例如：死</w:t>
      </w:r>
      <w:r>
        <w:rPr>
          <w:rFonts w:ascii="SimSun" w:hAnsi="SimSun" w:eastAsia="SimSun" w:cs="SimSun"/>
          <w:sz w:val="21"/>
          <w:szCs w:val="21"/>
          <w:u w:val="single" w:color="auto"/>
          <w:spacing w:val="3"/>
        </w:rPr>
        <w:t>亡、重</w:t>
      </w:r>
      <w:r>
        <w:rPr>
          <w:rFonts w:ascii="SimSun" w:hAnsi="SimSun" w:eastAsia="SimSun" w:cs="SimSun"/>
          <w:sz w:val="21"/>
          <w:szCs w:val="21"/>
        </w:rPr>
        <w:t xml:space="preserve"> </w:t>
      </w:r>
      <w:r>
        <w:rPr>
          <w:rFonts w:ascii="SimSun" w:hAnsi="SimSun" w:eastAsia="SimSun" w:cs="SimSun"/>
          <w:sz w:val="21"/>
          <w:szCs w:val="21"/>
          <w:u w:val="single" w:color="auto"/>
        </w:rPr>
        <w:t>大疾病)确需更换人员的，须经业主同意，且</w:t>
      </w:r>
      <w:r>
        <w:rPr>
          <w:rFonts w:ascii="SimSun" w:hAnsi="SimSun" w:eastAsia="SimSun" w:cs="SimSun"/>
          <w:sz w:val="21"/>
          <w:szCs w:val="21"/>
        </w:rPr>
        <w:t>更换后的人员资质要求不低于资格审查人员资质要求。同时，</w:t>
      </w:r>
      <w:r>
        <w:rPr>
          <w:rFonts w:ascii="SimSun" w:hAnsi="SimSun" w:eastAsia="SimSun" w:cs="SimSun"/>
          <w:sz w:val="21"/>
          <w:szCs w:val="21"/>
          <w:spacing w:val="16"/>
        </w:rPr>
        <w:t xml:space="preserve"> </w:t>
      </w:r>
      <w:r>
        <w:rPr>
          <w:rFonts w:ascii="SimSun" w:hAnsi="SimSun" w:eastAsia="SimSun" w:cs="SimSun"/>
          <w:sz w:val="21"/>
          <w:szCs w:val="21"/>
          <w:spacing w:val="4"/>
        </w:rPr>
        <w:t>总监理工程师更换一人次需支付10000元违约金，向委托人递交违约金后可办理更换手续；专业监理工</w:t>
      </w:r>
      <w:r>
        <w:rPr>
          <w:rFonts w:ascii="SimSun" w:hAnsi="SimSun" w:eastAsia="SimSun" w:cs="SimSun"/>
          <w:sz w:val="21"/>
          <w:szCs w:val="21"/>
          <w:spacing w:val="3"/>
        </w:rPr>
        <w:t>程</w:t>
      </w:r>
      <w:r>
        <w:rPr>
          <w:rFonts w:ascii="SimSun" w:hAnsi="SimSun" w:eastAsia="SimSun" w:cs="SimSun"/>
          <w:sz w:val="21"/>
          <w:szCs w:val="21"/>
        </w:rPr>
        <w:t xml:space="preserve"> </w:t>
      </w:r>
      <w:r>
        <w:rPr>
          <w:rFonts w:ascii="SimSun" w:hAnsi="SimSun" w:eastAsia="SimSun" w:cs="SimSun"/>
          <w:sz w:val="21"/>
          <w:szCs w:val="21"/>
          <w:spacing w:val="6"/>
        </w:rPr>
        <w:t>师更换一人次需支付5000元违约金，向委托人递交违约金后可办理更换手续；监理员更换一人次需支付</w:t>
      </w:r>
      <w:r>
        <w:rPr>
          <w:rFonts w:ascii="SimSun" w:hAnsi="SimSun" w:eastAsia="SimSun" w:cs="SimSun"/>
          <w:sz w:val="21"/>
          <w:szCs w:val="21"/>
          <w:spacing w:val="15"/>
        </w:rPr>
        <w:t xml:space="preserve"> </w:t>
      </w:r>
      <w:r>
        <w:rPr>
          <w:rFonts w:ascii="SimSun" w:hAnsi="SimSun" w:eastAsia="SimSun" w:cs="SimSun"/>
          <w:sz w:val="21"/>
          <w:szCs w:val="21"/>
          <w:spacing w:val="2"/>
        </w:rPr>
        <w:t>2000元违约金，向委托人递交违约金后可办理更换手续。未经委托人同意更换任一监理人员的，委托人有</w:t>
      </w:r>
      <w:r>
        <w:rPr>
          <w:rFonts w:ascii="SimSun" w:hAnsi="SimSun" w:eastAsia="SimSun" w:cs="SimSun"/>
          <w:sz w:val="21"/>
          <w:szCs w:val="21"/>
          <w:spacing w:val="13"/>
        </w:rPr>
        <w:t xml:space="preserve"> </w:t>
      </w:r>
      <w:r>
        <w:rPr>
          <w:rFonts w:ascii="SimSun" w:hAnsi="SimSun" w:eastAsia="SimSun" w:cs="SimSun"/>
          <w:sz w:val="21"/>
          <w:szCs w:val="21"/>
          <w:spacing w:val="7"/>
        </w:rPr>
        <w:t>权解除合同，监理人按合同签约总价的20%承担违约金。</w:t>
      </w:r>
    </w:p>
    <w:p>
      <w:pPr>
        <w:ind w:left="432"/>
        <w:spacing w:before="281" w:line="220" w:lineRule="auto"/>
        <w:rPr>
          <w:rFonts w:ascii="SimSun" w:hAnsi="SimSun" w:eastAsia="SimSun" w:cs="SimSun"/>
          <w:sz w:val="21"/>
          <w:szCs w:val="21"/>
        </w:rPr>
      </w:pPr>
      <w:r>
        <w:rPr>
          <w:rFonts w:ascii="SimSun" w:hAnsi="SimSun" w:eastAsia="SimSun" w:cs="SimSun"/>
          <w:sz w:val="21"/>
          <w:szCs w:val="21"/>
          <w:b/>
          <w:bCs/>
          <w:spacing w:val="5"/>
        </w:rPr>
        <w:t>在4.6款以后增加：</w:t>
      </w:r>
    </w:p>
    <w:p>
      <w:pPr>
        <w:ind w:left="432"/>
        <w:spacing w:before="108" w:line="219" w:lineRule="auto"/>
        <w:outlineLvl w:val="6"/>
        <w:rPr>
          <w:rFonts w:ascii="SimSun" w:hAnsi="SimSun" w:eastAsia="SimSun" w:cs="SimSun"/>
          <w:sz w:val="21"/>
          <w:szCs w:val="21"/>
        </w:rPr>
      </w:pPr>
      <w:r>
        <w:rPr>
          <w:rFonts w:ascii="SimSun" w:hAnsi="SimSun" w:eastAsia="SimSun" w:cs="SimSun"/>
          <w:sz w:val="21"/>
          <w:szCs w:val="21"/>
          <w:b/>
          <w:bCs/>
          <w:spacing w:val="10"/>
        </w:rPr>
        <w:t>4.7项目监理机构和人员</w:t>
      </w:r>
    </w:p>
    <w:p>
      <w:pPr>
        <w:ind w:right="34" w:firstLine="429"/>
        <w:spacing w:before="145" w:line="290" w:lineRule="auto"/>
        <w:jc w:val="both"/>
        <w:rPr>
          <w:rFonts w:ascii="SimSun" w:hAnsi="SimSun" w:eastAsia="SimSun" w:cs="SimSun"/>
          <w:sz w:val="21"/>
          <w:szCs w:val="21"/>
        </w:rPr>
      </w:pPr>
      <w:r>
        <w:rPr>
          <w:rFonts w:ascii="SimSun" w:hAnsi="SimSun" w:eastAsia="SimSun" w:cs="SimSun"/>
          <w:sz w:val="21"/>
          <w:szCs w:val="21"/>
          <w:spacing w:val="-1"/>
        </w:rPr>
        <w:t>监理人应在施工现场派驻项目监理机构，项目监理机构的监理人员由总监理工程师、专业监理工程师、</w:t>
      </w:r>
      <w:r>
        <w:rPr>
          <w:rFonts w:ascii="SimSun" w:hAnsi="SimSun" w:eastAsia="SimSun" w:cs="SimSun"/>
          <w:sz w:val="21"/>
          <w:szCs w:val="21"/>
          <w:spacing w:val="4"/>
        </w:rPr>
        <w:t xml:space="preserve"> </w:t>
      </w:r>
      <w:r>
        <w:rPr>
          <w:rFonts w:ascii="SimSun" w:hAnsi="SimSun" w:eastAsia="SimSun" w:cs="SimSun"/>
          <w:sz w:val="21"/>
          <w:szCs w:val="21"/>
          <w:spacing w:val="2"/>
        </w:rPr>
        <w:t>监理员组成，专业配套和数量应满足工程监理工作需要。委派的监理人员应具备的资质证书、工作经验</w:t>
      </w:r>
      <w:r>
        <w:rPr>
          <w:rFonts w:ascii="SimSun" w:hAnsi="SimSun" w:eastAsia="SimSun" w:cs="SimSun"/>
          <w:sz w:val="21"/>
          <w:szCs w:val="21"/>
          <w:spacing w:val="1"/>
        </w:rPr>
        <w:t>及</w:t>
      </w:r>
      <w:r>
        <w:rPr>
          <w:rFonts w:ascii="SimSun" w:hAnsi="SimSun" w:eastAsia="SimSun" w:cs="SimSun"/>
          <w:sz w:val="21"/>
          <w:szCs w:val="21"/>
        </w:rPr>
        <w:t xml:space="preserve">  </w:t>
      </w:r>
      <w:r>
        <w:rPr>
          <w:rFonts w:ascii="SimSun" w:hAnsi="SimSun" w:eastAsia="SimSun" w:cs="SimSun"/>
          <w:sz w:val="21"/>
          <w:szCs w:val="21"/>
        </w:rPr>
        <w:t>其他条件：监理人根据本合同委派的监理人员应具备国家或行业、重庆市的监理工程师</w:t>
      </w:r>
      <w:r>
        <w:rPr>
          <w:rFonts w:ascii="SimSun" w:hAnsi="SimSun" w:eastAsia="SimSun" w:cs="SimSun"/>
          <w:sz w:val="21"/>
          <w:szCs w:val="21"/>
          <w:spacing w:val="-1"/>
        </w:rPr>
        <w:t>、监理员证书。4.8</w:t>
      </w:r>
      <w:r>
        <w:rPr>
          <w:rFonts w:ascii="SimSun" w:hAnsi="SimSun" w:eastAsia="SimSun" w:cs="SimSun"/>
          <w:sz w:val="21"/>
          <w:szCs w:val="21"/>
        </w:rPr>
        <w:t xml:space="preserve"> </w:t>
      </w:r>
      <w:r>
        <w:rPr>
          <w:rFonts w:ascii="SimSun" w:hAnsi="SimSun" w:eastAsia="SimSun" w:cs="SimSun"/>
          <w:sz w:val="21"/>
          <w:szCs w:val="21"/>
          <w:spacing w:val="3"/>
        </w:rPr>
        <w:t>对监理人的授权范围：</w:t>
      </w:r>
      <w:r>
        <w:rPr>
          <w:rFonts w:ascii="SimSun" w:hAnsi="SimSun" w:eastAsia="SimSun" w:cs="SimSun"/>
          <w:sz w:val="21"/>
          <w:szCs w:val="21"/>
          <w:spacing w:val="-35"/>
        </w:rPr>
        <w:t xml:space="preserve"> </w:t>
      </w:r>
      <w:r>
        <w:rPr>
          <w:rFonts w:ascii="SimSun" w:hAnsi="SimSun" w:eastAsia="SimSun" w:cs="SimSun"/>
          <w:sz w:val="21"/>
          <w:szCs w:val="21"/>
          <w:u w:val="single" w:color="auto"/>
          <w:spacing w:val="3"/>
        </w:rPr>
        <w:t>执行本项目施工阶段的“三控两管一协调一履</w:t>
      </w:r>
      <w:r>
        <w:rPr>
          <w:rFonts w:ascii="SimSun" w:hAnsi="SimSun" w:eastAsia="SimSun" w:cs="SimSun"/>
          <w:sz w:val="21"/>
          <w:szCs w:val="21"/>
          <w:u w:val="single" w:color="auto"/>
          <w:spacing w:val="2"/>
        </w:rPr>
        <w:t>职”,即：投资控制、质量控制、进</w:t>
      </w:r>
      <w:r>
        <w:rPr>
          <w:rFonts w:ascii="SimSun" w:hAnsi="SimSun" w:eastAsia="SimSun" w:cs="SimSun"/>
          <w:sz w:val="21"/>
          <w:szCs w:val="21"/>
        </w:rPr>
        <w:t xml:space="preserve">  </w:t>
      </w:r>
      <w:r>
        <w:rPr>
          <w:rFonts w:ascii="SimSun" w:hAnsi="SimSun" w:eastAsia="SimSun" w:cs="SimSun"/>
          <w:sz w:val="21"/>
          <w:szCs w:val="21"/>
          <w:u w:val="single" w:color="auto"/>
          <w:spacing w:val="4"/>
        </w:rPr>
        <w:t>度控制、合同管理、信息管理和现场组织协调、履行法定的安全</w:t>
      </w:r>
      <w:r>
        <w:rPr>
          <w:rFonts w:ascii="SimSun" w:hAnsi="SimSun" w:eastAsia="SimSun" w:cs="SimSun"/>
          <w:sz w:val="21"/>
          <w:szCs w:val="21"/>
          <w:u w:val="single" w:color="auto"/>
          <w:spacing w:val="3"/>
        </w:rPr>
        <w:t>生产监理职责</w:t>
      </w:r>
      <w:r>
        <w:rPr>
          <w:rFonts w:ascii="SimSun" w:hAnsi="SimSun" w:eastAsia="SimSun" w:cs="SimSun"/>
          <w:sz w:val="21"/>
          <w:szCs w:val="21"/>
          <w:spacing w:val="3"/>
        </w:rPr>
        <w:t>。</w:t>
      </w:r>
    </w:p>
    <w:p>
      <w:pPr>
        <w:ind w:right="110" w:firstLine="429"/>
        <w:spacing w:before="148" w:line="255" w:lineRule="auto"/>
        <w:rPr>
          <w:rFonts w:ascii="SimSun" w:hAnsi="SimSun" w:eastAsia="SimSun" w:cs="SimSun"/>
          <w:sz w:val="21"/>
          <w:szCs w:val="21"/>
        </w:rPr>
      </w:pPr>
      <w:r>
        <w:rPr>
          <w:rFonts w:ascii="SimSun" w:hAnsi="SimSun" w:eastAsia="SimSun" w:cs="SimSun"/>
          <w:sz w:val="21"/>
          <w:szCs w:val="21"/>
          <w:spacing w:val="9"/>
        </w:rPr>
        <w:t>4.9在涉及工程延期和变更(包括但不限于材料、工艺、工程量、价款等变</w:t>
      </w:r>
      <w:r>
        <w:rPr>
          <w:rFonts w:ascii="SimSun" w:hAnsi="SimSun" w:eastAsia="SimSun" w:cs="SimSun"/>
          <w:sz w:val="21"/>
          <w:szCs w:val="21"/>
          <w:spacing w:val="8"/>
        </w:rPr>
        <w:t>更)事项时，监理人需请</w:t>
      </w:r>
      <w:r>
        <w:rPr>
          <w:rFonts w:ascii="SimSun" w:hAnsi="SimSun" w:eastAsia="SimSun" w:cs="SimSun"/>
          <w:sz w:val="21"/>
          <w:szCs w:val="21"/>
        </w:rPr>
        <w:t xml:space="preserve"> </w:t>
      </w:r>
      <w:r>
        <w:rPr>
          <w:rFonts w:ascii="SimSun" w:hAnsi="SimSun" w:eastAsia="SimSun" w:cs="SimSun"/>
          <w:sz w:val="21"/>
          <w:szCs w:val="21"/>
          <w:spacing w:val="2"/>
        </w:rPr>
        <w:t>示委托人同意后方可向承包人发布变更通知，否则由此给委托人造成的损失、增加的费用由监理人承担。</w:t>
      </w:r>
    </w:p>
    <w:p>
      <w:pPr>
        <w:spacing w:line="310" w:lineRule="auto"/>
        <w:rPr>
          <w:rFonts w:ascii="Arial"/>
          <w:sz w:val="21"/>
        </w:rPr>
      </w:pPr>
      <w:r/>
    </w:p>
    <w:p>
      <w:pPr>
        <w:ind w:left="432"/>
        <w:spacing w:before="69" w:line="221" w:lineRule="auto"/>
        <w:outlineLvl w:val="6"/>
        <w:rPr>
          <w:rFonts w:ascii="SimSun" w:hAnsi="SimSun" w:eastAsia="SimSun" w:cs="SimSun"/>
          <w:sz w:val="21"/>
          <w:szCs w:val="21"/>
        </w:rPr>
      </w:pPr>
      <w:r>
        <w:rPr>
          <w:rFonts w:ascii="SimSun" w:hAnsi="SimSun" w:eastAsia="SimSun" w:cs="SimSun"/>
          <w:sz w:val="21"/>
          <w:szCs w:val="21"/>
          <w:b/>
          <w:bCs/>
          <w:spacing w:val="-1"/>
        </w:rPr>
        <w:t>5.</w:t>
      </w:r>
      <w:r>
        <w:rPr>
          <w:rFonts w:ascii="SimSun" w:hAnsi="SimSun" w:eastAsia="SimSun" w:cs="SimSun"/>
          <w:sz w:val="21"/>
          <w:szCs w:val="21"/>
          <w:spacing w:val="10"/>
        </w:rPr>
        <w:t xml:space="preserve"> </w:t>
      </w:r>
      <w:r>
        <w:rPr>
          <w:rFonts w:ascii="SimSun" w:hAnsi="SimSun" w:eastAsia="SimSun" w:cs="SimSun"/>
          <w:sz w:val="21"/>
          <w:szCs w:val="21"/>
          <w:b/>
          <w:bCs/>
          <w:spacing w:val="-1"/>
        </w:rPr>
        <w:t>监理要求</w:t>
      </w:r>
    </w:p>
    <w:p>
      <w:pPr>
        <w:ind w:left="432"/>
        <w:spacing w:before="158" w:line="220" w:lineRule="auto"/>
        <w:outlineLvl w:val="6"/>
        <w:rPr>
          <w:rFonts w:ascii="SimSun" w:hAnsi="SimSun" w:eastAsia="SimSun" w:cs="SimSun"/>
          <w:sz w:val="21"/>
          <w:szCs w:val="21"/>
        </w:rPr>
      </w:pPr>
      <w:r>
        <w:rPr>
          <w:rFonts w:ascii="SimSun" w:hAnsi="SimSun" w:eastAsia="SimSun" w:cs="SimSun"/>
          <w:sz w:val="21"/>
          <w:szCs w:val="21"/>
          <w:b/>
          <w:bCs/>
        </w:rPr>
        <w:t>5.1</w:t>
      </w:r>
      <w:r>
        <w:rPr>
          <w:rFonts w:ascii="SimSun" w:hAnsi="SimSun" w:eastAsia="SimSun" w:cs="SimSun"/>
          <w:sz w:val="21"/>
          <w:szCs w:val="21"/>
          <w:spacing w:val="5"/>
        </w:rPr>
        <w:t xml:space="preserve"> </w:t>
      </w:r>
      <w:r>
        <w:rPr>
          <w:rFonts w:ascii="SimSun" w:hAnsi="SimSun" w:eastAsia="SimSun" w:cs="SimSun"/>
          <w:sz w:val="21"/>
          <w:szCs w:val="21"/>
          <w:b/>
          <w:bCs/>
        </w:rPr>
        <w:t>监理的范围</w:t>
      </w:r>
    </w:p>
    <w:p>
      <w:pPr>
        <w:ind w:firstLine="429"/>
        <w:spacing w:before="268" w:line="252" w:lineRule="auto"/>
        <w:rPr>
          <w:rFonts w:ascii="SimSun" w:hAnsi="SimSun" w:eastAsia="SimSun" w:cs="SimSun"/>
          <w:sz w:val="21"/>
          <w:szCs w:val="21"/>
        </w:rPr>
      </w:pPr>
      <w:r>
        <w:rPr>
          <w:rFonts w:ascii="SimSun" w:hAnsi="SimSun" w:eastAsia="SimSun" w:cs="SimSun"/>
          <w:sz w:val="21"/>
          <w:szCs w:val="21"/>
          <w:spacing w:val="-3"/>
        </w:rPr>
        <w:t>5.1.1</w:t>
      </w:r>
      <w:r>
        <w:rPr>
          <w:rFonts w:ascii="SimSun" w:hAnsi="SimSun" w:eastAsia="SimSun" w:cs="SimSun"/>
          <w:sz w:val="21"/>
          <w:szCs w:val="21"/>
          <w:spacing w:val="32"/>
        </w:rPr>
        <w:t xml:space="preserve"> </w:t>
      </w:r>
      <w:r>
        <w:rPr>
          <w:rFonts w:ascii="SimSun" w:hAnsi="SimSun" w:eastAsia="SimSun" w:cs="SimSun"/>
          <w:sz w:val="21"/>
          <w:szCs w:val="21"/>
          <w:spacing w:val="-3"/>
        </w:rPr>
        <w:t>监理范围包括：</w:t>
      </w:r>
      <w:r>
        <w:rPr>
          <w:rFonts w:ascii="SimSun" w:hAnsi="SimSun" w:eastAsia="SimSun" w:cs="SimSun"/>
          <w:sz w:val="21"/>
          <w:szCs w:val="21"/>
          <w:spacing w:val="-5"/>
        </w:rPr>
        <w:t xml:space="preserve"> </w:t>
      </w:r>
      <w:r>
        <w:rPr>
          <w:rFonts w:ascii="SimSun" w:hAnsi="SimSun" w:eastAsia="SimSun" w:cs="SimSun"/>
          <w:sz w:val="21"/>
          <w:szCs w:val="21"/>
          <w:u w:val="single" w:color="auto"/>
          <w:spacing w:val="-3"/>
        </w:rPr>
        <w:t>执行本项目施工阶</w:t>
      </w:r>
      <w:r>
        <w:rPr>
          <w:rFonts w:ascii="SimSun" w:hAnsi="SimSun" w:eastAsia="SimSun" w:cs="SimSun"/>
          <w:sz w:val="21"/>
          <w:szCs w:val="21"/>
          <w:u w:val="single" w:color="auto"/>
          <w:spacing w:val="-4"/>
        </w:rPr>
        <w:t>段的“三控两管一协调一履职”,即：投资控制、质量控制、</w:t>
      </w:r>
      <w:r>
        <w:rPr>
          <w:rFonts w:ascii="SimSun" w:hAnsi="SimSun" w:eastAsia="SimSun" w:cs="SimSun"/>
          <w:sz w:val="21"/>
          <w:szCs w:val="21"/>
          <w:u w:val="single" w:color="auto"/>
          <w:spacing w:val="30"/>
        </w:rPr>
        <w:t xml:space="preserve"> </w:t>
      </w:r>
      <w:r>
        <w:rPr>
          <w:rFonts w:ascii="SimSun" w:hAnsi="SimSun" w:eastAsia="SimSun" w:cs="SimSun"/>
          <w:sz w:val="21"/>
          <w:szCs w:val="21"/>
        </w:rPr>
        <w:t xml:space="preserve"> </w:t>
      </w:r>
      <w:r>
        <w:rPr>
          <w:rFonts w:ascii="SimSun" w:hAnsi="SimSun" w:eastAsia="SimSun" w:cs="SimSun"/>
          <w:sz w:val="21"/>
          <w:szCs w:val="21"/>
          <w:u w:val="single" w:color="auto"/>
          <w:spacing w:val="4"/>
        </w:rPr>
        <w:t>进度控制、合同管理、信息管理和现场组织协调、履行法定的安全生产监理职责</w:t>
      </w:r>
      <w:r>
        <w:rPr>
          <w:rFonts w:ascii="SimSun" w:hAnsi="SimSun" w:eastAsia="SimSun" w:cs="SimSun"/>
          <w:sz w:val="21"/>
          <w:szCs w:val="21"/>
          <w:spacing w:val="4"/>
        </w:rPr>
        <w:t>。</w:t>
      </w:r>
    </w:p>
    <w:p>
      <w:pPr>
        <w:spacing w:before="69" w:line="219" w:lineRule="auto"/>
        <w:rPr>
          <w:rFonts w:ascii="SimSun" w:hAnsi="SimSun" w:eastAsia="SimSun" w:cs="SimSun"/>
          <w:sz w:val="21"/>
          <w:szCs w:val="21"/>
        </w:rPr>
      </w:pPr>
      <w:r>
        <w:rPr>
          <w:rFonts w:ascii="SimSun" w:hAnsi="SimSun" w:eastAsia="SimSun" w:cs="SimSun"/>
          <w:sz w:val="21"/>
          <w:szCs w:val="21"/>
          <w:spacing w:val="2"/>
        </w:rPr>
        <w:t>5.1.3本合同监理服务阶段范围包含施工阶段及缺陷责任期阶段。</w:t>
      </w:r>
    </w:p>
    <w:p>
      <w:pPr>
        <w:ind w:left="432"/>
        <w:spacing w:before="138" w:line="219" w:lineRule="auto"/>
        <w:outlineLvl w:val="6"/>
        <w:rPr>
          <w:rFonts w:ascii="SimSun" w:hAnsi="SimSun" w:eastAsia="SimSun" w:cs="SimSun"/>
          <w:sz w:val="21"/>
          <w:szCs w:val="21"/>
        </w:rPr>
      </w:pPr>
      <w:r>
        <w:rPr>
          <w:rFonts w:ascii="SimSun" w:hAnsi="SimSun" w:eastAsia="SimSun" w:cs="SimSun"/>
          <w:sz w:val="21"/>
          <w:szCs w:val="21"/>
          <w:b/>
          <w:bCs/>
          <w:spacing w:val="10"/>
        </w:rPr>
        <w:t>5.2监理与相关服务依据</w:t>
      </w:r>
    </w:p>
    <w:p>
      <w:pPr>
        <w:ind w:left="429"/>
        <w:spacing w:before="194" w:line="361" w:lineRule="auto"/>
        <w:rPr>
          <w:rFonts w:ascii="SimSun" w:hAnsi="SimSun" w:eastAsia="SimSun" w:cs="SimSun"/>
          <w:sz w:val="21"/>
          <w:szCs w:val="21"/>
        </w:rPr>
      </w:pPr>
      <w:r>
        <w:rPr>
          <w:rFonts w:ascii="SimSun" w:hAnsi="SimSun" w:eastAsia="SimSun" w:cs="SimSun"/>
          <w:sz w:val="21"/>
          <w:szCs w:val="21"/>
          <w:spacing w:val="-7"/>
        </w:rPr>
        <w:t>其他监理依据包括</w:t>
      </w:r>
      <w:r>
        <w:rPr>
          <w:rFonts w:ascii="SimSun" w:hAnsi="SimSun" w:eastAsia="SimSun" w:cs="SimSun"/>
          <w:sz w:val="21"/>
          <w:szCs w:val="21"/>
          <w:u w:val="single" w:color="auto"/>
          <w:spacing w:val="-7"/>
        </w:rPr>
        <w:t>：《中华人民共和国民法典》、《中华</w:t>
      </w:r>
      <w:r>
        <w:rPr>
          <w:rFonts w:ascii="SimSun" w:hAnsi="SimSun" w:eastAsia="SimSun" w:cs="SimSun"/>
          <w:sz w:val="21"/>
          <w:szCs w:val="21"/>
          <w:u w:val="single" w:color="auto"/>
          <w:spacing w:val="-8"/>
        </w:rPr>
        <w:t>人民共和国建筑法》、《建设工程监理规范》及</w:t>
      </w:r>
    </w:p>
    <w:p>
      <w:pPr>
        <w:spacing w:before="1" w:line="219" w:lineRule="auto"/>
        <w:rPr>
          <w:rFonts w:ascii="SimSun" w:hAnsi="SimSun" w:eastAsia="SimSun" w:cs="SimSun"/>
          <w:sz w:val="21"/>
          <w:szCs w:val="21"/>
        </w:rPr>
      </w:pPr>
      <w:r>
        <w:rPr>
          <w:rFonts w:ascii="SimSun" w:hAnsi="SimSun" w:eastAsia="SimSun" w:cs="SimSun"/>
          <w:sz w:val="21"/>
          <w:szCs w:val="21"/>
          <w:u w:val="single" w:color="auto"/>
          <w:spacing w:val="4"/>
        </w:rPr>
        <w:t>其他现行有关法律、法规和重庆市的相关规定</w:t>
      </w:r>
      <w:r>
        <w:rPr>
          <w:rFonts w:ascii="SimSun" w:hAnsi="SimSun" w:eastAsia="SimSun" w:cs="SimSun"/>
          <w:sz w:val="21"/>
          <w:szCs w:val="21"/>
          <w:spacing w:val="4"/>
        </w:rPr>
        <w:t>。</w:t>
      </w:r>
    </w:p>
    <w:p>
      <w:pPr>
        <w:sectPr>
          <w:pgSz w:w="11900" w:h="16820"/>
          <w:pgMar w:top="934" w:right="914" w:bottom="0" w:left="1110" w:header="0" w:footer="0" w:gutter="0"/>
        </w:sectPr>
        <w:rPr/>
      </w:pPr>
    </w:p>
    <w:p>
      <w:pPr>
        <w:ind w:left="330"/>
        <w:spacing w:before="108" w:line="219" w:lineRule="auto"/>
        <w:rPr>
          <w:rFonts w:ascii="SimSun" w:hAnsi="SimSun" w:eastAsia="SimSun" w:cs="SimSun"/>
          <w:sz w:val="22"/>
          <w:szCs w:val="22"/>
        </w:rPr>
      </w:pPr>
      <w:r>
        <w:rPr>
          <w:rFonts w:ascii="SimSun" w:hAnsi="SimSun" w:eastAsia="SimSun" w:cs="SimSun"/>
          <w:sz w:val="22"/>
          <w:szCs w:val="22"/>
          <w:spacing w:val="6"/>
        </w:rPr>
        <w:t>55.1.32监理内容</w:t>
      </w:r>
    </w:p>
    <w:p>
      <w:pPr>
        <w:ind w:left="330"/>
        <w:spacing w:before="89" w:line="219" w:lineRule="auto"/>
        <w:rPr>
          <w:rFonts w:ascii="SimSun" w:hAnsi="SimSun" w:eastAsia="SimSun" w:cs="SimSun"/>
          <w:sz w:val="22"/>
          <w:szCs w:val="22"/>
        </w:rPr>
      </w:pPr>
      <w:r>
        <w:rPr>
          <w:rFonts w:ascii="SimSun" w:hAnsi="SimSun" w:eastAsia="SimSun" w:cs="SimSun"/>
          <w:sz w:val="22"/>
          <w:szCs w:val="22"/>
          <w:spacing w:val="-13"/>
        </w:rPr>
        <w:t>监理工作内容还包括：</w:t>
      </w:r>
    </w:p>
    <w:p>
      <w:pPr>
        <w:ind w:left="330"/>
        <w:spacing w:before="87" w:line="219" w:lineRule="auto"/>
        <w:rPr>
          <w:rFonts w:ascii="SimSun" w:hAnsi="SimSun" w:eastAsia="SimSun" w:cs="SimSun"/>
          <w:sz w:val="22"/>
          <w:szCs w:val="22"/>
        </w:rPr>
      </w:pPr>
      <w:r>
        <w:rPr>
          <w:rFonts w:ascii="SimSun" w:hAnsi="SimSun" w:eastAsia="SimSun" w:cs="SimSun"/>
          <w:sz w:val="22"/>
          <w:szCs w:val="22"/>
          <w:spacing w:val="-9"/>
        </w:rPr>
        <w:t>(23)</w:t>
      </w:r>
      <w:r>
        <w:rPr>
          <w:rFonts w:ascii="SimSun" w:hAnsi="SimSun" w:eastAsia="SimSun" w:cs="SimSun"/>
          <w:sz w:val="22"/>
          <w:szCs w:val="22"/>
          <w:spacing w:val="17"/>
        </w:rPr>
        <w:t xml:space="preserve"> </w:t>
      </w:r>
      <w:r>
        <w:rPr>
          <w:rFonts w:ascii="SimSun" w:hAnsi="SimSun" w:eastAsia="SimSun" w:cs="SimSun"/>
          <w:sz w:val="22"/>
          <w:szCs w:val="22"/>
          <w:u w:val="single" w:color="auto"/>
          <w:spacing w:val="-9"/>
        </w:rPr>
        <w:t>妆到工程设计文件后编制监理规划及监理实施细则，并在第一次工地会议7天前报委托</w:t>
      </w:r>
      <w:r>
        <w:rPr>
          <w:rFonts w:ascii="SimSun" w:hAnsi="SimSun" w:eastAsia="SimSun" w:cs="SimSun"/>
          <w:sz w:val="22"/>
          <w:szCs w:val="22"/>
          <w:u w:val="single" w:color="auto"/>
          <w:spacing w:val="-10"/>
        </w:rPr>
        <w:t>人。</w:t>
      </w:r>
      <w:r>
        <w:rPr>
          <w:rFonts w:ascii="SimSun" w:hAnsi="SimSun" w:eastAsia="SimSun" w:cs="SimSun"/>
          <w:sz w:val="22"/>
          <w:szCs w:val="22"/>
          <w:u w:val="single" w:color="auto"/>
        </w:rPr>
        <w:t xml:space="preserve">  </w:t>
      </w:r>
    </w:p>
    <w:p>
      <w:pPr>
        <w:ind w:left="330"/>
        <w:spacing w:before="89" w:line="219" w:lineRule="auto"/>
        <w:rPr>
          <w:rFonts w:ascii="SimSun" w:hAnsi="SimSun" w:eastAsia="SimSun" w:cs="SimSun"/>
          <w:sz w:val="22"/>
          <w:szCs w:val="22"/>
        </w:rPr>
      </w:pPr>
      <w:r>
        <w:rPr>
          <w:rFonts w:ascii="SimSun" w:hAnsi="SimSun" w:eastAsia="SimSun" w:cs="SimSun"/>
          <w:sz w:val="22"/>
          <w:szCs w:val="22"/>
          <w:spacing w:val="-13"/>
        </w:rPr>
        <w:t>(24)</w:t>
      </w:r>
      <w:r>
        <w:rPr>
          <w:rFonts w:ascii="SimSun" w:hAnsi="SimSun" w:eastAsia="SimSun" w:cs="SimSun"/>
          <w:sz w:val="22"/>
          <w:szCs w:val="22"/>
          <w:spacing w:val="27"/>
        </w:rPr>
        <w:t xml:space="preserve"> </w:t>
      </w:r>
      <w:r>
        <w:rPr>
          <w:rFonts w:ascii="SimSun" w:hAnsi="SimSun" w:eastAsia="SimSun" w:cs="SimSun"/>
          <w:sz w:val="22"/>
          <w:szCs w:val="22"/>
          <w:u w:val="single" w:color="auto"/>
          <w:spacing w:val="-13"/>
        </w:rPr>
        <w:t>熟悉工程没计文件。并参加由委托人主接</w:t>
      </w:r>
      <w:r>
        <w:rPr>
          <w:rFonts w:ascii="SimSun" w:hAnsi="SimSun" w:eastAsia="SimSun" w:cs="SimSun"/>
          <w:sz w:val="22"/>
          <w:szCs w:val="22"/>
          <w:u w:val="single" w:color="auto"/>
          <w:spacing w:val="-14"/>
        </w:rPr>
        <w:t>的图纸会审和设计交底会议；</w:t>
      </w:r>
      <w:r>
        <w:rPr>
          <w:rFonts w:ascii="SimSun" w:hAnsi="SimSun" w:eastAsia="SimSun" w:cs="SimSun"/>
          <w:sz w:val="22"/>
          <w:szCs w:val="22"/>
          <w:u w:val="single" w:color="auto"/>
        </w:rPr>
        <w:t xml:space="preserve">  </w:t>
      </w:r>
    </w:p>
    <w:p>
      <w:pPr>
        <w:ind w:left="330"/>
        <w:spacing w:before="89" w:line="219" w:lineRule="auto"/>
        <w:rPr>
          <w:rFonts w:ascii="SimSun" w:hAnsi="SimSun" w:eastAsia="SimSun" w:cs="SimSun"/>
          <w:sz w:val="22"/>
          <w:szCs w:val="22"/>
        </w:rPr>
      </w:pPr>
      <w:r>
        <w:rPr>
          <w:rFonts w:ascii="SimSun" w:hAnsi="SimSun" w:eastAsia="SimSun" w:cs="SimSun"/>
          <w:sz w:val="22"/>
          <w:szCs w:val="22"/>
          <w:spacing w:val="-12"/>
        </w:rPr>
        <w:t>(25)</w:t>
      </w:r>
      <w:r>
        <w:rPr>
          <w:rFonts w:ascii="SimSun" w:hAnsi="SimSun" w:eastAsia="SimSun" w:cs="SimSun"/>
          <w:sz w:val="22"/>
          <w:szCs w:val="22"/>
          <w:spacing w:val="27"/>
        </w:rPr>
        <w:t xml:space="preserve"> </w:t>
      </w:r>
      <w:r>
        <w:rPr>
          <w:rFonts w:ascii="SimSun" w:hAnsi="SimSun" w:eastAsia="SimSun" w:cs="SimSun"/>
          <w:sz w:val="22"/>
          <w:szCs w:val="22"/>
          <w:u w:val="single" w:color="auto"/>
          <w:spacing w:val="-12"/>
        </w:rPr>
        <w:t>参加由委托人主持的第一次工地会议；主持监理例会并根据工程需要</w:t>
      </w:r>
      <w:r>
        <w:rPr>
          <w:rFonts w:ascii="SimSun" w:hAnsi="SimSun" w:eastAsia="SimSun" w:cs="SimSun"/>
          <w:sz w:val="22"/>
          <w:szCs w:val="22"/>
          <w:u w:val="single" w:color="auto"/>
          <w:spacing w:val="-13"/>
        </w:rPr>
        <w:t>主持或参加专题会议；</w:t>
      </w:r>
      <w:r>
        <w:rPr>
          <w:rFonts w:ascii="SimSun" w:hAnsi="SimSun" w:eastAsia="SimSun" w:cs="SimSun"/>
          <w:sz w:val="22"/>
          <w:szCs w:val="22"/>
          <w:u w:val="single" w:color="auto"/>
        </w:rPr>
        <w:t xml:space="preserve">  </w:t>
      </w:r>
    </w:p>
    <w:p>
      <w:pPr>
        <w:ind w:left="330"/>
        <w:spacing w:before="90" w:line="219" w:lineRule="auto"/>
        <w:rPr>
          <w:rFonts w:ascii="SimSun" w:hAnsi="SimSun" w:eastAsia="SimSun" w:cs="SimSun"/>
          <w:sz w:val="22"/>
          <w:szCs w:val="22"/>
        </w:rPr>
      </w:pPr>
      <w:r>
        <w:rPr>
          <w:rFonts w:ascii="SimSun" w:hAnsi="SimSun" w:eastAsia="SimSun" w:cs="SimSun"/>
          <w:sz w:val="22"/>
          <w:szCs w:val="22"/>
          <w:spacing w:val="-9"/>
        </w:rPr>
        <w:t>(26)</w:t>
      </w:r>
      <w:r>
        <w:rPr>
          <w:rFonts w:ascii="SimSun" w:hAnsi="SimSun" w:eastAsia="SimSun" w:cs="SimSun"/>
          <w:sz w:val="22"/>
          <w:szCs w:val="22"/>
          <w:spacing w:val="17"/>
        </w:rPr>
        <w:t xml:space="preserve"> </w:t>
      </w:r>
      <w:r>
        <w:rPr>
          <w:rFonts w:ascii="SimSun" w:hAnsi="SimSun" w:eastAsia="SimSun" w:cs="SimSun"/>
          <w:sz w:val="22"/>
          <w:szCs w:val="22"/>
          <w:u w:val="single" w:color="auto"/>
          <w:spacing w:val="-9"/>
        </w:rPr>
        <w:t>审查施工承包人提交的施工组织设计，重、危大项目专项方案，重点审查其中的质量</w:t>
      </w:r>
      <w:r>
        <w:rPr>
          <w:rFonts w:ascii="SimSun" w:hAnsi="SimSun" w:eastAsia="SimSun" w:cs="SimSun"/>
          <w:sz w:val="22"/>
          <w:szCs w:val="22"/>
          <w:u w:val="single" w:color="auto"/>
          <w:spacing w:val="-10"/>
        </w:rPr>
        <w:t>安全技术</w:t>
      </w:r>
    </w:p>
    <w:p>
      <w:pPr>
        <w:spacing w:before="89" w:line="219" w:lineRule="auto"/>
        <w:rPr>
          <w:rFonts w:ascii="SimSun" w:hAnsi="SimSun" w:eastAsia="SimSun" w:cs="SimSun"/>
          <w:sz w:val="22"/>
          <w:szCs w:val="22"/>
        </w:rPr>
      </w:pPr>
      <w:r>
        <w:rPr>
          <w:rFonts w:ascii="SimSun" w:hAnsi="SimSun" w:eastAsia="SimSun" w:cs="SimSun"/>
          <w:sz w:val="22"/>
          <w:szCs w:val="22"/>
          <w:u w:val="single" w:color="auto"/>
          <w:spacing w:val="-17"/>
        </w:rPr>
        <w:t>措施、专项施工方案与工程建设强制性标准的符合性：</w:t>
      </w:r>
      <w:r>
        <w:rPr>
          <w:rFonts w:ascii="SimSun" w:hAnsi="SimSun" w:eastAsia="SimSun" w:cs="SimSun"/>
          <w:sz w:val="22"/>
          <w:szCs w:val="22"/>
          <w:u w:val="single" w:color="auto"/>
          <w:spacing w:val="3"/>
        </w:rPr>
        <w:t xml:space="preserve">  </w:t>
      </w:r>
    </w:p>
    <w:p>
      <w:pPr>
        <w:ind w:left="330"/>
        <w:spacing w:before="87" w:line="219" w:lineRule="auto"/>
        <w:rPr>
          <w:rFonts w:ascii="SimSun" w:hAnsi="SimSun" w:eastAsia="SimSun" w:cs="SimSun"/>
          <w:sz w:val="22"/>
          <w:szCs w:val="22"/>
        </w:rPr>
      </w:pPr>
      <w:r>
        <w:rPr>
          <w:rFonts w:ascii="SimSun" w:hAnsi="SimSun" w:eastAsia="SimSun" w:cs="SimSun"/>
          <w:sz w:val="22"/>
          <w:szCs w:val="22"/>
          <w:spacing w:val="-13"/>
        </w:rPr>
        <w:t>(27)</w:t>
      </w:r>
      <w:r>
        <w:rPr>
          <w:rFonts w:ascii="SimSun" w:hAnsi="SimSun" w:eastAsia="SimSun" w:cs="SimSun"/>
          <w:sz w:val="22"/>
          <w:szCs w:val="22"/>
          <w:spacing w:val="17"/>
        </w:rPr>
        <w:t xml:space="preserve"> </w:t>
      </w:r>
      <w:r>
        <w:rPr>
          <w:rFonts w:ascii="SimSun" w:hAnsi="SimSun" w:eastAsia="SimSun" w:cs="SimSun"/>
          <w:sz w:val="22"/>
          <w:szCs w:val="22"/>
          <w:u w:val="single" w:color="auto"/>
          <w:spacing w:val="-13"/>
        </w:rPr>
        <w:t>检查池工承包人工程质量、安全生产管理制度及组织机构和人员</w:t>
      </w:r>
      <w:r>
        <w:rPr>
          <w:rFonts w:ascii="SimSun" w:hAnsi="SimSun" w:eastAsia="SimSun" w:cs="SimSun"/>
          <w:sz w:val="22"/>
          <w:szCs w:val="22"/>
          <w:u w:val="single" w:color="auto"/>
          <w:spacing w:val="-14"/>
        </w:rPr>
        <w:t>资格；</w:t>
      </w:r>
      <w:r>
        <w:rPr>
          <w:rFonts w:ascii="SimSun" w:hAnsi="SimSun" w:eastAsia="SimSun" w:cs="SimSun"/>
          <w:sz w:val="22"/>
          <w:szCs w:val="22"/>
          <w:u w:val="single" w:color="auto"/>
        </w:rPr>
        <w:t xml:space="preserve">  </w:t>
      </w:r>
    </w:p>
    <w:p>
      <w:pPr>
        <w:ind w:left="330"/>
        <w:spacing w:before="90" w:line="219" w:lineRule="auto"/>
        <w:rPr>
          <w:rFonts w:ascii="SimSun" w:hAnsi="SimSun" w:eastAsia="SimSun" w:cs="SimSun"/>
          <w:sz w:val="22"/>
          <w:szCs w:val="22"/>
        </w:rPr>
      </w:pPr>
      <w:r>
        <w:rPr>
          <w:rFonts w:ascii="SimSun" w:hAnsi="SimSun" w:eastAsia="SimSun" w:cs="SimSun"/>
          <w:sz w:val="22"/>
          <w:szCs w:val="22"/>
          <w:spacing w:val="-15"/>
        </w:rPr>
        <w:t>(28)</w:t>
      </w:r>
      <w:r>
        <w:rPr>
          <w:rFonts w:ascii="SimSun" w:hAnsi="SimSun" w:eastAsia="SimSun" w:cs="SimSun"/>
          <w:sz w:val="22"/>
          <w:szCs w:val="22"/>
          <w:spacing w:val="33"/>
        </w:rPr>
        <w:t xml:space="preserve"> </w:t>
      </w:r>
      <w:r>
        <w:rPr>
          <w:rFonts w:ascii="SimSun" w:hAnsi="SimSun" w:eastAsia="SimSun" w:cs="SimSun"/>
          <w:sz w:val="22"/>
          <w:szCs w:val="22"/>
          <w:u w:val="single" w:color="auto"/>
          <w:spacing w:val="-15"/>
        </w:rPr>
        <w:t>检查施工承包人专职安全生产管理人员的配备情况；</w:t>
      </w:r>
      <w:r>
        <w:rPr>
          <w:rFonts w:ascii="SimSun" w:hAnsi="SimSun" w:eastAsia="SimSun" w:cs="SimSun"/>
          <w:sz w:val="22"/>
          <w:szCs w:val="22"/>
          <w:u w:val="single" w:color="auto"/>
        </w:rPr>
        <w:t xml:space="preserve">  </w:t>
      </w:r>
    </w:p>
    <w:p>
      <w:pPr>
        <w:ind w:left="330"/>
        <w:spacing w:before="89" w:line="219" w:lineRule="auto"/>
        <w:rPr>
          <w:rFonts w:ascii="SimSun" w:hAnsi="SimSun" w:eastAsia="SimSun" w:cs="SimSun"/>
          <w:sz w:val="22"/>
          <w:szCs w:val="22"/>
        </w:rPr>
      </w:pPr>
      <w:r>
        <w:rPr>
          <w:rFonts w:ascii="SimSun" w:hAnsi="SimSun" w:eastAsia="SimSun" w:cs="SimSun"/>
          <w:sz w:val="22"/>
          <w:szCs w:val="22"/>
          <w:spacing w:val="-12"/>
        </w:rPr>
        <w:t>(29)</w:t>
      </w:r>
      <w:r>
        <w:rPr>
          <w:rFonts w:ascii="SimSun" w:hAnsi="SimSun" w:eastAsia="SimSun" w:cs="SimSun"/>
          <w:sz w:val="22"/>
          <w:szCs w:val="22"/>
          <w:spacing w:val="7"/>
        </w:rPr>
        <w:t xml:space="preserve"> </w:t>
      </w:r>
      <w:r>
        <w:rPr>
          <w:rFonts w:ascii="SimSun" w:hAnsi="SimSun" w:eastAsia="SimSun" w:cs="SimSun"/>
          <w:sz w:val="22"/>
          <w:szCs w:val="22"/>
          <w:u w:val="single" w:color="auto"/>
          <w:spacing w:val="-12"/>
        </w:rPr>
        <w:t>审查施工承包人提交的施工进度计划，核查</w:t>
      </w:r>
      <w:r>
        <w:rPr>
          <w:rFonts w:ascii="SimSun" w:hAnsi="SimSun" w:eastAsia="SimSun" w:cs="SimSun"/>
          <w:sz w:val="22"/>
          <w:szCs w:val="22"/>
          <w:u w:val="single" w:color="auto"/>
          <w:spacing w:val="-13"/>
        </w:rPr>
        <w:t>承包人对施工进度汁划的调整：</w:t>
      </w:r>
      <w:r>
        <w:rPr>
          <w:rFonts w:ascii="SimSun" w:hAnsi="SimSun" w:eastAsia="SimSun" w:cs="SimSun"/>
          <w:sz w:val="22"/>
          <w:szCs w:val="22"/>
          <w:u w:val="single" w:color="auto"/>
        </w:rPr>
        <w:t xml:space="preserve">  </w:t>
      </w:r>
    </w:p>
    <w:p>
      <w:pPr>
        <w:ind w:left="330"/>
        <w:spacing w:before="89" w:line="219" w:lineRule="auto"/>
        <w:rPr>
          <w:rFonts w:ascii="SimSun" w:hAnsi="SimSun" w:eastAsia="SimSun" w:cs="SimSun"/>
          <w:sz w:val="22"/>
          <w:szCs w:val="22"/>
        </w:rPr>
      </w:pPr>
      <w:r>
        <w:rPr>
          <w:rFonts w:ascii="SimSun" w:hAnsi="SimSun" w:eastAsia="SimSun" w:cs="SimSun"/>
          <w:sz w:val="22"/>
          <w:szCs w:val="22"/>
          <w:spacing w:val="-18"/>
        </w:rPr>
        <w:t>(30)</w:t>
      </w:r>
      <w:r>
        <w:rPr>
          <w:rFonts w:ascii="SimSun" w:hAnsi="SimSun" w:eastAsia="SimSun" w:cs="SimSun"/>
          <w:sz w:val="22"/>
          <w:szCs w:val="22"/>
          <w:spacing w:val="-3"/>
        </w:rPr>
        <w:t xml:space="preserve"> </w:t>
      </w:r>
      <w:r>
        <w:rPr>
          <w:rFonts w:ascii="SimSun" w:hAnsi="SimSun" w:eastAsia="SimSun" w:cs="SimSun"/>
          <w:sz w:val="22"/>
          <w:szCs w:val="22"/>
          <w:u w:val="single" w:color="auto"/>
          <w:spacing w:val="-18"/>
        </w:rPr>
        <w:t>检查施工承包人的试验室；</w:t>
      </w:r>
      <w:r>
        <w:rPr>
          <w:rFonts w:ascii="SimSun" w:hAnsi="SimSun" w:eastAsia="SimSun" w:cs="SimSun"/>
          <w:sz w:val="22"/>
          <w:szCs w:val="22"/>
          <w:u w:val="single" w:color="auto"/>
        </w:rPr>
        <w:t xml:space="preserve">  </w:t>
      </w:r>
    </w:p>
    <w:p>
      <w:pPr>
        <w:ind w:left="330"/>
        <w:spacing w:before="89" w:line="219" w:lineRule="auto"/>
        <w:rPr>
          <w:rFonts w:ascii="SimSun" w:hAnsi="SimSun" w:eastAsia="SimSun" w:cs="SimSun"/>
          <w:sz w:val="22"/>
          <w:szCs w:val="22"/>
        </w:rPr>
      </w:pPr>
      <w:r>
        <w:rPr>
          <w:rFonts w:ascii="SimSun" w:hAnsi="SimSun" w:eastAsia="SimSun" w:cs="SimSun"/>
          <w:sz w:val="22"/>
          <w:szCs w:val="22"/>
          <w:spacing w:val="-17"/>
        </w:rPr>
        <w:t>(31)</w:t>
      </w:r>
      <w:r>
        <w:rPr>
          <w:rFonts w:ascii="SimSun" w:hAnsi="SimSun" w:eastAsia="SimSun" w:cs="SimSun"/>
          <w:sz w:val="22"/>
          <w:szCs w:val="22"/>
          <w:spacing w:val="45"/>
        </w:rPr>
        <w:t xml:space="preserve"> </w:t>
      </w:r>
      <w:r>
        <w:rPr>
          <w:rFonts w:ascii="SimSun" w:hAnsi="SimSun" w:eastAsia="SimSun" w:cs="SimSun"/>
          <w:sz w:val="22"/>
          <w:szCs w:val="22"/>
          <w:u w:val="single" w:color="auto"/>
          <w:spacing w:val="-17"/>
        </w:rPr>
        <w:t>查验施工承包人的施工测量放线成果；</w:t>
      </w:r>
      <w:r>
        <w:rPr>
          <w:rFonts w:ascii="SimSun" w:hAnsi="SimSun" w:eastAsia="SimSun" w:cs="SimSun"/>
          <w:sz w:val="22"/>
          <w:szCs w:val="22"/>
          <w:u w:val="single" w:color="auto"/>
        </w:rPr>
        <w:t xml:space="preserve">  </w:t>
      </w:r>
    </w:p>
    <w:p>
      <w:pPr>
        <w:ind w:left="330"/>
        <w:spacing w:before="88" w:line="219" w:lineRule="auto"/>
        <w:rPr>
          <w:rFonts w:ascii="SimSun" w:hAnsi="SimSun" w:eastAsia="SimSun" w:cs="SimSun"/>
          <w:sz w:val="22"/>
          <w:szCs w:val="22"/>
        </w:rPr>
      </w:pPr>
      <w:r>
        <w:rPr>
          <w:rFonts w:ascii="SimSun" w:hAnsi="SimSun" w:eastAsia="SimSun" w:cs="SimSun"/>
          <w:sz w:val="22"/>
          <w:szCs w:val="22"/>
          <w:spacing w:val="-15"/>
        </w:rPr>
        <w:t>(32)</w:t>
      </w:r>
      <w:r>
        <w:rPr>
          <w:rFonts w:ascii="SimSun" w:hAnsi="SimSun" w:eastAsia="SimSun" w:cs="SimSun"/>
          <w:sz w:val="22"/>
          <w:szCs w:val="22"/>
          <w:spacing w:val="43"/>
        </w:rPr>
        <w:t xml:space="preserve"> </w:t>
      </w:r>
      <w:r>
        <w:rPr>
          <w:rFonts w:ascii="SimSun" w:hAnsi="SimSun" w:eastAsia="SimSun" w:cs="SimSun"/>
          <w:sz w:val="22"/>
          <w:szCs w:val="22"/>
          <w:u w:val="single" w:color="auto"/>
          <w:spacing w:val="-15"/>
        </w:rPr>
        <w:t>审查工程开工条件，对条件具备的签发开工令；</w:t>
      </w:r>
      <w:r>
        <w:rPr>
          <w:rFonts w:ascii="SimSun" w:hAnsi="SimSun" w:eastAsia="SimSun" w:cs="SimSun"/>
          <w:sz w:val="22"/>
          <w:szCs w:val="22"/>
          <w:u w:val="single" w:color="auto"/>
        </w:rPr>
        <w:t xml:space="preserve">  </w:t>
      </w:r>
    </w:p>
    <w:p>
      <w:pPr>
        <w:ind w:left="330"/>
        <w:spacing w:before="89" w:line="219" w:lineRule="auto"/>
        <w:rPr>
          <w:rFonts w:ascii="SimSun" w:hAnsi="SimSun" w:eastAsia="SimSun" w:cs="SimSun"/>
          <w:sz w:val="22"/>
          <w:szCs w:val="22"/>
        </w:rPr>
      </w:pPr>
      <w:r>
        <w:rPr>
          <w:rFonts w:ascii="SimSun" w:hAnsi="SimSun" w:eastAsia="SimSun" w:cs="SimSun"/>
          <w:sz w:val="22"/>
          <w:szCs w:val="22"/>
          <w:spacing w:val="-9"/>
        </w:rPr>
        <w:t>(33)</w:t>
      </w:r>
      <w:r>
        <w:rPr>
          <w:rFonts w:ascii="SimSun" w:hAnsi="SimSun" w:eastAsia="SimSun" w:cs="SimSun"/>
          <w:sz w:val="22"/>
          <w:szCs w:val="22"/>
          <w:spacing w:val="17"/>
        </w:rPr>
        <w:t xml:space="preserve"> </w:t>
      </w:r>
      <w:r>
        <w:rPr>
          <w:rFonts w:ascii="SimSun" w:hAnsi="SimSun" w:eastAsia="SimSun" w:cs="SimSun"/>
          <w:sz w:val="22"/>
          <w:szCs w:val="22"/>
          <w:u w:val="single" w:color="auto"/>
          <w:spacing w:val="-9"/>
        </w:rPr>
        <w:t>审查施工承包人报送的工程材料、构配件、设备质量证明文件的有效性和符合性，</w:t>
      </w:r>
      <w:r>
        <w:rPr>
          <w:rFonts w:ascii="SimSun" w:hAnsi="SimSun" w:eastAsia="SimSun" w:cs="SimSun"/>
          <w:sz w:val="22"/>
          <w:szCs w:val="22"/>
          <w:u w:val="single" w:color="auto"/>
          <w:spacing w:val="-10"/>
        </w:rPr>
        <w:t>并按规定对</w:t>
      </w:r>
    </w:p>
    <w:p>
      <w:pPr>
        <w:spacing w:before="89" w:line="219" w:lineRule="auto"/>
        <w:rPr>
          <w:rFonts w:ascii="SimSun" w:hAnsi="SimSun" w:eastAsia="SimSun" w:cs="SimSun"/>
          <w:sz w:val="22"/>
          <w:szCs w:val="22"/>
        </w:rPr>
      </w:pPr>
      <w:r>
        <w:rPr>
          <w:rFonts w:ascii="SimSun" w:hAnsi="SimSun" w:eastAsia="SimSun" w:cs="SimSun"/>
          <w:sz w:val="22"/>
          <w:szCs w:val="22"/>
          <w:u w:val="single" w:color="auto"/>
          <w:spacing w:val="-15"/>
        </w:rPr>
        <w:t>用于工程的材料进行检验、见证取样并按规定</w:t>
      </w:r>
      <w:r>
        <w:rPr>
          <w:rFonts w:ascii="SimSun" w:hAnsi="SimSun" w:eastAsia="SimSun" w:cs="SimSun"/>
          <w:sz w:val="22"/>
          <w:szCs w:val="22"/>
          <w:u w:val="single" w:color="auto"/>
          <w:spacing w:val="-16"/>
        </w:rPr>
        <w:t>进行抽检；</w:t>
      </w:r>
      <w:r>
        <w:rPr>
          <w:rFonts w:ascii="SimSun" w:hAnsi="SimSun" w:eastAsia="SimSun" w:cs="SimSun"/>
          <w:sz w:val="22"/>
          <w:szCs w:val="22"/>
          <w:u w:val="single" w:color="auto"/>
        </w:rPr>
        <w:t xml:space="preserve">  </w:t>
      </w:r>
    </w:p>
    <w:p>
      <w:pPr>
        <w:ind w:left="330"/>
        <w:spacing w:before="89" w:line="219" w:lineRule="auto"/>
        <w:rPr>
          <w:rFonts w:ascii="SimSun" w:hAnsi="SimSun" w:eastAsia="SimSun" w:cs="SimSun"/>
          <w:sz w:val="22"/>
          <w:szCs w:val="22"/>
        </w:rPr>
      </w:pPr>
      <w:r>
        <w:rPr>
          <w:rFonts w:ascii="SimSun" w:hAnsi="SimSun" w:eastAsia="SimSun" w:cs="SimSun"/>
          <w:sz w:val="22"/>
          <w:szCs w:val="22"/>
          <w:spacing w:val="-13"/>
        </w:rPr>
        <w:t>(34)</w:t>
      </w:r>
      <w:r>
        <w:rPr>
          <w:rFonts w:ascii="SimSun" w:hAnsi="SimSun" w:eastAsia="SimSun" w:cs="SimSun"/>
          <w:sz w:val="22"/>
          <w:szCs w:val="22"/>
          <w:spacing w:val="-13"/>
        </w:rPr>
        <w:t xml:space="preserve"> </w:t>
      </w:r>
      <w:r>
        <w:rPr>
          <w:rFonts w:ascii="SimSun" w:hAnsi="SimSun" w:eastAsia="SimSun" w:cs="SimSun"/>
          <w:sz w:val="22"/>
          <w:szCs w:val="22"/>
          <w:u w:val="single" w:color="auto"/>
          <w:spacing w:val="-13"/>
        </w:rPr>
        <w:t>审核施工承包人提交的工程款支付申请，签发或出</w:t>
      </w:r>
      <w:r>
        <w:rPr>
          <w:rFonts w:ascii="SimSun" w:hAnsi="SimSun" w:eastAsia="SimSun" w:cs="SimSun"/>
          <w:sz w:val="22"/>
          <w:szCs w:val="22"/>
          <w:u w:val="single" w:color="auto"/>
          <w:spacing w:val="-14"/>
        </w:rPr>
        <w:t>具工程款支付证书，并报委托人审核、批准；</w:t>
      </w:r>
      <w:r>
        <w:rPr>
          <w:rFonts w:ascii="SimSun" w:hAnsi="SimSun" w:eastAsia="SimSun" w:cs="SimSun"/>
          <w:sz w:val="22"/>
          <w:szCs w:val="22"/>
          <w:u w:val="single" w:color="auto"/>
        </w:rPr>
        <w:t xml:space="preserve">  </w:t>
      </w:r>
    </w:p>
    <w:p>
      <w:pPr>
        <w:ind w:right="210" w:firstLine="330"/>
        <w:spacing w:before="89" w:line="257" w:lineRule="auto"/>
        <w:rPr>
          <w:rFonts w:ascii="SimSun" w:hAnsi="SimSun" w:eastAsia="SimSun" w:cs="SimSun"/>
          <w:sz w:val="22"/>
          <w:szCs w:val="22"/>
        </w:rPr>
      </w:pPr>
      <w:r>
        <w:rPr>
          <w:rFonts w:ascii="SimSun" w:hAnsi="SimSun" w:eastAsia="SimSun" w:cs="SimSun"/>
          <w:sz w:val="22"/>
          <w:szCs w:val="22"/>
          <w:spacing w:val="-9"/>
        </w:rPr>
        <w:t>(35)</w:t>
      </w:r>
      <w:r>
        <w:rPr>
          <w:rFonts w:ascii="SimSun" w:hAnsi="SimSun" w:eastAsia="SimSun" w:cs="SimSun"/>
          <w:sz w:val="22"/>
          <w:szCs w:val="22"/>
          <w:spacing w:val="17"/>
        </w:rPr>
        <w:t xml:space="preserve"> </w:t>
      </w:r>
      <w:r>
        <w:rPr>
          <w:rFonts w:ascii="SimSun" w:hAnsi="SimSun" w:eastAsia="SimSun" w:cs="SimSun"/>
          <w:sz w:val="22"/>
          <w:szCs w:val="22"/>
          <w:u w:val="single" w:color="auto"/>
          <w:spacing w:val="-9"/>
        </w:rPr>
        <w:t>在巡视、旁站和检验过程中，发现工程质量、施工安全存在事</w:t>
      </w:r>
      <w:r>
        <w:rPr>
          <w:rFonts w:ascii="SimSun" w:hAnsi="SimSun" w:eastAsia="SimSun" w:cs="SimSun"/>
          <w:sz w:val="22"/>
          <w:szCs w:val="22"/>
          <w:u w:val="single" w:color="auto"/>
          <w:spacing w:val="-10"/>
        </w:rPr>
        <w:t>故隐患的，要求施工承包人整改</w:t>
      </w:r>
      <w:r>
        <w:rPr>
          <w:rFonts w:ascii="SimSun" w:hAnsi="SimSun" w:eastAsia="SimSun" w:cs="SimSun"/>
          <w:sz w:val="22"/>
          <w:szCs w:val="22"/>
        </w:rPr>
        <w:t xml:space="preserve"> </w:t>
      </w:r>
      <w:r>
        <w:rPr>
          <w:rFonts w:ascii="SimSun" w:hAnsi="SimSun" w:eastAsia="SimSun" w:cs="SimSun"/>
          <w:sz w:val="22"/>
          <w:szCs w:val="22"/>
          <w:u w:val="single" w:color="auto"/>
          <w:spacing w:val="-22"/>
          <w:w w:val="96"/>
        </w:rPr>
        <w:t>并报委托人；</w:t>
      </w:r>
      <w:r>
        <w:rPr>
          <w:rFonts w:ascii="SimSun" w:hAnsi="SimSun" w:eastAsia="SimSun" w:cs="SimSun"/>
          <w:sz w:val="22"/>
          <w:szCs w:val="22"/>
          <w:u w:val="single" w:color="auto"/>
          <w:spacing w:val="4"/>
        </w:rPr>
        <w:t xml:space="preserve">  </w:t>
      </w:r>
    </w:p>
    <w:p>
      <w:pPr>
        <w:ind w:left="330"/>
        <w:spacing w:before="87" w:line="219" w:lineRule="auto"/>
        <w:rPr>
          <w:rFonts w:ascii="SimSun" w:hAnsi="SimSun" w:eastAsia="SimSun" w:cs="SimSun"/>
          <w:sz w:val="22"/>
          <w:szCs w:val="22"/>
        </w:rPr>
      </w:pPr>
      <w:r>
        <w:rPr>
          <w:rFonts w:ascii="SimSun" w:hAnsi="SimSun" w:eastAsia="SimSun" w:cs="SimSun"/>
          <w:sz w:val="22"/>
          <w:szCs w:val="22"/>
          <w:spacing w:val="-16"/>
        </w:rPr>
        <w:t>(36)</w:t>
      </w:r>
      <w:r>
        <w:rPr>
          <w:rFonts w:ascii="SimSun" w:hAnsi="SimSun" w:eastAsia="SimSun" w:cs="SimSun"/>
          <w:sz w:val="22"/>
          <w:szCs w:val="22"/>
          <w:spacing w:val="27"/>
        </w:rPr>
        <w:t xml:space="preserve"> </w:t>
      </w:r>
      <w:r>
        <w:rPr>
          <w:rFonts w:ascii="SimSun" w:hAnsi="SimSun" w:eastAsia="SimSun" w:cs="SimSun"/>
          <w:sz w:val="22"/>
          <w:szCs w:val="22"/>
          <w:u w:val="single" w:color="auto"/>
          <w:spacing w:val="-16"/>
        </w:rPr>
        <w:t>经委托人同意，签发工程暂停令和复工令；</w:t>
      </w:r>
      <w:r>
        <w:rPr>
          <w:rFonts w:ascii="SimSun" w:hAnsi="SimSun" w:eastAsia="SimSun" w:cs="SimSun"/>
          <w:sz w:val="22"/>
          <w:szCs w:val="22"/>
          <w:u w:val="single" w:color="auto"/>
        </w:rPr>
        <w:t xml:space="preserve">  </w:t>
      </w:r>
    </w:p>
    <w:p>
      <w:pPr>
        <w:ind w:left="330"/>
        <w:spacing w:before="89" w:line="219" w:lineRule="auto"/>
        <w:rPr>
          <w:rFonts w:ascii="SimSun" w:hAnsi="SimSun" w:eastAsia="SimSun" w:cs="SimSun"/>
          <w:sz w:val="22"/>
          <w:szCs w:val="22"/>
        </w:rPr>
      </w:pPr>
      <w:r>
        <w:rPr>
          <w:rFonts w:ascii="SimSun" w:hAnsi="SimSun" w:eastAsia="SimSun" w:cs="SimSun"/>
          <w:sz w:val="22"/>
          <w:szCs w:val="22"/>
          <w:spacing w:val="-12"/>
        </w:rPr>
        <w:t>(37)</w:t>
      </w:r>
      <w:r>
        <w:rPr>
          <w:rFonts w:ascii="SimSun" w:hAnsi="SimSun" w:eastAsia="SimSun" w:cs="SimSun"/>
          <w:sz w:val="22"/>
          <w:szCs w:val="22"/>
          <w:spacing w:val="36"/>
        </w:rPr>
        <w:t xml:space="preserve"> </w:t>
      </w:r>
      <w:r>
        <w:rPr>
          <w:rFonts w:ascii="SimSun" w:hAnsi="SimSun" w:eastAsia="SimSun" w:cs="SimSun"/>
          <w:sz w:val="22"/>
          <w:szCs w:val="22"/>
          <w:u w:val="single" w:color="auto"/>
          <w:spacing w:val="-12"/>
        </w:rPr>
        <w:t>审查施工承包人提交的采用新材料、新工艺、新技术、新设备的论证材料及相关验收标准；</w:t>
      </w:r>
      <w:r>
        <w:rPr>
          <w:rFonts w:ascii="SimSun" w:hAnsi="SimSun" w:eastAsia="SimSun" w:cs="SimSun"/>
          <w:sz w:val="22"/>
          <w:szCs w:val="22"/>
          <w:u w:val="single" w:color="auto"/>
        </w:rPr>
        <w:t xml:space="preserve">  </w:t>
      </w:r>
    </w:p>
    <w:p>
      <w:pPr>
        <w:ind w:left="330"/>
        <w:spacing w:before="91" w:line="219" w:lineRule="auto"/>
        <w:rPr>
          <w:rFonts w:ascii="SimSun" w:hAnsi="SimSun" w:eastAsia="SimSun" w:cs="SimSun"/>
          <w:sz w:val="22"/>
          <w:szCs w:val="22"/>
        </w:rPr>
      </w:pPr>
      <w:r>
        <w:rPr>
          <w:rFonts w:ascii="SimSun" w:hAnsi="SimSun" w:eastAsia="SimSun" w:cs="SimSun"/>
          <w:sz w:val="22"/>
          <w:szCs w:val="22"/>
          <w:spacing w:val="-18"/>
        </w:rPr>
        <w:t>(38)</w:t>
      </w:r>
      <w:r>
        <w:rPr>
          <w:rFonts w:ascii="SimSun" w:hAnsi="SimSun" w:eastAsia="SimSun" w:cs="SimSun"/>
          <w:sz w:val="22"/>
          <w:szCs w:val="22"/>
          <w:spacing w:val="22"/>
        </w:rPr>
        <w:t xml:space="preserve"> </w:t>
      </w:r>
      <w:r>
        <w:rPr>
          <w:rFonts w:ascii="SimSun" w:hAnsi="SimSun" w:eastAsia="SimSun" w:cs="SimSun"/>
          <w:sz w:val="22"/>
          <w:szCs w:val="22"/>
          <w:u w:val="single" w:color="auto"/>
          <w:spacing w:val="-18"/>
        </w:rPr>
        <w:t>验收隐蔽工程、分部分项工程；</w:t>
      </w:r>
      <w:r>
        <w:rPr>
          <w:rFonts w:ascii="SimSun" w:hAnsi="SimSun" w:eastAsia="SimSun" w:cs="SimSun"/>
          <w:sz w:val="22"/>
          <w:szCs w:val="22"/>
          <w:u w:val="single" w:color="auto"/>
        </w:rPr>
        <w:t xml:space="preserve">  </w:t>
      </w:r>
    </w:p>
    <w:p>
      <w:pPr>
        <w:ind w:left="330"/>
        <w:spacing w:before="89" w:line="219" w:lineRule="auto"/>
        <w:rPr>
          <w:rFonts w:ascii="SimSun" w:hAnsi="SimSun" w:eastAsia="SimSun" w:cs="SimSun"/>
          <w:sz w:val="22"/>
          <w:szCs w:val="22"/>
        </w:rPr>
      </w:pPr>
      <w:r>
        <w:rPr>
          <w:rFonts w:ascii="SimSun" w:hAnsi="SimSun" w:eastAsia="SimSun" w:cs="SimSun"/>
          <w:sz w:val="22"/>
          <w:szCs w:val="22"/>
          <w:spacing w:val="-11"/>
        </w:rPr>
        <w:t>(39)</w:t>
      </w:r>
      <w:r>
        <w:rPr>
          <w:rFonts w:ascii="SimSun" w:hAnsi="SimSun" w:eastAsia="SimSun" w:cs="SimSun"/>
          <w:sz w:val="22"/>
          <w:szCs w:val="22"/>
          <w:spacing w:val="27"/>
        </w:rPr>
        <w:t xml:space="preserve"> </w:t>
      </w:r>
      <w:r>
        <w:rPr>
          <w:rFonts w:ascii="SimSun" w:hAnsi="SimSun" w:eastAsia="SimSun" w:cs="SimSun"/>
          <w:sz w:val="22"/>
          <w:szCs w:val="22"/>
          <w:u w:val="single" w:color="auto"/>
          <w:spacing w:val="-11"/>
        </w:rPr>
        <w:t>审查施工承包人提交的工程变更申请，协</w:t>
      </w:r>
      <w:r>
        <w:rPr>
          <w:rFonts w:ascii="SimSun" w:hAnsi="SimSun" w:eastAsia="SimSun" w:cs="SimSun"/>
          <w:sz w:val="22"/>
          <w:szCs w:val="22"/>
          <w:u w:val="single" w:color="auto"/>
          <w:spacing w:val="-12"/>
        </w:rPr>
        <w:t>调处理施工进度调整、费用索赔、合同争议等事项：</w:t>
      </w:r>
      <w:r>
        <w:rPr>
          <w:rFonts w:ascii="SimSun" w:hAnsi="SimSun" w:eastAsia="SimSun" w:cs="SimSun"/>
          <w:sz w:val="22"/>
          <w:szCs w:val="22"/>
          <w:u w:val="single" w:color="auto"/>
        </w:rPr>
        <w:t xml:space="preserve">  </w:t>
      </w:r>
    </w:p>
    <w:p>
      <w:pPr>
        <w:ind w:left="330"/>
        <w:spacing w:before="87" w:line="218" w:lineRule="auto"/>
        <w:rPr>
          <w:rFonts w:ascii="SimSun" w:hAnsi="SimSun" w:eastAsia="SimSun" w:cs="SimSun"/>
          <w:sz w:val="22"/>
          <w:szCs w:val="22"/>
        </w:rPr>
      </w:pPr>
      <w:r>
        <w:rPr>
          <w:rFonts w:ascii="SimSun" w:hAnsi="SimSun" w:eastAsia="SimSun" w:cs="SimSun"/>
          <w:sz w:val="22"/>
          <w:szCs w:val="22"/>
          <w:spacing w:val="-12"/>
        </w:rPr>
        <w:t>(40)</w:t>
      </w:r>
      <w:r>
        <w:rPr>
          <w:rFonts w:ascii="SimSun" w:hAnsi="SimSun" w:eastAsia="SimSun" w:cs="SimSun"/>
          <w:sz w:val="22"/>
          <w:szCs w:val="22"/>
          <w:spacing w:val="17"/>
        </w:rPr>
        <w:t xml:space="preserve"> </w:t>
      </w:r>
      <w:r>
        <w:rPr>
          <w:rFonts w:ascii="SimSun" w:hAnsi="SimSun" w:eastAsia="SimSun" w:cs="SimSun"/>
          <w:sz w:val="22"/>
          <w:szCs w:val="22"/>
          <w:u w:val="single" w:color="auto"/>
          <w:spacing w:val="-12"/>
        </w:rPr>
        <w:t>审查施工承包人提交的交工、竣工验收申请，编写工</w:t>
      </w:r>
      <w:r>
        <w:rPr>
          <w:rFonts w:ascii="SimSun" w:hAnsi="SimSun" w:eastAsia="SimSun" w:cs="SimSun"/>
          <w:sz w:val="22"/>
          <w:szCs w:val="22"/>
          <w:u w:val="single" w:color="auto"/>
          <w:spacing w:val="-13"/>
        </w:rPr>
        <w:t>程质量评估报告；</w:t>
      </w:r>
      <w:r>
        <w:rPr>
          <w:rFonts w:ascii="SimSun" w:hAnsi="SimSun" w:eastAsia="SimSun" w:cs="SimSun"/>
          <w:sz w:val="22"/>
          <w:szCs w:val="22"/>
          <w:u w:val="single" w:color="auto"/>
        </w:rPr>
        <w:t xml:space="preserve">  </w:t>
      </w:r>
    </w:p>
    <w:p>
      <w:pPr>
        <w:ind w:left="330"/>
        <w:spacing w:before="92" w:line="219" w:lineRule="auto"/>
        <w:rPr>
          <w:rFonts w:ascii="SimSun" w:hAnsi="SimSun" w:eastAsia="SimSun" w:cs="SimSun"/>
          <w:sz w:val="22"/>
          <w:szCs w:val="22"/>
        </w:rPr>
      </w:pPr>
      <w:r>
        <w:rPr>
          <w:rFonts w:ascii="SimSun" w:hAnsi="SimSun" w:eastAsia="SimSun" w:cs="SimSun"/>
          <w:sz w:val="22"/>
          <w:szCs w:val="22"/>
          <w:spacing w:val="-15"/>
        </w:rPr>
        <w:t>(41)</w:t>
      </w:r>
      <w:r>
        <w:rPr>
          <w:rFonts w:ascii="SimSun" w:hAnsi="SimSun" w:eastAsia="SimSun" w:cs="SimSun"/>
          <w:sz w:val="22"/>
          <w:szCs w:val="22"/>
          <w:spacing w:val="27"/>
        </w:rPr>
        <w:t xml:space="preserve"> </w:t>
      </w:r>
      <w:r>
        <w:rPr>
          <w:rFonts w:ascii="SimSun" w:hAnsi="SimSun" w:eastAsia="SimSun" w:cs="SimSun"/>
          <w:sz w:val="22"/>
          <w:szCs w:val="22"/>
          <w:u w:val="single" w:color="auto"/>
          <w:spacing w:val="-15"/>
        </w:rPr>
        <w:t>参加工程交工、竣工验收，签署竣工验收</w:t>
      </w:r>
      <w:r>
        <w:rPr>
          <w:rFonts w:ascii="SimSun" w:hAnsi="SimSun" w:eastAsia="SimSun" w:cs="SimSun"/>
          <w:sz w:val="22"/>
          <w:szCs w:val="22"/>
          <w:u w:val="single" w:color="auto"/>
          <w:spacing w:val="-16"/>
        </w:rPr>
        <w:t>意见；</w:t>
      </w:r>
      <w:r>
        <w:rPr>
          <w:rFonts w:ascii="SimSun" w:hAnsi="SimSun" w:eastAsia="SimSun" w:cs="SimSun"/>
          <w:sz w:val="22"/>
          <w:szCs w:val="22"/>
          <w:u w:val="single" w:color="auto"/>
        </w:rPr>
        <w:t xml:space="preserve">  </w:t>
      </w:r>
    </w:p>
    <w:p>
      <w:pPr>
        <w:ind w:left="330"/>
        <w:spacing w:before="89" w:line="219" w:lineRule="auto"/>
        <w:rPr>
          <w:rFonts w:ascii="SimSun" w:hAnsi="SimSun" w:eastAsia="SimSun" w:cs="SimSun"/>
          <w:sz w:val="22"/>
          <w:szCs w:val="22"/>
        </w:rPr>
      </w:pPr>
      <w:r>
        <w:rPr>
          <w:rFonts w:ascii="SimSun" w:hAnsi="SimSun" w:eastAsia="SimSun" w:cs="SimSun"/>
          <w:sz w:val="22"/>
          <w:szCs w:val="22"/>
          <w:spacing w:val="-15"/>
        </w:rPr>
        <w:t>(42)</w:t>
      </w:r>
      <w:r>
        <w:rPr>
          <w:rFonts w:ascii="SimSun" w:hAnsi="SimSun" w:eastAsia="SimSun" w:cs="SimSun"/>
          <w:sz w:val="22"/>
          <w:szCs w:val="22"/>
          <w:spacing w:val="28"/>
        </w:rPr>
        <w:t xml:space="preserve"> </w:t>
      </w:r>
      <w:r>
        <w:rPr>
          <w:rFonts w:ascii="SimSun" w:hAnsi="SimSun" w:eastAsia="SimSun" w:cs="SimSun"/>
          <w:sz w:val="22"/>
          <w:szCs w:val="22"/>
          <w:u w:val="single" w:color="auto"/>
          <w:spacing w:val="-15"/>
        </w:rPr>
        <w:t>审查施工承包人提交的竣工结算申请并报委托人：</w:t>
      </w:r>
      <w:r>
        <w:rPr>
          <w:rFonts w:ascii="SimSun" w:hAnsi="SimSun" w:eastAsia="SimSun" w:cs="SimSun"/>
          <w:sz w:val="22"/>
          <w:szCs w:val="22"/>
          <w:u w:val="single" w:color="auto"/>
        </w:rPr>
        <w:t xml:space="preserve">  </w:t>
      </w:r>
    </w:p>
    <w:p>
      <w:pPr>
        <w:ind w:left="330"/>
        <w:spacing w:before="89" w:line="219" w:lineRule="auto"/>
        <w:rPr>
          <w:rFonts w:ascii="SimSun" w:hAnsi="SimSun" w:eastAsia="SimSun" w:cs="SimSun"/>
          <w:sz w:val="22"/>
          <w:szCs w:val="22"/>
        </w:rPr>
      </w:pPr>
      <w:r>
        <w:rPr>
          <w:rFonts w:ascii="SimSun" w:hAnsi="SimSun" w:eastAsia="SimSun" w:cs="SimSun"/>
          <w:sz w:val="22"/>
          <w:szCs w:val="22"/>
          <w:spacing w:val="-7"/>
        </w:rPr>
        <w:t>(43)</w:t>
      </w:r>
      <w:r>
        <w:rPr>
          <w:rFonts w:ascii="SimSun" w:hAnsi="SimSun" w:eastAsia="SimSun" w:cs="SimSun"/>
          <w:sz w:val="22"/>
          <w:szCs w:val="22"/>
          <w:spacing w:val="18"/>
        </w:rPr>
        <w:t xml:space="preserve"> </w:t>
      </w:r>
      <w:r>
        <w:rPr>
          <w:rFonts w:ascii="SimSun" w:hAnsi="SimSun" w:eastAsia="SimSun" w:cs="SimSun"/>
          <w:sz w:val="22"/>
          <w:szCs w:val="22"/>
          <w:u w:val="single" w:color="auto"/>
          <w:spacing w:val="-7"/>
        </w:rPr>
        <w:t>编制、整理工程监理归档文件并报委托人</w:t>
      </w:r>
    </w:p>
    <w:p>
      <w:pPr>
        <w:ind w:left="333"/>
        <w:spacing w:before="226" w:line="219" w:lineRule="auto"/>
        <w:outlineLvl w:val="6"/>
        <w:rPr>
          <w:rFonts w:ascii="SimSun" w:hAnsi="SimSun" w:eastAsia="SimSun" w:cs="SimSun"/>
          <w:sz w:val="22"/>
          <w:szCs w:val="22"/>
        </w:rPr>
      </w:pPr>
      <w:r>
        <w:rPr>
          <w:rFonts w:ascii="SimSun" w:hAnsi="SimSun" w:eastAsia="SimSun" w:cs="SimSun"/>
          <w:sz w:val="22"/>
          <w:szCs w:val="22"/>
          <w:b/>
          <w:bCs/>
          <w:spacing w:val="-4"/>
        </w:rPr>
        <w:t>5.4监理文件要求</w:t>
      </w:r>
    </w:p>
    <w:p>
      <w:pPr>
        <w:ind w:left="330"/>
        <w:spacing w:before="141" w:line="219" w:lineRule="auto"/>
        <w:rPr>
          <w:rFonts w:ascii="SimSun" w:hAnsi="SimSun" w:eastAsia="SimSun" w:cs="SimSun"/>
          <w:sz w:val="22"/>
          <w:szCs w:val="22"/>
        </w:rPr>
      </w:pPr>
      <w:r>
        <w:rPr>
          <w:rFonts w:ascii="SimSun" w:hAnsi="SimSun" w:eastAsia="SimSun" w:cs="SimSun"/>
          <w:sz w:val="22"/>
          <w:szCs w:val="22"/>
          <w:spacing w:val="-6"/>
        </w:rPr>
        <w:t>5.4.3本工程监理文件的要求：</w:t>
      </w:r>
    </w:p>
    <w:p>
      <w:pPr>
        <w:ind w:right="99" w:firstLine="330"/>
        <w:spacing w:before="239" w:line="261" w:lineRule="auto"/>
        <w:rPr>
          <w:rFonts w:ascii="SimSun" w:hAnsi="SimSun" w:eastAsia="SimSun" w:cs="SimSun"/>
          <w:sz w:val="22"/>
          <w:szCs w:val="22"/>
        </w:rPr>
      </w:pPr>
      <w:r>
        <w:rPr>
          <w:rFonts w:ascii="SimSun" w:hAnsi="SimSun" w:eastAsia="SimSun" w:cs="SimSun"/>
          <w:sz w:val="22"/>
          <w:szCs w:val="22"/>
          <w:spacing w:val="-10"/>
        </w:rPr>
        <w:t>监理人应提交报告的种类(包括监理规划、监理月报及约定的专项报告)、时间和份数：</w:t>
      </w:r>
      <w:r>
        <w:rPr>
          <w:rFonts w:ascii="SimSun" w:hAnsi="SimSun" w:eastAsia="SimSun" w:cs="SimSun"/>
          <w:sz w:val="22"/>
          <w:szCs w:val="22"/>
          <w:spacing w:val="33"/>
        </w:rPr>
        <w:t xml:space="preserve"> </w:t>
      </w:r>
      <w:r>
        <w:rPr>
          <w:rFonts w:ascii="SimSun" w:hAnsi="SimSun" w:eastAsia="SimSun" w:cs="SimSun"/>
          <w:sz w:val="22"/>
          <w:szCs w:val="22"/>
          <w:u w:val="single" w:color="auto"/>
          <w:spacing w:val="6"/>
        </w:rPr>
        <w:t xml:space="preserve"> </w:t>
      </w:r>
      <w:r>
        <w:rPr>
          <w:rFonts w:ascii="SimSun" w:hAnsi="SimSun" w:eastAsia="SimSun" w:cs="SimSun"/>
          <w:sz w:val="22"/>
          <w:szCs w:val="22"/>
          <w:u w:val="single" w:color="auto"/>
          <w:spacing w:val="-10"/>
        </w:rPr>
        <w:t>按发包人要</w:t>
      </w:r>
      <w:r>
        <w:rPr>
          <w:rFonts w:ascii="SimSun" w:hAnsi="SimSun" w:eastAsia="SimSun" w:cs="SimSun"/>
          <w:sz w:val="22"/>
          <w:szCs w:val="22"/>
        </w:rPr>
        <w:t xml:space="preserve"> </w:t>
      </w:r>
      <w:r>
        <w:rPr>
          <w:rFonts w:ascii="SimSun" w:hAnsi="SimSun" w:eastAsia="SimSun" w:cs="SimSun"/>
          <w:sz w:val="22"/>
          <w:szCs w:val="22"/>
          <w:u w:val="single" w:color="auto"/>
          <w:spacing w:val="-3"/>
        </w:rPr>
        <w:t>求执行：</w:t>
      </w:r>
    </w:p>
    <w:p>
      <w:pPr>
        <w:ind w:firstLine="330"/>
        <w:spacing w:before="99" w:line="275" w:lineRule="auto"/>
        <w:rPr>
          <w:rFonts w:ascii="SimSun" w:hAnsi="SimSun" w:eastAsia="SimSun" w:cs="SimSun"/>
          <w:sz w:val="22"/>
          <w:szCs w:val="22"/>
        </w:rPr>
      </w:pPr>
      <w:r>
        <w:rPr>
          <w:rFonts w:ascii="SimSun" w:hAnsi="SimSun" w:eastAsia="SimSun" w:cs="SimSun"/>
          <w:sz w:val="22"/>
          <w:szCs w:val="22"/>
          <w:spacing w:val="-7"/>
        </w:rPr>
        <w:t>监理方应按照工程实际进度和推进情况，每月月初7日内报送上月的月报(内容包含但不限于：质量、</w:t>
      </w:r>
      <w:r>
        <w:rPr>
          <w:rFonts w:ascii="SimSun" w:hAnsi="SimSun" w:eastAsia="SimSun" w:cs="SimSun"/>
          <w:sz w:val="22"/>
          <w:szCs w:val="22"/>
          <w:spacing w:val="13"/>
        </w:rPr>
        <w:t xml:space="preserve"> </w:t>
      </w:r>
      <w:r>
        <w:rPr>
          <w:rFonts w:ascii="SimSun" w:hAnsi="SimSun" w:eastAsia="SimSun" w:cs="SimSun"/>
          <w:sz w:val="22"/>
          <w:szCs w:val="22"/>
          <w:spacing w:val="-5"/>
        </w:rPr>
        <w:t>安全、进度、投资、存在问题、解决问题的建议、项目进度款审核和相关文件资料审查的情况等),计划</w:t>
      </w:r>
      <w:r>
        <w:rPr>
          <w:rFonts w:ascii="SimSun" w:hAnsi="SimSun" w:eastAsia="SimSun" w:cs="SimSun"/>
          <w:sz w:val="22"/>
          <w:szCs w:val="22"/>
          <w:spacing w:val="4"/>
        </w:rPr>
        <w:t xml:space="preserve"> </w:t>
      </w:r>
      <w:r>
        <w:rPr>
          <w:rFonts w:ascii="SimSun" w:hAnsi="SimSun" w:eastAsia="SimSun" w:cs="SimSun"/>
          <w:sz w:val="22"/>
          <w:szCs w:val="22"/>
          <w:spacing w:val="-2"/>
        </w:rPr>
        <w:t>更新周期为30天；每个季度提交一次季报，内容主要报告项目推进的总体情况及存在问</w:t>
      </w:r>
      <w:r>
        <w:rPr>
          <w:rFonts w:ascii="SimSun" w:hAnsi="SimSun" w:eastAsia="SimSun" w:cs="SimSun"/>
          <w:sz w:val="22"/>
          <w:szCs w:val="22"/>
          <w:spacing w:val="-3"/>
        </w:rPr>
        <w:t>题(需委托方协</w:t>
      </w:r>
      <w:r>
        <w:rPr>
          <w:rFonts w:ascii="SimSun" w:hAnsi="SimSun" w:eastAsia="SimSun" w:cs="SimSun"/>
          <w:sz w:val="22"/>
          <w:szCs w:val="22"/>
        </w:rPr>
        <w:t xml:space="preserve"> </w:t>
      </w:r>
      <w:r>
        <w:rPr>
          <w:rFonts w:ascii="SimSun" w:hAnsi="SimSun" w:eastAsia="SimSun" w:cs="SimSun"/>
          <w:sz w:val="22"/>
          <w:szCs w:val="22"/>
          <w:spacing w:val="-15"/>
        </w:rPr>
        <w:t>调解决的问题)。</w:t>
      </w:r>
    </w:p>
    <w:p>
      <w:pPr>
        <w:ind w:left="333"/>
        <w:spacing w:before="26" w:line="219" w:lineRule="auto"/>
        <w:outlineLvl w:val="6"/>
        <w:rPr>
          <w:rFonts w:ascii="SimSun" w:hAnsi="SimSun" w:eastAsia="SimSun" w:cs="SimSun"/>
          <w:sz w:val="22"/>
          <w:szCs w:val="22"/>
        </w:rPr>
      </w:pPr>
      <w:r>
        <w:rPr>
          <w:rFonts w:ascii="SimSun" w:hAnsi="SimSun" w:eastAsia="SimSun" w:cs="SimSun"/>
          <w:sz w:val="22"/>
          <w:szCs w:val="22"/>
          <w:b/>
          <w:bCs/>
          <w:spacing w:val="-12"/>
        </w:rPr>
        <w:t>6.</w:t>
      </w:r>
      <w:r>
        <w:rPr>
          <w:rFonts w:ascii="SimSun" w:hAnsi="SimSun" w:eastAsia="SimSun" w:cs="SimSun"/>
          <w:sz w:val="22"/>
          <w:szCs w:val="22"/>
          <w:spacing w:val="28"/>
        </w:rPr>
        <w:t xml:space="preserve">  </w:t>
      </w:r>
      <w:r>
        <w:rPr>
          <w:rFonts w:ascii="SimSun" w:hAnsi="SimSun" w:eastAsia="SimSun" w:cs="SimSun"/>
          <w:sz w:val="22"/>
          <w:szCs w:val="22"/>
          <w:b/>
          <w:bCs/>
          <w:spacing w:val="-12"/>
        </w:rPr>
        <w:t>开始监理和完成监理</w:t>
      </w:r>
    </w:p>
    <w:p>
      <w:pPr>
        <w:ind w:left="332"/>
        <w:spacing w:before="190" w:line="221" w:lineRule="auto"/>
        <w:outlineLvl w:val="6"/>
        <w:rPr>
          <w:rFonts w:ascii="SimSun" w:hAnsi="SimSun" w:eastAsia="SimSun" w:cs="SimSun"/>
          <w:sz w:val="22"/>
          <w:szCs w:val="22"/>
        </w:rPr>
      </w:pPr>
      <w:r>
        <w:rPr>
          <w:rFonts w:ascii="SimSun" w:hAnsi="SimSun" w:eastAsia="SimSun" w:cs="SimSun"/>
          <w:sz w:val="22"/>
          <w:szCs w:val="22"/>
          <w:b/>
          <w:bCs/>
          <w:spacing w:val="-18"/>
        </w:rPr>
        <w:t>6.1</w:t>
      </w:r>
      <w:r>
        <w:rPr>
          <w:rFonts w:ascii="SimSun" w:hAnsi="SimSun" w:eastAsia="SimSun" w:cs="SimSun"/>
          <w:sz w:val="22"/>
          <w:szCs w:val="22"/>
          <w:spacing w:val="-10"/>
        </w:rPr>
        <w:t xml:space="preserve"> </w:t>
      </w:r>
      <w:r>
        <w:rPr>
          <w:rFonts w:ascii="SimSun" w:hAnsi="SimSun" w:eastAsia="SimSun" w:cs="SimSun"/>
          <w:sz w:val="22"/>
          <w:szCs w:val="22"/>
          <w:b/>
          <w:bCs/>
          <w:spacing w:val="-18"/>
        </w:rPr>
        <w:t>开始监理</w:t>
      </w:r>
    </w:p>
    <w:p>
      <w:pPr>
        <w:ind w:left="330"/>
        <w:spacing w:before="150" w:line="221" w:lineRule="auto"/>
        <w:rPr>
          <w:rFonts w:ascii="SimSun" w:hAnsi="SimSun" w:eastAsia="SimSun" w:cs="SimSun"/>
          <w:sz w:val="22"/>
          <w:szCs w:val="22"/>
        </w:rPr>
      </w:pPr>
      <w:r>
        <w:rPr>
          <w:rFonts w:ascii="SimSun" w:hAnsi="SimSun" w:eastAsia="SimSun" w:cs="SimSun"/>
          <w:sz w:val="22"/>
          <w:szCs w:val="22"/>
          <w:spacing w:val="-10"/>
        </w:rPr>
        <w:t>6.1.2不适用。</w:t>
      </w:r>
    </w:p>
    <w:p>
      <w:pPr>
        <w:ind w:left="332"/>
        <w:spacing w:before="163" w:line="220" w:lineRule="auto"/>
        <w:outlineLvl w:val="6"/>
        <w:rPr>
          <w:rFonts w:ascii="SimSun" w:hAnsi="SimSun" w:eastAsia="SimSun" w:cs="SimSun"/>
          <w:sz w:val="22"/>
          <w:szCs w:val="22"/>
        </w:rPr>
      </w:pPr>
      <w:r>
        <w:rPr>
          <w:rFonts w:ascii="SimSun" w:hAnsi="SimSun" w:eastAsia="SimSun" w:cs="SimSun"/>
          <w:sz w:val="22"/>
          <w:szCs w:val="22"/>
          <w:b/>
          <w:bCs/>
          <w:spacing w:val="-13"/>
        </w:rPr>
        <w:t>6.2</w:t>
      </w:r>
      <w:r>
        <w:rPr>
          <w:rFonts w:ascii="SimSun" w:hAnsi="SimSun" w:eastAsia="SimSun" w:cs="SimSun"/>
          <w:sz w:val="22"/>
          <w:szCs w:val="22"/>
          <w:spacing w:val="-10"/>
        </w:rPr>
        <w:t xml:space="preserve"> </w:t>
      </w:r>
      <w:r>
        <w:rPr>
          <w:rFonts w:ascii="SimSun" w:hAnsi="SimSun" w:eastAsia="SimSun" w:cs="SimSun"/>
          <w:sz w:val="22"/>
          <w:szCs w:val="22"/>
          <w:b/>
          <w:bCs/>
          <w:spacing w:val="-13"/>
        </w:rPr>
        <w:t>监理周期延误</w:t>
      </w:r>
    </w:p>
    <w:p>
      <w:pPr>
        <w:sectPr>
          <w:pgSz w:w="12090" w:h="16950"/>
          <w:pgMar w:top="1440" w:right="1230" w:bottom="0" w:left="1150" w:header="0" w:footer="0" w:gutter="0"/>
        </w:sectPr>
        <w:rPr/>
      </w:pPr>
    </w:p>
    <w:p>
      <w:pPr>
        <w:ind w:left="459"/>
        <w:spacing w:before="46" w:line="219" w:lineRule="auto"/>
        <w:rPr>
          <w:rFonts w:ascii="SimSun" w:hAnsi="SimSun" w:eastAsia="SimSun" w:cs="SimSun"/>
          <w:sz w:val="23"/>
          <w:szCs w:val="23"/>
        </w:rPr>
      </w:pPr>
      <w:r>
        <w:drawing>
          <wp:anchor distT="0" distB="0" distL="0" distR="0" simplePos="0" relativeHeight="251734016" behindDoc="0" locked="0" layoutInCell="0" allowOverlap="1">
            <wp:simplePos x="0" y="0"/>
            <wp:positionH relativeFrom="page">
              <wp:posOffset>7245324</wp:posOffset>
            </wp:positionH>
            <wp:positionV relativeFrom="page">
              <wp:posOffset>2882934</wp:posOffset>
            </wp:positionV>
            <wp:extent cx="311175" cy="1428756"/>
            <wp:effectExtent l="0" t="0" r="0" b="0"/>
            <wp:wrapNone/>
            <wp:docPr id="11" name="IM 11"/>
            <wp:cNvGraphicFramePr/>
            <a:graphic>
              <a:graphicData uri="http://schemas.openxmlformats.org/drawingml/2006/picture">
                <pic:pic>
                  <pic:nvPicPr>
                    <pic:cNvPr id="11" name="IM 11"/>
                    <pic:cNvPicPr/>
                  </pic:nvPicPr>
                  <pic:blipFill>
                    <a:blip r:embed="rId40"/>
                    <a:stretch>
                      <a:fillRect/>
                    </a:stretch>
                  </pic:blipFill>
                  <pic:spPr>
                    <a:xfrm rot="0">
                      <a:off x="0" y="0"/>
                      <a:ext cx="311175" cy="1428756"/>
                    </a:xfrm>
                    <a:prstGeom prst="rect">
                      <a:avLst/>
                    </a:prstGeom>
                  </pic:spPr>
                </pic:pic>
              </a:graphicData>
            </a:graphic>
          </wp:anchor>
        </w:drawing>
      </w:r>
      <w:r>
        <w:rPr>
          <w:rFonts w:ascii="SimSun" w:hAnsi="SimSun" w:eastAsia="SimSun" w:cs="SimSun"/>
          <w:sz w:val="23"/>
          <w:szCs w:val="23"/>
          <w:spacing w:val="-11"/>
        </w:rPr>
        <w:t>按专用条件9.6款约定执行。</w:t>
      </w:r>
    </w:p>
    <w:p>
      <w:pPr>
        <w:spacing w:line="377" w:lineRule="auto"/>
        <w:rPr>
          <w:rFonts w:ascii="Arial"/>
          <w:sz w:val="21"/>
        </w:rPr>
      </w:pPr>
      <w:r/>
    </w:p>
    <w:p>
      <w:pPr>
        <w:ind w:left="463"/>
        <w:spacing w:before="75" w:line="221" w:lineRule="auto"/>
        <w:outlineLvl w:val="6"/>
        <w:rPr>
          <w:rFonts w:ascii="SimSun" w:hAnsi="SimSun" w:eastAsia="SimSun" w:cs="SimSun"/>
          <w:sz w:val="23"/>
          <w:szCs w:val="23"/>
        </w:rPr>
      </w:pPr>
      <w:r>
        <w:rPr>
          <w:rFonts w:ascii="SimSun" w:hAnsi="SimSun" w:eastAsia="SimSun" w:cs="SimSun"/>
          <w:sz w:val="23"/>
          <w:szCs w:val="23"/>
          <w:b/>
          <w:bCs/>
          <w:spacing w:val="-10"/>
        </w:rPr>
        <w:t>8.</w:t>
      </w:r>
      <w:r>
        <w:rPr>
          <w:rFonts w:ascii="SimSun" w:hAnsi="SimSun" w:eastAsia="SimSun" w:cs="SimSun"/>
          <w:sz w:val="23"/>
          <w:szCs w:val="23"/>
          <w:spacing w:val="-66"/>
        </w:rPr>
        <w:t xml:space="preserve"> </w:t>
      </w:r>
      <w:r>
        <w:rPr>
          <w:rFonts w:ascii="SimSun" w:hAnsi="SimSun" w:eastAsia="SimSun" w:cs="SimSun"/>
          <w:sz w:val="23"/>
          <w:szCs w:val="23"/>
          <w:b/>
          <w:bCs/>
          <w:spacing w:val="-10"/>
        </w:rPr>
        <w:t>合同变更</w:t>
      </w:r>
    </w:p>
    <w:p>
      <w:pPr>
        <w:ind w:left="462"/>
        <w:spacing w:before="24" w:line="220" w:lineRule="auto"/>
        <w:outlineLvl w:val="6"/>
        <w:rPr>
          <w:rFonts w:ascii="SimSun" w:hAnsi="SimSun" w:eastAsia="SimSun" w:cs="SimSun"/>
          <w:sz w:val="23"/>
          <w:szCs w:val="23"/>
        </w:rPr>
      </w:pPr>
      <w:r>
        <w:rPr>
          <w:rFonts w:ascii="SimSun" w:hAnsi="SimSun" w:eastAsia="SimSun" w:cs="SimSun"/>
          <w:sz w:val="23"/>
          <w:szCs w:val="23"/>
          <w:b/>
          <w:bCs/>
          <w:spacing w:val="-21"/>
        </w:rPr>
        <w:t>8.1</w:t>
      </w:r>
      <w:r>
        <w:rPr>
          <w:rFonts w:ascii="SimSun" w:hAnsi="SimSun" w:eastAsia="SimSun" w:cs="SimSun"/>
          <w:sz w:val="23"/>
          <w:szCs w:val="23"/>
          <w:spacing w:val="-3"/>
        </w:rPr>
        <w:t xml:space="preserve"> </w:t>
      </w:r>
      <w:r>
        <w:rPr>
          <w:rFonts w:ascii="SimSun" w:hAnsi="SimSun" w:eastAsia="SimSun" w:cs="SimSun"/>
          <w:sz w:val="23"/>
          <w:szCs w:val="23"/>
          <w:b/>
          <w:bCs/>
          <w:spacing w:val="-21"/>
        </w:rPr>
        <w:t>变更情形</w:t>
      </w:r>
    </w:p>
    <w:p>
      <w:pPr>
        <w:ind w:right="964" w:firstLine="459"/>
        <w:spacing w:before="198" w:line="230" w:lineRule="auto"/>
        <w:rPr>
          <w:rFonts w:ascii="SimSun" w:hAnsi="SimSun" w:eastAsia="SimSun" w:cs="SimSun"/>
          <w:sz w:val="23"/>
          <w:szCs w:val="23"/>
        </w:rPr>
      </w:pPr>
      <w:r>
        <w:rPr>
          <w:rFonts w:ascii="SimSun" w:hAnsi="SimSun" w:eastAsia="SimSun" w:cs="SimSun"/>
          <w:sz w:val="23"/>
          <w:szCs w:val="23"/>
          <w:spacing w:val="-22"/>
        </w:rPr>
        <w:t>8.1.1</w:t>
      </w:r>
      <w:r>
        <w:rPr>
          <w:rFonts w:ascii="SimSun" w:hAnsi="SimSun" w:eastAsia="SimSun" w:cs="SimSun"/>
          <w:sz w:val="23"/>
          <w:szCs w:val="23"/>
          <w:spacing w:val="-4"/>
        </w:rPr>
        <w:t xml:space="preserve"> </w:t>
      </w:r>
      <w:r>
        <w:rPr>
          <w:rFonts w:ascii="SimSun" w:hAnsi="SimSun" w:eastAsia="SimSun" w:cs="SimSun"/>
          <w:sz w:val="23"/>
          <w:szCs w:val="23"/>
          <w:spacing w:val="-22"/>
        </w:rPr>
        <w:t>出现通用合同条件中本款约定的情形时，如如法及监理报酬增加的按专用条件9.</w:t>
      </w:r>
      <w:r>
        <w:rPr>
          <w:rFonts w:ascii="SimSun" w:hAnsi="SimSun" w:eastAsia="SimSun" w:cs="SimSun"/>
          <w:sz w:val="23"/>
          <w:szCs w:val="23"/>
          <w:spacing w:val="-23"/>
        </w:rPr>
        <w:t>6款约定扶行：如</w:t>
      </w:r>
      <w:r>
        <w:rPr>
          <w:rFonts w:ascii="SimSun" w:hAnsi="SimSun" w:eastAsia="SimSun" w:cs="SimSun"/>
          <w:sz w:val="23"/>
          <w:szCs w:val="23"/>
        </w:rPr>
        <w:t xml:space="preserve"> </w:t>
      </w:r>
      <w:r>
        <w:rPr>
          <w:rFonts w:ascii="SimSun" w:hAnsi="SimSun" w:eastAsia="SimSun" w:cs="SimSun"/>
          <w:sz w:val="23"/>
          <w:szCs w:val="23"/>
          <w:spacing w:val="-17"/>
        </w:rPr>
        <w:t>监理内容、范围或阶段减少的，应相应降低监理报酬。</w:t>
      </w:r>
    </w:p>
    <w:p>
      <w:pPr>
        <w:ind w:left="463"/>
        <w:spacing w:before="24" w:line="220" w:lineRule="auto"/>
        <w:outlineLvl w:val="6"/>
        <w:rPr>
          <w:rFonts w:ascii="SimSun" w:hAnsi="SimSun" w:eastAsia="SimSun" w:cs="SimSun"/>
          <w:sz w:val="23"/>
          <w:szCs w:val="23"/>
        </w:rPr>
      </w:pPr>
      <w:r>
        <w:rPr>
          <w:rFonts w:ascii="SimSun" w:hAnsi="SimSun" w:eastAsia="SimSun" w:cs="SimSun"/>
          <w:sz w:val="23"/>
          <w:szCs w:val="23"/>
          <w:b/>
          <w:bCs/>
          <w:spacing w:val="-7"/>
        </w:rPr>
        <w:t>8.2合理化建议</w:t>
      </w:r>
    </w:p>
    <w:p>
      <w:pPr>
        <w:ind w:left="459"/>
        <w:spacing w:before="158" w:line="219" w:lineRule="auto"/>
        <w:rPr>
          <w:rFonts w:ascii="SimSun" w:hAnsi="SimSun" w:eastAsia="SimSun" w:cs="SimSun"/>
          <w:sz w:val="23"/>
          <w:szCs w:val="23"/>
        </w:rPr>
      </w:pPr>
      <w:r>
        <w:rPr>
          <w:rFonts w:ascii="SimSun" w:hAnsi="SimSun" w:eastAsia="SimSun" w:cs="SimSun"/>
          <w:sz w:val="23"/>
          <w:szCs w:val="23"/>
          <w:spacing w:val="-13"/>
        </w:rPr>
        <w:t>8.2.2监理人奖励：不适用。</w:t>
      </w:r>
    </w:p>
    <w:p>
      <w:pPr>
        <w:spacing w:line="375" w:lineRule="auto"/>
        <w:rPr>
          <w:rFonts w:ascii="Arial"/>
          <w:sz w:val="21"/>
        </w:rPr>
      </w:pPr>
      <w:r/>
    </w:p>
    <w:p>
      <w:pPr>
        <w:ind w:left="463" w:right="8092"/>
        <w:spacing w:before="76" w:line="265" w:lineRule="auto"/>
        <w:rPr>
          <w:rFonts w:ascii="SimSun" w:hAnsi="SimSun" w:eastAsia="SimSun" w:cs="SimSun"/>
          <w:sz w:val="23"/>
          <w:szCs w:val="23"/>
        </w:rPr>
      </w:pPr>
      <w:r>
        <w:rPr>
          <w:rFonts w:ascii="SimSun" w:hAnsi="SimSun" w:eastAsia="SimSun" w:cs="SimSun"/>
          <w:sz w:val="23"/>
          <w:szCs w:val="23"/>
          <w:b/>
          <w:bCs/>
          <w:spacing w:val="-16"/>
        </w:rPr>
        <w:t>9.</w:t>
      </w:r>
      <w:r>
        <w:rPr>
          <w:rFonts w:ascii="SimSun" w:hAnsi="SimSun" w:eastAsia="SimSun" w:cs="SimSun"/>
          <w:sz w:val="23"/>
          <w:szCs w:val="23"/>
          <w:spacing w:val="-23"/>
        </w:rPr>
        <w:t xml:space="preserve"> </w:t>
      </w:r>
      <w:r>
        <w:rPr>
          <w:rFonts w:ascii="SimSun" w:hAnsi="SimSun" w:eastAsia="SimSun" w:cs="SimSun"/>
          <w:sz w:val="23"/>
          <w:szCs w:val="23"/>
          <w:b/>
          <w:bCs/>
          <w:spacing w:val="-16"/>
        </w:rPr>
        <w:t>合同价格支付及结算</w:t>
      </w:r>
      <w:r>
        <w:rPr>
          <w:rFonts w:ascii="SimSun" w:hAnsi="SimSun" w:eastAsia="SimSun" w:cs="SimSun"/>
          <w:sz w:val="23"/>
          <w:szCs w:val="23"/>
        </w:rPr>
        <w:t xml:space="preserve"> </w:t>
      </w:r>
      <w:r>
        <w:rPr>
          <w:rFonts w:ascii="SimSun" w:hAnsi="SimSun" w:eastAsia="SimSun" w:cs="SimSun"/>
          <w:sz w:val="23"/>
          <w:szCs w:val="23"/>
          <w:b/>
          <w:bCs/>
          <w:spacing w:val="-6"/>
        </w:rPr>
        <w:t>9.1合同价格</w:t>
      </w:r>
    </w:p>
    <w:p>
      <w:pPr>
        <w:ind w:left="459"/>
        <w:spacing w:before="144" w:line="219" w:lineRule="auto"/>
        <w:rPr>
          <w:rFonts w:ascii="SimSun" w:hAnsi="SimSun" w:eastAsia="SimSun" w:cs="SimSun"/>
          <w:sz w:val="23"/>
          <w:szCs w:val="23"/>
        </w:rPr>
      </w:pPr>
      <w:r>
        <w:rPr>
          <w:rFonts w:ascii="SimSun" w:hAnsi="SimSun" w:eastAsia="SimSun" w:cs="SimSun"/>
          <w:sz w:val="23"/>
          <w:szCs w:val="23"/>
          <w:spacing w:val="-13"/>
        </w:rPr>
        <w:t>9.1.1</w:t>
      </w:r>
      <w:r>
        <w:rPr>
          <w:rFonts w:ascii="SimSun" w:hAnsi="SimSun" w:eastAsia="SimSun" w:cs="SimSun"/>
          <w:sz w:val="23"/>
          <w:szCs w:val="23"/>
          <w:spacing w:val="-19"/>
        </w:rPr>
        <w:t xml:space="preserve"> </w:t>
      </w:r>
      <w:r>
        <w:rPr>
          <w:rFonts w:ascii="SimSun" w:hAnsi="SimSun" w:eastAsia="SimSun" w:cs="SimSun"/>
          <w:sz w:val="23"/>
          <w:szCs w:val="23"/>
          <w:spacing w:val="-13"/>
        </w:rPr>
        <w:t>监理费按以下约定支付：</w:t>
      </w:r>
    </w:p>
    <w:p>
      <w:pPr>
        <w:ind w:left="459"/>
        <w:spacing w:before="165" w:line="219" w:lineRule="auto"/>
        <w:rPr>
          <w:rFonts w:ascii="SimSun" w:hAnsi="SimSun" w:eastAsia="SimSun" w:cs="SimSun"/>
          <w:sz w:val="23"/>
          <w:szCs w:val="23"/>
        </w:rPr>
      </w:pPr>
      <w:r>
        <w:rPr>
          <w:rFonts w:ascii="SimSun" w:hAnsi="SimSun" w:eastAsia="SimSun" w:cs="SimSun"/>
          <w:sz w:val="23"/>
          <w:szCs w:val="23"/>
          <w:spacing w:val="-17"/>
        </w:rPr>
        <w:t>(1)支付货币：币种为：</w:t>
      </w:r>
      <w:r>
        <w:rPr>
          <w:rFonts w:ascii="SimSun" w:hAnsi="SimSun" w:eastAsia="SimSun" w:cs="SimSun"/>
          <w:sz w:val="23"/>
          <w:szCs w:val="23"/>
          <w:spacing w:val="35"/>
        </w:rPr>
        <w:t xml:space="preserve">   </w:t>
      </w:r>
      <w:r>
        <w:rPr>
          <w:rFonts w:ascii="SimSun" w:hAnsi="SimSun" w:eastAsia="SimSun" w:cs="SimSun"/>
          <w:sz w:val="23"/>
          <w:szCs w:val="23"/>
          <w:u w:val="single" w:color="auto"/>
          <w:spacing w:val="-105"/>
        </w:rPr>
        <w:t xml:space="preserve"> </w:t>
      </w:r>
      <w:r>
        <w:rPr>
          <w:rFonts w:ascii="SimSun" w:hAnsi="SimSun" w:eastAsia="SimSun" w:cs="SimSun"/>
          <w:sz w:val="23"/>
          <w:szCs w:val="23"/>
          <w:u w:val="single" w:color="auto"/>
          <w:spacing w:val="-17"/>
        </w:rPr>
        <w:t>人民币</w:t>
      </w:r>
      <w:r>
        <w:rPr>
          <w:rFonts w:ascii="SimSun" w:hAnsi="SimSun" w:eastAsia="SimSun" w:cs="SimSun"/>
          <w:sz w:val="23"/>
          <w:szCs w:val="23"/>
          <w:spacing w:val="-48"/>
        </w:rPr>
        <w:t xml:space="preserve"> </w:t>
      </w:r>
      <w:r>
        <w:rPr>
          <w:rFonts w:ascii="SimSun" w:hAnsi="SimSun" w:eastAsia="SimSun" w:cs="SimSun"/>
          <w:sz w:val="23"/>
          <w:szCs w:val="23"/>
          <w:spacing w:val="-17"/>
        </w:rPr>
        <w:t>；</w:t>
      </w:r>
    </w:p>
    <w:p>
      <w:pPr>
        <w:ind w:left="459"/>
        <w:spacing w:before="107" w:line="218" w:lineRule="auto"/>
        <w:rPr>
          <w:rFonts w:ascii="SimSun" w:hAnsi="SimSun" w:eastAsia="SimSun" w:cs="SimSun"/>
          <w:sz w:val="23"/>
          <w:szCs w:val="23"/>
        </w:rPr>
      </w:pPr>
      <w:r>
        <w:rPr>
          <w:rFonts w:ascii="SimSun" w:hAnsi="SimSun" w:eastAsia="SimSun" w:cs="SimSun"/>
          <w:sz w:val="23"/>
          <w:szCs w:val="23"/>
          <w:spacing w:val="-22"/>
        </w:rPr>
        <w:t>(2)价款确定方式：</w:t>
      </w:r>
      <w:r>
        <w:rPr>
          <w:rFonts w:ascii="SimSun" w:hAnsi="SimSun" w:eastAsia="SimSun" w:cs="SimSun"/>
          <w:sz w:val="23"/>
          <w:szCs w:val="23"/>
          <w:spacing w:val="10"/>
        </w:rPr>
        <w:t xml:space="preserve"> </w:t>
      </w:r>
      <w:r>
        <w:rPr>
          <w:rFonts w:ascii="SimSun" w:hAnsi="SimSun" w:eastAsia="SimSun" w:cs="SimSun"/>
          <w:sz w:val="23"/>
          <w:szCs w:val="23"/>
          <w:u w:val="single" w:color="auto"/>
          <w:spacing w:val="-22"/>
        </w:rPr>
        <w:t>中标价为合同价；</w:t>
      </w:r>
      <w:r>
        <w:rPr>
          <w:rFonts w:ascii="SimSun" w:hAnsi="SimSun" w:eastAsia="SimSun" w:cs="SimSun"/>
          <w:sz w:val="23"/>
          <w:szCs w:val="23"/>
          <w:u w:val="single" w:color="auto"/>
        </w:rPr>
        <w:t xml:space="preserve">  </w:t>
      </w:r>
    </w:p>
    <w:p>
      <w:pPr>
        <w:ind w:left="459"/>
        <w:spacing w:before="111" w:line="220" w:lineRule="auto"/>
        <w:rPr>
          <w:rFonts w:ascii="SimSun" w:hAnsi="SimSun" w:eastAsia="SimSun" w:cs="SimSun"/>
          <w:sz w:val="23"/>
          <w:szCs w:val="23"/>
        </w:rPr>
      </w:pPr>
      <w:r>
        <w:rPr>
          <w:rFonts w:ascii="SimSun" w:hAnsi="SimSun" w:eastAsia="SimSun" w:cs="SimSun"/>
          <w:sz w:val="23"/>
          <w:szCs w:val="23"/>
          <w:spacing w:val="-10"/>
        </w:rPr>
        <w:t>(3)监理费调整方式：不予增加；</w:t>
      </w:r>
    </w:p>
    <w:p>
      <w:pPr>
        <w:ind w:left="459"/>
        <w:spacing w:before="103" w:line="218" w:lineRule="auto"/>
        <w:rPr>
          <w:rFonts w:ascii="SimSun" w:hAnsi="SimSun" w:eastAsia="SimSun" w:cs="SimSun"/>
          <w:sz w:val="23"/>
          <w:szCs w:val="23"/>
        </w:rPr>
      </w:pPr>
      <w:r>
        <w:rPr>
          <w:rFonts w:ascii="SimSun" w:hAnsi="SimSun" w:eastAsia="SimSun" w:cs="SimSun"/>
          <w:sz w:val="23"/>
          <w:szCs w:val="23"/>
          <w:spacing w:val="-14"/>
        </w:rPr>
        <w:t>(4)风险范围：包含市场价格涨跌、政策/法律法规变化等一切风险。</w:t>
      </w:r>
    </w:p>
    <w:p>
      <w:pPr>
        <w:ind w:left="459"/>
        <w:spacing w:before="111" w:line="219" w:lineRule="auto"/>
        <w:rPr>
          <w:rFonts w:ascii="SimSun" w:hAnsi="SimSun" w:eastAsia="SimSun" w:cs="SimSun"/>
          <w:sz w:val="23"/>
          <w:szCs w:val="23"/>
        </w:rPr>
      </w:pPr>
      <w:r>
        <w:rPr>
          <w:rFonts w:ascii="SimSun" w:hAnsi="SimSun" w:eastAsia="SimSun" w:cs="SimSun"/>
          <w:sz w:val="23"/>
          <w:szCs w:val="23"/>
          <w:spacing w:val="-15"/>
        </w:rPr>
        <w:t>9.1.3</w:t>
      </w:r>
      <w:r>
        <w:rPr>
          <w:rFonts w:ascii="SimSun" w:hAnsi="SimSun" w:eastAsia="SimSun" w:cs="SimSun"/>
          <w:sz w:val="23"/>
          <w:szCs w:val="23"/>
          <w:spacing w:val="-27"/>
        </w:rPr>
        <w:t xml:space="preserve"> </w:t>
      </w:r>
      <w:r>
        <w:rPr>
          <w:rFonts w:ascii="SimSun" w:hAnsi="SimSun" w:eastAsia="SimSun" w:cs="SimSun"/>
          <w:sz w:val="23"/>
          <w:szCs w:val="23"/>
          <w:spacing w:val="-15"/>
        </w:rPr>
        <w:t>委托人要求监理人进行外出考察、试验检测、专项咨询或专家评审时，相应费用已经包含在合</w:t>
      </w:r>
    </w:p>
    <w:p>
      <w:pPr>
        <w:spacing w:before="105" w:line="218" w:lineRule="auto"/>
        <w:rPr>
          <w:rFonts w:ascii="SimSun" w:hAnsi="SimSun" w:eastAsia="SimSun" w:cs="SimSun"/>
          <w:sz w:val="23"/>
          <w:szCs w:val="23"/>
        </w:rPr>
      </w:pPr>
      <w:r>
        <w:rPr>
          <w:rFonts w:ascii="SimSun" w:hAnsi="SimSun" w:eastAsia="SimSun" w:cs="SimSun"/>
          <w:sz w:val="23"/>
          <w:szCs w:val="23"/>
          <w:spacing w:val="-14"/>
        </w:rPr>
        <w:t>同价格中，委托人无需另行支付，且监理人应无条件配合；否则监理人每缺席一次承担违约金1000元。</w:t>
      </w:r>
    </w:p>
    <w:p>
      <w:pPr>
        <w:ind w:left="459"/>
        <w:spacing w:before="110" w:line="382" w:lineRule="exact"/>
        <w:rPr>
          <w:rFonts w:ascii="SimSun" w:hAnsi="SimSun" w:eastAsia="SimSun" w:cs="SimSun"/>
          <w:sz w:val="23"/>
          <w:szCs w:val="23"/>
        </w:rPr>
      </w:pPr>
      <w:r>
        <w:rPr>
          <w:rFonts w:ascii="SimSun" w:hAnsi="SimSun" w:eastAsia="SimSun" w:cs="SimSun"/>
          <w:sz w:val="23"/>
          <w:szCs w:val="23"/>
          <w:spacing w:val="-13"/>
          <w:position w:val="11"/>
        </w:rPr>
        <w:t>通用条件9.2、9.3、9.4款全部不适用。</w:t>
      </w:r>
    </w:p>
    <w:p>
      <w:pPr>
        <w:ind w:left="459"/>
        <w:spacing w:before="1" w:line="220" w:lineRule="auto"/>
        <w:rPr>
          <w:rFonts w:ascii="SimSun" w:hAnsi="SimSun" w:eastAsia="SimSun" w:cs="SimSun"/>
          <w:sz w:val="23"/>
          <w:szCs w:val="23"/>
        </w:rPr>
      </w:pPr>
      <w:r>
        <w:rPr>
          <w:rFonts w:ascii="SimSun" w:hAnsi="SimSun" w:eastAsia="SimSun" w:cs="SimSun"/>
          <w:sz w:val="23"/>
          <w:szCs w:val="23"/>
          <w:spacing w:val="-11"/>
        </w:rPr>
        <w:t>增加9.5、9.6款：</w:t>
      </w:r>
    </w:p>
    <w:p>
      <w:pPr>
        <w:ind w:left="459"/>
        <w:spacing w:before="293" w:line="219" w:lineRule="auto"/>
        <w:rPr>
          <w:rFonts w:ascii="SimSun" w:hAnsi="SimSun" w:eastAsia="SimSun" w:cs="SimSun"/>
          <w:sz w:val="23"/>
          <w:szCs w:val="23"/>
        </w:rPr>
      </w:pPr>
      <w:r>
        <w:rPr>
          <w:rFonts w:ascii="SimSun" w:hAnsi="SimSun" w:eastAsia="SimSun" w:cs="SimSun"/>
          <w:sz w:val="23"/>
          <w:szCs w:val="23"/>
          <w:spacing w:val="-4"/>
        </w:rPr>
        <w:t>9.5监理酬金的支付</w:t>
      </w:r>
    </w:p>
    <w:p>
      <w:pPr>
        <w:ind w:right="1059" w:firstLine="459"/>
        <w:spacing w:before="115" w:line="327" w:lineRule="auto"/>
        <w:rPr>
          <w:rFonts w:ascii="SimSun" w:hAnsi="SimSun" w:eastAsia="SimSun" w:cs="SimSun"/>
          <w:sz w:val="26"/>
          <w:szCs w:val="26"/>
        </w:rPr>
      </w:pPr>
      <w:r>
        <w:rPr>
          <w:rFonts w:ascii="SimSun" w:hAnsi="SimSun" w:eastAsia="SimSun" w:cs="SimSun"/>
          <w:sz w:val="26"/>
          <w:szCs w:val="26"/>
          <w:spacing w:val="-20"/>
        </w:rPr>
        <w:t>委托人每月按已计施工工程量与总工程量占比的同比例*70%*合同价款支付，</w:t>
      </w:r>
      <w:r>
        <w:rPr>
          <w:rFonts w:ascii="SimSun" w:hAnsi="SimSun" w:eastAsia="SimSun" w:cs="SimSun"/>
          <w:sz w:val="26"/>
          <w:szCs w:val="26"/>
          <w:spacing w:val="-41"/>
        </w:rPr>
        <w:t xml:space="preserve"> </w:t>
      </w:r>
      <w:r>
        <w:rPr>
          <w:rFonts w:ascii="SimSun" w:hAnsi="SimSun" w:eastAsia="SimSun" w:cs="SimSun"/>
          <w:sz w:val="26"/>
          <w:szCs w:val="26"/>
          <w:u w:val="single" w:color="auto"/>
          <w:spacing w:val="-20"/>
        </w:rPr>
        <w:t>项目完工并</w:t>
      </w:r>
      <w:r>
        <w:rPr>
          <w:rFonts w:ascii="SimSun" w:hAnsi="SimSun" w:eastAsia="SimSun" w:cs="SimSun"/>
          <w:sz w:val="26"/>
          <w:szCs w:val="26"/>
        </w:rPr>
        <w:t xml:space="preserve"> </w:t>
      </w:r>
      <w:r>
        <w:rPr>
          <w:rFonts w:ascii="SimSun" w:hAnsi="SimSun" w:eastAsia="SimSun" w:cs="SimSun"/>
          <w:sz w:val="26"/>
          <w:szCs w:val="26"/>
          <w:u w:val="single" w:color="auto"/>
          <w:spacing w:val="-5"/>
        </w:rPr>
        <w:t>通过初验后支付至合同约定监理服务费的70%;项目竣工验收(包含资料验收)后支付至监</w:t>
      </w:r>
      <w:r>
        <w:rPr>
          <w:rFonts w:ascii="SimSun" w:hAnsi="SimSun" w:eastAsia="SimSun" w:cs="SimSun"/>
          <w:sz w:val="26"/>
          <w:szCs w:val="26"/>
          <w:spacing w:val="4"/>
        </w:rPr>
        <w:t xml:space="preserve"> </w:t>
      </w:r>
      <w:r>
        <w:rPr>
          <w:rFonts w:ascii="SimSun" w:hAnsi="SimSun" w:eastAsia="SimSun" w:cs="SimSun"/>
          <w:sz w:val="26"/>
          <w:szCs w:val="26"/>
          <w:u w:val="single" w:color="auto"/>
          <w:spacing w:val="-11"/>
        </w:rPr>
        <w:t>理服务费的97%;相关部门审计完成出具审计报告且质量缺陷责任期满后支付监理服务费的</w:t>
      </w:r>
      <w:r>
        <w:rPr>
          <w:rFonts w:ascii="SimSun" w:hAnsi="SimSun" w:eastAsia="SimSun" w:cs="SimSun"/>
          <w:sz w:val="26"/>
          <w:szCs w:val="26"/>
        </w:rPr>
        <w:t xml:space="preserve"> </w:t>
      </w:r>
      <w:r>
        <w:rPr>
          <w:rFonts w:ascii="SimSun" w:hAnsi="SimSun" w:eastAsia="SimSun" w:cs="SimSun"/>
          <w:sz w:val="26"/>
          <w:szCs w:val="26"/>
          <w:u w:val="single" w:color="auto"/>
          <w:spacing w:val="-7"/>
        </w:rPr>
        <w:t>尾款。付款前，监理服务机构须提供合法发票(否则招标人有权不予支付),监理服务价款</w:t>
      </w:r>
    </w:p>
    <w:p>
      <w:pPr>
        <w:spacing w:before="1" w:line="218" w:lineRule="auto"/>
        <w:rPr>
          <w:rFonts w:ascii="SimSun" w:hAnsi="SimSun" w:eastAsia="SimSun" w:cs="SimSun"/>
          <w:sz w:val="26"/>
          <w:szCs w:val="26"/>
        </w:rPr>
      </w:pPr>
      <w:r>
        <w:rPr>
          <w:rFonts w:ascii="SimSun" w:hAnsi="SimSun" w:eastAsia="SimSun" w:cs="SimSun"/>
          <w:sz w:val="26"/>
          <w:szCs w:val="26"/>
          <w:u w:val="single" w:color="auto"/>
          <w:spacing w:val="-10"/>
        </w:rPr>
        <w:t>支付到监理服务机构基本账户</w:t>
      </w:r>
      <w:r>
        <w:rPr>
          <w:rFonts w:ascii="SimSun" w:hAnsi="SimSun" w:eastAsia="SimSun" w:cs="SimSun"/>
          <w:sz w:val="26"/>
          <w:szCs w:val="26"/>
          <w:spacing w:val="-10"/>
        </w:rPr>
        <w:t>。</w:t>
      </w:r>
    </w:p>
    <w:p>
      <w:pPr>
        <w:ind w:left="459"/>
        <w:spacing w:before="272" w:line="219" w:lineRule="auto"/>
        <w:rPr>
          <w:rFonts w:ascii="SimSun" w:hAnsi="SimSun" w:eastAsia="SimSun" w:cs="SimSun"/>
          <w:sz w:val="23"/>
          <w:szCs w:val="23"/>
        </w:rPr>
      </w:pPr>
      <w:r>
        <w:rPr>
          <w:rFonts w:ascii="SimSun" w:hAnsi="SimSun" w:eastAsia="SimSun" w:cs="SimSun"/>
          <w:sz w:val="23"/>
          <w:szCs w:val="23"/>
          <w:spacing w:val="-1"/>
        </w:rPr>
        <w:t>9.6</w:t>
      </w:r>
      <w:r>
        <w:rPr>
          <w:rFonts w:ascii="SimSun" w:hAnsi="SimSun" w:eastAsia="SimSun" w:cs="SimSun"/>
          <w:sz w:val="23"/>
          <w:szCs w:val="23"/>
          <w:spacing w:val="49"/>
        </w:rPr>
        <w:t xml:space="preserve"> </w:t>
      </w:r>
      <w:r>
        <w:rPr>
          <w:rFonts w:ascii="SimSun" w:hAnsi="SimSun" w:eastAsia="SimSun" w:cs="SimSun"/>
          <w:sz w:val="23"/>
          <w:szCs w:val="23"/>
          <w:spacing w:val="-1"/>
        </w:rPr>
        <w:t>、结算原则</w:t>
      </w:r>
    </w:p>
    <w:p>
      <w:pPr>
        <w:ind w:right="1019" w:firstLine="459"/>
        <w:spacing w:before="136" w:line="327" w:lineRule="auto"/>
        <w:jc w:val="both"/>
        <w:rPr>
          <w:rFonts w:ascii="SimSun" w:hAnsi="SimSun" w:eastAsia="SimSun" w:cs="SimSun"/>
          <w:sz w:val="26"/>
          <w:szCs w:val="26"/>
        </w:rPr>
      </w:pPr>
      <w:r>
        <w:rPr>
          <w:rFonts w:ascii="SimSun" w:hAnsi="SimSun" w:eastAsia="SimSun" w:cs="SimSun"/>
          <w:sz w:val="26"/>
          <w:szCs w:val="26"/>
          <w:spacing w:val="-8"/>
        </w:rPr>
        <w:t>9.6.1本工</w:t>
      </w:r>
      <w:r>
        <w:rPr>
          <w:rFonts w:ascii="SimSun" w:hAnsi="SimSun" w:eastAsia="SimSun" w:cs="SimSun"/>
          <w:sz w:val="26"/>
          <w:szCs w:val="26"/>
          <w:u w:val="single" w:color="auto"/>
          <w:spacing w:val="-8"/>
        </w:rPr>
        <w:t>程合同监理费58.34万元</w:t>
      </w:r>
      <w:r>
        <w:rPr>
          <w:rFonts w:ascii="SimSun" w:hAnsi="SimSun" w:eastAsia="SimSun" w:cs="SimSun"/>
          <w:sz w:val="26"/>
          <w:szCs w:val="26"/>
          <w:spacing w:val="-8"/>
        </w:rPr>
        <w:t>，</w:t>
      </w:r>
      <w:r>
        <w:rPr>
          <w:rFonts w:ascii="SimSun" w:hAnsi="SimSun" w:eastAsia="SimSun" w:cs="SimSun"/>
          <w:sz w:val="26"/>
          <w:szCs w:val="26"/>
          <w:u w:val="single" w:color="auto"/>
          <w:spacing w:val="-8"/>
        </w:rPr>
        <w:t>为施工及缺陷责任期阶段监理服务费</w:t>
      </w:r>
      <w:r>
        <w:rPr>
          <w:rFonts w:ascii="SimSun" w:hAnsi="SimSun" w:eastAsia="SimSun" w:cs="SimSun"/>
          <w:sz w:val="26"/>
          <w:szCs w:val="26"/>
          <w:u w:val="single" w:color="auto"/>
          <w:spacing w:val="-9"/>
        </w:rPr>
        <w:t>，施工阶段</w:t>
      </w:r>
      <w:r>
        <w:rPr>
          <w:rFonts w:ascii="SimSun" w:hAnsi="SimSun" w:eastAsia="SimSun" w:cs="SimSun"/>
          <w:sz w:val="26"/>
          <w:szCs w:val="26"/>
        </w:rPr>
        <w:t xml:space="preserve"> </w:t>
      </w:r>
      <w:r>
        <w:rPr>
          <w:rFonts w:ascii="SimSun" w:hAnsi="SimSun" w:eastAsia="SimSun" w:cs="SimSun"/>
          <w:sz w:val="26"/>
          <w:szCs w:val="26"/>
          <w:u w:val="single" w:color="auto"/>
          <w:spacing w:val="-9"/>
        </w:rPr>
        <w:t>监理服务期为6个月(自总监理工程师签发开工令之日起，工程竣工验收之日为止),缺陷责</w:t>
      </w:r>
      <w:r>
        <w:rPr>
          <w:rFonts w:ascii="SimSun" w:hAnsi="SimSun" w:eastAsia="SimSun" w:cs="SimSun"/>
          <w:sz w:val="26"/>
          <w:szCs w:val="26"/>
          <w:spacing w:val="4"/>
        </w:rPr>
        <w:t xml:space="preserve"> </w:t>
      </w:r>
      <w:r>
        <w:rPr>
          <w:rFonts w:ascii="SimSun" w:hAnsi="SimSun" w:eastAsia="SimSun" w:cs="SimSun"/>
          <w:sz w:val="26"/>
          <w:szCs w:val="26"/>
          <w:u w:val="single" w:color="auto"/>
          <w:spacing w:val="-6"/>
        </w:rPr>
        <w:t>任期阶段监理服务期为24个月(自工程竣工验收合格之日起)。</w:t>
      </w:r>
      <w:r>
        <w:rPr>
          <w:rFonts w:ascii="SimSun" w:hAnsi="SimSun" w:eastAsia="SimSun" w:cs="SimSun"/>
          <w:sz w:val="26"/>
          <w:szCs w:val="26"/>
          <w:spacing w:val="-6"/>
        </w:rPr>
        <w:t>由于非监理人(含发包人或</w:t>
      </w:r>
      <w:r>
        <w:rPr>
          <w:rFonts w:ascii="SimSun" w:hAnsi="SimSun" w:eastAsia="SimSun" w:cs="SimSun"/>
          <w:sz w:val="26"/>
          <w:szCs w:val="26"/>
          <w:spacing w:val="6"/>
        </w:rPr>
        <w:t xml:space="preserve"> </w:t>
      </w:r>
      <w:r>
        <w:rPr>
          <w:rFonts w:ascii="SimSun" w:hAnsi="SimSun" w:eastAsia="SimSun" w:cs="SimSun"/>
          <w:sz w:val="26"/>
          <w:szCs w:val="26"/>
          <w:spacing w:val="-9"/>
        </w:rPr>
        <w:t>第三方责任人)的原因，造成</w:t>
      </w:r>
      <w:r>
        <w:rPr>
          <w:rFonts w:ascii="SimSun" w:hAnsi="SimSun" w:eastAsia="SimSun" w:cs="SimSun"/>
          <w:sz w:val="26"/>
          <w:szCs w:val="26"/>
          <w:u w:val="single" w:color="auto"/>
          <w:spacing w:val="-9"/>
        </w:rPr>
        <w:t>施工期间监理服务期</w:t>
      </w:r>
      <w:r>
        <w:rPr>
          <w:rFonts w:ascii="SimSun" w:hAnsi="SimSun" w:eastAsia="SimSun" w:cs="SimSun"/>
          <w:sz w:val="26"/>
          <w:szCs w:val="26"/>
          <w:spacing w:val="-9"/>
        </w:rPr>
        <w:t>延长超过1个月的，对超期监理部分的月</w:t>
      </w:r>
    </w:p>
    <w:p>
      <w:pPr>
        <w:spacing w:before="1" w:line="219" w:lineRule="auto"/>
        <w:rPr>
          <w:rFonts w:ascii="SimSun" w:hAnsi="SimSun" w:eastAsia="SimSun" w:cs="SimSun"/>
          <w:sz w:val="26"/>
          <w:szCs w:val="26"/>
        </w:rPr>
      </w:pPr>
      <w:r>
        <w:rPr>
          <w:rFonts w:ascii="SimSun" w:hAnsi="SimSun" w:eastAsia="SimSun" w:cs="SimSun"/>
          <w:sz w:val="26"/>
          <w:szCs w:val="26"/>
          <w:spacing w:val="-13"/>
        </w:rPr>
        <w:t>份需计算超期监理服务费，未超过1个月的，不支付超期监理服务费。</w:t>
      </w:r>
    </w:p>
    <w:p>
      <w:pPr>
        <w:ind w:left="459"/>
        <w:spacing w:before="200" w:line="385" w:lineRule="auto"/>
        <w:rPr>
          <w:rFonts w:ascii="SimSun" w:hAnsi="SimSun" w:eastAsia="SimSun" w:cs="SimSun"/>
          <w:sz w:val="23"/>
          <w:szCs w:val="23"/>
        </w:rPr>
      </w:pPr>
      <w:r>
        <w:rPr>
          <w:rFonts w:ascii="SimSun" w:hAnsi="SimSun" w:eastAsia="SimSun" w:cs="SimSun"/>
          <w:sz w:val="23"/>
          <w:szCs w:val="23"/>
          <w:u w:val="single" w:color="auto"/>
          <w:spacing w:val="20"/>
        </w:rPr>
        <w:t>9.6.2非监理人原因导致工</w:t>
      </w:r>
      <w:r>
        <w:rPr>
          <w:rFonts w:ascii="SimSun" w:hAnsi="SimSun" w:eastAsia="SimSun" w:cs="SimSun"/>
          <w:sz w:val="23"/>
          <w:szCs w:val="23"/>
          <w:spacing w:val="20"/>
        </w:rPr>
        <w:t>程延期超过1</w:t>
      </w:r>
      <w:r>
        <w:rPr>
          <w:rFonts w:ascii="SimSun" w:hAnsi="SimSun" w:eastAsia="SimSun" w:cs="SimSun"/>
          <w:sz w:val="23"/>
          <w:szCs w:val="23"/>
          <w:spacing w:val="19"/>
        </w:rPr>
        <w:t>个月时，发包人将按照签定的监理服务费除以</w:t>
      </w:r>
    </w:p>
    <w:p>
      <w:pPr>
        <w:spacing w:line="219" w:lineRule="auto"/>
        <w:rPr>
          <w:rFonts w:ascii="SimSun" w:hAnsi="SimSun" w:eastAsia="SimSun" w:cs="SimSun"/>
          <w:sz w:val="23"/>
          <w:szCs w:val="23"/>
        </w:rPr>
      </w:pPr>
      <w:r>
        <w:rPr>
          <w:rFonts w:ascii="SimSun" w:hAnsi="SimSun" w:eastAsia="SimSun" w:cs="SimSun"/>
          <w:sz w:val="23"/>
          <w:szCs w:val="23"/>
          <w:spacing w:val="17"/>
        </w:rPr>
        <w:t>工期得出每个月延期的监理服务费，再扣除1个月后按实增加监理费用，即：施工阶段监理</w:t>
      </w:r>
    </w:p>
    <w:p>
      <w:pPr>
        <w:sectPr>
          <w:pgSz w:w="11900" w:h="16820"/>
          <w:pgMar w:top="973" w:right="0" w:bottom="0" w:left="1100" w:header="0" w:footer="0" w:gutter="0"/>
        </w:sectPr>
        <w:rPr/>
      </w:pPr>
    </w:p>
    <w:p>
      <w:pPr>
        <w:spacing w:before="44" w:line="219" w:lineRule="auto"/>
        <w:rPr>
          <w:rFonts w:ascii="SimSun" w:hAnsi="SimSun" w:eastAsia="SimSun" w:cs="SimSun"/>
          <w:sz w:val="22"/>
          <w:szCs w:val="22"/>
        </w:rPr>
      </w:pPr>
      <w:r>
        <w:rPr>
          <w:rFonts w:ascii="SimSun" w:hAnsi="SimSun" w:eastAsia="SimSun" w:cs="SimSun"/>
          <w:sz w:val="22"/>
          <w:szCs w:val="22"/>
          <w:spacing w:val="25"/>
        </w:rPr>
        <w:t>服务费(58</w:t>
      </w:r>
      <w:r>
        <w:rPr>
          <w:rFonts w:ascii="SimSun" w:hAnsi="SimSun" w:eastAsia="SimSun" w:cs="SimSun"/>
          <w:sz w:val="22"/>
          <w:szCs w:val="22"/>
          <w:spacing w:val="-61"/>
        </w:rPr>
        <w:t xml:space="preserve"> </w:t>
      </w:r>
      <w:r>
        <w:rPr>
          <w:rFonts w:ascii="SimSun" w:hAnsi="SimSun" w:eastAsia="SimSun" w:cs="SimSun"/>
          <w:sz w:val="22"/>
          <w:szCs w:val="22"/>
          <w:spacing w:val="25"/>
        </w:rPr>
        <w:t>.</w:t>
      </w:r>
      <w:r>
        <w:rPr>
          <w:rFonts w:ascii="SimSun" w:hAnsi="SimSun" w:eastAsia="SimSun" w:cs="SimSun"/>
          <w:sz w:val="22"/>
          <w:szCs w:val="22"/>
          <w:spacing w:val="-62"/>
        </w:rPr>
        <w:t xml:space="preserve"> </w:t>
      </w:r>
      <w:r>
        <w:rPr>
          <w:rFonts w:ascii="SimSun" w:hAnsi="SimSun" w:eastAsia="SimSun" w:cs="SimSun"/>
          <w:sz w:val="22"/>
          <w:szCs w:val="22"/>
          <w:spacing w:val="25"/>
        </w:rPr>
        <w:t>34万元)÷施工阶段监理服务期</w:t>
      </w:r>
      <w:r>
        <w:rPr>
          <w:rFonts w:ascii="SimSun" w:hAnsi="SimSun" w:eastAsia="SimSun" w:cs="SimSun"/>
          <w:sz w:val="22"/>
          <w:szCs w:val="22"/>
          <w:spacing w:val="13"/>
        </w:rPr>
        <w:t xml:space="preserve">  </w:t>
      </w:r>
      <w:r>
        <w:rPr>
          <w:rFonts w:ascii="SimSun" w:hAnsi="SimSun" w:eastAsia="SimSun" w:cs="SimSun"/>
          <w:sz w:val="22"/>
          <w:szCs w:val="22"/>
          <w:spacing w:val="25"/>
        </w:rPr>
        <w:t>(6个月)=9</w:t>
      </w:r>
      <w:r>
        <w:rPr>
          <w:rFonts w:ascii="SimSun" w:hAnsi="SimSun" w:eastAsia="SimSun" w:cs="SimSun"/>
          <w:sz w:val="22"/>
          <w:szCs w:val="22"/>
          <w:spacing w:val="-64"/>
        </w:rPr>
        <w:t xml:space="preserve"> </w:t>
      </w:r>
      <w:r>
        <w:rPr>
          <w:rFonts w:ascii="SimSun" w:hAnsi="SimSun" w:eastAsia="SimSun" w:cs="SimSun"/>
          <w:sz w:val="22"/>
          <w:szCs w:val="22"/>
          <w:spacing w:val="25"/>
        </w:rPr>
        <w:t>.</w:t>
      </w:r>
      <w:r>
        <w:rPr>
          <w:rFonts w:ascii="SimSun" w:hAnsi="SimSun" w:eastAsia="SimSun" w:cs="SimSun"/>
          <w:sz w:val="22"/>
          <w:szCs w:val="22"/>
          <w:spacing w:val="-65"/>
        </w:rPr>
        <w:t xml:space="preserve"> </w:t>
      </w:r>
      <w:r>
        <w:rPr>
          <w:rFonts w:ascii="SimSun" w:hAnsi="SimSun" w:eastAsia="SimSun" w:cs="SimSun"/>
          <w:sz w:val="22"/>
          <w:szCs w:val="22"/>
          <w:spacing w:val="25"/>
        </w:rPr>
        <w:t>72万元×[延期(月)-</w:t>
      </w:r>
      <w:r>
        <w:rPr>
          <w:rFonts w:ascii="SimSun" w:hAnsi="SimSun" w:eastAsia="SimSun" w:cs="SimSun"/>
          <w:sz w:val="22"/>
          <w:szCs w:val="22"/>
          <w:spacing w:val="-53"/>
        </w:rPr>
        <w:t xml:space="preserve"> </w:t>
      </w:r>
      <w:r>
        <w:rPr>
          <w:rFonts w:ascii="SimSun" w:hAnsi="SimSun" w:eastAsia="SimSun" w:cs="SimSun"/>
          <w:sz w:val="22"/>
          <w:szCs w:val="22"/>
          <w:spacing w:val="25"/>
        </w:rPr>
        <w:t>1(月)</w:t>
      </w:r>
      <w:r>
        <w:rPr>
          <w:rFonts w:ascii="SimSun" w:hAnsi="SimSun" w:eastAsia="SimSun" w:cs="SimSun"/>
          <w:sz w:val="22"/>
          <w:szCs w:val="22"/>
          <w:spacing w:val="24"/>
        </w:rPr>
        <w:t>]。</w:t>
      </w:r>
    </w:p>
    <w:p>
      <w:pPr>
        <w:spacing w:line="257" w:lineRule="auto"/>
        <w:rPr>
          <w:rFonts w:ascii="Arial"/>
          <w:sz w:val="21"/>
        </w:rPr>
      </w:pPr>
      <w:r/>
    </w:p>
    <w:p>
      <w:pPr>
        <w:spacing w:line="258" w:lineRule="auto"/>
        <w:rPr>
          <w:rFonts w:ascii="Arial"/>
          <w:sz w:val="21"/>
        </w:rPr>
      </w:pPr>
      <w:r/>
    </w:p>
    <w:p>
      <w:pPr>
        <w:ind w:left="510"/>
        <w:spacing w:before="81" w:line="219" w:lineRule="auto"/>
        <w:rPr>
          <w:rFonts w:ascii="SimSun" w:hAnsi="SimSun" w:eastAsia="SimSun" w:cs="SimSun"/>
          <w:sz w:val="25"/>
          <w:szCs w:val="25"/>
        </w:rPr>
      </w:pPr>
      <w:r>
        <w:rPr>
          <w:rFonts w:ascii="SimSun" w:hAnsi="SimSun" w:eastAsia="SimSun" w:cs="SimSun"/>
          <w:sz w:val="25"/>
          <w:szCs w:val="25"/>
          <w:spacing w:val="-6"/>
        </w:rPr>
        <w:t>9.6.3除此之外，其余情况监理报酬一律不予增加。</w:t>
      </w:r>
    </w:p>
    <w:p>
      <w:pPr>
        <w:spacing w:line="405" w:lineRule="auto"/>
        <w:rPr>
          <w:rFonts w:ascii="Arial"/>
          <w:sz w:val="21"/>
        </w:rPr>
      </w:pPr>
      <w:r/>
    </w:p>
    <w:p>
      <w:pPr>
        <w:ind w:left="453"/>
        <w:spacing w:before="71" w:line="219" w:lineRule="auto"/>
        <w:outlineLvl w:val="6"/>
        <w:rPr>
          <w:rFonts w:ascii="SimSun" w:hAnsi="SimSun" w:eastAsia="SimSun" w:cs="SimSun"/>
          <w:sz w:val="22"/>
          <w:szCs w:val="22"/>
        </w:rPr>
      </w:pPr>
      <w:r>
        <w:rPr>
          <w:rFonts w:ascii="SimSun" w:hAnsi="SimSun" w:eastAsia="SimSun" w:cs="SimSun"/>
          <w:sz w:val="22"/>
          <w:szCs w:val="22"/>
          <w:b/>
          <w:bCs/>
          <w:spacing w:val="-10"/>
        </w:rPr>
        <w:t>10.</w:t>
      </w:r>
      <w:r>
        <w:rPr>
          <w:rFonts w:ascii="SimSun" w:hAnsi="SimSun" w:eastAsia="SimSun" w:cs="SimSun"/>
          <w:sz w:val="22"/>
          <w:szCs w:val="22"/>
          <w:spacing w:val="-26"/>
        </w:rPr>
        <w:t xml:space="preserve"> </w:t>
      </w:r>
      <w:r>
        <w:rPr>
          <w:rFonts w:ascii="SimSun" w:hAnsi="SimSun" w:eastAsia="SimSun" w:cs="SimSun"/>
          <w:sz w:val="22"/>
          <w:szCs w:val="22"/>
          <w:b/>
          <w:bCs/>
          <w:spacing w:val="-10"/>
        </w:rPr>
        <w:t>不可抗力</w:t>
      </w:r>
    </w:p>
    <w:p>
      <w:pPr>
        <w:ind w:left="449"/>
        <w:spacing w:before="172" w:line="219" w:lineRule="auto"/>
        <w:rPr>
          <w:rFonts w:ascii="SimSun" w:hAnsi="SimSun" w:eastAsia="SimSun" w:cs="SimSun"/>
          <w:sz w:val="22"/>
          <w:szCs w:val="22"/>
        </w:rPr>
      </w:pPr>
      <w:r>
        <w:rPr>
          <w:rFonts w:ascii="SimSun" w:hAnsi="SimSun" w:eastAsia="SimSun" w:cs="SimSun"/>
          <w:sz w:val="22"/>
          <w:szCs w:val="22"/>
          <w:u w:val="single" w:color="auto"/>
          <w:spacing w:val="-9"/>
        </w:rPr>
        <w:t>10.1</w:t>
      </w:r>
      <w:r>
        <w:rPr>
          <w:rFonts w:ascii="SimSun" w:hAnsi="SimSun" w:eastAsia="SimSun" w:cs="SimSun"/>
          <w:sz w:val="22"/>
          <w:szCs w:val="22"/>
          <w:spacing w:val="-60"/>
        </w:rPr>
        <w:t xml:space="preserve"> </w:t>
      </w:r>
      <w:r>
        <w:rPr>
          <w:rFonts w:ascii="SimSun" w:hAnsi="SimSun" w:eastAsia="SimSun" w:cs="SimSun"/>
          <w:sz w:val="22"/>
          <w:szCs w:val="22"/>
          <w:spacing w:val="-9"/>
        </w:rPr>
        <w:t>不可抗力的确认</w:t>
      </w:r>
    </w:p>
    <w:p>
      <w:pPr>
        <w:ind w:left="449"/>
        <w:spacing w:before="139" w:line="219" w:lineRule="auto"/>
        <w:rPr>
          <w:rFonts w:ascii="SimSun" w:hAnsi="SimSun" w:eastAsia="SimSun" w:cs="SimSun"/>
          <w:sz w:val="22"/>
          <w:szCs w:val="22"/>
        </w:rPr>
      </w:pPr>
      <w:r>
        <w:rPr>
          <w:rFonts w:ascii="SimSun" w:hAnsi="SimSun" w:eastAsia="SimSun" w:cs="SimSun"/>
          <w:sz w:val="22"/>
          <w:szCs w:val="22"/>
          <w:u w:val="single" w:color="auto"/>
          <w:spacing w:val="-17"/>
        </w:rPr>
        <w:t>10.1.1</w:t>
      </w:r>
      <w:r>
        <w:rPr>
          <w:rFonts w:ascii="SimSun" w:hAnsi="SimSun" w:eastAsia="SimSun" w:cs="SimSun"/>
          <w:sz w:val="22"/>
          <w:szCs w:val="22"/>
          <w:spacing w:val="-60"/>
        </w:rPr>
        <w:t xml:space="preserve"> </w:t>
      </w:r>
      <w:r>
        <w:rPr>
          <w:rFonts w:ascii="SimSun" w:hAnsi="SimSun" w:eastAsia="SimSun" w:cs="SimSun"/>
          <w:sz w:val="22"/>
          <w:szCs w:val="22"/>
          <w:spacing w:val="-17"/>
        </w:rPr>
        <w:t>不可抗力的其他情形：</w:t>
      </w:r>
      <w:r>
        <w:rPr>
          <w:rFonts w:ascii="SimSun" w:hAnsi="SimSun" w:eastAsia="SimSun" w:cs="SimSun"/>
          <w:sz w:val="22"/>
          <w:szCs w:val="22"/>
          <w:spacing w:val="51"/>
        </w:rPr>
        <w:t xml:space="preserve"> </w:t>
      </w:r>
      <w:r>
        <w:rPr>
          <w:rFonts w:ascii="SimSun" w:hAnsi="SimSun" w:eastAsia="SimSun" w:cs="SimSun"/>
          <w:sz w:val="22"/>
          <w:szCs w:val="22"/>
          <w:u w:val="single" w:color="auto"/>
        </w:rPr>
        <w:t xml:space="preserve">                </w:t>
      </w:r>
    </w:p>
    <w:p>
      <w:pPr>
        <w:ind w:left="453"/>
        <w:spacing w:before="115" w:line="224" w:lineRule="auto"/>
        <w:outlineLvl w:val="6"/>
        <w:rPr>
          <w:rFonts w:ascii="FangSong" w:hAnsi="FangSong" w:eastAsia="FangSong" w:cs="FangSong"/>
          <w:sz w:val="22"/>
          <w:szCs w:val="22"/>
        </w:rPr>
      </w:pPr>
      <w:r>
        <w:rPr>
          <w:rFonts w:ascii="FangSong" w:hAnsi="FangSong" w:eastAsia="FangSong" w:cs="FangSong"/>
          <w:sz w:val="22"/>
          <w:szCs w:val="22"/>
          <w:b/>
          <w:bCs/>
          <w:spacing w:val="-9"/>
        </w:rPr>
        <w:t>11.</w:t>
      </w:r>
      <w:r>
        <w:rPr>
          <w:rFonts w:ascii="FangSong" w:hAnsi="FangSong" w:eastAsia="FangSong" w:cs="FangSong"/>
          <w:sz w:val="22"/>
          <w:szCs w:val="22"/>
          <w:spacing w:val="-26"/>
        </w:rPr>
        <w:t xml:space="preserve"> </w:t>
      </w:r>
      <w:r>
        <w:rPr>
          <w:rFonts w:ascii="FangSong" w:hAnsi="FangSong" w:eastAsia="FangSong" w:cs="FangSong"/>
          <w:sz w:val="22"/>
          <w:szCs w:val="22"/>
          <w:b/>
          <w:bCs/>
          <w:spacing w:val="-9"/>
        </w:rPr>
        <w:t>违约</w:t>
      </w:r>
    </w:p>
    <w:p>
      <w:pPr>
        <w:ind w:left="449"/>
        <w:spacing w:before="256" w:line="224" w:lineRule="auto"/>
        <w:rPr>
          <w:rFonts w:ascii="FangSong" w:hAnsi="FangSong" w:eastAsia="FangSong" w:cs="FangSong"/>
          <w:sz w:val="22"/>
          <w:szCs w:val="22"/>
        </w:rPr>
      </w:pPr>
      <w:r>
        <w:rPr>
          <w:rFonts w:ascii="FangSong" w:hAnsi="FangSong" w:eastAsia="FangSong" w:cs="FangSong"/>
          <w:sz w:val="22"/>
          <w:szCs w:val="22"/>
          <w:u w:val="single" w:color="auto"/>
          <w:spacing w:val="-10"/>
        </w:rPr>
        <w:t>11.1</w:t>
      </w:r>
      <w:r>
        <w:rPr>
          <w:rFonts w:ascii="FangSong" w:hAnsi="FangSong" w:eastAsia="FangSong" w:cs="FangSong"/>
          <w:sz w:val="22"/>
          <w:szCs w:val="22"/>
          <w:spacing w:val="11"/>
        </w:rPr>
        <w:t xml:space="preserve"> </w:t>
      </w:r>
      <w:r>
        <w:rPr>
          <w:rFonts w:ascii="FangSong" w:hAnsi="FangSong" w:eastAsia="FangSong" w:cs="FangSong"/>
          <w:sz w:val="22"/>
          <w:szCs w:val="22"/>
          <w:spacing w:val="-10"/>
        </w:rPr>
        <w:t>监理人违约</w:t>
      </w:r>
    </w:p>
    <w:p>
      <w:pPr>
        <w:ind w:left="423"/>
        <w:spacing w:before="72" w:line="221" w:lineRule="auto"/>
        <w:rPr>
          <w:rFonts w:ascii="SimSun" w:hAnsi="SimSun" w:eastAsia="SimSun" w:cs="SimSun"/>
          <w:sz w:val="22"/>
          <w:szCs w:val="22"/>
        </w:rPr>
      </w:pPr>
      <w:r>
        <w:rPr>
          <w:rFonts w:ascii="SimSun" w:hAnsi="SimSun" w:eastAsia="SimSun" w:cs="SimSun"/>
          <w:sz w:val="22"/>
          <w:szCs w:val="22"/>
          <w:b/>
          <w:bCs/>
          <w:spacing w:val="-24"/>
          <w:w w:val="96"/>
        </w:rPr>
        <w:t>增加：</w:t>
      </w:r>
      <w:r>
        <w:rPr>
          <w:rFonts w:ascii="SimSun" w:hAnsi="SimSun" w:eastAsia="SimSun" w:cs="SimSun"/>
          <w:sz w:val="22"/>
          <w:szCs w:val="22"/>
          <w:spacing w:val="67"/>
        </w:rPr>
        <w:t xml:space="preserve"> </w:t>
      </w:r>
      <w:r>
        <w:rPr>
          <w:rFonts w:ascii="SimSun" w:hAnsi="SimSun" w:eastAsia="SimSun" w:cs="SimSun"/>
          <w:sz w:val="22"/>
          <w:szCs w:val="22"/>
          <w:b/>
          <w:bCs/>
          <w:spacing w:val="-24"/>
          <w:w w:val="96"/>
        </w:rPr>
        <w:t>(6)</w:t>
      </w:r>
    </w:p>
    <w:p>
      <w:pPr>
        <w:spacing w:line="256" w:lineRule="auto"/>
        <w:rPr>
          <w:rFonts w:ascii="Arial"/>
          <w:sz w:val="21"/>
        </w:rPr>
      </w:pPr>
      <w:r/>
    </w:p>
    <w:p>
      <w:pPr>
        <w:spacing w:line="256" w:lineRule="auto"/>
        <w:rPr>
          <w:rFonts w:ascii="Arial"/>
          <w:sz w:val="21"/>
        </w:rPr>
      </w:pPr>
      <w:r/>
    </w:p>
    <w:p>
      <w:pPr>
        <w:ind w:right="29" w:firstLine="510"/>
        <w:spacing w:before="71" w:line="336" w:lineRule="auto"/>
        <w:rPr>
          <w:rFonts w:ascii="SimSun" w:hAnsi="SimSun" w:eastAsia="SimSun" w:cs="SimSun"/>
          <w:sz w:val="22"/>
          <w:szCs w:val="22"/>
        </w:rPr>
      </w:pPr>
      <w:r>
        <w:rPr>
          <w:rFonts w:ascii="SimSun" w:hAnsi="SimSun" w:eastAsia="SimSun" w:cs="SimSun"/>
          <w:sz w:val="22"/>
          <w:szCs w:val="22"/>
          <w:spacing w:val="-3"/>
        </w:rPr>
        <w:t>(6)监理人必须按照合同要求配备人员，总监理工程师、专业监理工程师、监理员上岗</w:t>
      </w:r>
      <w:r>
        <w:rPr>
          <w:rFonts w:ascii="SimSun" w:hAnsi="SimSun" w:eastAsia="SimSun" w:cs="SimSun"/>
          <w:sz w:val="22"/>
          <w:szCs w:val="22"/>
          <w:spacing w:val="-4"/>
        </w:rPr>
        <w:t>，经查实项</w:t>
      </w:r>
      <w:r>
        <w:rPr>
          <w:rFonts w:ascii="SimSun" w:hAnsi="SimSun" w:eastAsia="SimSun" w:cs="SimSun"/>
          <w:sz w:val="22"/>
          <w:szCs w:val="22"/>
        </w:rPr>
        <w:t xml:space="preserve"> </w:t>
      </w:r>
      <w:r>
        <w:rPr>
          <w:rFonts w:ascii="SimSun" w:hAnsi="SimSun" w:eastAsia="SimSun" w:cs="SimSun"/>
          <w:sz w:val="22"/>
          <w:szCs w:val="22"/>
          <w:spacing w:val="-5"/>
        </w:rPr>
        <w:t>目班子人员配备不符，经查实一次违约支付违约金1万元，1个月内仍未整改委托人有权终止合同。如监</w:t>
      </w:r>
      <w:r>
        <w:rPr>
          <w:rFonts w:ascii="SimSun" w:hAnsi="SimSun" w:eastAsia="SimSun" w:cs="SimSun"/>
          <w:sz w:val="22"/>
          <w:szCs w:val="22"/>
          <w:spacing w:val="18"/>
        </w:rPr>
        <w:t xml:space="preserve"> </w:t>
      </w:r>
      <w:r>
        <w:rPr>
          <w:rFonts w:ascii="SimSun" w:hAnsi="SimSun" w:eastAsia="SimSun" w:cs="SimSun"/>
          <w:sz w:val="22"/>
          <w:szCs w:val="22"/>
          <w:spacing w:val="-6"/>
        </w:rPr>
        <w:t>理人员不称职，委托人提出要求更换，监理人必须限期更换相关人员并支付违约金，1个</w:t>
      </w:r>
      <w:r>
        <w:rPr>
          <w:rFonts w:ascii="SimSun" w:hAnsi="SimSun" w:eastAsia="SimSun" w:cs="SimSun"/>
          <w:sz w:val="22"/>
          <w:szCs w:val="22"/>
          <w:spacing w:val="-7"/>
        </w:rPr>
        <w:t>月内如不更换招</w:t>
      </w:r>
      <w:r>
        <w:rPr>
          <w:rFonts w:ascii="SimSun" w:hAnsi="SimSun" w:eastAsia="SimSun" w:cs="SimSun"/>
          <w:sz w:val="22"/>
          <w:szCs w:val="22"/>
        </w:rPr>
        <w:t xml:space="preserve"> </w:t>
      </w:r>
      <w:r>
        <w:rPr>
          <w:rFonts w:ascii="SimSun" w:hAnsi="SimSun" w:eastAsia="SimSun" w:cs="SimSun"/>
          <w:sz w:val="22"/>
          <w:szCs w:val="22"/>
          <w:spacing w:val="-8"/>
        </w:rPr>
        <w:t>标人有权终止合同。监理人更换总监理工程师需支付1万元1人次违约金，更换专业监理工程师需支付5000</w:t>
      </w:r>
    </w:p>
    <w:p>
      <w:pPr>
        <w:spacing w:before="1" w:line="219" w:lineRule="auto"/>
        <w:rPr>
          <w:rFonts w:ascii="SimSun" w:hAnsi="SimSun" w:eastAsia="SimSun" w:cs="SimSun"/>
          <w:sz w:val="22"/>
          <w:szCs w:val="22"/>
        </w:rPr>
      </w:pPr>
      <w:r>
        <w:rPr>
          <w:rFonts w:ascii="SimSun" w:hAnsi="SimSun" w:eastAsia="SimSun" w:cs="SimSun"/>
          <w:sz w:val="22"/>
          <w:szCs w:val="22"/>
          <w:spacing w:val="2"/>
        </w:rPr>
        <w:t>元1人次违约金，更换监理员需支付2000元1人次违约金。</w:t>
      </w:r>
    </w:p>
    <w:p>
      <w:pPr>
        <w:ind w:right="21" w:firstLine="510"/>
        <w:spacing w:before="137" w:line="336" w:lineRule="auto"/>
        <w:rPr>
          <w:rFonts w:ascii="SimSun" w:hAnsi="SimSun" w:eastAsia="SimSun" w:cs="SimSun"/>
          <w:sz w:val="22"/>
          <w:szCs w:val="22"/>
        </w:rPr>
      </w:pPr>
      <w:r>
        <w:rPr>
          <w:rFonts w:ascii="SimSun" w:hAnsi="SimSun" w:eastAsia="SimSun" w:cs="SimSun"/>
          <w:sz w:val="22"/>
          <w:szCs w:val="22"/>
          <w:spacing w:val="-4"/>
        </w:rPr>
        <w:t>(7)监理人员应严格监理，对每个部位、每道工序进行现场检验、抽查。接到请验单后，必须在24</w:t>
      </w:r>
      <w:r>
        <w:rPr>
          <w:rFonts w:ascii="SimSun" w:hAnsi="SimSun" w:eastAsia="SimSun" w:cs="SimSun"/>
          <w:sz w:val="22"/>
          <w:szCs w:val="22"/>
          <w:spacing w:val="6"/>
        </w:rPr>
        <w:t xml:space="preserve"> </w:t>
      </w:r>
      <w:r>
        <w:rPr>
          <w:rFonts w:ascii="SimSun" w:hAnsi="SimSun" w:eastAsia="SimSun" w:cs="SimSun"/>
          <w:sz w:val="22"/>
          <w:szCs w:val="22"/>
          <w:spacing w:val="-4"/>
        </w:rPr>
        <w:t>小时内进行现场检验。坚持巡视工地和旁站监理，及时指出影响工程质量的各种现象和因素。若超过24</w:t>
      </w:r>
      <w:r>
        <w:rPr>
          <w:rFonts w:ascii="SimSun" w:hAnsi="SimSun" w:eastAsia="SimSun" w:cs="SimSun"/>
          <w:sz w:val="22"/>
          <w:szCs w:val="22"/>
        </w:rPr>
        <w:t xml:space="preserve"> </w:t>
      </w:r>
      <w:r>
        <w:rPr>
          <w:rFonts w:ascii="SimSun" w:hAnsi="SimSun" w:eastAsia="SimSun" w:cs="SimSun"/>
          <w:sz w:val="22"/>
          <w:szCs w:val="22"/>
          <w:spacing w:val="-5"/>
        </w:rPr>
        <w:t>小时才检验，每延误一次，给予监理人一次警</w:t>
      </w:r>
      <w:r>
        <w:rPr>
          <w:rFonts w:ascii="SimSun" w:hAnsi="SimSun" w:eastAsia="SimSun" w:cs="SimSun"/>
          <w:sz w:val="22"/>
          <w:szCs w:val="22"/>
          <w:spacing w:val="-6"/>
        </w:rPr>
        <w:t>告，并处监理人500元违约金，累计三次警告，要求在三日</w:t>
      </w:r>
    </w:p>
    <w:p>
      <w:pPr>
        <w:spacing w:line="219" w:lineRule="auto"/>
        <w:rPr>
          <w:rFonts w:ascii="SimSun" w:hAnsi="SimSun" w:eastAsia="SimSun" w:cs="SimSun"/>
          <w:sz w:val="22"/>
          <w:szCs w:val="22"/>
        </w:rPr>
      </w:pPr>
      <w:r>
        <w:rPr>
          <w:rFonts w:ascii="SimSun" w:hAnsi="SimSun" w:eastAsia="SimSun" w:cs="SimSun"/>
          <w:sz w:val="22"/>
          <w:szCs w:val="22"/>
          <w:spacing w:val="-5"/>
        </w:rPr>
        <w:t>之内撤换当事人。如按监理规范要求应该旁站监理而现场无监</w:t>
      </w:r>
      <w:r>
        <w:rPr>
          <w:rFonts w:ascii="SimSun" w:hAnsi="SimSun" w:eastAsia="SimSun" w:cs="SimSun"/>
          <w:sz w:val="22"/>
          <w:szCs w:val="22"/>
          <w:spacing w:val="-6"/>
        </w:rPr>
        <w:t>理人员的，处监理人500元/次的违约金。</w:t>
      </w:r>
    </w:p>
    <w:p>
      <w:pPr>
        <w:ind w:left="510"/>
        <w:spacing w:before="138" w:line="401" w:lineRule="exact"/>
        <w:rPr>
          <w:rFonts w:ascii="SimSun" w:hAnsi="SimSun" w:eastAsia="SimSun" w:cs="SimSun"/>
          <w:sz w:val="22"/>
          <w:szCs w:val="22"/>
        </w:rPr>
      </w:pPr>
      <w:r>
        <w:rPr>
          <w:rFonts w:ascii="SimSun" w:hAnsi="SimSun" w:eastAsia="SimSun" w:cs="SimSun"/>
          <w:sz w:val="22"/>
          <w:szCs w:val="22"/>
          <w:spacing w:val="-3"/>
          <w:position w:val="13"/>
        </w:rPr>
        <w:t>(8)节假日期间监理必须安排至少有两名监理员和一个专业监理工程师同时在岗以确保工程施工的</w:t>
      </w:r>
    </w:p>
    <w:p>
      <w:pPr>
        <w:spacing w:before="1" w:line="219" w:lineRule="auto"/>
        <w:rPr>
          <w:rFonts w:ascii="SimSun" w:hAnsi="SimSun" w:eastAsia="SimSun" w:cs="SimSun"/>
          <w:sz w:val="22"/>
          <w:szCs w:val="22"/>
        </w:rPr>
      </w:pPr>
      <w:r>
        <w:rPr>
          <w:rFonts w:ascii="SimSun" w:hAnsi="SimSun" w:eastAsia="SimSun" w:cs="SimSun"/>
          <w:sz w:val="22"/>
          <w:szCs w:val="22"/>
          <w:spacing w:val="-6"/>
        </w:rPr>
        <w:t>正常进行，如因监理人员不足影响施工进行，处监理人500元/人/次的违约金。</w:t>
      </w:r>
    </w:p>
    <w:p>
      <w:pPr>
        <w:ind w:left="510"/>
        <w:spacing w:before="138" w:line="400" w:lineRule="exact"/>
        <w:rPr>
          <w:rFonts w:ascii="SimSun" w:hAnsi="SimSun" w:eastAsia="SimSun" w:cs="SimSun"/>
          <w:sz w:val="22"/>
          <w:szCs w:val="22"/>
        </w:rPr>
      </w:pPr>
      <w:r>
        <w:rPr>
          <w:rFonts w:ascii="SimSun" w:hAnsi="SimSun" w:eastAsia="SimSun" w:cs="SimSun"/>
          <w:sz w:val="22"/>
          <w:szCs w:val="22"/>
          <w:spacing w:val="-7"/>
          <w:position w:val="13"/>
        </w:rPr>
        <w:t>(9)监理人员在上岗时应佩戴上岗证，上岗证上应注明姓名和岗位，如发现上岗时没有佩戴上岗证，</w:t>
      </w:r>
    </w:p>
    <w:p>
      <w:pPr>
        <w:spacing w:before="1" w:line="219" w:lineRule="auto"/>
        <w:rPr>
          <w:rFonts w:ascii="SimSun" w:hAnsi="SimSun" w:eastAsia="SimSun" w:cs="SimSun"/>
          <w:sz w:val="22"/>
          <w:szCs w:val="22"/>
        </w:rPr>
      </w:pPr>
      <w:r>
        <w:rPr>
          <w:rFonts w:ascii="SimSun" w:hAnsi="SimSun" w:eastAsia="SimSun" w:cs="SimSun"/>
          <w:sz w:val="22"/>
          <w:szCs w:val="22"/>
          <w:spacing w:val="-3"/>
        </w:rPr>
        <w:t>处以500元/人/次的违约金。</w:t>
      </w:r>
    </w:p>
    <w:p>
      <w:pPr>
        <w:ind w:left="510"/>
        <w:spacing w:before="138" w:line="400" w:lineRule="exact"/>
        <w:rPr>
          <w:rFonts w:ascii="SimSun" w:hAnsi="SimSun" w:eastAsia="SimSun" w:cs="SimSun"/>
          <w:sz w:val="22"/>
          <w:szCs w:val="22"/>
        </w:rPr>
      </w:pPr>
      <w:r>
        <w:rPr>
          <w:rFonts w:ascii="SimSun" w:hAnsi="SimSun" w:eastAsia="SimSun" w:cs="SimSun"/>
          <w:sz w:val="22"/>
          <w:szCs w:val="22"/>
          <w:spacing w:val="-5"/>
          <w:position w:val="13"/>
        </w:rPr>
        <w:t>(10)监理人员应加强廉政教育，不得向施工方收取加班费或其他任何钱物，否则一经发现将移交司</w:t>
      </w:r>
    </w:p>
    <w:p>
      <w:pPr>
        <w:spacing w:line="218" w:lineRule="auto"/>
        <w:rPr>
          <w:rFonts w:ascii="SimSun" w:hAnsi="SimSun" w:eastAsia="SimSun" w:cs="SimSun"/>
          <w:sz w:val="22"/>
          <w:szCs w:val="22"/>
        </w:rPr>
      </w:pPr>
      <w:r>
        <w:rPr>
          <w:rFonts w:ascii="SimSun" w:hAnsi="SimSun" w:eastAsia="SimSun" w:cs="SimSun"/>
          <w:sz w:val="22"/>
          <w:szCs w:val="22"/>
          <w:spacing w:val="-9"/>
        </w:rPr>
        <w:t>法机关处理，委托方有权解除合同，因此造成的一切后果及经济损失由监理人承担。</w:t>
      </w:r>
    </w:p>
    <w:p>
      <w:pPr>
        <w:ind w:left="510"/>
        <w:spacing w:before="141" w:line="219" w:lineRule="auto"/>
        <w:rPr>
          <w:rFonts w:ascii="SimSun" w:hAnsi="SimSun" w:eastAsia="SimSun" w:cs="SimSun"/>
          <w:sz w:val="22"/>
          <w:szCs w:val="22"/>
        </w:rPr>
      </w:pPr>
      <w:r>
        <w:rPr>
          <w:rFonts w:ascii="SimSun" w:hAnsi="SimSun" w:eastAsia="SimSun" w:cs="SimSun"/>
          <w:sz w:val="22"/>
          <w:szCs w:val="22"/>
          <w:spacing w:val="-5"/>
        </w:rPr>
        <w:t>(11)监理人员施工期间须保证在施工现场，确有事离开，须经发包人现场</w:t>
      </w:r>
      <w:r>
        <w:rPr>
          <w:rFonts w:ascii="SimSun" w:hAnsi="SimSun" w:eastAsia="SimSun" w:cs="SimSun"/>
          <w:sz w:val="22"/>
          <w:szCs w:val="22"/>
          <w:spacing w:val="-6"/>
        </w:rPr>
        <w:t>负责人许可，否则，按以</w:t>
      </w:r>
    </w:p>
    <w:p>
      <w:pPr>
        <w:spacing w:before="269" w:line="219" w:lineRule="auto"/>
        <w:rPr>
          <w:rFonts w:ascii="SimSun" w:hAnsi="SimSun" w:eastAsia="SimSun" w:cs="SimSun"/>
          <w:sz w:val="22"/>
          <w:szCs w:val="22"/>
        </w:rPr>
      </w:pPr>
      <w:r>
        <w:rPr>
          <w:rFonts w:ascii="SimSun" w:hAnsi="SimSun" w:eastAsia="SimSun" w:cs="SimSun"/>
          <w:sz w:val="22"/>
          <w:szCs w:val="22"/>
          <w:spacing w:val="-12"/>
        </w:rPr>
        <w:t>下条款执行向发包人支付违约金。</w:t>
      </w:r>
    </w:p>
    <w:p>
      <w:pPr>
        <w:ind w:right="26"/>
        <w:spacing w:before="149" w:line="281" w:lineRule="auto"/>
        <w:rPr>
          <w:rFonts w:ascii="SimSun" w:hAnsi="SimSun" w:eastAsia="SimSun" w:cs="SimSun"/>
          <w:sz w:val="22"/>
          <w:szCs w:val="22"/>
        </w:rPr>
      </w:pPr>
      <w:r>
        <w:rPr>
          <w:rFonts w:ascii="SimSun" w:hAnsi="SimSun" w:eastAsia="SimSun" w:cs="SimSun"/>
          <w:sz w:val="22"/>
          <w:szCs w:val="22"/>
          <w:spacing w:val="-5"/>
        </w:rPr>
        <w:t>a)</w:t>
      </w:r>
      <w:r>
        <w:rPr>
          <w:rFonts w:ascii="SimSun" w:hAnsi="SimSun" w:eastAsia="SimSun" w:cs="SimSun"/>
          <w:sz w:val="22"/>
          <w:szCs w:val="22"/>
          <w:spacing w:val="-21"/>
        </w:rPr>
        <w:t xml:space="preserve"> </w:t>
      </w:r>
      <w:r>
        <w:rPr>
          <w:rFonts w:ascii="SimSun" w:hAnsi="SimSun" w:eastAsia="SimSun" w:cs="SimSun"/>
          <w:sz w:val="22"/>
          <w:szCs w:val="22"/>
          <w:spacing w:val="-5"/>
        </w:rPr>
        <w:t>总监理工程师不允许在其他项目中任职，总监理工程师在现场常驻时间，每</w:t>
      </w:r>
      <w:r>
        <w:rPr>
          <w:rFonts w:ascii="SimSun" w:hAnsi="SimSun" w:eastAsia="SimSun" w:cs="SimSun"/>
          <w:sz w:val="22"/>
          <w:szCs w:val="22"/>
          <w:spacing w:val="-6"/>
        </w:rPr>
        <w:t>月不低于10天，离开现场</w:t>
      </w:r>
      <w:r>
        <w:rPr>
          <w:rFonts w:ascii="SimSun" w:hAnsi="SimSun" w:eastAsia="SimSun" w:cs="SimSun"/>
          <w:sz w:val="22"/>
          <w:szCs w:val="22"/>
        </w:rPr>
        <w:t xml:space="preserve"> </w:t>
      </w:r>
      <w:r>
        <w:rPr>
          <w:rFonts w:ascii="SimSun" w:hAnsi="SimSun" w:eastAsia="SimSun" w:cs="SimSun"/>
          <w:sz w:val="22"/>
          <w:szCs w:val="22"/>
          <w:spacing w:val="-3"/>
        </w:rPr>
        <w:t>须向委托人提出书面申请，经审批后方可离开，少于10天按照3000元/天进行罚款处理</w:t>
      </w:r>
      <w:r>
        <w:rPr>
          <w:rFonts w:ascii="SimSun" w:hAnsi="SimSun" w:eastAsia="SimSun" w:cs="SimSun"/>
          <w:sz w:val="22"/>
          <w:szCs w:val="22"/>
          <w:spacing w:val="-4"/>
        </w:rPr>
        <w:t>。</w:t>
      </w:r>
    </w:p>
    <w:p>
      <w:pPr>
        <w:ind w:right="31"/>
        <w:spacing w:before="168" w:line="232" w:lineRule="auto"/>
        <w:rPr>
          <w:rFonts w:ascii="SimSun" w:hAnsi="SimSun" w:eastAsia="SimSun" w:cs="SimSun"/>
          <w:sz w:val="22"/>
          <w:szCs w:val="22"/>
        </w:rPr>
      </w:pPr>
      <w:r>
        <w:rPr>
          <w:rFonts w:ascii="SimSun" w:hAnsi="SimSun" w:eastAsia="SimSun" w:cs="SimSun"/>
          <w:sz w:val="22"/>
          <w:szCs w:val="22"/>
          <w:spacing w:val="-5"/>
        </w:rPr>
        <w:t>b)</w:t>
      </w:r>
      <w:r>
        <w:rPr>
          <w:rFonts w:ascii="SimSun" w:hAnsi="SimSun" w:eastAsia="SimSun" w:cs="SimSun"/>
          <w:sz w:val="22"/>
          <w:szCs w:val="22"/>
          <w:spacing w:val="-25"/>
        </w:rPr>
        <w:t xml:space="preserve"> </w:t>
      </w:r>
      <w:r>
        <w:rPr>
          <w:rFonts w:ascii="SimSun" w:hAnsi="SimSun" w:eastAsia="SimSun" w:cs="SimSun"/>
          <w:sz w:val="22"/>
          <w:szCs w:val="22"/>
          <w:spacing w:val="-5"/>
        </w:rPr>
        <w:t>专业监理工程师在现场常驻时间，每人每月不低于25天，离开现场须向委</w:t>
      </w:r>
      <w:r>
        <w:rPr>
          <w:rFonts w:ascii="SimSun" w:hAnsi="SimSun" w:eastAsia="SimSun" w:cs="SimSun"/>
          <w:sz w:val="22"/>
          <w:szCs w:val="22"/>
          <w:spacing w:val="-6"/>
        </w:rPr>
        <w:t>托人提出书面申请，经审批</w:t>
      </w:r>
      <w:r>
        <w:rPr>
          <w:rFonts w:ascii="SimSun" w:hAnsi="SimSun" w:eastAsia="SimSun" w:cs="SimSun"/>
          <w:sz w:val="22"/>
          <w:szCs w:val="22"/>
        </w:rPr>
        <w:t xml:space="preserve"> </w:t>
      </w:r>
      <w:r>
        <w:rPr>
          <w:rFonts w:ascii="SimSun" w:hAnsi="SimSun" w:eastAsia="SimSun" w:cs="SimSun"/>
          <w:sz w:val="22"/>
          <w:szCs w:val="22"/>
          <w:spacing w:val="-5"/>
        </w:rPr>
        <w:t>后方可离开，少于25天按照2000元/人/</w:t>
      </w:r>
      <w:r>
        <w:rPr>
          <w:rFonts w:ascii="SimSun" w:hAnsi="SimSun" w:eastAsia="SimSun" w:cs="SimSun"/>
          <w:sz w:val="22"/>
          <w:szCs w:val="22"/>
          <w:spacing w:val="-6"/>
        </w:rPr>
        <w:t>天进行罚款处理。</w:t>
      </w:r>
      <w:r>
        <w:rPr>
          <w:rFonts w:ascii="SimSun" w:hAnsi="SimSun" w:eastAsia="SimSun" w:cs="SimSun"/>
          <w:sz w:val="22"/>
          <w:szCs w:val="22"/>
          <w:spacing w:val="1"/>
        </w:rPr>
        <w:t xml:space="preserve">                      </w:t>
      </w:r>
      <w:r>
        <w:rPr>
          <w:rFonts w:ascii="SimSun" w:hAnsi="SimSun" w:eastAsia="SimSun" w:cs="SimSun"/>
          <w:sz w:val="22"/>
          <w:szCs w:val="22"/>
        </w:rPr>
        <w:t xml:space="preserve">      </w:t>
      </w:r>
      <w:r>
        <w:rPr>
          <w:rFonts w:ascii="SimSun" w:hAnsi="SimSun" w:eastAsia="SimSun" w:cs="SimSun"/>
          <w:sz w:val="22"/>
          <w:szCs w:val="22"/>
          <w:u w:val="single" w:color="auto"/>
        </w:rPr>
        <w:t xml:space="preserve">        </w:t>
      </w:r>
    </w:p>
    <w:p>
      <w:pPr>
        <w:ind w:right="27"/>
        <w:spacing w:before="167" w:line="274" w:lineRule="auto"/>
        <w:rPr>
          <w:rFonts w:ascii="SimSun" w:hAnsi="SimSun" w:eastAsia="SimSun" w:cs="SimSun"/>
          <w:sz w:val="22"/>
          <w:szCs w:val="22"/>
        </w:rPr>
      </w:pPr>
      <w:r>
        <w:rPr>
          <w:rFonts w:ascii="SimSun" w:hAnsi="SimSun" w:eastAsia="SimSun" w:cs="SimSun"/>
          <w:sz w:val="22"/>
          <w:szCs w:val="22"/>
          <w:spacing w:val="-5"/>
        </w:rPr>
        <w:t>c)</w:t>
      </w:r>
      <w:r>
        <w:rPr>
          <w:rFonts w:ascii="SimSun" w:hAnsi="SimSun" w:eastAsia="SimSun" w:cs="SimSun"/>
          <w:sz w:val="22"/>
          <w:szCs w:val="22"/>
          <w:spacing w:val="-18"/>
        </w:rPr>
        <w:t xml:space="preserve"> </w:t>
      </w:r>
      <w:r>
        <w:rPr>
          <w:rFonts w:ascii="SimSun" w:hAnsi="SimSun" w:eastAsia="SimSun" w:cs="SimSun"/>
          <w:sz w:val="22"/>
          <w:szCs w:val="22"/>
          <w:spacing w:val="-5"/>
        </w:rPr>
        <w:t>监理员在现场常驻时间，每人每月不低于25天，离开现场须向委</w:t>
      </w:r>
      <w:r>
        <w:rPr>
          <w:rFonts w:ascii="SimSun" w:hAnsi="SimSun" w:eastAsia="SimSun" w:cs="SimSun"/>
          <w:sz w:val="22"/>
          <w:szCs w:val="22"/>
          <w:spacing w:val="-6"/>
        </w:rPr>
        <w:t>托人提出书面申请，经审批后方可离</w:t>
      </w:r>
      <w:r>
        <w:rPr>
          <w:rFonts w:ascii="SimSun" w:hAnsi="SimSun" w:eastAsia="SimSun" w:cs="SimSun"/>
          <w:sz w:val="22"/>
          <w:szCs w:val="22"/>
        </w:rPr>
        <w:t xml:space="preserve"> </w:t>
      </w:r>
      <w:r>
        <w:rPr>
          <w:rFonts w:ascii="SimSun" w:hAnsi="SimSun" w:eastAsia="SimSun" w:cs="SimSun"/>
          <w:sz w:val="22"/>
          <w:szCs w:val="22"/>
          <w:spacing w:val="-2"/>
        </w:rPr>
        <w:t>开，少于25天按照1000元/人/天进行罚款处理。</w:t>
      </w:r>
    </w:p>
    <w:p>
      <w:pPr>
        <w:spacing w:before="178" w:line="219" w:lineRule="auto"/>
        <w:rPr>
          <w:rFonts w:ascii="SimSun" w:hAnsi="SimSun" w:eastAsia="SimSun" w:cs="SimSun"/>
          <w:sz w:val="22"/>
          <w:szCs w:val="22"/>
        </w:rPr>
      </w:pPr>
      <w:r>
        <w:rPr>
          <w:rFonts w:ascii="SimSun" w:hAnsi="SimSun" w:eastAsia="SimSun" w:cs="SimSun"/>
          <w:sz w:val="22"/>
          <w:szCs w:val="22"/>
          <w:spacing w:val="-8"/>
        </w:rPr>
        <w:t>d)</w:t>
      </w:r>
      <w:r>
        <w:rPr>
          <w:rFonts w:ascii="SimSun" w:hAnsi="SimSun" w:eastAsia="SimSun" w:cs="SimSun"/>
          <w:sz w:val="22"/>
          <w:szCs w:val="22"/>
          <w:spacing w:val="-18"/>
        </w:rPr>
        <w:t xml:space="preserve"> </w:t>
      </w:r>
      <w:r>
        <w:rPr>
          <w:rFonts w:ascii="SimSun" w:hAnsi="SimSun" w:eastAsia="SimSun" w:cs="SimSun"/>
          <w:sz w:val="22"/>
          <w:szCs w:val="22"/>
          <w:spacing w:val="-8"/>
        </w:rPr>
        <w:t>休息时间，错班休假，必须有两个监理员和一个专业监理工程师同时在施工现场。</w:t>
      </w:r>
    </w:p>
    <w:p>
      <w:pPr>
        <w:sectPr>
          <w:pgSz w:w="12080" w:h="16950"/>
          <w:pgMar w:top="1184" w:right="1199" w:bottom="0" w:left="1110" w:header="0" w:footer="0" w:gutter="0"/>
        </w:sectPr>
        <w:rPr/>
      </w:pPr>
    </w:p>
    <w:p>
      <w:pPr>
        <w:ind w:left="29" w:right="41" w:firstLine="510"/>
        <w:spacing w:before="42" w:line="259" w:lineRule="auto"/>
        <w:jc w:val="both"/>
        <w:rPr>
          <w:rFonts w:ascii="SimSun" w:hAnsi="SimSun" w:eastAsia="SimSun" w:cs="SimSun"/>
          <w:sz w:val="21"/>
          <w:szCs w:val="21"/>
        </w:rPr>
      </w:pPr>
      <w:r>
        <w:rPr>
          <w:rFonts w:ascii="SimSun" w:hAnsi="SimSun" w:eastAsia="SimSun" w:cs="SimSun"/>
          <w:sz w:val="21"/>
          <w:szCs w:val="21"/>
          <w:spacing w:val="7"/>
        </w:rPr>
        <w:t>(12)因监理人原因给委托人造成损失的(包括但不限于导致工期延误、工程质量出现问题、多计工</w:t>
      </w:r>
      <w:r>
        <w:rPr>
          <w:rFonts w:ascii="SimSun" w:hAnsi="SimSun" w:eastAsia="SimSun" w:cs="SimSun"/>
          <w:sz w:val="21"/>
          <w:szCs w:val="21"/>
        </w:rPr>
        <w:t xml:space="preserve"> </w:t>
      </w:r>
      <w:r>
        <w:rPr>
          <w:rFonts w:ascii="SimSun" w:hAnsi="SimSun" w:eastAsia="SimSun" w:cs="SimSun"/>
          <w:sz w:val="21"/>
          <w:szCs w:val="21"/>
          <w:spacing w:val="4"/>
        </w:rPr>
        <w:t>程量或价款、委托人向第三人承担违约/赔偿责任等),均由监理人负责全额赔偿，监理人给委托人造成的</w:t>
      </w:r>
      <w:r>
        <w:rPr>
          <w:rFonts w:ascii="SimSun" w:hAnsi="SimSun" w:eastAsia="SimSun" w:cs="SimSun"/>
          <w:sz w:val="21"/>
          <w:szCs w:val="21"/>
          <w:spacing w:val="12"/>
        </w:rPr>
        <w:t xml:space="preserve"> </w:t>
      </w:r>
      <w:r>
        <w:rPr>
          <w:rFonts w:ascii="SimSun" w:hAnsi="SimSun" w:eastAsia="SimSun" w:cs="SimSun"/>
          <w:sz w:val="21"/>
          <w:szCs w:val="21"/>
          <w:spacing w:val="4"/>
        </w:rPr>
        <w:t>损失累计达到监理报酬的20%以上的，委托人还有权随时解除合同，并要求监理人按合同约定监理报酬总</w:t>
      </w:r>
      <w:r>
        <w:rPr>
          <w:rFonts w:ascii="SimSun" w:hAnsi="SimSun" w:eastAsia="SimSun" w:cs="SimSun"/>
          <w:sz w:val="21"/>
          <w:szCs w:val="21"/>
          <w:spacing w:val="14"/>
        </w:rPr>
        <w:t xml:space="preserve"> </w:t>
      </w:r>
      <w:r>
        <w:rPr>
          <w:rFonts w:ascii="SimSun" w:hAnsi="SimSun" w:eastAsia="SimSun" w:cs="SimSun"/>
          <w:sz w:val="21"/>
          <w:szCs w:val="21"/>
          <w:spacing w:val="10"/>
        </w:rPr>
        <w:t>额的30%支付违约金。</w:t>
      </w:r>
    </w:p>
    <w:p>
      <w:pPr>
        <w:ind w:left="29" w:right="52" w:firstLine="510"/>
        <w:spacing w:before="60" w:line="246" w:lineRule="auto"/>
        <w:jc w:val="both"/>
        <w:rPr>
          <w:rFonts w:ascii="SimSun" w:hAnsi="SimSun" w:eastAsia="SimSun" w:cs="SimSun"/>
          <w:sz w:val="21"/>
          <w:szCs w:val="21"/>
        </w:rPr>
      </w:pPr>
      <w:r>
        <w:rPr>
          <w:rFonts w:ascii="SimSun" w:hAnsi="SimSun" w:eastAsia="SimSun" w:cs="SimSun"/>
          <w:sz w:val="21"/>
          <w:szCs w:val="21"/>
          <w:spacing w:val="2"/>
        </w:rPr>
        <w:t>(13)</w:t>
      </w:r>
      <w:r>
        <w:rPr>
          <w:rFonts w:ascii="SimSun" w:hAnsi="SimSun" w:eastAsia="SimSun" w:cs="SimSun"/>
          <w:sz w:val="21"/>
          <w:szCs w:val="21"/>
          <w:spacing w:val="4"/>
        </w:rPr>
        <w:t xml:space="preserve">   </w:t>
      </w:r>
      <w:r>
        <w:rPr>
          <w:rFonts w:ascii="SimSun" w:hAnsi="SimSun" w:eastAsia="SimSun" w:cs="SimSun"/>
          <w:sz w:val="21"/>
          <w:szCs w:val="21"/>
          <w:spacing w:val="2"/>
        </w:rPr>
        <w:t>监理人应按时足额支付监理人员工资，如果有拖欠工资情形的，委托人有权从应支付给监理</w:t>
      </w:r>
      <w:r>
        <w:rPr>
          <w:rFonts w:ascii="SimSun" w:hAnsi="SimSun" w:eastAsia="SimSun" w:cs="SimSun"/>
          <w:sz w:val="21"/>
          <w:szCs w:val="21"/>
          <w:spacing w:val="1"/>
        </w:rPr>
        <w:t xml:space="preserve"> </w:t>
      </w:r>
      <w:r>
        <w:rPr>
          <w:rFonts w:ascii="SimSun" w:hAnsi="SimSun" w:eastAsia="SimSun" w:cs="SimSun"/>
          <w:sz w:val="21"/>
          <w:szCs w:val="21"/>
        </w:rPr>
        <w:t>人的报酬中直接扣除相应金额代监理人向人员进行支付：</w:t>
      </w:r>
    </w:p>
    <w:p>
      <w:pPr>
        <w:ind w:left="540"/>
        <w:spacing w:before="60" w:line="219" w:lineRule="auto"/>
        <w:rPr>
          <w:rFonts w:ascii="SimSun" w:hAnsi="SimSun" w:eastAsia="SimSun" w:cs="SimSun"/>
          <w:sz w:val="21"/>
          <w:szCs w:val="21"/>
        </w:rPr>
      </w:pPr>
      <w:r>
        <w:rPr>
          <w:rFonts w:ascii="SimSun" w:hAnsi="SimSun" w:eastAsia="SimSun" w:cs="SimSun"/>
          <w:sz w:val="21"/>
          <w:szCs w:val="21"/>
          <w:spacing w:val="4"/>
        </w:rPr>
        <w:t>(14)监理人应承担的违约金、赔偿款等，委托人有权从应支付给监理人的报酬中直接扣除。</w:t>
      </w:r>
    </w:p>
    <w:p>
      <w:pPr>
        <w:ind w:left="483"/>
        <w:spacing w:before="157" w:line="219" w:lineRule="auto"/>
        <w:outlineLvl w:val="6"/>
        <w:rPr>
          <w:rFonts w:ascii="SimSun" w:hAnsi="SimSun" w:eastAsia="SimSun" w:cs="SimSun"/>
          <w:sz w:val="21"/>
          <w:szCs w:val="21"/>
        </w:rPr>
      </w:pPr>
      <w:r>
        <w:rPr>
          <w:rFonts w:ascii="SimSun" w:hAnsi="SimSun" w:eastAsia="SimSun" w:cs="SimSun"/>
          <w:sz w:val="21"/>
          <w:szCs w:val="21"/>
          <w:b/>
          <w:bCs/>
          <w:spacing w:val="-2"/>
        </w:rPr>
        <w:t>129.</w:t>
      </w:r>
      <w:r>
        <w:rPr>
          <w:rFonts w:ascii="SimSun" w:hAnsi="SimSun" w:eastAsia="SimSun" w:cs="SimSun"/>
          <w:sz w:val="21"/>
          <w:szCs w:val="21"/>
          <w:spacing w:val="24"/>
        </w:rPr>
        <w:t xml:space="preserve"> </w:t>
      </w:r>
      <w:r>
        <w:rPr>
          <w:rFonts w:ascii="SimSun" w:hAnsi="SimSun" w:eastAsia="SimSun" w:cs="SimSun"/>
          <w:sz w:val="21"/>
          <w:szCs w:val="21"/>
          <w:b/>
          <w:bCs/>
          <w:spacing w:val="-2"/>
        </w:rPr>
        <w:t>争议解决</w:t>
      </w:r>
    </w:p>
    <w:p>
      <w:pPr>
        <w:ind w:left="450"/>
        <w:spacing w:before="174" w:line="219" w:lineRule="auto"/>
        <w:rPr>
          <w:rFonts w:ascii="SimSun" w:hAnsi="SimSun" w:eastAsia="SimSun" w:cs="SimSun"/>
          <w:sz w:val="21"/>
          <w:szCs w:val="21"/>
        </w:rPr>
      </w:pPr>
      <w:r>
        <w:rPr>
          <w:rFonts w:ascii="SimSun" w:hAnsi="SimSun" w:eastAsia="SimSun" w:cs="SimSun"/>
          <w:sz w:val="21"/>
          <w:szCs w:val="21"/>
          <w:spacing w:val="-1"/>
        </w:rPr>
        <w:t>合同争议的最终解决方式为下列第</w:t>
      </w:r>
      <w:r>
        <w:rPr>
          <w:rFonts w:ascii="SimSun" w:hAnsi="SimSun" w:eastAsia="SimSun" w:cs="SimSun"/>
          <w:sz w:val="21"/>
          <w:szCs w:val="21"/>
          <w:u w:val="single" w:color="auto"/>
          <w:spacing w:val="39"/>
        </w:rPr>
        <w:t xml:space="preserve">  </w:t>
      </w:r>
      <w:r>
        <w:rPr>
          <w:rFonts w:ascii="SimSun" w:hAnsi="SimSun" w:eastAsia="SimSun" w:cs="SimSun"/>
          <w:sz w:val="21"/>
          <w:szCs w:val="21"/>
          <w:u w:val="single" w:color="auto"/>
          <w:spacing w:val="-1"/>
        </w:rPr>
        <w:t>(2)</w:t>
      </w:r>
      <w:r>
        <w:rPr>
          <w:rFonts w:ascii="SimSun" w:hAnsi="SimSun" w:eastAsia="SimSun" w:cs="SimSun"/>
          <w:sz w:val="21"/>
          <w:szCs w:val="21"/>
          <w:u w:val="single" w:color="auto"/>
          <w:spacing w:val="18"/>
        </w:rPr>
        <w:t xml:space="preserve">  </w:t>
      </w:r>
      <w:r>
        <w:rPr>
          <w:rFonts w:ascii="SimSun" w:hAnsi="SimSun" w:eastAsia="SimSun" w:cs="SimSun"/>
          <w:sz w:val="21"/>
          <w:szCs w:val="21"/>
          <w:spacing w:val="-74"/>
        </w:rPr>
        <w:t xml:space="preserve"> </w:t>
      </w:r>
      <w:r>
        <w:rPr>
          <w:rFonts w:ascii="SimSun" w:hAnsi="SimSun" w:eastAsia="SimSun" w:cs="SimSun"/>
          <w:sz w:val="21"/>
          <w:szCs w:val="21"/>
          <w:spacing w:val="-1"/>
        </w:rPr>
        <w:t>种方</w:t>
      </w:r>
      <w:r>
        <w:rPr>
          <w:rFonts w:ascii="SimSun" w:hAnsi="SimSun" w:eastAsia="SimSun" w:cs="SimSun"/>
          <w:sz w:val="21"/>
          <w:szCs w:val="21"/>
          <w:spacing w:val="-2"/>
        </w:rPr>
        <w:t>式：</w:t>
      </w:r>
    </w:p>
    <w:p>
      <w:pPr>
        <w:ind w:left="540"/>
        <w:spacing w:before="137" w:line="363" w:lineRule="auto"/>
        <w:rPr>
          <w:rFonts w:ascii="SimSun" w:hAnsi="SimSun" w:eastAsia="SimSun" w:cs="SimSun"/>
          <w:sz w:val="21"/>
          <w:szCs w:val="21"/>
        </w:rPr>
      </w:pPr>
      <w:r>
        <w:rPr>
          <w:rFonts w:ascii="SimSun" w:hAnsi="SimSun" w:eastAsia="SimSun" w:cs="SimSun"/>
          <w:sz w:val="21"/>
          <w:szCs w:val="21"/>
          <w:spacing w:val="7"/>
        </w:rPr>
        <w:t>(1)伸裁：提交.</w:t>
      </w:r>
      <w:r>
        <w:rPr>
          <w:rFonts w:ascii="SimSun" w:hAnsi="SimSun" w:eastAsia="SimSun" w:cs="SimSun"/>
          <w:sz w:val="21"/>
          <w:szCs w:val="21"/>
          <w:u w:val="single" w:color="auto"/>
          <w:spacing w:val="14"/>
        </w:rPr>
        <w:t xml:space="preserve"> </w:t>
      </w:r>
      <w:r>
        <w:rPr>
          <w:rFonts w:ascii="SimSun" w:hAnsi="SimSun" w:eastAsia="SimSun" w:cs="SimSun"/>
          <w:sz w:val="21"/>
          <w:szCs w:val="21"/>
          <w:u w:val="single" w:color="auto"/>
          <w:spacing w:val="7"/>
        </w:rPr>
        <w:t>重</w:t>
      </w:r>
      <w:r>
        <w:rPr>
          <w:rFonts w:ascii="SimSun" w:hAnsi="SimSun" w:eastAsia="SimSun" w:cs="SimSun"/>
          <w:sz w:val="21"/>
          <w:szCs w:val="21"/>
          <w:u w:val="single" w:color="auto"/>
          <w:spacing w:val="-46"/>
        </w:rPr>
        <w:t xml:space="preserve"> </w:t>
      </w:r>
      <w:r>
        <w:rPr>
          <w:rFonts w:ascii="SimSun" w:hAnsi="SimSun" w:eastAsia="SimSun" w:cs="SimSun"/>
          <w:sz w:val="21"/>
          <w:szCs w:val="21"/>
          <w:u w:val="single" w:color="auto"/>
          <w:spacing w:val="7"/>
        </w:rPr>
        <w:t>庆</w:t>
      </w:r>
      <w:r>
        <w:rPr>
          <w:rFonts w:ascii="SimSun" w:hAnsi="SimSun" w:eastAsia="SimSun" w:cs="SimSun"/>
          <w:sz w:val="21"/>
          <w:szCs w:val="21"/>
          <w:u w:val="single" w:color="auto"/>
          <w:spacing w:val="-46"/>
        </w:rPr>
        <w:t xml:space="preserve"> </w:t>
      </w:r>
      <w:r>
        <w:rPr>
          <w:rFonts w:ascii="SimSun" w:hAnsi="SimSun" w:eastAsia="SimSun" w:cs="SimSun"/>
          <w:sz w:val="21"/>
          <w:szCs w:val="21"/>
          <w:u w:val="single" w:color="auto"/>
          <w:spacing w:val="7"/>
        </w:rPr>
        <w:t>伸</w:t>
      </w:r>
      <w:r>
        <w:rPr>
          <w:rFonts w:ascii="SimSun" w:hAnsi="SimSun" w:eastAsia="SimSun" w:cs="SimSun"/>
          <w:sz w:val="21"/>
          <w:szCs w:val="21"/>
          <w:u w:val="single" w:color="auto"/>
          <w:spacing w:val="-44"/>
        </w:rPr>
        <w:t xml:space="preserve"> </w:t>
      </w:r>
      <w:r>
        <w:rPr>
          <w:rFonts w:ascii="SimSun" w:hAnsi="SimSun" w:eastAsia="SimSun" w:cs="SimSun"/>
          <w:sz w:val="21"/>
          <w:szCs w:val="21"/>
          <w:u w:val="single" w:color="auto"/>
          <w:spacing w:val="7"/>
        </w:rPr>
        <w:t>裁</w:t>
      </w:r>
      <w:r>
        <w:rPr>
          <w:rFonts w:ascii="SimSun" w:hAnsi="SimSun" w:eastAsia="SimSun" w:cs="SimSun"/>
          <w:sz w:val="21"/>
          <w:szCs w:val="21"/>
          <w:u w:val="single" w:color="auto"/>
          <w:spacing w:val="-45"/>
        </w:rPr>
        <w:t xml:space="preserve"> </w:t>
      </w:r>
      <w:r>
        <w:rPr>
          <w:rFonts w:ascii="SimSun" w:hAnsi="SimSun" w:eastAsia="SimSun" w:cs="SimSun"/>
          <w:sz w:val="21"/>
          <w:szCs w:val="21"/>
          <w:u w:val="single" w:color="auto"/>
          <w:spacing w:val="7"/>
        </w:rPr>
        <w:t>委</w:t>
      </w:r>
      <w:r>
        <w:rPr>
          <w:rFonts w:ascii="SimSun" w:hAnsi="SimSun" w:eastAsia="SimSun" w:cs="SimSun"/>
          <w:sz w:val="21"/>
          <w:szCs w:val="21"/>
          <w:u w:val="single" w:color="auto"/>
          <w:spacing w:val="-37"/>
        </w:rPr>
        <w:t xml:space="preserve"> </w:t>
      </w:r>
      <w:r>
        <w:rPr>
          <w:rFonts w:ascii="SimSun" w:hAnsi="SimSun" w:eastAsia="SimSun" w:cs="SimSun"/>
          <w:sz w:val="21"/>
          <w:szCs w:val="21"/>
          <w:u w:val="single" w:color="auto"/>
          <w:spacing w:val="7"/>
        </w:rPr>
        <w:t>员</w:t>
      </w:r>
      <w:r>
        <w:rPr>
          <w:rFonts w:ascii="SimSun" w:hAnsi="SimSun" w:eastAsia="SimSun" w:cs="SimSun"/>
          <w:sz w:val="21"/>
          <w:szCs w:val="21"/>
          <w:u w:val="single" w:color="auto"/>
          <w:spacing w:val="-46"/>
        </w:rPr>
        <w:t xml:space="preserve"> </w:t>
      </w:r>
      <w:r>
        <w:rPr>
          <w:rFonts w:ascii="SimSun" w:hAnsi="SimSun" w:eastAsia="SimSun" w:cs="SimSun"/>
          <w:sz w:val="21"/>
          <w:szCs w:val="21"/>
          <w:u w:val="single" w:color="auto"/>
          <w:spacing w:val="7"/>
        </w:rPr>
        <w:t>会</w:t>
      </w:r>
      <w:r>
        <w:rPr>
          <w:rFonts w:ascii="SimSun" w:hAnsi="SimSun" w:eastAsia="SimSun" w:cs="SimSun"/>
          <w:sz w:val="21"/>
          <w:szCs w:val="21"/>
          <w:spacing w:val="7"/>
        </w:rPr>
        <w:t>,按照中请伸裁时该伸裁机构有效的仲裁规则进行伸裁</w:t>
      </w:r>
      <w:r>
        <w:rPr>
          <w:rFonts w:ascii="SimSun" w:hAnsi="SimSun" w:eastAsia="SimSun" w:cs="SimSun"/>
          <w:sz w:val="21"/>
          <w:szCs w:val="21"/>
          <w:spacing w:val="6"/>
        </w:rPr>
        <w:t>。钟裁</w:t>
      </w:r>
    </w:p>
    <w:p>
      <w:pPr>
        <w:spacing w:before="1" w:line="219" w:lineRule="auto"/>
        <w:rPr>
          <w:rFonts w:ascii="SimSun" w:hAnsi="SimSun" w:eastAsia="SimSun" w:cs="SimSun"/>
          <w:sz w:val="21"/>
          <w:szCs w:val="21"/>
        </w:rPr>
      </w:pPr>
      <w:r>
        <w:rPr>
          <w:rFonts w:ascii="SimSun" w:hAnsi="SimSun" w:eastAsia="SimSun" w:cs="SimSun"/>
          <w:sz w:val="21"/>
          <w:szCs w:val="21"/>
          <w:spacing w:val="2"/>
        </w:rPr>
        <w:t>裁决是终局的，对双方均有约束力：</w:t>
      </w:r>
    </w:p>
    <w:p>
      <w:pPr>
        <w:ind w:left="540"/>
        <w:spacing w:before="161" w:line="219" w:lineRule="auto"/>
        <w:rPr>
          <w:rFonts w:ascii="SimSun" w:hAnsi="SimSun" w:eastAsia="SimSun" w:cs="SimSun"/>
          <w:sz w:val="21"/>
          <w:szCs w:val="21"/>
        </w:rPr>
      </w:pPr>
      <w:r>
        <w:rPr>
          <w:rFonts w:ascii="SimSun" w:hAnsi="SimSun" w:eastAsia="SimSun" w:cs="SimSun"/>
          <w:sz w:val="21"/>
          <w:szCs w:val="21"/>
          <w:spacing w:val="5"/>
        </w:rPr>
        <w:t>(2)诉讼：向</w:t>
      </w:r>
      <w:r>
        <w:rPr>
          <w:rFonts w:ascii="SimSun" w:hAnsi="SimSun" w:eastAsia="SimSun" w:cs="SimSun"/>
          <w:sz w:val="21"/>
          <w:szCs w:val="21"/>
          <w:spacing w:val="44"/>
        </w:rPr>
        <w:t xml:space="preserve"> </w:t>
      </w:r>
      <w:r>
        <w:rPr>
          <w:rFonts w:ascii="SimSun" w:hAnsi="SimSun" w:eastAsia="SimSun" w:cs="SimSun"/>
          <w:sz w:val="21"/>
          <w:szCs w:val="21"/>
          <w:u w:val="single" w:color="auto"/>
          <w:spacing w:val="5"/>
        </w:rPr>
        <w:t>重庆市璧山区</w:t>
      </w:r>
      <w:r>
        <w:rPr>
          <w:rFonts w:ascii="SimSun" w:hAnsi="SimSun" w:eastAsia="SimSun" w:cs="SimSun"/>
          <w:sz w:val="21"/>
          <w:szCs w:val="21"/>
          <w:spacing w:val="-16"/>
        </w:rPr>
        <w:t xml:space="preserve"> </w:t>
      </w:r>
      <w:r>
        <w:rPr>
          <w:rFonts w:ascii="SimSun" w:hAnsi="SimSun" w:eastAsia="SimSun" w:cs="SimSun"/>
          <w:sz w:val="21"/>
          <w:szCs w:val="21"/>
          <w:spacing w:val="5"/>
        </w:rPr>
        <w:t>人民法院提起诉讼。</w:t>
      </w:r>
    </w:p>
    <w:p>
      <w:pPr>
        <w:sectPr>
          <w:pgSz w:w="11900" w:h="16820"/>
          <w:pgMar w:top="1047" w:right="880" w:bottom="0" w:left="1190" w:header="0" w:footer="0" w:gutter="0"/>
        </w:sectPr>
        <w:rPr/>
      </w:pPr>
    </w:p>
    <w:p>
      <w:pPr>
        <w:spacing w:before="88" w:line="222" w:lineRule="auto"/>
        <w:rPr>
          <w:rFonts w:ascii="FangSong" w:hAnsi="FangSong" w:eastAsia="FangSong" w:cs="FangSong"/>
          <w:sz w:val="23"/>
          <w:szCs w:val="23"/>
        </w:rPr>
      </w:pPr>
      <w:r>
        <w:rPr>
          <w:rFonts w:ascii="FangSong" w:hAnsi="FangSong" w:eastAsia="FangSong" w:cs="FangSong"/>
          <w:sz w:val="23"/>
          <w:szCs w:val="23"/>
          <w:spacing w:val="-14"/>
        </w:rPr>
        <w:t>合同附件一</w:t>
      </w:r>
    </w:p>
    <w:p>
      <w:pPr>
        <w:ind w:left="3316"/>
        <w:spacing w:before="94" w:line="222" w:lineRule="auto"/>
        <w:rPr>
          <w:rFonts w:ascii="SimHei" w:hAnsi="SimHei" w:eastAsia="SimHei" w:cs="SimHei"/>
          <w:sz w:val="44"/>
          <w:szCs w:val="44"/>
        </w:rPr>
      </w:pPr>
      <w:r>
        <w:rPr>
          <w:rFonts w:ascii="SimHei" w:hAnsi="SimHei" w:eastAsia="SimHei" w:cs="SimHei"/>
          <w:sz w:val="44"/>
          <w:szCs w:val="44"/>
          <w:b/>
          <w:bCs/>
          <w:spacing w:val="-8"/>
        </w:rPr>
        <w:t>廉政协议</w:t>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453"/>
        <w:spacing w:before="75" w:line="345" w:lineRule="auto"/>
        <w:rPr>
          <w:rFonts w:ascii="SimSun" w:hAnsi="SimSun" w:eastAsia="SimSun" w:cs="SimSun"/>
          <w:sz w:val="23"/>
          <w:szCs w:val="23"/>
        </w:rPr>
      </w:pPr>
      <w:r>
        <w:rPr>
          <w:rFonts w:ascii="SimSun" w:hAnsi="SimSun" w:eastAsia="SimSun" w:cs="SimSun"/>
          <w:sz w:val="23"/>
          <w:szCs w:val="23"/>
          <w:b/>
          <w:bCs/>
          <w:spacing w:val="-1"/>
        </w:rPr>
        <w:t>委托人(全称):</w:t>
      </w:r>
      <w:r>
        <w:rPr>
          <w:rFonts w:ascii="SimSun" w:hAnsi="SimSun" w:eastAsia="SimSun" w:cs="SimSun"/>
          <w:sz w:val="23"/>
          <w:szCs w:val="23"/>
          <w:spacing w:val="-25"/>
        </w:rPr>
        <w:t xml:space="preserve"> </w:t>
      </w:r>
      <w:r>
        <w:rPr>
          <w:rFonts w:ascii="SimSun" w:hAnsi="SimSun" w:eastAsia="SimSun" w:cs="SimSun"/>
          <w:sz w:val="23"/>
          <w:szCs w:val="23"/>
          <w:b/>
          <w:bCs/>
          <w:u w:val="single" w:color="auto"/>
          <w:spacing w:val="-1"/>
        </w:rPr>
        <w:t>重庆市璧山区林业局</w:t>
      </w:r>
    </w:p>
    <w:p>
      <w:pPr>
        <w:ind w:left="453"/>
        <w:spacing w:line="219" w:lineRule="auto"/>
        <w:rPr>
          <w:rFonts w:ascii="SimSun" w:hAnsi="SimSun" w:eastAsia="SimSun" w:cs="SimSun"/>
          <w:sz w:val="23"/>
          <w:szCs w:val="23"/>
        </w:rPr>
      </w:pPr>
      <w:r>
        <w:rPr>
          <w:rFonts w:ascii="SimSun" w:hAnsi="SimSun" w:eastAsia="SimSun" w:cs="SimSun"/>
          <w:sz w:val="23"/>
          <w:szCs w:val="23"/>
          <w:b/>
          <w:bCs/>
          <w:spacing w:val="-5"/>
        </w:rPr>
        <w:t>监理人(全称):</w:t>
      </w:r>
      <w:r>
        <w:rPr>
          <w:rFonts w:ascii="SimSun" w:hAnsi="SimSun" w:eastAsia="SimSun" w:cs="SimSun"/>
          <w:sz w:val="23"/>
          <w:szCs w:val="23"/>
          <w:spacing w:val="-1"/>
        </w:rPr>
        <w:t xml:space="preserve"> </w:t>
      </w:r>
      <w:r>
        <w:rPr>
          <w:rFonts w:ascii="SimSun" w:hAnsi="SimSun" w:eastAsia="SimSun" w:cs="SimSun"/>
          <w:sz w:val="23"/>
          <w:szCs w:val="23"/>
          <w:b/>
          <w:bCs/>
          <w:u w:val="single" w:color="auto"/>
          <w:spacing w:val="-5"/>
        </w:rPr>
        <w:t>中联路海集团有限公司</w:t>
      </w:r>
    </w:p>
    <w:p>
      <w:pPr>
        <w:ind w:right="95" w:firstLine="449"/>
        <w:spacing w:before="291" w:line="409" w:lineRule="auto"/>
        <w:jc w:val="both"/>
        <w:rPr>
          <w:rFonts w:ascii="SimSun" w:hAnsi="SimSun" w:eastAsia="SimSun" w:cs="SimSun"/>
          <w:sz w:val="23"/>
          <w:szCs w:val="23"/>
        </w:rPr>
      </w:pPr>
      <w:r>
        <w:rPr>
          <w:rFonts w:ascii="SimSun" w:hAnsi="SimSun" w:eastAsia="SimSun" w:cs="SimSun"/>
          <w:sz w:val="23"/>
          <w:szCs w:val="23"/>
          <w:spacing w:val="8"/>
        </w:rPr>
        <w:t>为加强工程建设中的廉政建设，规范工程建设监理委托与被委托双方的各项</w:t>
      </w:r>
      <w:r>
        <w:rPr>
          <w:rFonts w:ascii="SimSun" w:hAnsi="SimSun" w:eastAsia="SimSun" w:cs="SimSun"/>
          <w:sz w:val="23"/>
          <w:szCs w:val="23"/>
          <w:spacing w:val="9"/>
        </w:rPr>
        <w:t xml:space="preserve"> </w:t>
      </w:r>
      <w:r>
        <w:rPr>
          <w:rFonts w:ascii="SimSun" w:hAnsi="SimSun" w:eastAsia="SimSun" w:cs="SimSun"/>
          <w:sz w:val="23"/>
          <w:szCs w:val="23"/>
          <w:spacing w:val="8"/>
        </w:rPr>
        <w:t>活动，防止发生各种谋取不正当利益的违法违纪行为，保护国家、集体和当事人</w:t>
      </w:r>
      <w:r>
        <w:rPr>
          <w:rFonts w:ascii="SimSun" w:hAnsi="SimSun" w:eastAsia="SimSun" w:cs="SimSun"/>
          <w:sz w:val="23"/>
          <w:szCs w:val="23"/>
          <w:spacing w:val="8"/>
        </w:rPr>
        <w:t xml:space="preserve"> </w:t>
      </w:r>
      <w:r>
        <w:rPr>
          <w:rFonts w:ascii="SimSun" w:hAnsi="SimSun" w:eastAsia="SimSun" w:cs="SimSun"/>
          <w:sz w:val="23"/>
          <w:szCs w:val="23"/>
          <w:spacing w:val="8"/>
        </w:rPr>
        <w:t>的合法权益，根据国家有关工程建设的法律法规和廉政建设责任制规定，特订立</w:t>
      </w:r>
    </w:p>
    <w:p>
      <w:pPr>
        <w:spacing w:line="219" w:lineRule="auto"/>
        <w:rPr>
          <w:rFonts w:ascii="SimSun" w:hAnsi="SimSun" w:eastAsia="SimSun" w:cs="SimSun"/>
          <w:sz w:val="23"/>
          <w:szCs w:val="23"/>
        </w:rPr>
      </w:pPr>
      <w:r>
        <w:rPr>
          <w:rFonts w:ascii="SimSun" w:hAnsi="SimSun" w:eastAsia="SimSun" w:cs="SimSun"/>
          <w:sz w:val="23"/>
          <w:szCs w:val="23"/>
          <w:spacing w:val="6"/>
        </w:rPr>
        <w:t>廉政协议。</w:t>
      </w:r>
    </w:p>
    <w:p>
      <w:pPr>
        <w:ind w:left="453"/>
        <w:spacing w:before="185" w:line="220" w:lineRule="auto"/>
        <w:outlineLvl w:val="6"/>
        <w:rPr>
          <w:rFonts w:ascii="SimSun" w:hAnsi="SimSun" w:eastAsia="SimSun" w:cs="SimSun"/>
          <w:sz w:val="26"/>
          <w:szCs w:val="26"/>
        </w:rPr>
      </w:pPr>
      <w:r>
        <w:rPr>
          <w:rFonts w:ascii="SimSun" w:hAnsi="SimSun" w:eastAsia="SimSun" w:cs="SimSun"/>
          <w:sz w:val="26"/>
          <w:szCs w:val="26"/>
          <w:b/>
          <w:bCs/>
          <w:spacing w:val="-15"/>
        </w:rPr>
        <w:t>一、总则</w:t>
      </w:r>
    </w:p>
    <w:p>
      <w:pPr>
        <w:ind w:left="449"/>
        <w:spacing w:before="201" w:line="500" w:lineRule="exact"/>
        <w:rPr>
          <w:rFonts w:ascii="SimSun" w:hAnsi="SimSun" w:eastAsia="SimSun" w:cs="SimSun"/>
          <w:sz w:val="23"/>
          <w:szCs w:val="23"/>
        </w:rPr>
      </w:pPr>
      <w:r>
        <w:rPr>
          <w:rFonts w:ascii="SimSun" w:hAnsi="SimSun" w:eastAsia="SimSun" w:cs="SimSun"/>
          <w:sz w:val="23"/>
          <w:szCs w:val="23"/>
          <w:spacing w:val="12"/>
          <w:position w:val="20"/>
        </w:rPr>
        <w:t>1、应严格遵守国家关于市场准入、项目招标投标、工程建设、工程监</w:t>
      </w:r>
      <w:r>
        <w:rPr>
          <w:rFonts w:ascii="SimSun" w:hAnsi="SimSun" w:eastAsia="SimSun" w:cs="SimSun"/>
          <w:sz w:val="23"/>
          <w:szCs w:val="23"/>
          <w:spacing w:val="11"/>
          <w:position w:val="20"/>
        </w:rPr>
        <w:t>理和</w:t>
      </w:r>
    </w:p>
    <w:p>
      <w:pPr>
        <w:spacing w:before="1" w:line="219" w:lineRule="auto"/>
        <w:rPr>
          <w:rFonts w:ascii="SimSun" w:hAnsi="SimSun" w:eastAsia="SimSun" w:cs="SimSun"/>
          <w:sz w:val="23"/>
          <w:szCs w:val="23"/>
        </w:rPr>
      </w:pPr>
      <w:r>
        <w:rPr>
          <w:rFonts w:ascii="SimSun" w:hAnsi="SimSun" w:eastAsia="SimSun" w:cs="SimSun"/>
          <w:sz w:val="23"/>
          <w:szCs w:val="23"/>
          <w:spacing w:val="10"/>
        </w:rPr>
        <w:t>市场活动的有关法律、法规，相关政策，以及廉政建设</w:t>
      </w:r>
      <w:r>
        <w:rPr>
          <w:rFonts w:ascii="SimSun" w:hAnsi="SimSun" w:eastAsia="SimSun" w:cs="SimSun"/>
          <w:sz w:val="23"/>
          <w:szCs w:val="23"/>
          <w:spacing w:val="9"/>
        </w:rPr>
        <w:t>的各项规定。</w:t>
      </w:r>
    </w:p>
    <w:p>
      <w:pPr>
        <w:ind w:left="449"/>
        <w:spacing w:before="227" w:line="219" w:lineRule="auto"/>
        <w:rPr>
          <w:rFonts w:ascii="SimSun" w:hAnsi="SimSun" w:eastAsia="SimSun" w:cs="SimSun"/>
          <w:sz w:val="23"/>
          <w:szCs w:val="23"/>
        </w:rPr>
      </w:pPr>
      <w:r>
        <w:rPr>
          <w:rFonts w:ascii="SimSun" w:hAnsi="SimSun" w:eastAsia="SimSun" w:cs="SimSun"/>
          <w:sz w:val="23"/>
          <w:szCs w:val="23"/>
          <w:spacing w:val="7"/>
        </w:rPr>
        <w:t>2、</w:t>
      </w:r>
      <w:r>
        <w:rPr>
          <w:rFonts w:ascii="SimSun" w:hAnsi="SimSun" w:eastAsia="SimSun" w:cs="SimSun"/>
          <w:sz w:val="23"/>
          <w:szCs w:val="23"/>
          <w:spacing w:val="-26"/>
        </w:rPr>
        <w:t xml:space="preserve"> </w:t>
      </w:r>
      <w:r>
        <w:rPr>
          <w:rFonts w:ascii="SimSun" w:hAnsi="SimSun" w:eastAsia="SimSun" w:cs="SimSun"/>
          <w:sz w:val="23"/>
          <w:szCs w:val="23"/>
          <w:spacing w:val="7"/>
        </w:rPr>
        <w:t>严格执行建设工程项目监理合同文件，自觉按合同办事。</w:t>
      </w:r>
    </w:p>
    <w:p>
      <w:pPr>
        <w:ind w:right="96" w:firstLine="449"/>
        <w:spacing w:before="227" w:line="401" w:lineRule="auto"/>
        <w:rPr>
          <w:rFonts w:ascii="SimSun" w:hAnsi="SimSun" w:eastAsia="SimSun" w:cs="SimSun"/>
          <w:sz w:val="23"/>
          <w:szCs w:val="23"/>
        </w:rPr>
      </w:pPr>
      <w:r>
        <w:rPr>
          <w:rFonts w:ascii="SimSun" w:hAnsi="SimSun" w:eastAsia="SimSun" w:cs="SimSun"/>
          <w:sz w:val="23"/>
          <w:szCs w:val="23"/>
          <w:spacing w:val="13"/>
        </w:rPr>
        <w:t>3、</w:t>
      </w:r>
      <w:r>
        <w:rPr>
          <w:rFonts w:ascii="SimSun" w:hAnsi="SimSun" w:eastAsia="SimSun" w:cs="SimSun"/>
          <w:sz w:val="23"/>
          <w:szCs w:val="23"/>
          <w:spacing w:val="-46"/>
        </w:rPr>
        <w:t xml:space="preserve"> </w:t>
      </w:r>
      <w:r>
        <w:rPr>
          <w:rFonts w:ascii="SimSun" w:hAnsi="SimSun" w:eastAsia="SimSun" w:cs="SimSun"/>
          <w:sz w:val="23"/>
          <w:szCs w:val="23"/>
          <w:spacing w:val="13"/>
        </w:rPr>
        <w:t>业务活动必须坚持公开、公平、公正、诚信、透明的原则(除法律法规</w:t>
      </w:r>
      <w:r>
        <w:rPr>
          <w:rFonts w:ascii="SimSun" w:hAnsi="SimSun" w:eastAsia="SimSun" w:cs="SimSun"/>
          <w:sz w:val="23"/>
          <w:szCs w:val="23"/>
        </w:rPr>
        <w:t xml:space="preserve"> </w:t>
      </w:r>
      <w:r>
        <w:rPr>
          <w:rFonts w:ascii="SimSun" w:hAnsi="SimSun" w:eastAsia="SimSun" w:cs="SimSun"/>
          <w:sz w:val="23"/>
          <w:szCs w:val="23"/>
          <w:spacing w:val="15"/>
        </w:rPr>
        <w:t>另有规定者外),不得为获取不正当的利益，损害国家、集体和</w:t>
      </w:r>
      <w:r>
        <w:rPr>
          <w:rFonts w:ascii="SimSun" w:hAnsi="SimSun" w:eastAsia="SimSun" w:cs="SimSun"/>
          <w:sz w:val="23"/>
          <w:szCs w:val="23"/>
          <w:spacing w:val="14"/>
        </w:rPr>
        <w:t>对方利益，不得</w:t>
      </w:r>
    </w:p>
    <w:p>
      <w:pPr>
        <w:spacing w:line="218" w:lineRule="auto"/>
        <w:rPr>
          <w:rFonts w:ascii="SimSun" w:hAnsi="SimSun" w:eastAsia="SimSun" w:cs="SimSun"/>
          <w:sz w:val="23"/>
          <w:szCs w:val="23"/>
        </w:rPr>
      </w:pPr>
      <w:r>
        <w:rPr>
          <w:rFonts w:ascii="SimSun" w:hAnsi="SimSun" w:eastAsia="SimSun" w:cs="SimSun"/>
          <w:sz w:val="23"/>
          <w:szCs w:val="23"/>
          <w:spacing w:val="10"/>
        </w:rPr>
        <w:t>违反工程建设管理、建设监理的规章制度。</w:t>
      </w:r>
    </w:p>
    <w:p>
      <w:pPr>
        <w:ind w:left="449"/>
        <w:spacing w:before="229" w:line="499" w:lineRule="exact"/>
        <w:rPr>
          <w:rFonts w:ascii="SimSun" w:hAnsi="SimSun" w:eastAsia="SimSun" w:cs="SimSun"/>
          <w:sz w:val="23"/>
          <w:szCs w:val="23"/>
        </w:rPr>
      </w:pPr>
      <w:r>
        <w:rPr>
          <w:rFonts w:ascii="SimSun" w:hAnsi="SimSun" w:eastAsia="SimSun" w:cs="SimSun"/>
          <w:sz w:val="23"/>
          <w:szCs w:val="23"/>
          <w:spacing w:val="9"/>
          <w:position w:val="20"/>
        </w:rPr>
        <w:t>4、</w:t>
      </w:r>
      <w:r>
        <w:rPr>
          <w:rFonts w:ascii="SimSun" w:hAnsi="SimSun" w:eastAsia="SimSun" w:cs="SimSun"/>
          <w:sz w:val="23"/>
          <w:szCs w:val="23"/>
          <w:spacing w:val="-48"/>
          <w:position w:val="20"/>
        </w:rPr>
        <w:t xml:space="preserve"> </w:t>
      </w:r>
      <w:r>
        <w:rPr>
          <w:rFonts w:ascii="SimSun" w:hAnsi="SimSun" w:eastAsia="SimSun" w:cs="SimSun"/>
          <w:sz w:val="23"/>
          <w:szCs w:val="23"/>
          <w:spacing w:val="9"/>
          <w:position w:val="20"/>
        </w:rPr>
        <w:t>发现对方在业务活动中有违规、违纪、违法行为的，应及时提</w:t>
      </w:r>
      <w:r>
        <w:rPr>
          <w:rFonts w:ascii="SimSun" w:hAnsi="SimSun" w:eastAsia="SimSun" w:cs="SimSun"/>
          <w:sz w:val="23"/>
          <w:szCs w:val="23"/>
          <w:spacing w:val="8"/>
          <w:position w:val="20"/>
        </w:rPr>
        <w:t>醒对方，</w:t>
      </w:r>
    </w:p>
    <w:p>
      <w:pPr>
        <w:spacing w:before="1" w:line="218" w:lineRule="auto"/>
        <w:rPr>
          <w:rFonts w:ascii="SimSun" w:hAnsi="SimSun" w:eastAsia="SimSun" w:cs="SimSun"/>
          <w:sz w:val="23"/>
          <w:szCs w:val="23"/>
        </w:rPr>
      </w:pPr>
      <w:r>
        <w:rPr>
          <w:rFonts w:ascii="SimSun" w:hAnsi="SimSun" w:eastAsia="SimSun" w:cs="SimSun"/>
          <w:sz w:val="23"/>
          <w:szCs w:val="23"/>
          <w:spacing w:val="11"/>
        </w:rPr>
        <w:t>情节严重的，应向其上级主管部门或纪检监察、司法等</w:t>
      </w:r>
      <w:r>
        <w:rPr>
          <w:rFonts w:ascii="SimSun" w:hAnsi="SimSun" w:eastAsia="SimSun" w:cs="SimSun"/>
          <w:sz w:val="23"/>
          <w:szCs w:val="23"/>
          <w:spacing w:val="10"/>
        </w:rPr>
        <w:t>有关机关举报。</w:t>
      </w:r>
    </w:p>
    <w:p>
      <w:pPr>
        <w:ind w:left="453"/>
        <w:spacing w:before="245" w:line="219" w:lineRule="auto"/>
        <w:outlineLvl w:val="6"/>
        <w:rPr>
          <w:rFonts w:ascii="SimSun" w:hAnsi="SimSun" w:eastAsia="SimSun" w:cs="SimSun"/>
          <w:sz w:val="23"/>
          <w:szCs w:val="23"/>
        </w:rPr>
      </w:pPr>
      <w:r>
        <w:rPr>
          <w:rFonts w:ascii="SimSun" w:hAnsi="SimSun" w:eastAsia="SimSun" w:cs="SimSun"/>
          <w:sz w:val="23"/>
          <w:szCs w:val="23"/>
          <w:b/>
          <w:bCs/>
          <w:spacing w:val="-3"/>
        </w:rPr>
        <w:t>二、</w:t>
      </w:r>
      <w:r>
        <w:rPr>
          <w:rFonts w:ascii="SimSun" w:hAnsi="SimSun" w:eastAsia="SimSun" w:cs="SimSun"/>
          <w:sz w:val="23"/>
          <w:szCs w:val="23"/>
          <w:spacing w:val="-48"/>
        </w:rPr>
        <w:t xml:space="preserve"> </w:t>
      </w:r>
      <w:r>
        <w:rPr>
          <w:rFonts w:ascii="SimSun" w:hAnsi="SimSun" w:eastAsia="SimSun" w:cs="SimSun"/>
          <w:sz w:val="23"/>
          <w:szCs w:val="23"/>
          <w:b/>
          <w:bCs/>
          <w:spacing w:val="-3"/>
        </w:rPr>
        <w:t>委托人的责任</w:t>
      </w:r>
    </w:p>
    <w:p>
      <w:pPr>
        <w:ind w:left="449"/>
        <w:spacing w:before="201" w:line="530" w:lineRule="exact"/>
        <w:rPr>
          <w:rFonts w:ascii="SimSun" w:hAnsi="SimSun" w:eastAsia="SimSun" w:cs="SimSun"/>
          <w:sz w:val="23"/>
          <w:szCs w:val="23"/>
        </w:rPr>
      </w:pPr>
      <w:r>
        <w:rPr>
          <w:rFonts w:ascii="SimSun" w:hAnsi="SimSun" w:eastAsia="SimSun" w:cs="SimSun"/>
          <w:sz w:val="23"/>
          <w:szCs w:val="23"/>
          <w:spacing w:val="11"/>
          <w:position w:val="23"/>
        </w:rPr>
        <w:t>委托人的领导和从事该建设工程项目的工作人员在工程建设的事前、事中、</w:t>
      </w:r>
    </w:p>
    <w:p>
      <w:pPr>
        <w:spacing w:line="220" w:lineRule="auto"/>
        <w:rPr>
          <w:rFonts w:ascii="SimSun" w:hAnsi="SimSun" w:eastAsia="SimSun" w:cs="SimSun"/>
          <w:sz w:val="23"/>
          <w:szCs w:val="23"/>
        </w:rPr>
      </w:pPr>
      <w:r>
        <w:rPr>
          <w:rFonts w:ascii="SimSun" w:hAnsi="SimSun" w:eastAsia="SimSun" w:cs="SimSun"/>
          <w:sz w:val="23"/>
          <w:szCs w:val="23"/>
          <w:spacing w:val="5"/>
        </w:rPr>
        <w:t>事后应遵守以下规定：</w:t>
      </w:r>
    </w:p>
    <w:p>
      <w:pPr>
        <w:ind w:left="449"/>
        <w:spacing w:before="194" w:line="501" w:lineRule="exact"/>
        <w:rPr>
          <w:rFonts w:ascii="SimSun" w:hAnsi="SimSun" w:eastAsia="SimSun" w:cs="SimSun"/>
          <w:sz w:val="23"/>
          <w:szCs w:val="23"/>
        </w:rPr>
      </w:pPr>
      <w:r>
        <w:rPr>
          <w:rFonts w:ascii="SimSun" w:hAnsi="SimSun" w:eastAsia="SimSun" w:cs="SimSun"/>
          <w:sz w:val="23"/>
          <w:szCs w:val="23"/>
          <w:spacing w:val="10"/>
          <w:position w:val="20"/>
        </w:rPr>
        <w:t>1、</w:t>
      </w:r>
      <w:r>
        <w:rPr>
          <w:rFonts w:ascii="SimSun" w:hAnsi="SimSun" w:eastAsia="SimSun" w:cs="SimSun"/>
          <w:sz w:val="23"/>
          <w:szCs w:val="23"/>
          <w:spacing w:val="-60"/>
          <w:position w:val="20"/>
        </w:rPr>
        <w:t xml:space="preserve"> </w:t>
      </w:r>
      <w:r>
        <w:rPr>
          <w:rFonts w:ascii="SimSun" w:hAnsi="SimSun" w:eastAsia="SimSun" w:cs="SimSun"/>
          <w:sz w:val="23"/>
          <w:szCs w:val="23"/>
          <w:spacing w:val="10"/>
          <w:position w:val="20"/>
        </w:rPr>
        <w:t>委托人及其工作人员不得索要或接受监理人的礼金、有价证券和贵重物</w:t>
      </w:r>
    </w:p>
    <w:p>
      <w:pPr>
        <w:spacing w:before="1" w:line="219" w:lineRule="auto"/>
        <w:rPr>
          <w:rFonts w:ascii="SimSun" w:hAnsi="SimSun" w:eastAsia="SimSun" w:cs="SimSun"/>
          <w:sz w:val="23"/>
          <w:szCs w:val="23"/>
        </w:rPr>
      </w:pPr>
      <w:r>
        <w:rPr>
          <w:rFonts w:ascii="SimSun" w:hAnsi="SimSun" w:eastAsia="SimSun" w:cs="SimSun"/>
          <w:sz w:val="23"/>
          <w:szCs w:val="23"/>
          <w:spacing w:val="10"/>
        </w:rPr>
        <w:t>品，不得在监理人报销任何应由委托人或个人</w:t>
      </w:r>
      <w:r>
        <w:rPr>
          <w:rFonts w:ascii="SimSun" w:hAnsi="SimSun" w:eastAsia="SimSun" w:cs="SimSun"/>
          <w:sz w:val="23"/>
          <w:szCs w:val="23"/>
          <w:spacing w:val="9"/>
        </w:rPr>
        <w:t>支付的费用。</w:t>
      </w:r>
    </w:p>
    <w:p>
      <w:pPr>
        <w:ind w:right="61" w:firstLine="449"/>
        <w:spacing w:before="227" w:line="402" w:lineRule="auto"/>
        <w:rPr>
          <w:rFonts w:ascii="SimSun" w:hAnsi="SimSun" w:eastAsia="SimSun" w:cs="SimSun"/>
          <w:sz w:val="23"/>
          <w:szCs w:val="23"/>
        </w:rPr>
      </w:pPr>
      <w:r>
        <w:rPr>
          <w:rFonts w:ascii="SimSun" w:hAnsi="SimSun" w:eastAsia="SimSun" w:cs="SimSun"/>
          <w:sz w:val="23"/>
          <w:szCs w:val="23"/>
          <w:spacing w:val="10"/>
        </w:rPr>
        <w:t>2、</w:t>
      </w:r>
      <w:r>
        <w:rPr>
          <w:rFonts w:ascii="SimSun" w:hAnsi="SimSun" w:eastAsia="SimSun" w:cs="SimSun"/>
          <w:sz w:val="23"/>
          <w:szCs w:val="23"/>
          <w:spacing w:val="-33"/>
        </w:rPr>
        <w:t xml:space="preserve"> </w:t>
      </w:r>
      <w:r>
        <w:rPr>
          <w:rFonts w:ascii="SimSun" w:hAnsi="SimSun" w:eastAsia="SimSun" w:cs="SimSun"/>
          <w:sz w:val="23"/>
          <w:szCs w:val="23"/>
          <w:spacing w:val="10"/>
        </w:rPr>
        <w:t>委托人工作人员不得参加监理人安排的宴请或可能对公正执行建设管理</w:t>
      </w:r>
      <w:r>
        <w:rPr>
          <w:rFonts w:ascii="SimSun" w:hAnsi="SimSun" w:eastAsia="SimSun" w:cs="SimSun"/>
          <w:sz w:val="23"/>
          <w:szCs w:val="23"/>
        </w:rPr>
        <w:t xml:space="preserve"> </w:t>
      </w:r>
      <w:r>
        <w:rPr>
          <w:rFonts w:ascii="SimSun" w:hAnsi="SimSun" w:eastAsia="SimSun" w:cs="SimSun"/>
          <w:sz w:val="23"/>
          <w:szCs w:val="23"/>
          <w:spacing w:val="9"/>
        </w:rPr>
        <w:t>行为有影响的其他活动；不得接受监理人提供的通讯工具、交通工具和高档办公</w:t>
      </w:r>
    </w:p>
    <w:p>
      <w:pPr>
        <w:spacing w:before="1" w:line="220" w:lineRule="auto"/>
        <w:rPr>
          <w:rFonts w:ascii="SimSun" w:hAnsi="SimSun" w:eastAsia="SimSun" w:cs="SimSun"/>
          <w:sz w:val="23"/>
          <w:szCs w:val="23"/>
        </w:rPr>
      </w:pPr>
      <w:r>
        <w:rPr>
          <w:rFonts w:ascii="SimSun" w:hAnsi="SimSun" w:eastAsia="SimSun" w:cs="SimSun"/>
          <w:sz w:val="23"/>
          <w:szCs w:val="23"/>
          <w:spacing w:val="5"/>
        </w:rPr>
        <w:t>用品。</w:t>
      </w:r>
    </w:p>
    <w:p>
      <w:pPr>
        <w:ind w:left="449"/>
        <w:spacing w:before="223" w:line="219" w:lineRule="auto"/>
        <w:rPr>
          <w:rFonts w:ascii="SimSun" w:hAnsi="SimSun" w:eastAsia="SimSun" w:cs="SimSun"/>
          <w:sz w:val="23"/>
          <w:szCs w:val="23"/>
        </w:rPr>
      </w:pPr>
      <w:r>
        <w:rPr>
          <w:rFonts w:ascii="SimSun" w:hAnsi="SimSun" w:eastAsia="SimSun" w:cs="SimSun"/>
          <w:sz w:val="23"/>
          <w:szCs w:val="23"/>
          <w:spacing w:val="11"/>
        </w:rPr>
        <w:t>3、</w:t>
      </w:r>
      <w:r>
        <w:rPr>
          <w:rFonts w:ascii="SimSun" w:hAnsi="SimSun" w:eastAsia="SimSun" w:cs="SimSun"/>
          <w:sz w:val="23"/>
          <w:szCs w:val="23"/>
          <w:spacing w:val="-57"/>
        </w:rPr>
        <w:t xml:space="preserve"> </w:t>
      </w:r>
      <w:r>
        <w:rPr>
          <w:rFonts w:ascii="SimSun" w:hAnsi="SimSun" w:eastAsia="SimSun" w:cs="SimSun"/>
          <w:sz w:val="23"/>
          <w:szCs w:val="23"/>
          <w:spacing w:val="11"/>
        </w:rPr>
        <w:t>委托人及其工作人员不得要求或接受监理人为其住</w:t>
      </w:r>
      <w:r>
        <w:rPr>
          <w:rFonts w:ascii="SimSun" w:hAnsi="SimSun" w:eastAsia="SimSun" w:cs="SimSun"/>
          <w:sz w:val="23"/>
          <w:szCs w:val="23"/>
          <w:spacing w:val="10"/>
        </w:rPr>
        <w:t>房装修、婚丧嫁娶活</w:t>
      </w:r>
    </w:p>
    <w:p>
      <w:pPr>
        <w:sectPr>
          <w:pgSz w:w="11900" w:h="16820"/>
          <w:pgMar w:top="1429" w:right="1785" w:bottom="0" w:left="1680" w:header="0" w:footer="0" w:gutter="0"/>
        </w:sectPr>
        <w:rPr/>
      </w:pPr>
    </w:p>
    <w:p>
      <w:pPr>
        <w:ind w:left="34"/>
        <w:spacing w:before="188" w:line="222" w:lineRule="auto"/>
        <w:rPr>
          <w:rFonts w:ascii="FangSong" w:hAnsi="FangSong" w:eastAsia="FangSong" w:cs="FangSong"/>
          <w:sz w:val="23"/>
          <w:szCs w:val="23"/>
        </w:rPr>
      </w:pPr>
      <w:r>
        <w:rPr>
          <w:rFonts w:ascii="FangSong" w:hAnsi="FangSong" w:eastAsia="FangSong" w:cs="FangSong"/>
          <w:sz w:val="23"/>
          <w:szCs w:val="23"/>
          <w:spacing w:val="8"/>
        </w:rPr>
        <w:t>动、旅游等提供方使：</w:t>
      </w:r>
    </w:p>
    <w:p>
      <w:pPr>
        <w:ind w:left="535"/>
        <w:spacing w:before="220" w:line="220" w:lineRule="auto"/>
        <w:rPr>
          <w:rFonts w:ascii="FangSong" w:hAnsi="FangSong" w:eastAsia="FangSong" w:cs="FangSong"/>
          <w:sz w:val="23"/>
          <w:szCs w:val="23"/>
        </w:rPr>
      </w:pPr>
      <w:r>
        <w:rPr>
          <w:rFonts w:ascii="FangSong" w:hAnsi="FangSong" w:eastAsia="FangSong" w:cs="FangSong"/>
          <w:sz w:val="23"/>
          <w:szCs w:val="23"/>
          <w:spacing w:val="10"/>
        </w:rPr>
        <w:t>4、</w:t>
      </w:r>
      <w:r>
        <w:rPr>
          <w:rFonts w:ascii="FangSong" w:hAnsi="FangSong" w:eastAsia="FangSong" w:cs="FangSong"/>
          <w:sz w:val="23"/>
          <w:szCs w:val="23"/>
          <w:spacing w:val="-17"/>
        </w:rPr>
        <w:t xml:space="preserve"> </w:t>
      </w:r>
      <w:r>
        <w:rPr>
          <w:rFonts w:ascii="FangSong" w:hAnsi="FangSong" w:eastAsia="FangSong" w:cs="FangSong"/>
          <w:sz w:val="23"/>
          <w:szCs w:val="23"/>
          <w:spacing w:val="10"/>
        </w:rPr>
        <w:t>委托人工作人员的家属、亲减不得从事与委托人工程有关的材料设备供</w:t>
      </w:r>
    </w:p>
    <w:p>
      <w:pPr>
        <w:spacing w:line="324" w:lineRule="auto"/>
        <w:rPr>
          <w:rFonts w:ascii="Arial"/>
          <w:sz w:val="21"/>
        </w:rPr>
      </w:pPr>
      <w:r/>
    </w:p>
    <w:p>
      <w:pPr>
        <w:spacing w:line="324" w:lineRule="auto"/>
        <w:rPr>
          <w:rFonts w:ascii="Arial"/>
          <w:sz w:val="21"/>
        </w:rPr>
      </w:pPr>
      <w:r/>
    </w:p>
    <w:p>
      <w:pPr>
        <w:ind w:left="538"/>
        <w:spacing w:before="75" w:line="219" w:lineRule="auto"/>
        <w:outlineLvl w:val="6"/>
        <w:rPr>
          <w:rFonts w:ascii="SimSun" w:hAnsi="SimSun" w:eastAsia="SimSun" w:cs="SimSun"/>
          <w:sz w:val="23"/>
          <w:szCs w:val="23"/>
        </w:rPr>
      </w:pPr>
      <w:r>
        <w:rPr>
          <w:rFonts w:ascii="SimSun" w:hAnsi="SimSun" w:eastAsia="SimSun" w:cs="SimSun"/>
          <w:sz w:val="23"/>
          <w:szCs w:val="23"/>
          <w:b/>
          <w:bCs/>
          <w:spacing w:val="1"/>
        </w:rPr>
        <w:t>三、</w:t>
      </w:r>
      <w:r>
        <w:rPr>
          <w:rFonts w:ascii="SimSun" w:hAnsi="SimSun" w:eastAsia="SimSun" w:cs="SimSun"/>
          <w:sz w:val="23"/>
          <w:szCs w:val="23"/>
          <w:spacing w:val="89"/>
        </w:rPr>
        <w:t xml:space="preserve"> </w:t>
      </w:r>
      <w:r>
        <w:rPr>
          <w:rFonts w:ascii="SimSun" w:hAnsi="SimSun" w:eastAsia="SimSun" w:cs="SimSun"/>
          <w:sz w:val="23"/>
          <w:szCs w:val="23"/>
          <w:b/>
          <w:bCs/>
          <w:spacing w:val="1"/>
        </w:rPr>
        <w:t>监理人的责任</w:t>
      </w:r>
    </w:p>
    <w:p>
      <w:pPr>
        <w:ind w:left="538"/>
        <w:spacing w:before="203" w:line="221" w:lineRule="auto"/>
        <w:rPr>
          <w:rFonts w:ascii="FangSong" w:hAnsi="FangSong" w:eastAsia="FangSong" w:cs="FangSong"/>
          <w:sz w:val="23"/>
          <w:szCs w:val="23"/>
        </w:rPr>
      </w:pPr>
      <w:r>
        <w:rPr>
          <w:rFonts w:ascii="FangSong" w:hAnsi="FangSong" w:eastAsia="FangSong" w:cs="FangSong"/>
          <w:sz w:val="23"/>
          <w:szCs w:val="23"/>
          <w:b/>
          <w:bCs/>
          <w:spacing w:val="7"/>
        </w:rPr>
        <w:t>应与委托人和相关单位保持正常的业务交往，按照有关法律法规和程序开</w:t>
      </w:r>
      <w:r>
        <w:rPr>
          <w:rFonts w:ascii="FangSong" w:hAnsi="FangSong" w:eastAsia="FangSong" w:cs="FangSong"/>
          <w:sz w:val="23"/>
          <w:szCs w:val="23"/>
          <w:b/>
          <w:bCs/>
          <w:spacing w:val="6"/>
        </w:rPr>
        <w:t>展</w:t>
      </w:r>
    </w:p>
    <w:p>
      <w:pPr>
        <w:ind w:left="34"/>
        <w:spacing w:before="228" w:line="499" w:lineRule="exact"/>
        <w:rPr>
          <w:rFonts w:ascii="FangSong" w:hAnsi="FangSong" w:eastAsia="FangSong" w:cs="FangSong"/>
          <w:sz w:val="23"/>
          <w:szCs w:val="23"/>
        </w:rPr>
      </w:pPr>
      <w:r>
        <w:rPr>
          <w:rFonts w:ascii="FangSong" w:hAnsi="FangSong" w:eastAsia="FangSong" w:cs="FangSong"/>
          <w:sz w:val="23"/>
          <w:szCs w:val="23"/>
          <w:spacing w:val="14"/>
          <w:position w:val="20"/>
        </w:rPr>
        <w:t>:务</w:t>
      </w:r>
      <w:r>
        <w:rPr>
          <w:rFonts w:ascii="FangSong" w:hAnsi="FangSong" w:eastAsia="FangSong" w:cs="FangSong"/>
          <w:sz w:val="23"/>
          <w:szCs w:val="23"/>
          <w:spacing w:val="-73"/>
          <w:position w:val="20"/>
        </w:rPr>
        <w:t xml:space="preserve"> </w:t>
      </w:r>
      <w:r>
        <w:rPr>
          <w:rFonts w:ascii="FangSong" w:hAnsi="FangSong" w:eastAsia="FangSong" w:cs="FangSong"/>
          <w:sz w:val="23"/>
          <w:szCs w:val="23"/>
          <w:spacing w:val="14"/>
          <w:position w:val="20"/>
        </w:rPr>
        <w:t>……</w:t>
      </w:r>
      <w:r>
        <w:rPr>
          <w:rFonts w:ascii="FangSong" w:hAnsi="FangSong" w:eastAsia="FangSong" w:cs="FangSong"/>
          <w:sz w:val="23"/>
          <w:szCs w:val="23"/>
          <w:spacing w:val="-63"/>
          <w:position w:val="20"/>
        </w:rPr>
        <w:t xml:space="preserve"> </w:t>
      </w:r>
      <w:r>
        <w:rPr>
          <w:rFonts w:ascii="FangSong" w:hAnsi="FangSong" w:eastAsia="FangSong" w:cs="FangSong"/>
          <w:sz w:val="23"/>
          <w:szCs w:val="23"/>
          <w:spacing w:val="14"/>
          <w:position w:val="20"/>
        </w:rPr>
        <w:t>,用格扶行工程建设的方钟、政策，尤禁是有关勘察设浙、建筑活工安</w:t>
      </w:r>
    </w:p>
    <w:p>
      <w:pPr>
        <w:ind w:left="34"/>
        <w:spacing w:line="220" w:lineRule="auto"/>
        <w:rPr>
          <w:rFonts w:ascii="FangSong" w:hAnsi="FangSong" w:eastAsia="FangSong" w:cs="FangSong"/>
          <w:sz w:val="23"/>
          <w:szCs w:val="23"/>
        </w:rPr>
      </w:pPr>
      <w:r>
        <w:rPr>
          <w:rFonts w:ascii="FangSong" w:hAnsi="FangSong" w:eastAsia="FangSong" w:cs="FangSong"/>
          <w:sz w:val="23"/>
          <w:szCs w:val="23"/>
          <w:spacing w:val="12"/>
        </w:rPr>
        <w:t>装的强制性标准和规范，以及监理法规，认真属行监理职责，并遵</w:t>
      </w:r>
      <w:r>
        <w:rPr>
          <w:rFonts w:ascii="FangSong" w:hAnsi="FangSong" w:eastAsia="FangSong" w:cs="FangSong"/>
          <w:sz w:val="23"/>
          <w:szCs w:val="23"/>
          <w:spacing w:val="11"/>
        </w:rPr>
        <w:t>守以下规定：</w:t>
      </w:r>
    </w:p>
    <w:p>
      <w:pPr>
        <w:ind w:left="538"/>
        <w:spacing w:before="225" w:line="501" w:lineRule="exact"/>
        <w:rPr>
          <w:rFonts w:ascii="SimSun" w:hAnsi="SimSun" w:eastAsia="SimSun" w:cs="SimSun"/>
          <w:sz w:val="23"/>
          <w:szCs w:val="23"/>
        </w:rPr>
      </w:pPr>
      <w:r>
        <w:rPr>
          <w:rFonts w:ascii="SimSun" w:hAnsi="SimSun" w:eastAsia="SimSun" w:cs="SimSun"/>
          <w:sz w:val="23"/>
          <w:szCs w:val="23"/>
          <w:b/>
          <w:bCs/>
          <w:spacing w:val="9"/>
          <w:position w:val="20"/>
        </w:rPr>
        <w:t>1、</w:t>
      </w:r>
      <w:r>
        <w:rPr>
          <w:rFonts w:ascii="SimSun" w:hAnsi="SimSun" w:eastAsia="SimSun" w:cs="SimSun"/>
          <w:sz w:val="23"/>
          <w:szCs w:val="23"/>
          <w:spacing w:val="-45"/>
          <w:position w:val="20"/>
        </w:rPr>
        <w:t xml:space="preserve"> </w:t>
      </w:r>
      <w:r>
        <w:rPr>
          <w:rFonts w:ascii="SimSun" w:hAnsi="SimSun" w:eastAsia="SimSun" w:cs="SimSun"/>
          <w:sz w:val="23"/>
          <w:szCs w:val="23"/>
          <w:b/>
          <w:bCs/>
          <w:spacing w:val="9"/>
          <w:position w:val="20"/>
        </w:rPr>
        <w:t>监理人不得以任何理由向委托人及其工作人员行贿或馈赠礼金、有价证</w:t>
      </w:r>
    </w:p>
    <w:p>
      <w:pPr>
        <w:ind w:left="38"/>
        <w:spacing w:line="219" w:lineRule="auto"/>
        <w:rPr>
          <w:rFonts w:ascii="SimSun" w:hAnsi="SimSun" w:eastAsia="SimSun" w:cs="SimSun"/>
          <w:sz w:val="23"/>
          <w:szCs w:val="23"/>
        </w:rPr>
      </w:pPr>
      <w:r>
        <w:rPr>
          <w:rFonts w:ascii="SimSun" w:hAnsi="SimSun" w:eastAsia="SimSun" w:cs="SimSun"/>
          <w:sz w:val="23"/>
          <w:szCs w:val="23"/>
          <w:b/>
          <w:bCs/>
          <w:spacing w:val="5"/>
        </w:rPr>
        <w:t>券、贵重礼品。</w:t>
      </w:r>
    </w:p>
    <w:p>
      <w:pPr>
        <w:ind w:left="538"/>
        <w:spacing w:before="227" w:line="500" w:lineRule="exact"/>
        <w:rPr>
          <w:rFonts w:ascii="SimSun" w:hAnsi="SimSun" w:eastAsia="SimSun" w:cs="SimSun"/>
          <w:sz w:val="23"/>
          <w:szCs w:val="23"/>
        </w:rPr>
      </w:pPr>
      <w:r>
        <w:rPr>
          <w:rFonts w:ascii="SimSun" w:hAnsi="SimSun" w:eastAsia="SimSun" w:cs="SimSun"/>
          <w:sz w:val="23"/>
          <w:szCs w:val="23"/>
          <w:b/>
          <w:bCs/>
          <w:spacing w:val="8"/>
          <w:position w:val="20"/>
        </w:rPr>
        <w:t>2、</w:t>
      </w:r>
      <w:r>
        <w:rPr>
          <w:rFonts w:ascii="SimSun" w:hAnsi="SimSun" w:eastAsia="SimSun" w:cs="SimSun"/>
          <w:sz w:val="23"/>
          <w:szCs w:val="23"/>
          <w:spacing w:val="-12"/>
          <w:position w:val="20"/>
        </w:rPr>
        <w:t xml:space="preserve"> </w:t>
      </w:r>
      <w:r>
        <w:rPr>
          <w:rFonts w:ascii="SimSun" w:hAnsi="SimSun" w:eastAsia="SimSun" w:cs="SimSun"/>
          <w:sz w:val="23"/>
          <w:szCs w:val="23"/>
          <w:b/>
          <w:bCs/>
          <w:spacing w:val="8"/>
          <w:position w:val="20"/>
        </w:rPr>
        <w:t>监理人不得以任何名义为委托人及其工作人员报销应由委托人单位或个</w:t>
      </w:r>
    </w:p>
    <w:p>
      <w:pPr>
        <w:ind w:left="38"/>
        <w:spacing w:line="219" w:lineRule="auto"/>
        <w:rPr>
          <w:rFonts w:ascii="SimSun" w:hAnsi="SimSun" w:eastAsia="SimSun" w:cs="SimSun"/>
          <w:sz w:val="23"/>
          <w:szCs w:val="23"/>
        </w:rPr>
      </w:pPr>
      <w:r>
        <w:rPr>
          <w:rFonts w:ascii="SimSun" w:hAnsi="SimSun" w:eastAsia="SimSun" w:cs="SimSun"/>
          <w:sz w:val="23"/>
          <w:szCs w:val="23"/>
          <w:b/>
          <w:bCs/>
          <w:spacing w:val="5"/>
        </w:rPr>
        <w:t>人支付的费用。</w:t>
      </w:r>
    </w:p>
    <w:p>
      <w:pPr>
        <w:ind w:left="538"/>
        <w:spacing w:before="227" w:line="500" w:lineRule="exact"/>
        <w:rPr>
          <w:rFonts w:ascii="SimSun" w:hAnsi="SimSun" w:eastAsia="SimSun" w:cs="SimSun"/>
          <w:sz w:val="23"/>
          <w:szCs w:val="23"/>
        </w:rPr>
      </w:pPr>
      <w:r>
        <w:rPr>
          <w:rFonts w:ascii="SimSun" w:hAnsi="SimSun" w:eastAsia="SimSun" w:cs="SimSun"/>
          <w:sz w:val="23"/>
          <w:szCs w:val="23"/>
          <w:b/>
          <w:bCs/>
          <w:spacing w:val="9"/>
          <w:position w:val="20"/>
        </w:rPr>
        <w:t>3、</w:t>
      </w:r>
      <w:r>
        <w:rPr>
          <w:rFonts w:ascii="SimSun" w:hAnsi="SimSun" w:eastAsia="SimSun" w:cs="SimSun"/>
          <w:sz w:val="23"/>
          <w:szCs w:val="23"/>
          <w:spacing w:val="-37"/>
          <w:position w:val="20"/>
        </w:rPr>
        <w:t xml:space="preserve"> </w:t>
      </w:r>
      <w:r>
        <w:rPr>
          <w:rFonts w:ascii="SimSun" w:hAnsi="SimSun" w:eastAsia="SimSun" w:cs="SimSun"/>
          <w:sz w:val="23"/>
          <w:szCs w:val="23"/>
          <w:b/>
          <w:bCs/>
          <w:spacing w:val="9"/>
          <w:position w:val="20"/>
        </w:rPr>
        <w:t>监理人不得以任何理由邀请委托人工作人员外出旅游或安排委托人</w:t>
      </w:r>
      <w:r>
        <w:rPr>
          <w:rFonts w:ascii="SimSun" w:hAnsi="SimSun" w:eastAsia="SimSun" w:cs="SimSun"/>
          <w:sz w:val="23"/>
          <w:szCs w:val="23"/>
          <w:b/>
          <w:bCs/>
          <w:spacing w:val="8"/>
          <w:position w:val="20"/>
        </w:rPr>
        <w:t>工作</w:t>
      </w:r>
    </w:p>
    <w:p>
      <w:pPr>
        <w:ind w:left="38"/>
        <w:spacing w:before="1" w:line="219" w:lineRule="auto"/>
        <w:rPr>
          <w:rFonts w:ascii="SimSun" w:hAnsi="SimSun" w:eastAsia="SimSun" w:cs="SimSun"/>
          <w:sz w:val="23"/>
          <w:szCs w:val="23"/>
        </w:rPr>
      </w:pPr>
      <w:r>
        <w:rPr>
          <w:rFonts w:ascii="SimSun" w:hAnsi="SimSun" w:eastAsia="SimSun" w:cs="SimSun"/>
          <w:sz w:val="23"/>
          <w:szCs w:val="23"/>
          <w:b/>
          <w:bCs/>
          <w:spacing w:val="7"/>
        </w:rPr>
        <w:t>人员参加宴请、健身、娱乐等活动。</w:t>
      </w:r>
    </w:p>
    <w:p>
      <w:pPr>
        <w:ind w:left="538"/>
        <w:spacing w:before="226" w:line="500" w:lineRule="exact"/>
        <w:rPr>
          <w:rFonts w:ascii="SimSun" w:hAnsi="SimSun" w:eastAsia="SimSun" w:cs="SimSun"/>
          <w:sz w:val="23"/>
          <w:szCs w:val="23"/>
        </w:rPr>
      </w:pPr>
      <w:r>
        <w:rPr>
          <w:rFonts w:ascii="SimSun" w:hAnsi="SimSun" w:eastAsia="SimSun" w:cs="SimSun"/>
          <w:sz w:val="23"/>
          <w:szCs w:val="23"/>
          <w:b/>
          <w:bCs/>
          <w:spacing w:val="16"/>
          <w:position w:val="20"/>
        </w:rPr>
        <w:t>4、</w:t>
      </w:r>
      <w:r>
        <w:rPr>
          <w:rFonts w:ascii="SimSun" w:hAnsi="SimSun" w:eastAsia="SimSun" w:cs="SimSun"/>
          <w:sz w:val="23"/>
          <w:szCs w:val="23"/>
          <w:spacing w:val="-39"/>
          <w:position w:val="20"/>
        </w:rPr>
        <w:t xml:space="preserve"> </w:t>
      </w:r>
      <w:r>
        <w:rPr>
          <w:rFonts w:ascii="SimSun" w:hAnsi="SimSun" w:eastAsia="SimSun" w:cs="SimSun"/>
          <w:sz w:val="23"/>
          <w:szCs w:val="23"/>
          <w:b/>
          <w:bCs/>
          <w:spacing w:val="16"/>
          <w:position w:val="20"/>
        </w:rPr>
        <w:t>监理人不得与工程施工单位(含分包单位)或材料供应商联合作假，如</w:t>
      </w:r>
    </w:p>
    <w:p>
      <w:pPr>
        <w:ind w:left="38"/>
        <w:spacing w:line="218" w:lineRule="auto"/>
        <w:rPr>
          <w:rFonts w:ascii="SimSun" w:hAnsi="SimSun" w:eastAsia="SimSun" w:cs="SimSun"/>
          <w:sz w:val="23"/>
          <w:szCs w:val="23"/>
        </w:rPr>
      </w:pPr>
      <w:r>
        <w:rPr>
          <w:rFonts w:ascii="SimSun" w:hAnsi="SimSun" w:eastAsia="SimSun" w:cs="SimSun"/>
          <w:sz w:val="23"/>
          <w:szCs w:val="23"/>
          <w:b/>
          <w:bCs/>
          <w:spacing w:val="9"/>
        </w:rPr>
        <w:t>收方、验收，提供虚假资料，接收好处或提成。</w:t>
      </w:r>
    </w:p>
    <w:p>
      <w:pPr>
        <w:ind w:left="34" w:right="74" w:firstLine="500"/>
        <w:spacing w:before="230" w:line="402" w:lineRule="auto"/>
        <w:rPr>
          <w:rFonts w:ascii="SimSun" w:hAnsi="SimSun" w:eastAsia="SimSun" w:cs="SimSun"/>
          <w:sz w:val="23"/>
          <w:szCs w:val="23"/>
        </w:rPr>
      </w:pPr>
      <w:r>
        <w:rPr>
          <w:rFonts w:ascii="SimSun" w:hAnsi="SimSun" w:eastAsia="SimSun" w:cs="SimSun"/>
          <w:sz w:val="23"/>
          <w:szCs w:val="23"/>
          <w:spacing w:val="18"/>
        </w:rPr>
        <w:t>5、</w:t>
      </w:r>
      <w:r>
        <w:rPr>
          <w:rFonts w:ascii="SimSun" w:hAnsi="SimSun" w:eastAsia="SimSun" w:cs="SimSun"/>
          <w:sz w:val="23"/>
          <w:szCs w:val="23"/>
          <w:spacing w:val="-26"/>
        </w:rPr>
        <w:t xml:space="preserve"> </w:t>
      </w:r>
      <w:r>
        <w:rPr>
          <w:rFonts w:ascii="SimSun" w:hAnsi="SimSun" w:eastAsia="SimSun" w:cs="SimSun"/>
          <w:sz w:val="23"/>
          <w:szCs w:val="23"/>
          <w:spacing w:val="18"/>
        </w:rPr>
        <w:t>监理人不得以任何理由索要或接受施工单位(含分包单位)或材料供应</w:t>
      </w:r>
      <w:r>
        <w:rPr>
          <w:rFonts w:ascii="SimSun" w:hAnsi="SimSun" w:eastAsia="SimSun" w:cs="SimSun"/>
          <w:sz w:val="23"/>
          <w:szCs w:val="23"/>
        </w:rPr>
        <w:t xml:space="preserve"> </w:t>
      </w:r>
      <w:r>
        <w:rPr>
          <w:rFonts w:ascii="SimSun" w:hAnsi="SimSun" w:eastAsia="SimSun" w:cs="SimSun"/>
          <w:sz w:val="23"/>
          <w:szCs w:val="23"/>
          <w:spacing w:val="17"/>
        </w:rPr>
        <w:t>商的礼金、有价证券和贵重物品，不得在施工单位(含</w:t>
      </w:r>
      <w:r>
        <w:rPr>
          <w:rFonts w:ascii="SimSun" w:hAnsi="SimSun" w:eastAsia="SimSun" w:cs="SimSun"/>
          <w:sz w:val="23"/>
          <w:szCs w:val="23"/>
          <w:spacing w:val="16"/>
        </w:rPr>
        <w:t>分包单位)或材料供应商</w:t>
      </w:r>
    </w:p>
    <w:p>
      <w:pPr>
        <w:ind w:left="34"/>
        <w:spacing w:before="1" w:line="219" w:lineRule="auto"/>
        <w:rPr>
          <w:rFonts w:ascii="SimSun" w:hAnsi="SimSun" w:eastAsia="SimSun" w:cs="SimSun"/>
          <w:sz w:val="23"/>
          <w:szCs w:val="23"/>
        </w:rPr>
      </w:pPr>
      <w:r>
        <w:rPr>
          <w:rFonts w:ascii="SimSun" w:hAnsi="SimSun" w:eastAsia="SimSun" w:cs="SimSun"/>
          <w:sz w:val="23"/>
          <w:szCs w:val="23"/>
          <w:spacing w:val="11"/>
        </w:rPr>
        <w:t>报销任何应由监理人或个人支付的费用。</w:t>
      </w:r>
    </w:p>
    <w:p>
      <w:pPr>
        <w:ind w:left="535"/>
        <w:spacing w:before="226" w:line="500" w:lineRule="exact"/>
        <w:rPr>
          <w:rFonts w:ascii="SimSun" w:hAnsi="SimSun" w:eastAsia="SimSun" w:cs="SimSun"/>
          <w:sz w:val="23"/>
          <w:szCs w:val="23"/>
        </w:rPr>
      </w:pPr>
      <w:r>
        <w:rPr>
          <w:rFonts w:ascii="SimSun" w:hAnsi="SimSun" w:eastAsia="SimSun" w:cs="SimSun"/>
          <w:sz w:val="23"/>
          <w:szCs w:val="23"/>
          <w:spacing w:val="19"/>
          <w:position w:val="20"/>
        </w:rPr>
        <w:t>6、</w:t>
      </w:r>
      <w:r>
        <w:rPr>
          <w:rFonts w:ascii="SimSun" w:hAnsi="SimSun" w:eastAsia="SimSun" w:cs="SimSun"/>
          <w:sz w:val="23"/>
          <w:szCs w:val="23"/>
          <w:spacing w:val="-47"/>
          <w:position w:val="20"/>
        </w:rPr>
        <w:t xml:space="preserve"> </w:t>
      </w:r>
      <w:r>
        <w:rPr>
          <w:rFonts w:ascii="SimSun" w:hAnsi="SimSun" w:eastAsia="SimSun" w:cs="SimSun"/>
          <w:sz w:val="23"/>
          <w:szCs w:val="23"/>
          <w:spacing w:val="19"/>
          <w:position w:val="20"/>
        </w:rPr>
        <w:t>监理人不准参加有可能影响公正执行公务的施工</w:t>
      </w:r>
      <w:r>
        <w:rPr>
          <w:rFonts w:ascii="SimSun" w:hAnsi="SimSun" w:eastAsia="SimSun" w:cs="SimSun"/>
          <w:sz w:val="23"/>
          <w:szCs w:val="23"/>
          <w:spacing w:val="18"/>
          <w:position w:val="20"/>
        </w:rPr>
        <w:t>单位(含分包单位)或</w:t>
      </w:r>
    </w:p>
    <w:p>
      <w:pPr>
        <w:ind w:left="34"/>
        <w:spacing w:before="1" w:line="218" w:lineRule="auto"/>
        <w:rPr>
          <w:rFonts w:ascii="SimSun" w:hAnsi="SimSun" w:eastAsia="SimSun" w:cs="SimSun"/>
          <w:sz w:val="23"/>
          <w:szCs w:val="23"/>
        </w:rPr>
      </w:pPr>
      <w:r>
        <w:rPr>
          <w:rFonts w:ascii="SimSun" w:hAnsi="SimSun" w:eastAsia="SimSun" w:cs="SimSun"/>
          <w:sz w:val="23"/>
          <w:szCs w:val="23"/>
          <w:spacing w:val="11"/>
        </w:rPr>
        <w:t>材料供应商的宴请、健身、娱乐等活动。</w:t>
      </w:r>
    </w:p>
    <w:p>
      <w:pPr>
        <w:ind w:left="535"/>
        <w:spacing w:before="227" w:line="500" w:lineRule="exact"/>
        <w:rPr>
          <w:rFonts w:ascii="SimSun" w:hAnsi="SimSun" w:eastAsia="SimSun" w:cs="SimSun"/>
          <w:sz w:val="23"/>
          <w:szCs w:val="23"/>
        </w:rPr>
      </w:pPr>
      <w:r>
        <w:rPr>
          <w:rFonts w:ascii="SimSun" w:hAnsi="SimSun" w:eastAsia="SimSun" w:cs="SimSun"/>
          <w:sz w:val="23"/>
          <w:szCs w:val="23"/>
          <w:spacing w:val="18"/>
          <w:position w:val="20"/>
        </w:rPr>
        <w:t>7、</w:t>
      </w:r>
      <w:r>
        <w:rPr>
          <w:rFonts w:ascii="SimSun" w:hAnsi="SimSun" w:eastAsia="SimSun" w:cs="SimSun"/>
          <w:sz w:val="23"/>
          <w:szCs w:val="23"/>
          <w:spacing w:val="-27"/>
          <w:position w:val="20"/>
        </w:rPr>
        <w:t xml:space="preserve"> </w:t>
      </w:r>
      <w:r>
        <w:rPr>
          <w:rFonts w:ascii="SimSun" w:hAnsi="SimSun" w:eastAsia="SimSun" w:cs="SimSun"/>
          <w:sz w:val="23"/>
          <w:szCs w:val="23"/>
          <w:spacing w:val="18"/>
          <w:position w:val="20"/>
        </w:rPr>
        <w:t>监理人及其工作人员不得要求或接受施工单位(含分包单位)或材料供</w:t>
      </w:r>
    </w:p>
    <w:p>
      <w:pPr>
        <w:ind w:left="34"/>
        <w:spacing w:before="1" w:line="218" w:lineRule="auto"/>
        <w:rPr>
          <w:rFonts w:ascii="SimSun" w:hAnsi="SimSun" w:eastAsia="SimSun" w:cs="SimSun"/>
          <w:sz w:val="23"/>
          <w:szCs w:val="23"/>
        </w:rPr>
      </w:pPr>
      <w:r>
        <w:rPr>
          <w:rFonts w:ascii="SimSun" w:hAnsi="SimSun" w:eastAsia="SimSun" w:cs="SimSun"/>
          <w:sz w:val="23"/>
          <w:szCs w:val="23"/>
          <w:spacing w:val="13"/>
        </w:rPr>
        <w:t>应商为其住房装修、婚丧嫁娶活动、旅游等提供方便。</w:t>
      </w:r>
    </w:p>
    <w:p>
      <w:pPr>
        <w:ind w:left="34" w:firstLine="500"/>
        <w:spacing w:before="229" w:line="401" w:lineRule="auto"/>
        <w:rPr>
          <w:rFonts w:ascii="SimSun" w:hAnsi="SimSun" w:eastAsia="SimSun" w:cs="SimSun"/>
          <w:sz w:val="23"/>
          <w:szCs w:val="23"/>
        </w:rPr>
      </w:pPr>
      <w:r>
        <w:rPr>
          <w:rFonts w:ascii="SimSun" w:hAnsi="SimSun" w:eastAsia="SimSun" w:cs="SimSun"/>
          <w:sz w:val="23"/>
          <w:szCs w:val="23"/>
          <w:spacing w:val="18"/>
        </w:rPr>
        <w:t>8、</w:t>
      </w:r>
      <w:r>
        <w:rPr>
          <w:rFonts w:ascii="SimSun" w:hAnsi="SimSun" w:eastAsia="SimSun" w:cs="SimSun"/>
          <w:sz w:val="23"/>
          <w:szCs w:val="23"/>
          <w:spacing w:val="-25"/>
        </w:rPr>
        <w:t xml:space="preserve"> </w:t>
      </w:r>
      <w:r>
        <w:rPr>
          <w:rFonts w:ascii="SimSun" w:hAnsi="SimSun" w:eastAsia="SimSun" w:cs="SimSun"/>
          <w:sz w:val="23"/>
          <w:szCs w:val="23"/>
          <w:spacing w:val="18"/>
        </w:rPr>
        <w:t>监理人不准向施工单位(含分包单位)或材料供应商介绍或为配偶、子</w:t>
      </w:r>
      <w:r>
        <w:rPr>
          <w:rFonts w:ascii="SimSun" w:hAnsi="SimSun" w:eastAsia="SimSun" w:cs="SimSun"/>
          <w:sz w:val="23"/>
          <w:szCs w:val="23"/>
        </w:rPr>
        <w:t xml:space="preserve"> </w:t>
      </w:r>
      <w:r>
        <w:rPr>
          <w:rFonts w:ascii="SimSun" w:hAnsi="SimSun" w:eastAsia="SimSun" w:cs="SimSun"/>
          <w:sz w:val="23"/>
          <w:szCs w:val="23"/>
          <w:spacing w:val="13"/>
        </w:rPr>
        <w:t>女、亲属参与同项目工程合同有关的设备、材料、工程分包、劳务等经济活动</w:t>
      </w:r>
      <w:r>
        <w:rPr>
          <w:rFonts w:ascii="SimSun" w:hAnsi="SimSun" w:eastAsia="SimSun" w:cs="SimSun"/>
          <w:sz w:val="23"/>
          <w:szCs w:val="23"/>
          <w:spacing w:val="12"/>
        </w:rPr>
        <w:t>。</w:t>
      </w:r>
      <w:r>
        <w:rPr>
          <w:rFonts w:ascii="SimSun" w:hAnsi="SimSun" w:eastAsia="SimSun" w:cs="SimSun"/>
          <w:sz w:val="23"/>
          <w:szCs w:val="23"/>
        </w:rPr>
        <w:t xml:space="preserve"> </w:t>
      </w:r>
      <w:r>
        <w:rPr>
          <w:rFonts w:ascii="SimSun" w:hAnsi="SimSun" w:eastAsia="SimSun" w:cs="SimSun"/>
          <w:sz w:val="23"/>
          <w:szCs w:val="23"/>
          <w:spacing w:val="18"/>
        </w:rPr>
        <w:t>不得以任何理由向施工单位推荐分包单位和要求购买与项目工程合同规定以外</w:t>
      </w:r>
    </w:p>
    <w:p>
      <w:pPr>
        <w:ind w:left="34"/>
        <w:spacing w:before="1" w:line="218" w:lineRule="auto"/>
        <w:rPr>
          <w:rFonts w:ascii="SimSun" w:hAnsi="SimSun" w:eastAsia="SimSun" w:cs="SimSun"/>
          <w:sz w:val="23"/>
          <w:szCs w:val="23"/>
        </w:rPr>
      </w:pPr>
      <w:r>
        <w:rPr>
          <w:rFonts w:ascii="SimSun" w:hAnsi="SimSun" w:eastAsia="SimSun" w:cs="SimSun"/>
          <w:sz w:val="23"/>
          <w:szCs w:val="23"/>
          <w:spacing w:val="11"/>
        </w:rPr>
        <w:t>的材料、设备等。</w:t>
      </w:r>
    </w:p>
    <w:p>
      <w:pPr>
        <w:ind w:left="535"/>
        <w:spacing w:before="228" w:line="219" w:lineRule="auto"/>
        <w:rPr>
          <w:rFonts w:ascii="SimSun" w:hAnsi="SimSun" w:eastAsia="SimSun" w:cs="SimSun"/>
          <w:sz w:val="23"/>
          <w:szCs w:val="23"/>
        </w:rPr>
      </w:pPr>
      <w:r>
        <w:rPr>
          <w:rFonts w:ascii="SimSun" w:hAnsi="SimSun" w:eastAsia="SimSun" w:cs="SimSun"/>
          <w:sz w:val="23"/>
          <w:szCs w:val="23"/>
          <w:spacing w:val="12"/>
        </w:rPr>
        <w:t>9、</w:t>
      </w:r>
      <w:r>
        <w:rPr>
          <w:rFonts w:ascii="SimSun" w:hAnsi="SimSun" w:eastAsia="SimSun" w:cs="SimSun"/>
          <w:sz w:val="23"/>
          <w:szCs w:val="23"/>
          <w:spacing w:val="-58"/>
        </w:rPr>
        <w:t xml:space="preserve"> </w:t>
      </w:r>
      <w:r>
        <w:rPr>
          <w:rFonts w:ascii="SimSun" w:hAnsi="SimSun" w:eastAsia="SimSun" w:cs="SimSun"/>
          <w:sz w:val="23"/>
          <w:szCs w:val="23"/>
          <w:spacing w:val="12"/>
        </w:rPr>
        <w:t>监理人及其工作人员应严格按监理规程办事，不得为谋取私利向委托人</w:t>
      </w:r>
    </w:p>
    <w:p>
      <w:pPr>
        <w:sectPr>
          <w:pgSz w:w="11900" w:h="16820"/>
          <w:pgMar w:top="1429" w:right="1575" w:bottom="0" w:left="1785" w:header="0" w:footer="0" w:gutter="0"/>
        </w:sectPr>
        <w:rPr/>
      </w:pPr>
    </w:p>
    <w:p>
      <w:pPr>
        <w:ind w:left="49"/>
        <w:spacing w:before="179" w:line="219" w:lineRule="auto"/>
        <w:rPr>
          <w:rFonts w:ascii="SimSun" w:hAnsi="SimSun" w:eastAsia="SimSun" w:cs="SimSun"/>
          <w:sz w:val="23"/>
          <w:szCs w:val="23"/>
        </w:rPr>
      </w:pPr>
      <w:r>
        <w:rPr>
          <w:rFonts w:ascii="SimSun" w:hAnsi="SimSun" w:eastAsia="SimSun" w:cs="SimSun"/>
          <w:sz w:val="23"/>
          <w:szCs w:val="23"/>
          <w:spacing w:val="8"/>
        </w:rPr>
        <w:t>人员非法行赔，私下串通，摸害委托人利益，同时必织覆行刚委托人索落的</w:t>
      </w:r>
      <w:r>
        <w:rPr>
          <w:rFonts w:ascii="SimSun" w:hAnsi="SimSun" w:eastAsia="SimSun" w:cs="SimSun"/>
          <w:sz w:val="23"/>
          <w:szCs w:val="23"/>
          <w:spacing w:val="7"/>
        </w:rPr>
        <w:t>上述</w:t>
      </w:r>
    </w:p>
    <w:p>
      <w:pPr>
        <w:ind w:left="3"/>
        <w:spacing w:before="253" w:line="219" w:lineRule="auto"/>
        <w:rPr>
          <w:rFonts w:ascii="SimSun" w:hAnsi="SimSun" w:eastAsia="SimSun" w:cs="SimSun"/>
          <w:sz w:val="23"/>
          <w:szCs w:val="23"/>
        </w:rPr>
      </w:pPr>
      <w:r>
        <w:rPr>
          <w:rFonts w:ascii="SimSun" w:hAnsi="SimSun" w:eastAsia="SimSun" w:cs="SimSun"/>
          <w:sz w:val="23"/>
          <w:szCs w:val="23"/>
          <w:b/>
          <w:bCs/>
          <w:spacing w:val="3"/>
        </w:rPr>
        <w:t>其他的廉政义务。</w:t>
      </w:r>
    </w:p>
    <w:p>
      <w:pPr>
        <w:ind w:right="181"/>
        <w:spacing w:before="200" w:line="219" w:lineRule="auto"/>
        <w:jc w:val="right"/>
        <w:rPr>
          <w:rFonts w:ascii="SimSun" w:hAnsi="SimSun" w:eastAsia="SimSun" w:cs="SimSun"/>
          <w:sz w:val="23"/>
          <w:szCs w:val="23"/>
        </w:rPr>
      </w:pPr>
      <w:r>
        <w:rPr>
          <w:rFonts w:ascii="SimSun" w:hAnsi="SimSun" w:eastAsia="SimSun" w:cs="SimSun"/>
          <w:sz w:val="23"/>
          <w:szCs w:val="23"/>
          <w:spacing w:val="11"/>
        </w:rPr>
        <w:t>理人</w:t>
      </w:r>
      <w:r>
        <w:rPr>
          <w:rFonts w:ascii="SimSun" w:hAnsi="SimSun" w:eastAsia="SimSun" w:cs="SimSun"/>
          <w:sz w:val="23"/>
          <w:szCs w:val="23"/>
          <w:spacing w:val="-74"/>
        </w:rPr>
        <w:t xml:space="preserve"> </w:t>
      </w:r>
      <w:r>
        <w:rPr>
          <w:rFonts w:ascii="SimSun" w:hAnsi="SimSun" w:eastAsia="SimSun" w:cs="SimSun"/>
          <w:sz w:val="23"/>
          <w:szCs w:val="23"/>
          <w:spacing w:val="11"/>
        </w:rPr>
        <w:t>…</w:t>
      </w:r>
      <w:r>
        <w:rPr>
          <w:rFonts w:ascii="SimSun" w:hAnsi="SimSun" w:eastAsia="SimSun" w:cs="SimSun"/>
          <w:sz w:val="23"/>
          <w:szCs w:val="23"/>
          <w:spacing w:val="-88"/>
        </w:rPr>
        <w:t xml:space="preserve"> </w:t>
      </w:r>
      <w:r>
        <w:rPr>
          <w:rFonts w:ascii="SimSun" w:hAnsi="SimSun" w:eastAsia="SimSun" w:cs="SimSun"/>
          <w:sz w:val="23"/>
          <w:szCs w:val="23"/>
          <w:spacing w:val="11"/>
        </w:rPr>
        <w:t>果发况委把人，往人人有工发最政载工</w:t>
      </w:r>
      <w:r>
        <w:rPr>
          <w:rFonts w:ascii="SimSun" w:hAnsi="SimSun" w:eastAsia="SimSun" w:cs="SimSun"/>
          <w:sz w:val="23"/>
          <w:szCs w:val="23"/>
          <w:spacing w:val="9"/>
        </w:rPr>
        <w:t xml:space="preserve">    </w:t>
      </w:r>
      <w:r>
        <w:rPr>
          <w:rFonts w:ascii="SimSun" w:hAnsi="SimSun" w:eastAsia="SimSun" w:cs="SimSun"/>
          <w:sz w:val="23"/>
          <w:szCs w:val="23"/>
          <w:spacing w:val="11"/>
        </w:rPr>
        <w:t>为.空二委托人监</w:t>
      </w:r>
    </w:p>
    <w:p>
      <w:pPr>
        <w:ind w:left="3"/>
        <w:spacing w:before="242" w:line="219" w:lineRule="auto"/>
        <w:rPr>
          <w:rFonts w:ascii="SimSun" w:hAnsi="SimSun" w:eastAsia="SimSun" w:cs="SimSun"/>
          <w:sz w:val="23"/>
          <w:szCs w:val="23"/>
        </w:rPr>
      </w:pPr>
      <w:r>
        <w:rPr>
          <w:rFonts w:ascii="SimSun" w:hAnsi="SimSun" w:eastAsia="SimSun" w:cs="SimSun"/>
          <w:sz w:val="23"/>
          <w:szCs w:val="23"/>
          <w:b/>
          <w:bCs/>
          <w:u w:val="single" w:color="auto"/>
          <w:spacing w:val="5"/>
        </w:rPr>
        <w:t>察审计部</w:t>
      </w:r>
      <w:r>
        <w:rPr>
          <w:rFonts w:ascii="SimSun" w:hAnsi="SimSun" w:eastAsia="SimSun" w:cs="SimSun"/>
          <w:sz w:val="23"/>
          <w:szCs w:val="23"/>
          <w:b/>
          <w:bCs/>
          <w:spacing w:val="5"/>
        </w:rPr>
        <w:t>或上级单位举报。委托人工作人员均不得找任何借口对监理人进行报复。</w:t>
      </w:r>
    </w:p>
    <w:p>
      <w:pPr>
        <w:ind w:left="453"/>
        <w:spacing w:before="239" w:line="219" w:lineRule="auto"/>
        <w:outlineLvl w:val="6"/>
        <w:rPr>
          <w:rFonts w:ascii="SimSun" w:hAnsi="SimSun" w:eastAsia="SimSun" w:cs="SimSun"/>
          <w:sz w:val="23"/>
          <w:szCs w:val="23"/>
        </w:rPr>
      </w:pPr>
      <w:r>
        <w:rPr>
          <w:rFonts w:ascii="SimSun" w:hAnsi="SimSun" w:eastAsia="SimSun" w:cs="SimSun"/>
          <w:sz w:val="23"/>
          <w:szCs w:val="23"/>
          <w:b/>
          <w:bCs/>
          <w:spacing w:val="4"/>
        </w:rPr>
        <w:t>四、</w:t>
      </w:r>
      <w:r>
        <w:rPr>
          <w:rFonts w:ascii="SimSun" w:hAnsi="SimSun" w:eastAsia="SimSun" w:cs="SimSun"/>
          <w:sz w:val="23"/>
          <w:szCs w:val="23"/>
          <w:spacing w:val="-56"/>
        </w:rPr>
        <w:t xml:space="preserve"> </w:t>
      </w:r>
      <w:r>
        <w:rPr>
          <w:rFonts w:ascii="SimSun" w:hAnsi="SimSun" w:eastAsia="SimSun" w:cs="SimSun"/>
          <w:sz w:val="23"/>
          <w:szCs w:val="23"/>
          <w:b/>
          <w:bCs/>
          <w:spacing w:val="4"/>
        </w:rPr>
        <w:t>违约责任及相关处罚</w:t>
      </w:r>
    </w:p>
    <w:p>
      <w:pPr>
        <w:ind w:right="181" w:firstLine="639"/>
        <w:spacing w:before="199" w:line="400" w:lineRule="auto"/>
        <w:jc w:val="both"/>
        <w:rPr>
          <w:rFonts w:ascii="SimSun" w:hAnsi="SimSun" w:eastAsia="SimSun" w:cs="SimSun"/>
          <w:sz w:val="23"/>
          <w:szCs w:val="23"/>
        </w:rPr>
      </w:pPr>
      <w:r>
        <w:rPr>
          <w:rFonts w:ascii="SimSun" w:hAnsi="SimSun" w:eastAsia="SimSun" w:cs="SimSun"/>
          <w:sz w:val="23"/>
          <w:szCs w:val="23"/>
          <w:spacing w:val="5"/>
        </w:rPr>
        <w:t>、用方工行人员有温受在青同第、</w:t>
      </w:r>
      <w:r>
        <w:rPr>
          <w:rFonts w:ascii="SimSun" w:hAnsi="SimSun" w:eastAsia="SimSun" w:cs="SimSun"/>
          <w:sz w:val="23"/>
          <w:szCs w:val="23"/>
          <w:spacing w:val="58"/>
        </w:rPr>
        <w:t xml:space="preserve"> </w:t>
      </w:r>
      <w:r>
        <w:rPr>
          <w:rFonts w:ascii="SimSun" w:hAnsi="SimSun" w:eastAsia="SimSun" w:cs="SimSun"/>
          <w:sz w:val="23"/>
          <w:szCs w:val="23"/>
          <w:spacing w:val="5"/>
        </w:rPr>
        <w:t>一</w:t>
      </w:r>
      <w:r>
        <w:rPr>
          <w:rFonts w:ascii="SimSun" w:hAnsi="SimSun" w:eastAsia="SimSun" w:cs="SimSun"/>
          <w:sz w:val="23"/>
          <w:szCs w:val="23"/>
          <w:spacing w:val="-80"/>
        </w:rPr>
        <w:t xml:space="preserve"> </w:t>
      </w:r>
      <w:r>
        <w:rPr>
          <w:rFonts w:ascii="SimSun" w:hAnsi="SimSun" w:eastAsia="SimSun" w:cs="SimSun"/>
          <w:sz w:val="23"/>
          <w:szCs w:val="23"/>
          <w:spacing w:val="5"/>
        </w:rPr>
        <w:t>…条责作行为</w:t>
      </w:r>
      <w:r>
        <w:rPr>
          <w:rFonts w:ascii="SimSun" w:hAnsi="SimSun" w:eastAsia="SimSun" w:cs="SimSun"/>
          <w:sz w:val="23"/>
          <w:szCs w:val="23"/>
          <w:spacing w:val="4"/>
        </w:rPr>
        <w:t>的、接照管理权喂，裂</w:t>
      </w:r>
      <w:r>
        <w:rPr>
          <w:rFonts w:ascii="SimSun" w:hAnsi="SimSun" w:eastAsia="SimSun" w:cs="SimSun"/>
          <w:sz w:val="23"/>
          <w:szCs w:val="23"/>
        </w:rPr>
        <w:t xml:space="preserve"> </w:t>
      </w:r>
      <w:r>
        <w:rPr>
          <w:rFonts w:ascii="SimSun" w:hAnsi="SimSun" w:eastAsia="SimSun" w:cs="SimSun"/>
          <w:sz w:val="23"/>
          <w:szCs w:val="23"/>
          <w:spacing w:val="9"/>
        </w:rPr>
        <w:t>据有关法律法规和规定给予处分或由公司确定处理：涉缣程带的，移交习法机关</w:t>
      </w:r>
    </w:p>
    <w:p>
      <w:pPr>
        <w:ind w:left="3"/>
        <w:spacing w:before="1" w:line="218" w:lineRule="auto"/>
        <w:rPr>
          <w:rFonts w:ascii="SimSun" w:hAnsi="SimSun" w:eastAsia="SimSun" w:cs="SimSun"/>
          <w:sz w:val="23"/>
          <w:szCs w:val="23"/>
        </w:rPr>
      </w:pPr>
      <w:r>
        <w:rPr>
          <w:rFonts w:ascii="SimSun" w:hAnsi="SimSun" w:eastAsia="SimSun" w:cs="SimSun"/>
          <w:sz w:val="23"/>
          <w:szCs w:val="23"/>
          <w:b/>
          <w:bCs/>
          <w:spacing w:val="9"/>
        </w:rPr>
        <w:t>追究刑事责任；给乙方单位造成经济损失的，应予以赔偿</w:t>
      </w:r>
      <w:r>
        <w:rPr>
          <w:rFonts w:ascii="SimSun" w:hAnsi="SimSun" w:eastAsia="SimSun" w:cs="SimSun"/>
          <w:sz w:val="23"/>
          <w:szCs w:val="23"/>
          <w:spacing w:val="9"/>
        </w:rPr>
        <w:t>。</w:t>
      </w:r>
    </w:p>
    <w:p>
      <w:pPr>
        <w:ind w:left="3" w:right="184" w:firstLine="449"/>
        <w:spacing w:before="227" w:line="402" w:lineRule="auto"/>
        <w:jc w:val="both"/>
        <w:rPr>
          <w:rFonts w:ascii="SimSun" w:hAnsi="SimSun" w:eastAsia="SimSun" w:cs="SimSun"/>
          <w:sz w:val="23"/>
          <w:szCs w:val="23"/>
        </w:rPr>
      </w:pPr>
      <w:r>
        <w:rPr>
          <w:rFonts w:ascii="SimSun" w:hAnsi="SimSun" w:eastAsia="SimSun" w:cs="SimSun"/>
          <w:sz w:val="23"/>
          <w:szCs w:val="23"/>
          <w:b/>
          <w:bCs/>
          <w:spacing w:val="8"/>
        </w:rPr>
        <w:t>2、</w:t>
      </w:r>
      <w:r>
        <w:rPr>
          <w:rFonts w:ascii="SimSun" w:hAnsi="SimSun" w:eastAsia="SimSun" w:cs="SimSun"/>
          <w:sz w:val="23"/>
          <w:szCs w:val="23"/>
          <w:spacing w:val="-52"/>
        </w:rPr>
        <w:t xml:space="preserve"> </w:t>
      </w:r>
      <w:r>
        <w:rPr>
          <w:rFonts w:ascii="SimSun" w:hAnsi="SimSun" w:eastAsia="SimSun" w:cs="SimSun"/>
          <w:sz w:val="23"/>
          <w:szCs w:val="23"/>
          <w:b/>
          <w:bCs/>
          <w:spacing w:val="8"/>
        </w:rPr>
        <w:t>乙方有违反本合同第一、三条责任行为的，甲方按涉案金额的10倍对乙</w:t>
      </w:r>
      <w:r>
        <w:rPr>
          <w:rFonts w:ascii="SimSun" w:hAnsi="SimSun" w:eastAsia="SimSun" w:cs="SimSun"/>
          <w:sz w:val="23"/>
          <w:szCs w:val="23"/>
        </w:rPr>
        <w:t xml:space="preserve"> </w:t>
      </w:r>
      <w:r>
        <w:rPr>
          <w:rFonts w:ascii="SimSun" w:hAnsi="SimSun" w:eastAsia="SimSun" w:cs="SimSun"/>
          <w:sz w:val="23"/>
          <w:szCs w:val="23"/>
          <w:b/>
          <w:bCs/>
          <w:spacing w:val="7"/>
        </w:rPr>
        <w:t>方进行处罚，并依据有关法律法规和规定给予相关责任人处分；</w:t>
      </w:r>
      <w:r>
        <w:rPr>
          <w:rFonts w:ascii="SimSun" w:hAnsi="SimSun" w:eastAsia="SimSun" w:cs="SimSun"/>
          <w:sz w:val="23"/>
          <w:szCs w:val="23"/>
          <w:b/>
          <w:bCs/>
          <w:spacing w:val="6"/>
        </w:rPr>
        <w:t>情节严重的、涉</w:t>
      </w:r>
      <w:r>
        <w:rPr>
          <w:rFonts w:ascii="SimSun" w:hAnsi="SimSun" w:eastAsia="SimSun" w:cs="SimSun"/>
          <w:sz w:val="23"/>
          <w:szCs w:val="23"/>
        </w:rPr>
        <w:t xml:space="preserve"> </w:t>
      </w:r>
      <w:r>
        <w:rPr>
          <w:rFonts w:ascii="SimSun" w:hAnsi="SimSun" w:eastAsia="SimSun" w:cs="SimSun"/>
          <w:sz w:val="23"/>
          <w:szCs w:val="23"/>
          <w:b/>
          <w:bCs/>
          <w:spacing w:val="7"/>
        </w:rPr>
        <w:t>嫌犯罪的，移交司法机关追究刑事责任；给甲方单位造成经济损失</w:t>
      </w:r>
      <w:r>
        <w:rPr>
          <w:rFonts w:ascii="SimSun" w:hAnsi="SimSun" w:eastAsia="SimSun" w:cs="SimSun"/>
          <w:sz w:val="23"/>
          <w:szCs w:val="23"/>
          <w:b/>
          <w:bCs/>
          <w:spacing w:val="6"/>
        </w:rPr>
        <w:t>的，应予以赔</w:t>
      </w:r>
    </w:p>
    <w:p>
      <w:pPr>
        <w:ind w:left="3"/>
        <w:spacing w:line="220" w:lineRule="auto"/>
        <w:rPr>
          <w:rFonts w:ascii="SimSun" w:hAnsi="SimSun" w:eastAsia="SimSun" w:cs="SimSun"/>
          <w:sz w:val="23"/>
          <w:szCs w:val="23"/>
        </w:rPr>
      </w:pPr>
      <w:r>
        <w:rPr>
          <w:rFonts w:ascii="SimSun" w:hAnsi="SimSun" w:eastAsia="SimSun" w:cs="SimSun"/>
          <w:sz w:val="23"/>
          <w:szCs w:val="23"/>
          <w:b/>
          <w:bCs/>
          <w:spacing w:val="-3"/>
        </w:rPr>
        <w:t>偿。</w:t>
      </w:r>
    </w:p>
    <w:p>
      <w:pPr>
        <w:ind w:left="453"/>
        <w:spacing w:before="224" w:line="500" w:lineRule="exact"/>
        <w:rPr>
          <w:rFonts w:ascii="SimSun" w:hAnsi="SimSun" w:eastAsia="SimSun" w:cs="SimSun"/>
          <w:sz w:val="23"/>
          <w:szCs w:val="23"/>
        </w:rPr>
      </w:pPr>
      <w:r>
        <w:rPr>
          <w:rFonts w:ascii="SimSun" w:hAnsi="SimSun" w:eastAsia="SimSun" w:cs="SimSun"/>
          <w:sz w:val="23"/>
          <w:szCs w:val="23"/>
          <w:b/>
          <w:bCs/>
          <w:spacing w:val="13"/>
          <w:position w:val="20"/>
        </w:rPr>
        <w:t>五、</w:t>
      </w:r>
      <w:r>
        <w:rPr>
          <w:rFonts w:ascii="SimSun" w:hAnsi="SimSun" w:eastAsia="SimSun" w:cs="SimSun"/>
          <w:sz w:val="23"/>
          <w:szCs w:val="23"/>
          <w:spacing w:val="-47"/>
          <w:position w:val="20"/>
        </w:rPr>
        <w:t xml:space="preserve"> </w:t>
      </w:r>
      <w:r>
        <w:rPr>
          <w:rFonts w:ascii="SimSun" w:hAnsi="SimSun" w:eastAsia="SimSun" w:cs="SimSun"/>
          <w:sz w:val="23"/>
          <w:szCs w:val="23"/>
          <w:b/>
          <w:bCs/>
          <w:spacing w:val="13"/>
          <w:position w:val="20"/>
        </w:rPr>
        <w:t>本合同作为监理合同的附件，与监理合同具有同等法律效力。经双方</w:t>
      </w:r>
    </w:p>
    <w:p>
      <w:pPr>
        <w:ind w:left="3"/>
        <w:spacing w:before="1" w:line="218" w:lineRule="auto"/>
        <w:rPr>
          <w:rFonts w:ascii="SimSun" w:hAnsi="SimSun" w:eastAsia="SimSun" w:cs="SimSun"/>
          <w:sz w:val="23"/>
          <w:szCs w:val="23"/>
        </w:rPr>
      </w:pPr>
      <w:r>
        <w:rPr>
          <w:rFonts w:ascii="SimSun" w:hAnsi="SimSun" w:eastAsia="SimSun" w:cs="SimSun"/>
          <w:sz w:val="23"/>
          <w:szCs w:val="23"/>
          <w:b/>
          <w:bCs/>
          <w:spacing w:val="8"/>
        </w:rPr>
        <w:t>签署后立即生效。各方签字、盖章后生效。</w:t>
      </w:r>
    </w:p>
    <w:p>
      <w:pPr>
        <w:ind w:left="453"/>
        <w:spacing w:before="229" w:line="219" w:lineRule="auto"/>
        <w:outlineLvl w:val="6"/>
        <w:rPr>
          <w:rFonts w:ascii="SimSun" w:hAnsi="SimSun" w:eastAsia="SimSun" w:cs="SimSun"/>
          <w:sz w:val="23"/>
          <w:szCs w:val="23"/>
        </w:rPr>
      </w:pPr>
      <w:r>
        <w:drawing>
          <wp:anchor distT="0" distB="0" distL="0" distR="0" simplePos="0" relativeHeight="251761664" behindDoc="0" locked="0" layoutInCell="1" allowOverlap="1">
            <wp:simplePos x="0" y="0"/>
            <wp:positionH relativeFrom="column">
              <wp:posOffset>3022600</wp:posOffset>
            </wp:positionH>
            <wp:positionV relativeFrom="paragraph">
              <wp:posOffset>-207673</wp:posOffset>
            </wp:positionV>
            <wp:extent cx="1492257" cy="1473189"/>
            <wp:effectExtent l="0" t="0" r="0" b="0"/>
            <wp:wrapNone/>
            <wp:docPr id="12" name="IM 12"/>
            <wp:cNvGraphicFramePr/>
            <a:graphic>
              <a:graphicData uri="http://schemas.openxmlformats.org/drawingml/2006/picture">
                <pic:pic>
                  <pic:nvPicPr>
                    <pic:cNvPr id="12" name="IM 12"/>
                    <pic:cNvPicPr/>
                  </pic:nvPicPr>
                  <pic:blipFill>
                    <a:blip r:embed="rId41"/>
                    <a:stretch>
                      <a:fillRect/>
                    </a:stretch>
                  </pic:blipFill>
                  <pic:spPr>
                    <a:xfrm rot="0">
                      <a:off x="0" y="0"/>
                      <a:ext cx="1492257" cy="1473189"/>
                    </a:xfrm>
                    <a:prstGeom prst="rect">
                      <a:avLst/>
                    </a:prstGeom>
                  </pic:spPr>
                </pic:pic>
              </a:graphicData>
            </a:graphic>
          </wp:anchor>
        </w:drawing>
      </w:r>
      <w:r>
        <w:drawing>
          <wp:anchor distT="0" distB="0" distL="0" distR="0" simplePos="0" relativeHeight="251760640" behindDoc="0" locked="0" layoutInCell="1" allowOverlap="1">
            <wp:simplePos x="0" y="0"/>
            <wp:positionH relativeFrom="column">
              <wp:posOffset>844514</wp:posOffset>
            </wp:positionH>
            <wp:positionV relativeFrom="paragraph">
              <wp:posOffset>249460</wp:posOffset>
            </wp:positionV>
            <wp:extent cx="1574774" cy="1555750"/>
            <wp:effectExtent l="0" t="0" r="0" b="0"/>
            <wp:wrapNone/>
            <wp:docPr id="13" name="IM 13"/>
            <wp:cNvGraphicFramePr/>
            <a:graphic>
              <a:graphicData uri="http://schemas.openxmlformats.org/drawingml/2006/picture">
                <pic:pic>
                  <pic:nvPicPr>
                    <pic:cNvPr id="13" name="IM 13"/>
                    <pic:cNvPicPr/>
                  </pic:nvPicPr>
                  <pic:blipFill>
                    <a:blip r:embed="rId42"/>
                    <a:stretch>
                      <a:fillRect/>
                    </a:stretch>
                  </pic:blipFill>
                  <pic:spPr>
                    <a:xfrm rot="0">
                      <a:off x="0" y="0"/>
                      <a:ext cx="1574774" cy="1555750"/>
                    </a:xfrm>
                    <a:prstGeom prst="rect">
                      <a:avLst/>
                    </a:prstGeom>
                  </pic:spPr>
                </pic:pic>
              </a:graphicData>
            </a:graphic>
          </wp:anchor>
        </w:drawing>
      </w:r>
      <w:r>
        <w:rPr>
          <w:rFonts w:ascii="SimSun" w:hAnsi="SimSun" w:eastAsia="SimSun" w:cs="SimSun"/>
          <w:sz w:val="23"/>
          <w:szCs w:val="23"/>
          <w:b/>
          <w:bCs/>
          <w:spacing w:val="6"/>
        </w:rPr>
        <w:t>六、</w:t>
      </w:r>
      <w:r>
        <w:rPr>
          <w:rFonts w:ascii="SimSun" w:hAnsi="SimSun" w:eastAsia="SimSun" w:cs="SimSun"/>
          <w:sz w:val="23"/>
          <w:szCs w:val="23"/>
          <w:spacing w:val="-27"/>
        </w:rPr>
        <w:t xml:space="preserve"> </w:t>
      </w:r>
      <w:r>
        <w:rPr>
          <w:rFonts w:ascii="SimSun" w:hAnsi="SimSun" w:eastAsia="SimSun" w:cs="SimSun"/>
          <w:sz w:val="23"/>
          <w:szCs w:val="23"/>
          <w:b/>
          <w:bCs/>
          <w:spacing w:val="6"/>
        </w:rPr>
        <w:t>合同的有效期为双方签署之日起至监理服务期满为止。</w:t>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ind w:left="449"/>
        <w:spacing w:before="74" w:line="227" w:lineRule="auto"/>
        <w:rPr>
          <w:rFonts w:ascii="SimSun" w:hAnsi="SimSun" w:eastAsia="SimSun" w:cs="SimSun"/>
          <w:sz w:val="23"/>
          <w:szCs w:val="23"/>
        </w:rPr>
      </w:pPr>
      <w:r>
        <w:rPr>
          <w:rFonts w:ascii="SimSun" w:hAnsi="SimSun" w:eastAsia="SimSun" w:cs="SimSun"/>
          <w:sz w:val="23"/>
          <w:szCs w:val="23"/>
          <w:spacing w:val="-13"/>
        </w:rPr>
        <w:t>委托人：</w:t>
      </w:r>
      <w:r>
        <w:rPr>
          <w:rFonts w:ascii="SimSun" w:hAnsi="SimSun" w:eastAsia="SimSun" w:cs="SimSun"/>
          <w:sz w:val="23"/>
          <w:szCs w:val="23"/>
          <w:spacing w:val="87"/>
        </w:rPr>
        <w:t xml:space="preserve"> </w:t>
      </w:r>
      <w:r>
        <w:rPr>
          <w:rFonts w:ascii="SimSun" w:hAnsi="SimSun" w:eastAsia="SimSun" w:cs="SimSun"/>
          <w:sz w:val="23"/>
          <w:szCs w:val="23"/>
          <w:spacing w:val="-13"/>
        </w:rPr>
        <w:t>重庆市璧山区林业局</w:t>
      </w:r>
      <w:r>
        <w:rPr>
          <w:rFonts w:ascii="SimSun" w:hAnsi="SimSun" w:eastAsia="SimSun" w:cs="SimSun"/>
          <w:sz w:val="23"/>
          <w:szCs w:val="23"/>
          <w:spacing w:val="7"/>
        </w:rPr>
        <w:t xml:space="preserve">        </w:t>
      </w:r>
      <w:r>
        <w:rPr>
          <w:rFonts w:ascii="SimSun" w:hAnsi="SimSun" w:eastAsia="SimSun" w:cs="SimSun"/>
          <w:sz w:val="23"/>
          <w:szCs w:val="23"/>
          <w:spacing w:val="-13"/>
        </w:rPr>
        <w:t>监理人：</w:t>
      </w:r>
      <w:r>
        <w:rPr>
          <w:rFonts w:ascii="SimSun" w:hAnsi="SimSun" w:eastAsia="SimSun" w:cs="SimSun"/>
          <w:sz w:val="23"/>
          <w:szCs w:val="23"/>
          <w:spacing w:val="101"/>
        </w:rPr>
        <w:t xml:space="preserve"> </w:t>
      </w:r>
      <w:r>
        <w:rPr>
          <w:rFonts w:ascii="SimSun" w:hAnsi="SimSun" w:eastAsia="SimSun" w:cs="SimSun"/>
          <w:sz w:val="23"/>
          <w:szCs w:val="23"/>
          <w:spacing w:val="-13"/>
        </w:rPr>
        <w:t>中联路</w:t>
      </w:r>
      <w:r>
        <w:rPr>
          <w:rFonts w:ascii="SimSun" w:hAnsi="SimSun" w:eastAsia="SimSun" w:cs="SimSun"/>
          <w:sz w:val="23"/>
          <w:szCs w:val="23"/>
          <w:spacing w:val="-14"/>
        </w:rPr>
        <w:t>海集团有限公司</w:t>
      </w:r>
    </w:p>
    <w:p>
      <w:pPr>
        <w:ind w:left="449"/>
        <w:spacing w:before="208"/>
        <w:rPr>
          <w:rFonts w:ascii="SimSun" w:hAnsi="SimSun" w:eastAsia="SimSun" w:cs="SimSun"/>
          <w:sz w:val="23"/>
          <w:szCs w:val="23"/>
        </w:rPr>
      </w:pPr>
      <w:r>
        <w:drawing>
          <wp:anchor distT="0" distB="0" distL="0" distR="0" simplePos="0" relativeHeight="251759616" behindDoc="0" locked="0" layoutInCell="1" allowOverlap="1">
            <wp:simplePos x="0" y="0"/>
            <wp:positionH relativeFrom="column">
              <wp:posOffset>4032224</wp:posOffset>
            </wp:positionH>
            <wp:positionV relativeFrom="paragraph">
              <wp:posOffset>404920</wp:posOffset>
            </wp:positionV>
            <wp:extent cx="692175" cy="685807"/>
            <wp:effectExtent l="0" t="0" r="0" b="0"/>
            <wp:wrapNone/>
            <wp:docPr id="14" name="IM 14"/>
            <wp:cNvGraphicFramePr/>
            <a:graphic>
              <a:graphicData uri="http://schemas.openxmlformats.org/drawingml/2006/picture">
                <pic:pic>
                  <pic:nvPicPr>
                    <pic:cNvPr id="14" name="IM 14"/>
                    <pic:cNvPicPr/>
                  </pic:nvPicPr>
                  <pic:blipFill>
                    <a:blip r:embed="rId43"/>
                    <a:stretch>
                      <a:fillRect/>
                    </a:stretch>
                  </pic:blipFill>
                  <pic:spPr>
                    <a:xfrm rot="0">
                      <a:off x="0" y="0"/>
                      <a:ext cx="692175" cy="685807"/>
                    </a:xfrm>
                    <a:prstGeom prst="rect">
                      <a:avLst/>
                    </a:prstGeom>
                  </pic:spPr>
                </pic:pic>
              </a:graphicData>
            </a:graphic>
          </wp:anchor>
        </w:drawing>
      </w:r>
      <w:r>
        <w:rPr>
          <w:rFonts w:ascii="SimSun" w:hAnsi="SimSun" w:eastAsia="SimSun" w:cs="SimSun"/>
          <w:sz w:val="23"/>
          <w:szCs w:val="23"/>
          <w:position w:val="1"/>
        </w:rPr>
        <w:t>法定代表人(授权代理人):</w:t>
      </w:r>
      <w:r>
        <w:rPr>
          <w:sz w:val="23"/>
          <w:szCs w:val="23"/>
          <w:position w:val="-8"/>
        </w:rPr>
        <w:drawing>
          <wp:inline distT="0" distB="0" distL="0" distR="0">
            <wp:extent cx="460282" cy="380980"/>
            <wp:effectExtent l="0" t="0" r="0" b="0"/>
            <wp:docPr id="15" name="IM 15"/>
            <wp:cNvGraphicFramePr/>
            <a:graphic>
              <a:graphicData uri="http://schemas.openxmlformats.org/drawingml/2006/picture">
                <pic:pic>
                  <pic:nvPicPr>
                    <pic:cNvPr id="15" name="IM 15"/>
                    <pic:cNvPicPr/>
                  </pic:nvPicPr>
                  <pic:blipFill>
                    <a:blip r:embed="rId44"/>
                    <a:stretch>
                      <a:fillRect/>
                    </a:stretch>
                  </pic:blipFill>
                  <pic:spPr>
                    <a:xfrm rot="0">
                      <a:off x="0" y="0"/>
                      <a:ext cx="460282" cy="380980"/>
                    </a:xfrm>
                    <a:prstGeom prst="rect">
                      <a:avLst/>
                    </a:prstGeom>
                  </pic:spPr>
                </pic:pic>
              </a:graphicData>
            </a:graphic>
          </wp:inline>
        </w:drawing>
      </w:r>
      <w:r>
        <w:rPr>
          <w:rFonts w:ascii="SimSun" w:hAnsi="SimSun" w:eastAsia="SimSun" w:cs="SimSun"/>
          <w:sz w:val="23"/>
          <w:szCs w:val="23"/>
          <w:spacing w:val="25"/>
          <w:position w:val="1"/>
        </w:rPr>
        <w:t xml:space="preserve">    </w:t>
      </w:r>
      <w:r>
        <w:rPr>
          <w:rFonts w:ascii="SimSun" w:hAnsi="SimSun" w:eastAsia="SimSun" w:cs="SimSun"/>
          <w:sz w:val="23"/>
          <w:szCs w:val="23"/>
          <w:position w:val="-1"/>
        </w:rPr>
        <w:t>法定代表人(授权代理人):</w:t>
      </w:r>
    </w:p>
    <w:p>
      <w:pPr>
        <w:spacing w:line="422" w:lineRule="auto"/>
        <w:rPr>
          <w:rFonts w:ascii="Arial"/>
          <w:sz w:val="21"/>
        </w:rPr>
      </w:pPr>
      <w:r/>
    </w:p>
    <w:p>
      <w:pPr>
        <w:ind w:left="449"/>
        <w:spacing w:before="75" w:line="227" w:lineRule="auto"/>
        <w:rPr>
          <w:rFonts w:ascii="SimSun" w:hAnsi="SimSun" w:eastAsia="SimSun" w:cs="SimSun"/>
          <w:sz w:val="23"/>
          <w:szCs w:val="23"/>
        </w:rPr>
      </w:pPr>
      <w:r>
        <w:rPr>
          <w:rFonts w:ascii="SimSun" w:hAnsi="SimSun" w:eastAsia="SimSun" w:cs="SimSun"/>
          <w:sz w:val="23"/>
          <w:szCs w:val="23"/>
          <w:spacing w:val="-22"/>
          <w:position w:val="2"/>
        </w:rPr>
        <w:t>授权代理人：</w:t>
      </w:r>
      <w:r>
        <w:rPr>
          <w:rFonts w:ascii="SimSun" w:hAnsi="SimSun" w:eastAsia="SimSun" w:cs="SimSun"/>
          <w:sz w:val="23"/>
          <w:szCs w:val="23"/>
          <w:spacing w:val="2"/>
          <w:position w:val="2"/>
        </w:rPr>
        <w:t xml:space="preserve">                     </w:t>
      </w:r>
      <w:r>
        <w:rPr>
          <w:rFonts w:ascii="SimSun" w:hAnsi="SimSun" w:eastAsia="SimSun" w:cs="SimSun"/>
          <w:sz w:val="23"/>
          <w:szCs w:val="23"/>
          <w:spacing w:val="1"/>
          <w:position w:val="2"/>
        </w:rPr>
        <w:t xml:space="preserve">   </w:t>
      </w:r>
      <w:r>
        <w:rPr>
          <w:rFonts w:ascii="SimSun" w:hAnsi="SimSun" w:eastAsia="SimSun" w:cs="SimSun"/>
          <w:sz w:val="23"/>
          <w:szCs w:val="23"/>
          <w:spacing w:val="-22"/>
          <w:position w:val="-2"/>
        </w:rPr>
        <w:t>授权代理人：</w:t>
      </w:r>
    </w:p>
    <w:p>
      <w:pPr>
        <w:spacing w:line="320" w:lineRule="auto"/>
        <w:rPr>
          <w:rFonts w:ascii="Arial"/>
          <w:sz w:val="21"/>
        </w:rPr>
      </w:pPr>
      <w:r/>
    </w:p>
    <w:p>
      <w:pPr>
        <w:ind w:left="449"/>
        <w:spacing w:before="76"/>
        <w:rPr>
          <w:sz w:val="23"/>
          <w:szCs w:val="23"/>
        </w:rPr>
      </w:pPr>
      <w:r>
        <w:rPr>
          <w:rFonts w:ascii="SimSun" w:hAnsi="SimSun" w:eastAsia="SimSun" w:cs="SimSun"/>
          <w:sz w:val="23"/>
          <w:szCs w:val="23"/>
          <w:spacing w:val="-30"/>
          <w:w w:val="97"/>
        </w:rPr>
        <w:t>经办人：</w:t>
      </w:r>
      <w:r>
        <w:rPr>
          <w:rFonts w:ascii="SimSun" w:hAnsi="SimSun" w:eastAsia="SimSun" w:cs="SimSun"/>
          <w:sz w:val="23"/>
          <w:szCs w:val="23"/>
          <w:spacing w:val="-89"/>
        </w:rPr>
        <w:t xml:space="preserve"> </w:t>
      </w:r>
      <w:r>
        <w:rPr>
          <w:sz w:val="23"/>
          <w:szCs w:val="23"/>
          <w:position w:val="-22"/>
        </w:rPr>
        <w:drawing>
          <wp:inline distT="0" distB="0" distL="0" distR="0">
            <wp:extent cx="634972" cy="317537"/>
            <wp:effectExtent l="0" t="0" r="0" b="0"/>
            <wp:docPr id="16" name="IM 16"/>
            <wp:cNvGraphicFramePr/>
            <a:graphic>
              <a:graphicData uri="http://schemas.openxmlformats.org/drawingml/2006/picture">
                <pic:pic>
                  <pic:nvPicPr>
                    <pic:cNvPr id="16" name="IM 16"/>
                    <pic:cNvPicPr/>
                  </pic:nvPicPr>
                  <pic:blipFill>
                    <a:blip r:embed="rId45"/>
                    <a:stretch>
                      <a:fillRect/>
                    </a:stretch>
                  </pic:blipFill>
                  <pic:spPr>
                    <a:xfrm rot="0">
                      <a:off x="0" y="0"/>
                      <a:ext cx="634972" cy="317537"/>
                    </a:xfrm>
                    <a:prstGeom prst="rect">
                      <a:avLst/>
                    </a:prstGeom>
                  </pic:spPr>
                </pic:pic>
              </a:graphicData>
            </a:graphic>
          </wp:inline>
        </w:drawing>
      </w:r>
      <w:r>
        <w:rPr>
          <w:rFonts w:ascii="SimSun" w:hAnsi="SimSun" w:eastAsia="SimSun" w:cs="SimSun"/>
          <w:sz w:val="23"/>
          <w:szCs w:val="23"/>
        </w:rPr>
        <w:t xml:space="preserve">                   </w:t>
      </w:r>
      <w:r>
        <w:rPr>
          <w:rFonts w:ascii="SimSun" w:hAnsi="SimSun" w:eastAsia="SimSun" w:cs="SimSun"/>
          <w:sz w:val="23"/>
          <w:szCs w:val="23"/>
          <w:spacing w:val="-30"/>
          <w:w w:val="97"/>
        </w:rPr>
        <w:t>经办人：</w:t>
      </w:r>
      <w:r>
        <w:rPr>
          <w:rFonts w:ascii="SimSun" w:hAnsi="SimSun" w:eastAsia="SimSun" w:cs="SimSun"/>
          <w:sz w:val="23"/>
          <w:szCs w:val="23"/>
          <w:spacing w:val="58"/>
        </w:rPr>
        <w:t xml:space="preserve"> </w:t>
      </w:r>
      <w:r>
        <w:rPr>
          <w:sz w:val="23"/>
          <w:szCs w:val="23"/>
          <w:position w:val="-5"/>
        </w:rPr>
        <w:drawing>
          <wp:inline distT="0" distB="0" distL="0" distR="0">
            <wp:extent cx="711142" cy="260288"/>
            <wp:effectExtent l="0" t="0" r="0" b="0"/>
            <wp:docPr id="17" name="IM 17"/>
            <wp:cNvGraphicFramePr/>
            <a:graphic>
              <a:graphicData uri="http://schemas.openxmlformats.org/drawingml/2006/picture">
                <pic:pic>
                  <pic:nvPicPr>
                    <pic:cNvPr id="17" name="IM 17"/>
                    <pic:cNvPicPr/>
                  </pic:nvPicPr>
                  <pic:blipFill>
                    <a:blip r:embed="rId46"/>
                    <a:stretch>
                      <a:fillRect/>
                    </a:stretch>
                  </pic:blipFill>
                  <pic:spPr>
                    <a:xfrm rot="0">
                      <a:off x="0" y="0"/>
                      <a:ext cx="711142" cy="260288"/>
                    </a:xfrm>
                    <a:prstGeom prst="rect">
                      <a:avLst/>
                    </a:prstGeom>
                  </pic:spPr>
                </pic:pic>
              </a:graphicData>
            </a:graphic>
          </wp:inline>
        </w:drawing>
      </w:r>
    </w:p>
    <w:p>
      <w:pPr>
        <w:sectPr>
          <w:pgSz w:w="11900" w:h="16820"/>
          <w:pgMar w:top="1429" w:right="1668" w:bottom="0" w:left="1670" w:header="0" w:footer="0" w:gutter="0"/>
        </w:sectPr>
        <w:rPr/>
      </w:pPr>
    </w:p>
    <w:p>
      <w:pPr>
        <w:ind w:left="194"/>
        <w:spacing w:before="136" w:line="219" w:lineRule="auto"/>
        <w:rPr>
          <w:rFonts w:ascii="SimSun" w:hAnsi="SimSun" w:eastAsia="SimSun" w:cs="SimSun"/>
          <w:sz w:val="17"/>
          <w:szCs w:val="17"/>
        </w:rPr>
      </w:pPr>
      <w:r>
        <w:rPr>
          <w:rFonts w:ascii="SimSun" w:hAnsi="SimSun" w:eastAsia="SimSun" w:cs="SimSun"/>
          <w:sz w:val="17"/>
          <w:szCs w:val="17"/>
          <w:spacing w:val="-9"/>
        </w:rPr>
        <w:t>附</w:t>
      </w:r>
      <w:r>
        <w:rPr>
          <w:rFonts w:ascii="SimSun" w:hAnsi="SimSun" w:eastAsia="SimSun" w:cs="SimSun"/>
          <w:sz w:val="17"/>
          <w:szCs w:val="17"/>
          <w:spacing w:val="-28"/>
        </w:rPr>
        <w:t xml:space="preserve"> </w:t>
      </w:r>
      <w:r>
        <w:rPr>
          <w:rFonts w:ascii="SimSun" w:hAnsi="SimSun" w:eastAsia="SimSun" w:cs="SimSun"/>
          <w:sz w:val="17"/>
          <w:szCs w:val="17"/>
          <w:spacing w:val="-9"/>
        </w:rPr>
        <w:t>件</w:t>
      </w:r>
      <w:r>
        <w:rPr>
          <w:rFonts w:ascii="SimSun" w:hAnsi="SimSun" w:eastAsia="SimSun" w:cs="SimSun"/>
          <w:sz w:val="17"/>
          <w:szCs w:val="17"/>
          <w:spacing w:val="-25"/>
        </w:rPr>
        <w:t xml:space="preserve"> </w:t>
      </w:r>
      <w:r>
        <w:rPr>
          <w:rFonts w:ascii="SimSun" w:hAnsi="SimSun" w:eastAsia="SimSun" w:cs="SimSun"/>
          <w:sz w:val="17"/>
          <w:szCs w:val="17"/>
          <w:spacing w:val="-9"/>
        </w:rPr>
        <w:t>二</w:t>
      </w:r>
      <w:r>
        <w:rPr>
          <w:rFonts w:ascii="SimSun" w:hAnsi="SimSun" w:eastAsia="SimSun" w:cs="SimSun"/>
          <w:sz w:val="17"/>
          <w:szCs w:val="17"/>
          <w:spacing w:val="-33"/>
        </w:rPr>
        <w:t xml:space="preserve"> </w:t>
      </w:r>
      <w:r>
        <w:rPr>
          <w:rFonts w:ascii="SimSun" w:hAnsi="SimSun" w:eastAsia="SimSun" w:cs="SimSun"/>
          <w:sz w:val="17"/>
          <w:szCs w:val="17"/>
          <w:spacing w:val="-9"/>
        </w:rPr>
        <w:t>：</w:t>
      </w:r>
    </w:p>
    <w:p>
      <w:pPr>
        <w:spacing w:line="277" w:lineRule="auto"/>
        <w:rPr>
          <w:rFonts w:ascii="Arial"/>
          <w:sz w:val="21"/>
        </w:rPr>
      </w:pPr>
      <w:r/>
    </w:p>
    <w:p>
      <w:pPr>
        <w:spacing w:line="277" w:lineRule="auto"/>
        <w:rPr>
          <w:rFonts w:ascii="Arial"/>
          <w:sz w:val="21"/>
        </w:rPr>
      </w:pPr>
      <w:r/>
    </w:p>
    <w:p>
      <w:pPr>
        <w:spacing w:line="278" w:lineRule="auto"/>
        <w:rPr>
          <w:rFonts w:ascii="Arial"/>
          <w:sz w:val="21"/>
        </w:rPr>
      </w:pPr>
      <w:r/>
    </w:p>
    <w:p>
      <w:pPr>
        <w:ind w:left="358"/>
        <w:spacing w:before="91" w:line="219" w:lineRule="auto"/>
        <w:rPr>
          <w:rFonts w:ascii="SimSun" w:hAnsi="SimSun" w:eastAsia="SimSun" w:cs="SimSun"/>
          <w:sz w:val="28"/>
          <w:szCs w:val="28"/>
        </w:rPr>
      </w:pPr>
      <w:r>
        <w:rPr>
          <w:rFonts w:ascii="SimSun" w:hAnsi="SimSun" w:eastAsia="SimSun" w:cs="SimSun"/>
          <w:sz w:val="28"/>
          <w:szCs w:val="28"/>
          <w:b/>
          <w:bCs/>
          <w:spacing w:val="-1"/>
        </w:rPr>
        <w:t>拟派本项目监理人员汇总表</w:t>
      </w:r>
    </w:p>
    <w:p>
      <w:pPr>
        <w:rPr/>
      </w:pPr>
      <w:r/>
    </w:p>
    <w:p>
      <w:pPr>
        <w:rPr/>
      </w:pPr>
      <w:r/>
    </w:p>
    <w:p>
      <w:pPr>
        <w:rPr/>
      </w:pPr>
      <w:r/>
    </w:p>
    <w:p>
      <w:pPr>
        <w:rPr/>
      </w:pPr>
      <w:r/>
    </w:p>
    <w:p>
      <w:pPr>
        <w:spacing w:line="81" w:lineRule="exact"/>
        <w:rPr/>
      </w:pPr>
      <w:r/>
    </w:p>
    <w:tbl>
      <w:tblPr>
        <w:tblStyle w:val="2"/>
        <w:tblW w:w="871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64"/>
        <w:gridCol w:w="879"/>
        <w:gridCol w:w="669"/>
        <w:gridCol w:w="689"/>
        <w:gridCol w:w="1199"/>
        <w:gridCol w:w="1518"/>
        <w:gridCol w:w="1338"/>
        <w:gridCol w:w="1763"/>
      </w:tblGrid>
      <w:tr>
        <w:trPr>
          <w:trHeight w:val="924" w:hRule="atLeast"/>
        </w:trPr>
        <w:tc>
          <w:tcPr>
            <w:tcW w:w="664" w:type="dxa"/>
            <w:vAlign w:val="top"/>
          </w:tcPr>
          <w:p>
            <w:pPr>
              <w:spacing w:line="310" w:lineRule="auto"/>
              <w:rPr>
                <w:rFonts w:ascii="Arial"/>
                <w:sz w:val="21"/>
              </w:rPr>
            </w:pPr>
            <w:r/>
          </w:p>
          <w:p>
            <w:pPr>
              <w:ind w:left="134"/>
              <w:spacing w:before="61" w:line="221" w:lineRule="auto"/>
              <w:rPr>
                <w:rFonts w:ascii="SimSun" w:hAnsi="SimSun" w:eastAsia="SimSun" w:cs="SimSun"/>
                <w:sz w:val="19"/>
                <w:szCs w:val="19"/>
              </w:rPr>
            </w:pPr>
            <w:r>
              <w:rPr>
                <w:rFonts w:ascii="SimSun" w:hAnsi="SimSun" w:eastAsia="SimSun" w:cs="SimSun"/>
                <w:sz w:val="19"/>
                <w:szCs w:val="19"/>
                <w:spacing w:val="-2"/>
              </w:rPr>
              <w:t>序号</w:t>
            </w:r>
          </w:p>
        </w:tc>
        <w:tc>
          <w:tcPr>
            <w:tcW w:w="879" w:type="dxa"/>
            <w:vAlign w:val="top"/>
          </w:tcPr>
          <w:p>
            <w:pPr>
              <w:spacing w:line="309" w:lineRule="auto"/>
              <w:rPr>
                <w:rFonts w:ascii="Arial"/>
                <w:sz w:val="21"/>
              </w:rPr>
            </w:pPr>
            <w:r/>
          </w:p>
          <w:p>
            <w:pPr>
              <w:ind w:left="240"/>
              <w:spacing w:before="61" w:line="219" w:lineRule="auto"/>
              <w:rPr>
                <w:rFonts w:ascii="SimSun" w:hAnsi="SimSun" w:eastAsia="SimSun" w:cs="SimSun"/>
                <w:sz w:val="19"/>
                <w:szCs w:val="19"/>
              </w:rPr>
            </w:pPr>
            <w:r>
              <w:rPr>
                <w:rFonts w:ascii="SimSun" w:hAnsi="SimSun" w:eastAsia="SimSun" w:cs="SimSun"/>
                <w:sz w:val="19"/>
                <w:szCs w:val="19"/>
                <w:spacing w:val="12"/>
              </w:rPr>
              <w:t>姓名</w:t>
            </w:r>
          </w:p>
        </w:tc>
        <w:tc>
          <w:tcPr>
            <w:tcW w:w="669" w:type="dxa"/>
            <w:vAlign w:val="top"/>
          </w:tcPr>
          <w:p>
            <w:pPr>
              <w:spacing w:line="309" w:lineRule="auto"/>
              <w:rPr>
                <w:rFonts w:ascii="Arial"/>
                <w:sz w:val="21"/>
              </w:rPr>
            </w:pPr>
            <w:r/>
          </w:p>
          <w:p>
            <w:pPr>
              <w:ind w:left="131"/>
              <w:spacing w:before="62" w:line="220" w:lineRule="auto"/>
              <w:rPr>
                <w:rFonts w:ascii="SimSun" w:hAnsi="SimSun" w:eastAsia="SimSun" w:cs="SimSun"/>
                <w:sz w:val="19"/>
                <w:szCs w:val="19"/>
              </w:rPr>
            </w:pPr>
            <w:r>
              <w:rPr>
                <w:rFonts w:ascii="SimSun" w:hAnsi="SimSun" w:eastAsia="SimSun" w:cs="SimSun"/>
                <w:sz w:val="19"/>
                <w:szCs w:val="19"/>
                <w:spacing w:val="7"/>
              </w:rPr>
              <w:t>性别</w:t>
            </w:r>
          </w:p>
        </w:tc>
        <w:tc>
          <w:tcPr>
            <w:tcW w:w="689" w:type="dxa"/>
            <w:vAlign w:val="top"/>
          </w:tcPr>
          <w:p>
            <w:pPr>
              <w:spacing w:line="310" w:lineRule="auto"/>
              <w:rPr>
                <w:rFonts w:ascii="Arial"/>
                <w:sz w:val="21"/>
              </w:rPr>
            </w:pPr>
            <w:r/>
          </w:p>
          <w:p>
            <w:pPr>
              <w:ind w:left="52"/>
              <w:spacing w:before="62" w:line="216" w:lineRule="auto"/>
              <w:rPr>
                <w:rFonts w:ascii="SimSun" w:hAnsi="SimSun" w:eastAsia="SimSun" w:cs="SimSun"/>
                <w:sz w:val="19"/>
                <w:szCs w:val="19"/>
              </w:rPr>
            </w:pPr>
            <w:r>
              <w:rPr>
                <w:rFonts w:ascii="SimSun" w:hAnsi="SimSun" w:eastAsia="SimSun" w:cs="SimSun"/>
                <w:sz w:val="19"/>
                <w:szCs w:val="19"/>
                <w:spacing w:val="31"/>
              </w:rPr>
              <w:t>,学历</w:t>
            </w:r>
          </w:p>
        </w:tc>
        <w:tc>
          <w:tcPr>
            <w:tcW w:w="1199" w:type="dxa"/>
            <w:vAlign w:val="top"/>
          </w:tcPr>
          <w:p>
            <w:pPr>
              <w:spacing w:line="309" w:lineRule="auto"/>
              <w:rPr>
                <w:rFonts w:ascii="Arial"/>
                <w:sz w:val="21"/>
              </w:rPr>
            </w:pPr>
            <w:r/>
          </w:p>
          <w:p>
            <w:pPr>
              <w:ind w:left="213"/>
              <w:spacing w:before="61" w:line="219" w:lineRule="auto"/>
              <w:rPr>
                <w:rFonts w:ascii="SimSun" w:hAnsi="SimSun" w:eastAsia="SimSun" w:cs="SimSun"/>
                <w:sz w:val="19"/>
                <w:szCs w:val="19"/>
              </w:rPr>
            </w:pPr>
            <w:r>
              <w:rPr>
                <w:rFonts w:ascii="SimSun" w:hAnsi="SimSun" w:eastAsia="SimSun" w:cs="SimSun"/>
                <w:sz w:val="19"/>
                <w:szCs w:val="19"/>
                <w:spacing w:val="-2"/>
              </w:rPr>
              <w:t>技术职称</w:t>
            </w:r>
          </w:p>
        </w:tc>
        <w:tc>
          <w:tcPr>
            <w:tcW w:w="1518" w:type="dxa"/>
            <w:vAlign w:val="top"/>
          </w:tcPr>
          <w:p>
            <w:pPr>
              <w:ind w:left="273" w:right="174" w:hanging="89"/>
              <w:spacing w:before="222" w:line="275" w:lineRule="auto"/>
              <w:rPr>
                <w:rFonts w:ascii="SimSun" w:hAnsi="SimSun" w:eastAsia="SimSun" w:cs="SimSun"/>
                <w:sz w:val="19"/>
                <w:szCs w:val="19"/>
              </w:rPr>
            </w:pPr>
            <w:r>
              <w:rPr>
                <w:rFonts w:ascii="SimSun" w:hAnsi="SimSun" w:eastAsia="SimSun" w:cs="SimSun"/>
                <w:sz w:val="19"/>
                <w:szCs w:val="19"/>
                <w:spacing w:val="1"/>
              </w:rPr>
              <w:t>以事玉专空监</w:t>
            </w:r>
            <w:r>
              <w:rPr>
                <w:rFonts w:ascii="SimSun" w:hAnsi="SimSun" w:eastAsia="SimSun" w:cs="SimSun"/>
                <w:sz w:val="19"/>
                <w:szCs w:val="19"/>
                <w:spacing w:val="1"/>
              </w:rPr>
              <w:t xml:space="preserve"> </w:t>
            </w:r>
            <w:r>
              <w:rPr>
                <w:rFonts w:ascii="SimSun" w:hAnsi="SimSun" w:eastAsia="SimSun" w:cs="SimSun"/>
                <w:sz w:val="19"/>
                <w:szCs w:val="19"/>
                <w:spacing w:val="2"/>
              </w:rPr>
              <w:t>理工作年限</w:t>
            </w:r>
          </w:p>
        </w:tc>
        <w:tc>
          <w:tcPr>
            <w:tcW w:w="1338" w:type="dxa"/>
            <w:vAlign w:val="top"/>
          </w:tcPr>
          <w:p>
            <w:pPr>
              <w:spacing w:line="307" w:lineRule="auto"/>
              <w:rPr>
                <w:rFonts w:ascii="Arial"/>
                <w:sz w:val="21"/>
              </w:rPr>
            </w:pPr>
            <w:r/>
          </w:p>
          <w:p>
            <w:pPr>
              <w:ind w:left="186"/>
              <w:spacing w:before="62" w:line="219" w:lineRule="auto"/>
              <w:rPr>
                <w:rFonts w:ascii="SimSun" w:hAnsi="SimSun" w:eastAsia="SimSun" w:cs="SimSun"/>
                <w:sz w:val="19"/>
                <w:szCs w:val="19"/>
              </w:rPr>
            </w:pPr>
            <w:r>
              <w:rPr>
                <w:rFonts w:ascii="SimSun" w:hAnsi="SimSun" w:eastAsia="SimSun" w:cs="SimSun"/>
                <w:sz w:val="19"/>
                <w:szCs w:val="19"/>
                <w:spacing w:val="-2"/>
              </w:rPr>
              <w:t>拟拒任职务</w:t>
            </w:r>
          </w:p>
        </w:tc>
        <w:tc>
          <w:tcPr>
            <w:tcW w:w="1763" w:type="dxa"/>
            <w:vAlign w:val="top"/>
          </w:tcPr>
          <w:p>
            <w:pPr>
              <w:spacing w:line="309" w:lineRule="auto"/>
              <w:rPr>
                <w:rFonts w:ascii="Arial"/>
                <w:sz w:val="21"/>
              </w:rPr>
            </w:pPr>
            <w:r/>
          </w:p>
          <w:p>
            <w:pPr>
              <w:ind w:left="308"/>
              <w:spacing w:before="61" w:line="219" w:lineRule="auto"/>
              <w:rPr>
                <w:rFonts w:ascii="SimSun" w:hAnsi="SimSun" w:eastAsia="SimSun" w:cs="SimSun"/>
                <w:sz w:val="19"/>
                <w:szCs w:val="19"/>
              </w:rPr>
            </w:pPr>
            <w:r>
              <w:rPr>
                <w:rFonts w:ascii="SimSun" w:hAnsi="SimSun" w:eastAsia="SimSun" w:cs="SimSun"/>
                <w:sz w:val="19"/>
                <w:szCs w:val="19"/>
                <w:spacing w:val="-2"/>
              </w:rPr>
              <w:t>执业资格证号</w:t>
            </w:r>
          </w:p>
        </w:tc>
      </w:tr>
      <w:tr>
        <w:trPr>
          <w:trHeight w:val="999" w:hRule="atLeast"/>
        </w:trPr>
        <w:tc>
          <w:tcPr>
            <w:tcW w:w="664" w:type="dxa"/>
            <w:vAlign w:val="top"/>
          </w:tcPr>
          <w:p>
            <w:pPr>
              <w:spacing w:line="392" w:lineRule="auto"/>
              <w:rPr>
                <w:rFonts w:ascii="Arial"/>
                <w:sz w:val="21"/>
              </w:rPr>
            </w:pPr>
            <w:r/>
          </w:p>
          <w:p>
            <w:pPr>
              <w:ind w:left="275"/>
              <w:spacing w:before="62" w:line="184" w:lineRule="auto"/>
              <w:rPr>
                <w:rFonts w:ascii="SimSun" w:hAnsi="SimSun" w:eastAsia="SimSun" w:cs="SimSun"/>
                <w:sz w:val="19"/>
                <w:szCs w:val="19"/>
              </w:rPr>
            </w:pPr>
            <w:r>
              <w:rPr>
                <w:rFonts w:ascii="SimSun" w:hAnsi="SimSun" w:eastAsia="SimSun" w:cs="SimSun"/>
                <w:sz w:val="19"/>
                <w:szCs w:val="19"/>
              </w:rPr>
              <w:t>1</w:t>
            </w:r>
          </w:p>
        </w:tc>
        <w:tc>
          <w:tcPr>
            <w:tcW w:w="879" w:type="dxa"/>
            <w:vAlign w:val="top"/>
          </w:tcPr>
          <w:p>
            <w:pPr>
              <w:spacing w:line="345" w:lineRule="auto"/>
              <w:rPr>
                <w:rFonts w:ascii="Arial"/>
                <w:sz w:val="21"/>
              </w:rPr>
            </w:pPr>
            <w:r/>
          </w:p>
          <w:p>
            <w:pPr>
              <w:ind w:left="140"/>
              <w:spacing w:before="61" w:line="219" w:lineRule="auto"/>
              <w:rPr>
                <w:rFonts w:ascii="SimSun" w:hAnsi="SimSun" w:eastAsia="SimSun" w:cs="SimSun"/>
                <w:sz w:val="19"/>
                <w:szCs w:val="19"/>
              </w:rPr>
            </w:pPr>
            <w:r>
              <w:rPr>
                <w:rFonts w:ascii="SimSun" w:hAnsi="SimSun" w:eastAsia="SimSun" w:cs="SimSun"/>
                <w:sz w:val="19"/>
                <w:szCs w:val="19"/>
                <w:spacing w:val="-2"/>
              </w:rPr>
              <w:t>黄德均</w:t>
            </w:r>
          </w:p>
        </w:tc>
        <w:tc>
          <w:tcPr>
            <w:tcW w:w="669" w:type="dxa"/>
            <w:vAlign w:val="top"/>
          </w:tcPr>
          <w:p>
            <w:pPr>
              <w:spacing w:line="345" w:lineRule="auto"/>
              <w:rPr>
                <w:rFonts w:ascii="Arial"/>
                <w:sz w:val="21"/>
              </w:rPr>
            </w:pPr>
            <w:r/>
          </w:p>
          <w:p>
            <w:pPr>
              <w:ind w:left="232"/>
              <w:spacing w:before="62" w:line="220" w:lineRule="auto"/>
              <w:rPr>
                <w:rFonts w:ascii="SimSun" w:hAnsi="SimSun" w:eastAsia="SimSun" w:cs="SimSun"/>
                <w:sz w:val="19"/>
                <w:szCs w:val="19"/>
              </w:rPr>
            </w:pPr>
            <w:r>
              <w:rPr>
                <w:rFonts w:ascii="SimSun" w:hAnsi="SimSun" w:eastAsia="SimSun" w:cs="SimSun"/>
                <w:sz w:val="19"/>
                <w:szCs w:val="19"/>
              </w:rPr>
              <w:t>男</w:t>
            </w:r>
          </w:p>
        </w:tc>
        <w:tc>
          <w:tcPr>
            <w:tcW w:w="689" w:type="dxa"/>
            <w:vAlign w:val="top"/>
          </w:tcPr>
          <w:p>
            <w:pPr>
              <w:spacing w:line="345" w:lineRule="auto"/>
              <w:rPr>
                <w:rFonts w:ascii="Arial"/>
                <w:sz w:val="21"/>
              </w:rPr>
            </w:pPr>
            <w:r/>
          </w:p>
          <w:p>
            <w:pPr>
              <w:ind w:left="143"/>
              <w:spacing w:before="62" w:line="220" w:lineRule="auto"/>
              <w:rPr>
                <w:rFonts w:ascii="SimSun" w:hAnsi="SimSun" w:eastAsia="SimSun" w:cs="SimSun"/>
                <w:sz w:val="19"/>
                <w:szCs w:val="19"/>
              </w:rPr>
            </w:pPr>
            <w:r>
              <w:rPr>
                <w:rFonts w:ascii="SimSun" w:hAnsi="SimSun" w:eastAsia="SimSun" w:cs="SimSun"/>
                <w:sz w:val="19"/>
                <w:szCs w:val="19"/>
                <w:spacing w:val="5"/>
              </w:rPr>
              <w:t>大专</w:t>
            </w:r>
          </w:p>
        </w:tc>
        <w:tc>
          <w:tcPr>
            <w:tcW w:w="1199" w:type="dxa"/>
            <w:vAlign w:val="top"/>
          </w:tcPr>
          <w:p>
            <w:pPr>
              <w:spacing w:line="345" w:lineRule="auto"/>
              <w:rPr>
                <w:rFonts w:ascii="Arial"/>
                <w:sz w:val="21"/>
              </w:rPr>
            </w:pPr>
            <w:r/>
          </w:p>
          <w:p>
            <w:pPr>
              <w:ind w:left="113"/>
              <w:spacing w:before="61" w:line="219" w:lineRule="auto"/>
              <w:rPr>
                <w:rFonts w:ascii="SimSun" w:hAnsi="SimSun" w:eastAsia="SimSun" w:cs="SimSun"/>
                <w:sz w:val="19"/>
                <w:szCs w:val="19"/>
              </w:rPr>
            </w:pPr>
            <w:r>
              <w:rPr>
                <w:rFonts w:ascii="SimSun" w:hAnsi="SimSun" w:eastAsia="SimSun" w:cs="SimSun"/>
                <w:sz w:val="19"/>
                <w:szCs w:val="19"/>
                <w:spacing w:val="1"/>
              </w:rPr>
              <w:t>高级工程师</w:t>
            </w:r>
          </w:p>
        </w:tc>
        <w:tc>
          <w:tcPr>
            <w:tcW w:w="1518" w:type="dxa"/>
            <w:vAlign w:val="top"/>
          </w:tcPr>
          <w:p>
            <w:pPr>
              <w:spacing w:line="345" w:lineRule="auto"/>
              <w:rPr>
                <w:rFonts w:ascii="Arial"/>
                <w:sz w:val="21"/>
              </w:rPr>
            </w:pPr>
            <w:r/>
          </w:p>
          <w:p>
            <w:pPr>
              <w:ind w:left="564"/>
              <w:spacing w:before="61" w:line="219" w:lineRule="auto"/>
              <w:rPr>
                <w:rFonts w:ascii="SimSun" w:hAnsi="SimSun" w:eastAsia="SimSun" w:cs="SimSun"/>
                <w:sz w:val="19"/>
                <w:szCs w:val="19"/>
              </w:rPr>
            </w:pPr>
            <w:r>
              <w:rPr>
                <w:rFonts w:ascii="SimSun" w:hAnsi="SimSun" w:eastAsia="SimSun" w:cs="SimSun"/>
                <w:sz w:val="19"/>
                <w:szCs w:val="19"/>
                <w:spacing w:val="2"/>
              </w:rPr>
              <w:t>15年</w:t>
            </w:r>
          </w:p>
        </w:tc>
        <w:tc>
          <w:tcPr>
            <w:tcW w:w="1338" w:type="dxa"/>
            <w:vAlign w:val="top"/>
          </w:tcPr>
          <w:p>
            <w:pPr>
              <w:spacing w:line="345" w:lineRule="auto"/>
              <w:rPr>
                <w:rFonts w:ascii="Arial"/>
                <w:sz w:val="21"/>
              </w:rPr>
            </w:pPr>
            <w:r/>
          </w:p>
          <w:p>
            <w:pPr>
              <w:ind w:left="96"/>
              <w:spacing w:before="61" w:line="219" w:lineRule="auto"/>
              <w:rPr>
                <w:rFonts w:ascii="SimSun" w:hAnsi="SimSun" w:eastAsia="SimSun" w:cs="SimSun"/>
                <w:sz w:val="19"/>
                <w:szCs w:val="19"/>
              </w:rPr>
            </w:pPr>
            <w:r>
              <w:rPr>
                <w:rFonts w:ascii="SimSun" w:hAnsi="SimSun" w:eastAsia="SimSun" w:cs="SimSun"/>
                <w:sz w:val="19"/>
                <w:szCs w:val="19"/>
                <w:spacing w:val="1"/>
              </w:rPr>
              <w:t>总监理工程师</w:t>
            </w:r>
          </w:p>
        </w:tc>
        <w:tc>
          <w:tcPr>
            <w:tcW w:w="1763" w:type="dxa"/>
            <w:vAlign w:val="top"/>
          </w:tcPr>
          <w:p>
            <w:pPr>
              <w:ind w:left="119"/>
              <w:spacing w:before="297" w:line="183" w:lineRule="auto"/>
              <w:rPr>
                <w:rFonts w:ascii="SimSun" w:hAnsi="SimSun" w:eastAsia="SimSun" w:cs="SimSun"/>
                <w:sz w:val="19"/>
                <w:szCs w:val="19"/>
              </w:rPr>
            </w:pPr>
            <w:r>
              <w:rPr>
                <w:rFonts w:ascii="SimSun" w:hAnsi="SimSun" w:eastAsia="SimSun" w:cs="SimSun"/>
                <w:sz w:val="19"/>
                <w:szCs w:val="19"/>
                <w:spacing w:val="-1"/>
              </w:rPr>
              <w:t>2020090485500000</w:t>
            </w:r>
          </w:p>
          <w:p>
            <w:pPr>
              <w:spacing w:line="257" w:lineRule="auto"/>
              <w:rPr>
                <w:rFonts w:ascii="Arial"/>
                <w:sz w:val="21"/>
              </w:rPr>
            </w:pPr>
            <w:r/>
          </w:p>
          <w:p>
            <w:pPr>
              <w:ind w:left="688"/>
              <w:spacing w:before="62" w:line="184" w:lineRule="auto"/>
              <w:rPr>
                <w:rFonts w:ascii="SimSun" w:hAnsi="SimSun" w:eastAsia="SimSun" w:cs="SimSun"/>
                <w:sz w:val="19"/>
                <w:szCs w:val="19"/>
              </w:rPr>
            </w:pPr>
            <w:r>
              <w:rPr>
                <w:rFonts w:ascii="SimSun" w:hAnsi="SimSun" w:eastAsia="SimSun" w:cs="SimSun"/>
                <w:sz w:val="19"/>
                <w:szCs w:val="19"/>
                <w:spacing w:val="-5"/>
              </w:rPr>
              <w:t>1939</w:t>
            </w:r>
          </w:p>
        </w:tc>
      </w:tr>
      <w:tr>
        <w:trPr>
          <w:trHeight w:val="999" w:hRule="atLeast"/>
        </w:trPr>
        <w:tc>
          <w:tcPr>
            <w:tcW w:w="664" w:type="dxa"/>
            <w:vAlign w:val="top"/>
          </w:tcPr>
          <w:p>
            <w:pPr>
              <w:spacing w:line="394" w:lineRule="auto"/>
              <w:rPr>
                <w:rFonts w:ascii="Arial"/>
                <w:sz w:val="21"/>
              </w:rPr>
            </w:pPr>
            <w:r/>
          </w:p>
          <w:p>
            <w:pPr>
              <w:ind w:left="275"/>
              <w:spacing w:before="62" w:line="183" w:lineRule="auto"/>
              <w:rPr>
                <w:rFonts w:ascii="SimSun" w:hAnsi="SimSun" w:eastAsia="SimSun" w:cs="SimSun"/>
                <w:sz w:val="19"/>
                <w:szCs w:val="19"/>
              </w:rPr>
            </w:pPr>
            <w:r>
              <w:rPr>
                <w:rFonts w:ascii="SimSun" w:hAnsi="SimSun" w:eastAsia="SimSun" w:cs="SimSun"/>
                <w:sz w:val="19"/>
                <w:szCs w:val="19"/>
              </w:rPr>
              <w:t>2</w:t>
            </w:r>
          </w:p>
        </w:tc>
        <w:tc>
          <w:tcPr>
            <w:tcW w:w="879" w:type="dxa"/>
            <w:vAlign w:val="top"/>
          </w:tcPr>
          <w:p>
            <w:pPr>
              <w:spacing w:line="346" w:lineRule="auto"/>
              <w:rPr>
                <w:rFonts w:ascii="Arial"/>
                <w:sz w:val="21"/>
              </w:rPr>
            </w:pPr>
            <w:r/>
          </w:p>
          <w:p>
            <w:pPr>
              <w:ind w:left="140"/>
              <w:spacing w:before="61" w:line="219" w:lineRule="auto"/>
              <w:rPr>
                <w:rFonts w:ascii="SimSun" w:hAnsi="SimSun" w:eastAsia="SimSun" w:cs="SimSun"/>
                <w:sz w:val="19"/>
                <w:szCs w:val="19"/>
              </w:rPr>
            </w:pPr>
            <w:r>
              <w:rPr>
                <w:rFonts w:ascii="SimSun" w:hAnsi="SimSun" w:eastAsia="SimSun" w:cs="SimSun"/>
                <w:sz w:val="19"/>
                <w:szCs w:val="19"/>
                <w:spacing w:val="6"/>
              </w:rPr>
              <w:t>周明明</w:t>
            </w:r>
          </w:p>
        </w:tc>
        <w:tc>
          <w:tcPr>
            <w:tcW w:w="669" w:type="dxa"/>
            <w:vAlign w:val="top"/>
          </w:tcPr>
          <w:p>
            <w:pPr>
              <w:spacing w:line="346" w:lineRule="auto"/>
              <w:rPr>
                <w:rFonts w:ascii="Arial"/>
                <w:sz w:val="21"/>
              </w:rPr>
            </w:pPr>
            <w:r/>
          </w:p>
          <w:p>
            <w:pPr>
              <w:ind w:left="232"/>
              <w:spacing w:before="62" w:line="220" w:lineRule="auto"/>
              <w:rPr>
                <w:rFonts w:ascii="SimSun" w:hAnsi="SimSun" w:eastAsia="SimSun" w:cs="SimSun"/>
                <w:sz w:val="19"/>
                <w:szCs w:val="19"/>
              </w:rPr>
            </w:pPr>
            <w:r>
              <w:rPr>
                <w:rFonts w:ascii="SimSun" w:hAnsi="SimSun" w:eastAsia="SimSun" w:cs="SimSun"/>
                <w:sz w:val="19"/>
                <w:szCs w:val="19"/>
              </w:rPr>
              <w:t>男</w:t>
            </w:r>
          </w:p>
        </w:tc>
        <w:tc>
          <w:tcPr>
            <w:tcW w:w="689" w:type="dxa"/>
            <w:vAlign w:val="top"/>
          </w:tcPr>
          <w:p>
            <w:pPr>
              <w:spacing w:line="344" w:lineRule="auto"/>
              <w:rPr>
                <w:rFonts w:ascii="Arial"/>
                <w:sz w:val="21"/>
              </w:rPr>
            </w:pPr>
            <w:r/>
          </w:p>
          <w:p>
            <w:pPr>
              <w:ind w:left="143"/>
              <w:spacing w:before="62" w:line="219" w:lineRule="auto"/>
              <w:rPr>
                <w:rFonts w:ascii="SimSun" w:hAnsi="SimSun" w:eastAsia="SimSun" w:cs="SimSun"/>
                <w:sz w:val="19"/>
                <w:szCs w:val="19"/>
              </w:rPr>
            </w:pPr>
            <w:r>
              <w:rPr>
                <w:rFonts w:ascii="SimSun" w:hAnsi="SimSun" w:eastAsia="SimSun" w:cs="SimSun"/>
                <w:sz w:val="19"/>
                <w:szCs w:val="19"/>
                <w:spacing w:val="-3"/>
              </w:rPr>
              <w:t>本科</w:t>
            </w:r>
          </w:p>
        </w:tc>
        <w:tc>
          <w:tcPr>
            <w:tcW w:w="1199" w:type="dxa"/>
            <w:vAlign w:val="top"/>
          </w:tcPr>
          <w:p>
            <w:pPr>
              <w:spacing w:line="346" w:lineRule="auto"/>
              <w:rPr>
                <w:rFonts w:ascii="Arial"/>
                <w:sz w:val="21"/>
              </w:rPr>
            </w:pPr>
            <w:r/>
          </w:p>
          <w:p>
            <w:pPr>
              <w:ind w:left="304"/>
              <w:spacing w:before="61" w:line="219" w:lineRule="auto"/>
              <w:rPr>
                <w:rFonts w:ascii="SimSun" w:hAnsi="SimSun" w:eastAsia="SimSun" w:cs="SimSun"/>
                <w:sz w:val="19"/>
                <w:szCs w:val="19"/>
              </w:rPr>
            </w:pPr>
            <w:r>
              <w:rPr>
                <w:rFonts w:ascii="SimSun" w:hAnsi="SimSun" w:eastAsia="SimSun" w:cs="SimSun"/>
                <w:sz w:val="19"/>
                <w:szCs w:val="19"/>
                <w:spacing w:val="-3"/>
              </w:rPr>
              <w:t>工程师</w:t>
            </w:r>
          </w:p>
        </w:tc>
        <w:tc>
          <w:tcPr>
            <w:tcW w:w="1518" w:type="dxa"/>
            <w:vAlign w:val="top"/>
          </w:tcPr>
          <w:p>
            <w:pPr>
              <w:spacing w:line="346" w:lineRule="auto"/>
              <w:rPr>
                <w:rFonts w:ascii="Arial"/>
                <w:sz w:val="21"/>
              </w:rPr>
            </w:pPr>
            <w:r/>
          </w:p>
          <w:p>
            <w:pPr>
              <w:ind w:left="605"/>
              <w:spacing w:before="61" w:line="219" w:lineRule="auto"/>
              <w:rPr>
                <w:rFonts w:ascii="SimSun" w:hAnsi="SimSun" w:eastAsia="SimSun" w:cs="SimSun"/>
                <w:sz w:val="19"/>
                <w:szCs w:val="19"/>
              </w:rPr>
            </w:pPr>
            <w:r>
              <w:rPr>
                <w:rFonts w:ascii="SimSun" w:hAnsi="SimSun" w:eastAsia="SimSun" w:cs="SimSun"/>
                <w:sz w:val="19"/>
                <w:szCs w:val="19"/>
                <w:spacing w:val="6"/>
              </w:rPr>
              <w:t>8年</w:t>
            </w:r>
          </w:p>
        </w:tc>
        <w:tc>
          <w:tcPr>
            <w:tcW w:w="1338" w:type="dxa"/>
            <w:vAlign w:val="top"/>
          </w:tcPr>
          <w:p>
            <w:pPr>
              <w:ind w:left="96"/>
              <w:spacing w:before="250" w:line="489" w:lineRule="exact"/>
              <w:rPr>
                <w:rFonts w:ascii="SimSun" w:hAnsi="SimSun" w:eastAsia="SimSun" w:cs="SimSun"/>
                <w:sz w:val="19"/>
                <w:szCs w:val="19"/>
              </w:rPr>
            </w:pPr>
            <w:r>
              <w:rPr>
                <w:rFonts w:ascii="SimSun" w:hAnsi="SimSun" w:eastAsia="SimSun" w:cs="SimSun"/>
                <w:sz w:val="19"/>
                <w:szCs w:val="19"/>
                <w:spacing w:val="-2"/>
                <w:position w:val="23"/>
              </w:rPr>
              <w:t>专业监理工程</w:t>
            </w:r>
          </w:p>
          <w:p>
            <w:pPr>
              <w:ind w:left="567"/>
              <w:spacing w:line="219" w:lineRule="auto"/>
              <w:rPr>
                <w:rFonts w:ascii="SimSun" w:hAnsi="SimSun" w:eastAsia="SimSun" w:cs="SimSun"/>
                <w:sz w:val="19"/>
                <w:szCs w:val="19"/>
              </w:rPr>
            </w:pPr>
            <w:r>
              <w:rPr>
                <w:rFonts w:ascii="SimSun" w:hAnsi="SimSun" w:eastAsia="SimSun" w:cs="SimSun"/>
                <w:sz w:val="19"/>
                <w:szCs w:val="19"/>
              </w:rPr>
              <w:t>师</w:t>
            </w:r>
          </w:p>
        </w:tc>
        <w:tc>
          <w:tcPr>
            <w:tcW w:w="1763" w:type="dxa"/>
            <w:vAlign w:val="top"/>
          </w:tcPr>
          <w:p>
            <w:pPr>
              <w:spacing w:line="373" w:lineRule="auto"/>
              <w:rPr>
                <w:rFonts w:ascii="Arial"/>
                <w:sz w:val="21"/>
              </w:rPr>
            </w:pPr>
            <w:r/>
          </w:p>
          <w:p>
            <w:pPr>
              <w:ind w:left="398"/>
              <w:spacing w:before="61" w:line="184" w:lineRule="auto"/>
              <w:rPr>
                <w:rFonts w:ascii="SimSun" w:hAnsi="SimSun" w:eastAsia="SimSun" w:cs="SimSun"/>
                <w:sz w:val="19"/>
                <w:szCs w:val="19"/>
              </w:rPr>
            </w:pPr>
            <w:r>
              <w:rPr>
                <w:rFonts w:ascii="SimSun" w:hAnsi="SimSun" w:eastAsia="SimSun" w:cs="SimSun"/>
                <w:sz w:val="19"/>
                <w:szCs w:val="19"/>
                <w:spacing w:val="-1"/>
              </w:rPr>
              <w:t>JGJ1234961</w:t>
            </w:r>
          </w:p>
        </w:tc>
      </w:tr>
      <w:tr>
        <w:trPr>
          <w:trHeight w:val="500" w:hRule="atLeast"/>
        </w:trPr>
        <w:tc>
          <w:tcPr>
            <w:tcW w:w="664" w:type="dxa"/>
            <w:vAlign w:val="top"/>
          </w:tcPr>
          <w:p>
            <w:pPr>
              <w:ind w:left="275"/>
              <w:spacing w:before="289" w:line="183" w:lineRule="auto"/>
              <w:rPr>
                <w:rFonts w:ascii="SimSun" w:hAnsi="SimSun" w:eastAsia="SimSun" w:cs="SimSun"/>
                <w:sz w:val="19"/>
                <w:szCs w:val="19"/>
              </w:rPr>
            </w:pPr>
            <w:r>
              <w:rPr>
                <w:rFonts w:ascii="SimSun" w:hAnsi="SimSun" w:eastAsia="SimSun" w:cs="SimSun"/>
                <w:sz w:val="19"/>
                <w:szCs w:val="19"/>
              </w:rPr>
              <w:t>3</w:t>
            </w:r>
          </w:p>
        </w:tc>
        <w:tc>
          <w:tcPr>
            <w:tcW w:w="879" w:type="dxa"/>
            <w:vAlign w:val="top"/>
          </w:tcPr>
          <w:p>
            <w:pPr>
              <w:ind w:left="240"/>
              <w:spacing w:before="233" w:line="221" w:lineRule="auto"/>
              <w:rPr>
                <w:rFonts w:ascii="SimSun" w:hAnsi="SimSun" w:eastAsia="SimSun" w:cs="SimSun"/>
                <w:sz w:val="19"/>
                <w:szCs w:val="19"/>
              </w:rPr>
            </w:pPr>
            <w:r>
              <w:rPr>
                <w:rFonts w:ascii="SimSun" w:hAnsi="SimSun" w:eastAsia="SimSun" w:cs="SimSun"/>
                <w:sz w:val="19"/>
                <w:szCs w:val="19"/>
                <w:spacing w:val="5"/>
              </w:rPr>
              <w:t>张云</w:t>
            </w:r>
          </w:p>
        </w:tc>
        <w:tc>
          <w:tcPr>
            <w:tcW w:w="669" w:type="dxa"/>
            <w:vAlign w:val="top"/>
          </w:tcPr>
          <w:p>
            <w:pPr>
              <w:ind w:left="232"/>
              <w:spacing w:before="231" w:line="220" w:lineRule="auto"/>
              <w:rPr>
                <w:rFonts w:ascii="SimSun" w:hAnsi="SimSun" w:eastAsia="SimSun" w:cs="SimSun"/>
                <w:sz w:val="19"/>
                <w:szCs w:val="19"/>
              </w:rPr>
            </w:pPr>
            <w:r>
              <w:rPr>
                <w:rFonts w:ascii="SimSun" w:hAnsi="SimSun" w:eastAsia="SimSun" w:cs="SimSun"/>
                <w:sz w:val="19"/>
                <w:szCs w:val="19"/>
              </w:rPr>
              <w:t>男</w:t>
            </w:r>
          </w:p>
        </w:tc>
        <w:tc>
          <w:tcPr>
            <w:tcW w:w="689" w:type="dxa"/>
            <w:vAlign w:val="top"/>
          </w:tcPr>
          <w:p>
            <w:pPr>
              <w:ind w:left="143"/>
              <w:spacing w:before="231" w:line="220" w:lineRule="auto"/>
              <w:rPr>
                <w:rFonts w:ascii="SimSun" w:hAnsi="SimSun" w:eastAsia="SimSun" w:cs="SimSun"/>
                <w:sz w:val="19"/>
                <w:szCs w:val="19"/>
              </w:rPr>
            </w:pPr>
            <w:r>
              <w:rPr>
                <w:rFonts w:ascii="SimSun" w:hAnsi="SimSun" w:eastAsia="SimSun" w:cs="SimSun"/>
                <w:sz w:val="19"/>
                <w:szCs w:val="19"/>
                <w:spacing w:val="5"/>
              </w:rPr>
              <w:t>大专</w:t>
            </w:r>
          </w:p>
        </w:tc>
        <w:tc>
          <w:tcPr>
            <w:tcW w:w="1199" w:type="dxa"/>
            <w:vAlign w:val="top"/>
          </w:tcPr>
          <w:p>
            <w:pPr>
              <w:rPr>
                <w:rFonts w:ascii="Arial"/>
                <w:sz w:val="21"/>
              </w:rPr>
            </w:pPr>
            <w:r/>
          </w:p>
        </w:tc>
        <w:tc>
          <w:tcPr>
            <w:tcW w:w="1518" w:type="dxa"/>
            <w:vAlign w:val="top"/>
          </w:tcPr>
          <w:p>
            <w:pPr>
              <w:ind w:left="605"/>
              <w:spacing w:before="240" w:line="219" w:lineRule="auto"/>
              <w:rPr>
                <w:rFonts w:ascii="SimSun" w:hAnsi="SimSun" w:eastAsia="SimSun" w:cs="SimSun"/>
                <w:sz w:val="19"/>
                <w:szCs w:val="19"/>
              </w:rPr>
            </w:pPr>
            <w:r>
              <w:rPr>
                <w:rFonts w:ascii="SimSun" w:hAnsi="SimSun" w:eastAsia="SimSun" w:cs="SimSun"/>
                <w:sz w:val="19"/>
                <w:szCs w:val="19"/>
                <w:spacing w:val="-2"/>
              </w:rPr>
              <w:t>4年</w:t>
            </w:r>
          </w:p>
        </w:tc>
        <w:tc>
          <w:tcPr>
            <w:tcW w:w="1338" w:type="dxa"/>
            <w:vAlign w:val="top"/>
          </w:tcPr>
          <w:p>
            <w:pPr>
              <w:ind w:left="376"/>
              <w:spacing w:before="241" w:line="221" w:lineRule="auto"/>
              <w:rPr>
                <w:rFonts w:ascii="SimSun" w:hAnsi="SimSun" w:eastAsia="SimSun" w:cs="SimSun"/>
                <w:sz w:val="19"/>
                <w:szCs w:val="19"/>
              </w:rPr>
            </w:pPr>
            <w:r>
              <w:rPr>
                <w:rFonts w:ascii="SimSun" w:hAnsi="SimSun" w:eastAsia="SimSun" w:cs="SimSun"/>
                <w:sz w:val="19"/>
                <w:szCs w:val="19"/>
                <w:spacing w:val="8"/>
              </w:rPr>
              <w:t>监理员</w:t>
            </w:r>
          </w:p>
        </w:tc>
        <w:tc>
          <w:tcPr>
            <w:tcW w:w="1763" w:type="dxa"/>
            <w:vAlign w:val="top"/>
          </w:tcPr>
          <w:p>
            <w:pPr>
              <w:ind w:left="159"/>
              <w:spacing w:before="260" w:line="219" w:lineRule="auto"/>
              <w:rPr>
                <w:rFonts w:ascii="SimSun" w:hAnsi="SimSun" w:eastAsia="SimSun" w:cs="SimSun"/>
                <w:sz w:val="19"/>
                <w:szCs w:val="19"/>
              </w:rPr>
            </w:pPr>
            <w:r>
              <w:rPr>
                <w:rFonts w:ascii="SimSun" w:hAnsi="SimSun" w:eastAsia="SimSun" w:cs="SimSun"/>
                <w:sz w:val="19"/>
                <w:szCs w:val="19"/>
                <w:spacing w:val="1"/>
              </w:rPr>
              <w:t>培证字第53095号</w:t>
            </w:r>
          </w:p>
        </w:tc>
      </w:tr>
      <w:tr>
        <w:trPr>
          <w:trHeight w:val="499" w:hRule="atLeast"/>
        </w:trPr>
        <w:tc>
          <w:tcPr>
            <w:tcW w:w="664" w:type="dxa"/>
            <w:vAlign w:val="top"/>
          </w:tcPr>
          <w:p>
            <w:pPr>
              <w:ind w:left="275"/>
              <w:spacing w:before="289" w:line="183" w:lineRule="auto"/>
              <w:rPr>
                <w:rFonts w:ascii="SimSun" w:hAnsi="SimSun" w:eastAsia="SimSun" w:cs="SimSun"/>
                <w:sz w:val="19"/>
                <w:szCs w:val="19"/>
              </w:rPr>
            </w:pPr>
            <w:r>
              <w:rPr>
                <w:rFonts w:ascii="SimSun" w:hAnsi="SimSun" w:eastAsia="SimSun" w:cs="SimSun"/>
                <w:sz w:val="19"/>
                <w:szCs w:val="19"/>
              </w:rPr>
              <w:t>4</w:t>
            </w:r>
          </w:p>
        </w:tc>
        <w:tc>
          <w:tcPr>
            <w:tcW w:w="879" w:type="dxa"/>
            <w:vAlign w:val="top"/>
          </w:tcPr>
          <w:p>
            <w:pPr>
              <w:ind w:left="140"/>
              <w:spacing w:before="231" w:line="220" w:lineRule="auto"/>
              <w:rPr>
                <w:rFonts w:ascii="SimSun" w:hAnsi="SimSun" w:eastAsia="SimSun" w:cs="SimSun"/>
                <w:sz w:val="19"/>
                <w:szCs w:val="19"/>
              </w:rPr>
            </w:pPr>
            <w:r>
              <w:rPr>
                <w:rFonts w:ascii="SimSun" w:hAnsi="SimSun" w:eastAsia="SimSun" w:cs="SimSun"/>
                <w:sz w:val="19"/>
                <w:szCs w:val="19"/>
                <w:spacing w:val="-2"/>
              </w:rPr>
              <w:t>王程桦</w:t>
            </w:r>
          </w:p>
        </w:tc>
        <w:tc>
          <w:tcPr>
            <w:tcW w:w="669" w:type="dxa"/>
            <w:vAlign w:val="top"/>
          </w:tcPr>
          <w:p>
            <w:pPr>
              <w:ind w:left="232"/>
              <w:spacing w:before="231" w:line="220" w:lineRule="auto"/>
              <w:rPr>
                <w:rFonts w:ascii="SimSun" w:hAnsi="SimSun" w:eastAsia="SimSun" w:cs="SimSun"/>
                <w:sz w:val="19"/>
                <w:szCs w:val="19"/>
              </w:rPr>
            </w:pPr>
            <w:r>
              <w:rPr>
                <w:rFonts w:ascii="SimSun" w:hAnsi="SimSun" w:eastAsia="SimSun" w:cs="SimSun"/>
                <w:sz w:val="19"/>
                <w:szCs w:val="19"/>
              </w:rPr>
              <w:t>男</w:t>
            </w:r>
          </w:p>
        </w:tc>
        <w:tc>
          <w:tcPr>
            <w:tcW w:w="689" w:type="dxa"/>
            <w:vAlign w:val="top"/>
          </w:tcPr>
          <w:p>
            <w:pPr>
              <w:ind w:left="143"/>
              <w:spacing w:before="231" w:line="220" w:lineRule="auto"/>
              <w:rPr>
                <w:rFonts w:ascii="SimSun" w:hAnsi="SimSun" w:eastAsia="SimSun" w:cs="SimSun"/>
                <w:sz w:val="19"/>
                <w:szCs w:val="19"/>
              </w:rPr>
            </w:pPr>
            <w:r>
              <w:rPr>
                <w:rFonts w:ascii="SimSun" w:hAnsi="SimSun" w:eastAsia="SimSun" w:cs="SimSun"/>
                <w:sz w:val="19"/>
                <w:szCs w:val="19"/>
                <w:spacing w:val="5"/>
              </w:rPr>
              <w:t>大专</w:t>
            </w:r>
          </w:p>
        </w:tc>
        <w:tc>
          <w:tcPr>
            <w:tcW w:w="1199" w:type="dxa"/>
            <w:vAlign w:val="top"/>
          </w:tcPr>
          <w:p>
            <w:pPr>
              <w:ind w:left="543"/>
              <w:spacing w:before="166" w:line="224" w:lineRule="auto"/>
              <w:rPr>
                <w:rFonts w:ascii="SimSun" w:hAnsi="SimSun" w:eastAsia="SimSun" w:cs="SimSun"/>
                <w:sz w:val="19"/>
                <w:szCs w:val="19"/>
              </w:rPr>
            </w:pPr>
            <w:r>
              <w:rPr>
                <w:rFonts w:ascii="SimSun" w:hAnsi="SimSun" w:eastAsia="SimSun" w:cs="SimSun"/>
                <w:sz w:val="19"/>
                <w:szCs w:val="19"/>
              </w:rPr>
              <w:t>/</w:t>
            </w:r>
          </w:p>
        </w:tc>
        <w:tc>
          <w:tcPr>
            <w:tcW w:w="1518" w:type="dxa"/>
            <w:vAlign w:val="top"/>
          </w:tcPr>
          <w:p>
            <w:pPr>
              <w:ind w:left="605"/>
              <w:spacing w:before="230" w:line="219" w:lineRule="auto"/>
              <w:rPr>
                <w:rFonts w:ascii="SimSun" w:hAnsi="SimSun" w:eastAsia="SimSun" w:cs="SimSun"/>
                <w:sz w:val="19"/>
                <w:szCs w:val="19"/>
              </w:rPr>
            </w:pPr>
            <w:r>
              <w:rPr>
                <w:rFonts w:ascii="SimSun" w:hAnsi="SimSun" w:eastAsia="SimSun" w:cs="SimSun"/>
                <w:sz w:val="19"/>
                <w:szCs w:val="19"/>
                <w:spacing w:val="6"/>
              </w:rPr>
              <w:t>2年</w:t>
            </w:r>
          </w:p>
        </w:tc>
        <w:tc>
          <w:tcPr>
            <w:tcW w:w="1338" w:type="dxa"/>
            <w:vAlign w:val="top"/>
          </w:tcPr>
          <w:p>
            <w:pPr>
              <w:ind w:left="376"/>
              <w:spacing w:before="241" w:line="221" w:lineRule="auto"/>
              <w:rPr>
                <w:rFonts w:ascii="SimSun" w:hAnsi="SimSun" w:eastAsia="SimSun" w:cs="SimSun"/>
                <w:sz w:val="19"/>
                <w:szCs w:val="19"/>
              </w:rPr>
            </w:pPr>
            <w:r>
              <w:rPr>
                <w:rFonts w:ascii="SimSun" w:hAnsi="SimSun" w:eastAsia="SimSun" w:cs="SimSun"/>
                <w:sz w:val="19"/>
                <w:szCs w:val="19"/>
                <w:spacing w:val="8"/>
              </w:rPr>
              <w:t>监理员</w:t>
            </w:r>
          </w:p>
        </w:tc>
        <w:tc>
          <w:tcPr>
            <w:tcW w:w="1763" w:type="dxa"/>
            <w:vAlign w:val="top"/>
          </w:tcPr>
          <w:p>
            <w:pPr>
              <w:ind w:left="159"/>
              <w:spacing w:before="160" w:line="219" w:lineRule="auto"/>
              <w:rPr>
                <w:rFonts w:ascii="SimSun" w:hAnsi="SimSun" w:eastAsia="SimSun" w:cs="SimSun"/>
                <w:sz w:val="19"/>
                <w:szCs w:val="19"/>
              </w:rPr>
            </w:pPr>
            <w:r>
              <w:rPr>
                <w:rFonts w:ascii="SimSun" w:hAnsi="SimSun" w:eastAsia="SimSun" w:cs="SimSun"/>
                <w:sz w:val="19"/>
                <w:szCs w:val="19"/>
                <w:spacing w:val="1"/>
              </w:rPr>
              <w:t>培证字第65713号</w:t>
            </w:r>
          </w:p>
        </w:tc>
      </w:tr>
      <w:tr>
        <w:trPr>
          <w:trHeight w:val="499" w:hRule="atLeast"/>
        </w:trPr>
        <w:tc>
          <w:tcPr>
            <w:tcW w:w="664" w:type="dxa"/>
            <w:vAlign w:val="top"/>
          </w:tcPr>
          <w:p>
            <w:pPr>
              <w:rPr>
                <w:rFonts w:ascii="Arial"/>
                <w:sz w:val="21"/>
              </w:rPr>
            </w:pPr>
            <w:r/>
          </w:p>
        </w:tc>
        <w:tc>
          <w:tcPr>
            <w:tcW w:w="879" w:type="dxa"/>
            <w:vAlign w:val="top"/>
          </w:tcPr>
          <w:p>
            <w:pPr>
              <w:rPr>
                <w:rFonts w:ascii="Arial"/>
                <w:sz w:val="21"/>
              </w:rPr>
            </w:pPr>
            <w:r/>
          </w:p>
        </w:tc>
        <w:tc>
          <w:tcPr>
            <w:tcW w:w="669" w:type="dxa"/>
            <w:vAlign w:val="top"/>
          </w:tcPr>
          <w:p>
            <w:pPr>
              <w:rPr>
                <w:rFonts w:ascii="Arial"/>
                <w:sz w:val="21"/>
              </w:rPr>
            </w:pPr>
            <w:r/>
          </w:p>
        </w:tc>
        <w:tc>
          <w:tcPr>
            <w:tcW w:w="689" w:type="dxa"/>
            <w:vAlign w:val="top"/>
          </w:tcPr>
          <w:p>
            <w:pPr>
              <w:rPr>
                <w:rFonts w:ascii="Arial"/>
                <w:sz w:val="21"/>
              </w:rPr>
            </w:pPr>
            <w:r/>
          </w:p>
        </w:tc>
        <w:tc>
          <w:tcPr>
            <w:tcW w:w="1199" w:type="dxa"/>
            <w:vAlign w:val="top"/>
          </w:tcPr>
          <w:p>
            <w:pPr>
              <w:rPr>
                <w:rFonts w:ascii="Arial"/>
                <w:sz w:val="21"/>
              </w:rPr>
            </w:pPr>
            <w:r/>
          </w:p>
        </w:tc>
        <w:tc>
          <w:tcPr>
            <w:tcW w:w="1518" w:type="dxa"/>
            <w:vAlign w:val="top"/>
          </w:tcPr>
          <w:p>
            <w:pPr>
              <w:rPr>
                <w:rFonts w:ascii="Arial"/>
                <w:sz w:val="21"/>
              </w:rPr>
            </w:pPr>
            <w:r/>
          </w:p>
        </w:tc>
        <w:tc>
          <w:tcPr>
            <w:tcW w:w="1338" w:type="dxa"/>
            <w:vAlign w:val="top"/>
          </w:tcPr>
          <w:p>
            <w:pPr>
              <w:rPr>
                <w:rFonts w:ascii="Arial"/>
                <w:sz w:val="21"/>
              </w:rPr>
            </w:pPr>
            <w:r/>
          </w:p>
        </w:tc>
        <w:tc>
          <w:tcPr>
            <w:tcW w:w="1763" w:type="dxa"/>
            <w:vAlign w:val="top"/>
          </w:tcPr>
          <w:p>
            <w:pPr>
              <w:rPr>
                <w:rFonts w:ascii="Arial"/>
                <w:sz w:val="21"/>
              </w:rPr>
            </w:pPr>
            <w:r/>
          </w:p>
        </w:tc>
      </w:tr>
      <w:tr>
        <w:trPr>
          <w:trHeight w:val="499" w:hRule="atLeast"/>
        </w:trPr>
        <w:tc>
          <w:tcPr>
            <w:tcW w:w="664" w:type="dxa"/>
            <w:vAlign w:val="top"/>
          </w:tcPr>
          <w:p>
            <w:pPr>
              <w:rPr>
                <w:rFonts w:ascii="Arial"/>
                <w:sz w:val="21"/>
              </w:rPr>
            </w:pPr>
            <w:r/>
          </w:p>
        </w:tc>
        <w:tc>
          <w:tcPr>
            <w:tcW w:w="879" w:type="dxa"/>
            <w:vAlign w:val="top"/>
          </w:tcPr>
          <w:p>
            <w:pPr>
              <w:rPr>
                <w:rFonts w:ascii="Arial"/>
                <w:sz w:val="21"/>
              </w:rPr>
            </w:pPr>
            <w:r/>
          </w:p>
        </w:tc>
        <w:tc>
          <w:tcPr>
            <w:tcW w:w="669" w:type="dxa"/>
            <w:vAlign w:val="top"/>
          </w:tcPr>
          <w:p>
            <w:pPr>
              <w:rPr>
                <w:rFonts w:ascii="Arial"/>
                <w:sz w:val="21"/>
              </w:rPr>
            </w:pPr>
            <w:r/>
          </w:p>
        </w:tc>
        <w:tc>
          <w:tcPr>
            <w:tcW w:w="689" w:type="dxa"/>
            <w:vAlign w:val="top"/>
          </w:tcPr>
          <w:p>
            <w:pPr>
              <w:rPr>
                <w:rFonts w:ascii="Arial"/>
                <w:sz w:val="21"/>
              </w:rPr>
            </w:pPr>
            <w:r/>
          </w:p>
        </w:tc>
        <w:tc>
          <w:tcPr>
            <w:tcW w:w="1199" w:type="dxa"/>
            <w:vAlign w:val="top"/>
          </w:tcPr>
          <w:p>
            <w:pPr>
              <w:rPr>
                <w:rFonts w:ascii="Arial"/>
                <w:sz w:val="21"/>
              </w:rPr>
            </w:pPr>
            <w:r/>
          </w:p>
        </w:tc>
        <w:tc>
          <w:tcPr>
            <w:tcW w:w="1518" w:type="dxa"/>
            <w:vAlign w:val="top"/>
          </w:tcPr>
          <w:p>
            <w:pPr>
              <w:rPr>
                <w:rFonts w:ascii="Arial"/>
                <w:sz w:val="21"/>
              </w:rPr>
            </w:pPr>
            <w:r/>
          </w:p>
        </w:tc>
        <w:tc>
          <w:tcPr>
            <w:tcW w:w="1338" w:type="dxa"/>
            <w:vAlign w:val="top"/>
          </w:tcPr>
          <w:p>
            <w:pPr>
              <w:rPr>
                <w:rFonts w:ascii="Arial"/>
                <w:sz w:val="21"/>
              </w:rPr>
            </w:pPr>
            <w:r/>
          </w:p>
        </w:tc>
        <w:tc>
          <w:tcPr>
            <w:tcW w:w="1763" w:type="dxa"/>
            <w:vAlign w:val="top"/>
          </w:tcPr>
          <w:p>
            <w:pPr>
              <w:rPr>
                <w:rFonts w:ascii="Arial"/>
                <w:sz w:val="21"/>
              </w:rPr>
            </w:pPr>
            <w:r/>
          </w:p>
        </w:tc>
      </w:tr>
      <w:tr>
        <w:trPr>
          <w:trHeight w:val="499" w:hRule="atLeast"/>
        </w:trPr>
        <w:tc>
          <w:tcPr>
            <w:tcW w:w="664" w:type="dxa"/>
            <w:vAlign w:val="top"/>
          </w:tcPr>
          <w:p>
            <w:pPr>
              <w:rPr>
                <w:rFonts w:ascii="Arial"/>
                <w:sz w:val="21"/>
              </w:rPr>
            </w:pPr>
            <w:r/>
          </w:p>
        </w:tc>
        <w:tc>
          <w:tcPr>
            <w:tcW w:w="879" w:type="dxa"/>
            <w:vAlign w:val="top"/>
          </w:tcPr>
          <w:p>
            <w:pPr>
              <w:rPr>
                <w:rFonts w:ascii="Arial"/>
                <w:sz w:val="21"/>
              </w:rPr>
            </w:pPr>
            <w:r/>
          </w:p>
        </w:tc>
        <w:tc>
          <w:tcPr>
            <w:tcW w:w="669" w:type="dxa"/>
            <w:vAlign w:val="top"/>
          </w:tcPr>
          <w:p>
            <w:pPr>
              <w:rPr>
                <w:rFonts w:ascii="Arial"/>
                <w:sz w:val="21"/>
              </w:rPr>
            </w:pPr>
            <w:r/>
          </w:p>
        </w:tc>
        <w:tc>
          <w:tcPr>
            <w:tcW w:w="689" w:type="dxa"/>
            <w:vAlign w:val="top"/>
          </w:tcPr>
          <w:p>
            <w:pPr>
              <w:rPr>
                <w:rFonts w:ascii="Arial"/>
                <w:sz w:val="21"/>
              </w:rPr>
            </w:pPr>
            <w:r/>
          </w:p>
        </w:tc>
        <w:tc>
          <w:tcPr>
            <w:tcW w:w="1199" w:type="dxa"/>
            <w:vAlign w:val="top"/>
          </w:tcPr>
          <w:p>
            <w:pPr>
              <w:rPr>
                <w:rFonts w:ascii="Arial"/>
                <w:sz w:val="21"/>
              </w:rPr>
            </w:pPr>
            <w:r/>
          </w:p>
        </w:tc>
        <w:tc>
          <w:tcPr>
            <w:tcW w:w="1518" w:type="dxa"/>
            <w:vAlign w:val="top"/>
          </w:tcPr>
          <w:p>
            <w:pPr>
              <w:rPr>
                <w:rFonts w:ascii="Arial"/>
                <w:sz w:val="21"/>
              </w:rPr>
            </w:pPr>
            <w:r/>
          </w:p>
        </w:tc>
        <w:tc>
          <w:tcPr>
            <w:tcW w:w="1338" w:type="dxa"/>
            <w:vAlign w:val="top"/>
          </w:tcPr>
          <w:p>
            <w:pPr>
              <w:rPr>
                <w:rFonts w:ascii="Arial"/>
                <w:sz w:val="21"/>
              </w:rPr>
            </w:pPr>
            <w:r/>
          </w:p>
        </w:tc>
        <w:tc>
          <w:tcPr>
            <w:tcW w:w="1763" w:type="dxa"/>
            <w:vAlign w:val="top"/>
          </w:tcPr>
          <w:p>
            <w:pPr>
              <w:rPr>
                <w:rFonts w:ascii="Arial"/>
                <w:sz w:val="21"/>
              </w:rPr>
            </w:pPr>
            <w:r/>
          </w:p>
        </w:tc>
      </w:tr>
      <w:tr>
        <w:trPr>
          <w:trHeight w:val="499" w:hRule="atLeast"/>
        </w:trPr>
        <w:tc>
          <w:tcPr>
            <w:tcW w:w="664" w:type="dxa"/>
            <w:vAlign w:val="top"/>
          </w:tcPr>
          <w:p>
            <w:pPr>
              <w:rPr>
                <w:rFonts w:ascii="Arial"/>
                <w:sz w:val="21"/>
              </w:rPr>
            </w:pPr>
            <w:r/>
          </w:p>
        </w:tc>
        <w:tc>
          <w:tcPr>
            <w:tcW w:w="879" w:type="dxa"/>
            <w:vAlign w:val="top"/>
          </w:tcPr>
          <w:p>
            <w:pPr>
              <w:rPr>
                <w:rFonts w:ascii="Arial"/>
                <w:sz w:val="21"/>
              </w:rPr>
            </w:pPr>
            <w:r/>
          </w:p>
        </w:tc>
        <w:tc>
          <w:tcPr>
            <w:tcW w:w="669" w:type="dxa"/>
            <w:vAlign w:val="top"/>
          </w:tcPr>
          <w:p>
            <w:pPr>
              <w:rPr>
                <w:rFonts w:ascii="Arial"/>
                <w:sz w:val="21"/>
              </w:rPr>
            </w:pPr>
            <w:r/>
          </w:p>
        </w:tc>
        <w:tc>
          <w:tcPr>
            <w:tcW w:w="689" w:type="dxa"/>
            <w:vAlign w:val="top"/>
          </w:tcPr>
          <w:p>
            <w:pPr>
              <w:rPr>
                <w:rFonts w:ascii="Arial"/>
                <w:sz w:val="21"/>
              </w:rPr>
            </w:pPr>
            <w:r/>
          </w:p>
        </w:tc>
        <w:tc>
          <w:tcPr>
            <w:tcW w:w="1199" w:type="dxa"/>
            <w:vAlign w:val="top"/>
          </w:tcPr>
          <w:p>
            <w:pPr>
              <w:rPr>
                <w:rFonts w:ascii="Arial"/>
                <w:sz w:val="21"/>
              </w:rPr>
            </w:pPr>
            <w:r/>
          </w:p>
        </w:tc>
        <w:tc>
          <w:tcPr>
            <w:tcW w:w="1518" w:type="dxa"/>
            <w:vAlign w:val="top"/>
          </w:tcPr>
          <w:p>
            <w:pPr>
              <w:rPr>
                <w:rFonts w:ascii="Arial"/>
                <w:sz w:val="21"/>
              </w:rPr>
            </w:pPr>
            <w:r/>
          </w:p>
        </w:tc>
        <w:tc>
          <w:tcPr>
            <w:tcW w:w="1338" w:type="dxa"/>
            <w:vAlign w:val="top"/>
          </w:tcPr>
          <w:p>
            <w:pPr>
              <w:rPr>
                <w:rFonts w:ascii="Arial"/>
                <w:sz w:val="21"/>
              </w:rPr>
            </w:pPr>
            <w:r/>
          </w:p>
        </w:tc>
        <w:tc>
          <w:tcPr>
            <w:tcW w:w="1763" w:type="dxa"/>
            <w:vAlign w:val="top"/>
          </w:tcPr>
          <w:p>
            <w:pPr>
              <w:rPr>
                <w:rFonts w:ascii="Arial"/>
                <w:sz w:val="21"/>
              </w:rPr>
            </w:pPr>
            <w:r/>
          </w:p>
        </w:tc>
      </w:tr>
      <w:tr>
        <w:trPr>
          <w:trHeight w:val="499" w:hRule="atLeast"/>
        </w:trPr>
        <w:tc>
          <w:tcPr>
            <w:tcW w:w="664" w:type="dxa"/>
            <w:vAlign w:val="top"/>
          </w:tcPr>
          <w:p>
            <w:pPr>
              <w:rPr>
                <w:rFonts w:ascii="Arial"/>
                <w:sz w:val="21"/>
              </w:rPr>
            </w:pPr>
            <w:r/>
          </w:p>
        </w:tc>
        <w:tc>
          <w:tcPr>
            <w:tcW w:w="879" w:type="dxa"/>
            <w:vAlign w:val="top"/>
          </w:tcPr>
          <w:p>
            <w:pPr>
              <w:rPr>
                <w:rFonts w:ascii="Arial"/>
                <w:sz w:val="21"/>
              </w:rPr>
            </w:pPr>
            <w:r/>
          </w:p>
        </w:tc>
        <w:tc>
          <w:tcPr>
            <w:tcW w:w="669" w:type="dxa"/>
            <w:vAlign w:val="top"/>
          </w:tcPr>
          <w:p>
            <w:pPr>
              <w:rPr>
                <w:rFonts w:ascii="Arial"/>
                <w:sz w:val="21"/>
              </w:rPr>
            </w:pPr>
            <w:r/>
          </w:p>
        </w:tc>
        <w:tc>
          <w:tcPr>
            <w:tcW w:w="689" w:type="dxa"/>
            <w:vAlign w:val="top"/>
          </w:tcPr>
          <w:p>
            <w:pPr>
              <w:rPr>
                <w:rFonts w:ascii="Arial"/>
                <w:sz w:val="21"/>
              </w:rPr>
            </w:pPr>
            <w:r/>
          </w:p>
        </w:tc>
        <w:tc>
          <w:tcPr>
            <w:tcW w:w="1199" w:type="dxa"/>
            <w:vAlign w:val="top"/>
          </w:tcPr>
          <w:p>
            <w:pPr>
              <w:rPr>
                <w:rFonts w:ascii="Arial"/>
                <w:sz w:val="21"/>
              </w:rPr>
            </w:pPr>
            <w:r/>
          </w:p>
        </w:tc>
        <w:tc>
          <w:tcPr>
            <w:tcW w:w="1518" w:type="dxa"/>
            <w:vAlign w:val="top"/>
          </w:tcPr>
          <w:p>
            <w:pPr>
              <w:rPr>
                <w:rFonts w:ascii="Arial"/>
                <w:sz w:val="21"/>
              </w:rPr>
            </w:pPr>
            <w:r/>
          </w:p>
        </w:tc>
        <w:tc>
          <w:tcPr>
            <w:tcW w:w="1338" w:type="dxa"/>
            <w:vAlign w:val="top"/>
          </w:tcPr>
          <w:p>
            <w:pPr>
              <w:rPr>
                <w:rFonts w:ascii="Arial"/>
                <w:sz w:val="21"/>
              </w:rPr>
            </w:pPr>
            <w:r/>
          </w:p>
        </w:tc>
        <w:tc>
          <w:tcPr>
            <w:tcW w:w="1763" w:type="dxa"/>
            <w:vAlign w:val="top"/>
          </w:tcPr>
          <w:p>
            <w:pPr>
              <w:rPr>
                <w:rFonts w:ascii="Arial"/>
                <w:sz w:val="21"/>
              </w:rPr>
            </w:pPr>
            <w:r/>
          </w:p>
        </w:tc>
      </w:tr>
      <w:tr>
        <w:trPr>
          <w:trHeight w:val="499" w:hRule="atLeast"/>
        </w:trPr>
        <w:tc>
          <w:tcPr>
            <w:tcW w:w="664" w:type="dxa"/>
            <w:vAlign w:val="top"/>
          </w:tcPr>
          <w:p>
            <w:pPr>
              <w:rPr>
                <w:rFonts w:ascii="Arial"/>
                <w:sz w:val="21"/>
              </w:rPr>
            </w:pPr>
            <w:r/>
          </w:p>
        </w:tc>
        <w:tc>
          <w:tcPr>
            <w:tcW w:w="879" w:type="dxa"/>
            <w:vAlign w:val="top"/>
          </w:tcPr>
          <w:p>
            <w:pPr>
              <w:rPr>
                <w:rFonts w:ascii="Arial"/>
                <w:sz w:val="21"/>
              </w:rPr>
            </w:pPr>
            <w:r/>
          </w:p>
        </w:tc>
        <w:tc>
          <w:tcPr>
            <w:tcW w:w="669" w:type="dxa"/>
            <w:vAlign w:val="top"/>
          </w:tcPr>
          <w:p>
            <w:pPr>
              <w:rPr>
                <w:rFonts w:ascii="Arial"/>
                <w:sz w:val="21"/>
              </w:rPr>
            </w:pPr>
            <w:r/>
          </w:p>
        </w:tc>
        <w:tc>
          <w:tcPr>
            <w:tcW w:w="689" w:type="dxa"/>
            <w:vAlign w:val="top"/>
          </w:tcPr>
          <w:p>
            <w:pPr>
              <w:rPr>
                <w:rFonts w:ascii="Arial"/>
                <w:sz w:val="21"/>
              </w:rPr>
            </w:pPr>
            <w:r/>
          </w:p>
        </w:tc>
        <w:tc>
          <w:tcPr>
            <w:tcW w:w="1199" w:type="dxa"/>
            <w:vAlign w:val="top"/>
          </w:tcPr>
          <w:p>
            <w:pPr>
              <w:rPr>
                <w:rFonts w:ascii="Arial"/>
                <w:sz w:val="21"/>
              </w:rPr>
            </w:pPr>
            <w:r/>
          </w:p>
        </w:tc>
        <w:tc>
          <w:tcPr>
            <w:tcW w:w="1518" w:type="dxa"/>
            <w:vAlign w:val="top"/>
          </w:tcPr>
          <w:p>
            <w:pPr>
              <w:rPr>
                <w:rFonts w:ascii="Arial"/>
                <w:sz w:val="21"/>
              </w:rPr>
            </w:pPr>
            <w:r/>
          </w:p>
        </w:tc>
        <w:tc>
          <w:tcPr>
            <w:tcW w:w="1338" w:type="dxa"/>
            <w:vAlign w:val="top"/>
          </w:tcPr>
          <w:p>
            <w:pPr>
              <w:rPr>
                <w:rFonts w:ascii="Arial"/>
                <w:sz w:val="21"/>
              </w:rPr>
            </w:pPr>
            <w:r/>
          </w:p>
        </w:tc>
        <w:tc>
          <w:tcPr>
            <w:tcW w:w="1763" w:type="dxa"/>
            <w:vAlign w:val="top"/>
          </w:tcPr>
          <w:p>
            <w:pPr>
              <w:rPr>
                <w:rFonts w:ascii="Arial"/>
                <w:sz w:val="21"/>
              </w:rPr>
            </w:pPr>
            <w:r/>
          </w:p>
        </w:tc>
      </w:tr>
      <w:tr>
        <w:trPr>
          <w:trHeight w:val="499" w:hRule="atLeast"/>
        </w:trPr>
        <w:tc>
          <w:tcPr>
            <w:tcW w:w="664" w:type="dxa"/>
            <w:vAlign w:val="top"/>
          </w:tcPr>
          <w:p>
            <w:pPr>
              <w:rPr>
                <w:rFonts w:ascii="Arial"/>
                <w:sz w:val="21"/>
              </w:rPr>
            </w:pPr>
            <w:r/>
          </w:p>
        </w:tc>
        <w:tc>
          <w:tcPr>
            <w:tcW w:w="879" w:type="dxa"/>
            <w:vAlign w:val="top"/>
          </w:tcPr>
          <w:p>
            <w:pPr>
              <w:rPr>
                <w:rFonts w:ascii="Arial"/>
                <w:sz w:val="21"/>
              </w:rPr>
            </w:pPr>
            <w:r/>
          </w:p>
        </w:tc>
        <w:tc>
          <w:tcPr>
            <w:tcW w:w="669" w:type="dxa"/>
            <w:vAlign w:val="top"/>
          </w:tcPr>
          <w:p>
            <w:pPr>
              <w:rPr>
                <w:rFonts w:ascii="Arial"/>
                <w:sz w:val="21"/>
              </w:rPr>
            </w:pPr>
            <w:r/>
          </w:p>
        </w:tc>
        <w:tc>
          <w:tcPr>
            <w:tcW w:w="689" w:type="dxa"/>
            <w:vAlign w:val="top"/>
          </w:tcPr>
          <w:p>
            <w:pPr>
              <w:rPr>
                <w:rFonts w:ascii="Arial"/>
                <w:sz w:val="21"/>
              </w:rPr>
            </w:pPr>
            <w:r/>
          </w:p>
        </w:tc>
        <w:tc>
          <w:tcPr>
            <w:tcW w:w="1199" w:type="dxa"/>
            <w:vAlign w:val="top"/>
          </w:tcPr>
          <w:p>
            <w:pPr>
              <w:rPr>
                <w:rFonts w:ascii="Arial"/>
                <w:sz w:val="21"/>
              </w:rPr>
            </w:pPr>
            <w:r/>
          </w:p>
        </w:tc>
        <w:tc>
          <w:tcPr>
            <w:tcW w:w="1518" w:type="dxa"/>
            <w:vAlign w:val="top"/>
          </w:tcPr>
          <w:p>
            <w:pPr>
              <w:rPr>
                <w:rFonts w:ascii="Arial"/>
                <w:sz w:val="21"/>
              </w:rPr>
            </w:pPr>
            <w:r/>
          </w:p>
        </w:tc>
        <w:tc>
          <w:tcPr>
            <w:tcW w:w="1338" w:type="dxa"/>
            <w:vAlign w:val="top"/>
          </w:tcPr>
          <w:p>
            <w:pPr>
              <w:rPr>
                <w:rFonts w:ascii="Arial"/>
                <w:sz w:val="21"/>
              </w:rPr>
            </w:pPr>
            <w:r/>
          </w:p>
        </w:tc>
        <w:tc>
          <w:tcPr>
            <w:tcW w:w="1763" w:type="dxa"/>
            <w:vAlign w:val="top"/>
          </w:tcPr>
          <w:p>
            <w:pPr>
              <w:rPr>
                <w:rFonts w:ascii="Arial"/>
                <w:sz w:val="21"/>
              </w:rPr>
            </w:pPr>
            <w:r/>
          </w:p>
        </w:tc>
      </w:tr>
      <w:tr>
        <w:trPr>
          <w:trHeight w:val="495" w:hRule="atLeast"/>
        </w:trPr>
        <w:tc>
          <w:tcPr>
            <w:tcW w:w="664" w:type="dxa"/>
            <w:vAlign w:val="top"/>
          </w:tcPr>
          <w:p>
            <w:pPr>
              <w:rPr>
                <w:rFonts w:ascii="Arial"/>
                <w:sz w:val="21"/>
              </w:rPr>
            </w:pPr>
            <w:r/>
          </w:p>
        </w:tc>
        <w:tc>
          <w:tcPr>
            <w:tcW w:w="879" w:type="dxa"/>
            <w:vAlign w:val="top"/>
          </w:tcPr>
          <w:p>
            <w:pPr>
              <w:rPr>
                <w:rFonts w:ascii="Arial"/>
                <w:sz w:val="21"/>
              </w:rPr>
            </w:pPr>
            <w:r/>
          </w:p>
        </w:tc>
        <w:tc>
          <w:tcPr>
            <w:tcW w:w="669" w:type="dxa"/>
            <w:vAlign w:val="top"/>
          </w:tcPr>
          <w:p>
            <w:pPr>
              <w:rPr>
                <w:rFonts w:ascii="Arial"/>
                <w:sz w:val="21"/>
              </w:rPr>
            </w:pPr>
            <w:r/>
          </w:p>
        </w:tc>
        <w:tc>
          <w:tcPr>
            <w:tcW w:w="689" w:type="dxa"/>
            <w:vAlign w:val="top"/>
          </w:tcPr>
          <w:p>
            <w:pPr>
              <w:rPr>
                <w:rFonts w:ascii="Arial"/>
                <w:sz w:val="21"/>
              </w:rPr>
            </w:pPr>
            <w:r/>
          </w:p>
        </w:tc>
        <w:tc>
          <w:tcPr>
            <w:tcW w:w="1199" w:type="dxa"/>
            <w:vAlign w:val="top"/>
          </w:tcPr>
          <w:p>
            <w:pPr>
              <w:rPr>
                <w:rFonts w:ascii="Arial"/>
                <w:sz w:val="21"/>
              </w:rPr>
            </w:pPr>
            <w:r/>
          </w:p>
        </w:tc>
        <w:tc>
          <w:tcPr>
            <w:tcW w:w="1518" w:type="dxa"/>
            <w:vAlign w:val="top"/>
          </w:tcPr>
          <w:p>
            <w:pPr>
              <w:rPr>
                <w:rFonts w:ascii="Arial"/>
                <w:sz w:val="21"/>
              </w:rPr>
            </w:pPr>
            <w:r/>
          </w:p>
        </w:tc>
        <w:tc>
          <w:tcPr>
            <w:tcW w:w="1338" w:type="dxa"/>
            <w:vAlign w:val="top"/>
          </w:tcPr>
          <w:p>
            <w:pPr>
              <w:rPr>
                <w:rFonts w:ascii="Arial"/>
                <w:sz w:val="21"/>
              </w:rPr>
            </w:pPr>
            <w:r/>
          </w:p>
        </w:tc>
        <w:tc>
          <w:tcPr>
            <w:tcW w:w="1763" w:type="dxa"/>
            <w:vAlign w:val="top"/>
          </w:tcPr>
          <w:p>
            <w:pPr>
              <w:rPr>
                <w:rFonts w:ascii="Arial"/>
                <w:sz w:val="21"/>
              </w:rPr>
            </w:pPr>
            <w:r/>
          </w:p>
        </w:tc>
      </w:tr>
    </w:tbl>
    <w:p>
      <w:pPr>
        <w:rPr>
          <w:rFonts w:ascii="Arial"/>
          <w:sz w:val="21"/>
        </w:rPr>
      </w:pPr>
      <w:r/>
    </w:p>
    <w:p>
      <w:pPr>
        <w:sectPr>
          <w:pgSz w:w="11900" w:h="16820"/>
          <w:pgMar w:top="1429" w:right="1475" w:bottom="0" w:left="1695" w:header="0" w:footer="0" w:gutter="0"/>
        </w:sectPr>
        <w:rPr/>
      </w:pPr>
    </w:p>
    <w:p>
      <w:pPr>
        <w:ind w:firstLine="7144"/>
        <w:spacing w:line="1980" w:lineRule="exact"/>
        <w:textAlignment w:val="center"/>
        <w:rPr/>
      </w:pPr>
      <w:r>
        <w:drawing>
          <wp:inline distT="0" distB="0" distL="0" distR="0">
            <wp:extent cx="425431" cy="1257331"/>
            <wp:effectExtent l="0" t="0" r="0" b="0"/>
            <wp:docPr id="18" name="IM 18"/>
            <wp:cNvGraphicFramePr/>
            <a:graphic>
              <a:graphicData uri="http://schemas.openxmlformats.org/drawingml/2006/picture">
                <pic:pic>
                  <pic:nvPicPr>
                    <pic:cNvPr id="18" name="IM 18"/>
                    <pic:cNvPicPr/>
                  </pic:nvPicPr>
                  <pic:blipFill>
                    <a:blip r:embed="rId47"/>
                    <a:stretch>
                      <a:fillRect/>
                    </a:stretch>
                  </pic:blipFill>
                  <pic:spPr>
                    <a:xfrm rot="0">
                      <a:off x="0" y="0"/>
                      <a:ext cx="425431" cy="1257331"/>
                    </a:xfrm>
                    <a:prstGeom prst="rect">
                      <a:avLst/>
                    </a:prstGeom>
                  </pic:spPr>
                </pic:pic>
              </a:graphicData>
            </a:graphic>
          </wp:inline>
        </w:drawing>
      </w:r>
    </w:p>
    <w:sectPr>
      <w:pgSz w:w="11900" w:h="16820"/>
      <w:pgMar w:top="579" w:right="1785"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0" Type="http://schemas.openxmlformats.org/officeDocument/2006/relationships/fontTable" Target="fontTable.xml"/><Relationship Id="rId5" Type="http://schemas.openxmlformats.org/officeDocument/2006/relationships/image" Target="media/image5.png"/><Relationship Id="rId49" Type="http://schemas.openxmlformats.org/officeDocument/2006/relationships/styles" Target="styles.xml"/><Relationship Id="rId48" Type="http://schemas.openxmlformats.org/officeDocument/2006/relationships/settings" Target="settings.xml"/><Relationship Id="rId47" Type="http://schemas.openxmlformats.org/officeDocument/2006/relationships/image" Target="media/image18.png"/><Relationship Id="rId46" Type="http://schemas.openxmlformats.org/officeDocument/2006/relationships/image" Target="media/image17.png"/><Relationship Id="rId45" Type="http://schemas.openxmlformats.org/officeDocument/2006/relationships/image" Target="media/image16.png"/><Relationship Id="rId44" Type="http://schemas.openxmlformats.org/officeDocument/2006/relationships/image" Target="media/image15.png"/><Relationship Id="rId43" Type="http://schemas.openxmlformats.org/officeDocument/2006/relationships/image" Target="media/image14.png"/><Relationship Id="rId42" Type="http://schemas.openxmlformats.org/officeDocument/2006/relationships/image" Target="media/image13.png"/><Relationship Id="rId41" Type="http://schemas.openxmlformats.org/officeDocument/2006/relationships/image" Target="media/image12.png"/><Relationship Id="rId40" Type="http://schemas.openxmlformats.org/officeDocument/2006/relationships/image" Target="media/image11.png"/><Relationship Id="rId4" Type="http://schemas.openxmlformats.org/officeDocument/2006/relationships/image" Target="media/image4.png"/><Relationship Id="rId39" Type="http://schemas.openxmlformats.org/officeDocument/2006/relationships/hyperlink" Target="https://1.1.6.1" TargetMode="External"/><Relationship Id="rId38" Type="http://schemas.openxmlformats.org/officeDocument/2006/relationships/hyperlink" Target="https://1.1.5.3" TargetMode="External"/><Relationship Id="rId37" Type="http://schemas.openxmlformats.org/officeDocument/2006/relationships/hyperlink" Target="https://1.1.5.2" TargetMode="External"/><Relationship Id="rId36" Type="http://schemas.openxmlformats.org/officeDocument/2006/relationships/hyperlink" Target="https://1.1.5.1" TargetMode="External"/><Relationship Id="rId35" Type="http://schemas.openxmlformats.org/officeDocument/2006/relationships/hyperlink" Target="https://1.1.4.6" TargetMode="External"/><Relationship Id="rId34" Type="http://schemas.openxmlformats.org/officeDocument/2006/relationships/hyperlink" Target="https://1.1.4.5" TargetMode="External"/><Relationship Id="rId33" Type="http://schemas.openxmlformats.org/officeDocument/2006/relationships/hyperlink" Target="https://1.1.4.4" TargetMode="External"/><Relationship Id="rId32" Type="http://schemas.openxmlformats.org/officeDocument/2006/relationships/hyperlink" Target="https://1.1.4.3" TargetMode="External"/><Relationship Id="rId31" Type="http://schemas.openxmlformats.org/officeDocument/2006/relationships/hyperlink" Target="https://1.1.4.2" TargetMode="External"/><Relationship Id="rId30" Type="http://schemas.openxmlformats.org/officeDocument/2006/relationships/hyperlink" Target="https://1.1.4.1" TargetMode="External"/><Relationship Id="rId3" Type="http://schemas.openxmlformats.org/officeDocument/2006/relationships/image" Target="media/image3.png"/><Relationship Id="rId29" Type="http://schemas.openxmlformats.org/officeDocument/2006/relationships/hyperlink" Target="https://1.1.3.4" TargetMode="External"/><Relationship Id="rId28" Type="http://schemas.openxmlformats.org/officeDocument/2006/relationships/image" Target="media/image10.png"/><Relationship Id="rId27" Type="http://schemas.openxmlformats.org/officeDocument/2006/relationships/hyperlink" Target="https://1.1.3.3" TargetMode="External"/><Relationship Id="rId26" Type="http://schemas.openxmlformats.org/officeDocument/2006/relationships/hyperlink" Target="https://1.1.3.2" TargetMode="External"/><Relationship Id="rId25" Type="http://schemas.openxmlformats.org/officeDocument/2006/relationships/hyperlink" Target="https://1.1.3.1" TargetMode="External"/><Relationship Id="rId24" Type="http://schemas.openxmlformats.org/officeDocument/2006/relationships/hyperlink" Target="https://1.1.2.6" TargetMode="External"/><Relationship Id="rId23" Type="http://schemas.openxmlformats.org/officeDocument/2006/relationships/hyperlink" Target="https://1.1.2.5" TargetMode="External"/><Relationship Id="rId22" Type="http://schemas.openxmlformats.org/officeDocument/2006/relationships/hyperlink" Target="https://1.1.2.4" TargetMode="External"/><Relationship Id="rId21" Type="http://schemas.openxmlformats.org/officeDocument/2006/relationships/hyperlink" Target="https://1.1.2.3" TargetMode="External"/><Relationship Id="rId20" Type="http://schemas.openxmlformats.org/officeDocument/2006/relationships/hyperlink" Target="https://1.1.2.2" TargetMode="External"/><Relationship Id="rId2" Type="http://schemas.openxmlformats.org/officeDocument/2006/relationships/image" Target="media/image2.png"/><Relationship Id="rId19" Type="http://schemas.openxmlformats.org/officeDocument/2006/relationships/hyperlink" Target="https://1.1.2.1" TargetMode="External"/><Relationship Id="rId18" Type="http://schemas.openxmlformats.org/officeDocument/2006/relationships/hyperlink" Target="https://1.1.1.9" TargetMode="External"/><Relationship Id="rId17" Type="http://schemas.openxmlformats.org/officeDocument/2006/relationships/hyperlink" Target="https://1.1.1.8" TargetMode="External"/><Relationship Id="rId16" Type="http://schemas.openxmlformats.org/officeDocument/2006/relationships/hyperlink" Target="https://1.1.1.7" TargetMode="External"/><Relationship Id="rId15" Type="http://schemas.openxmlformats.org/officeDocument/2006/relationships/hyperlink" Target="https://1.1.1.6" TargetMode="External"/><Relationship Id="rId14" Type="http://schemas.openxmlformats.org/officeDocument/2006/relationships/hyperlink" Target="https://1.1.1.5" TargetMode="External"/><Relationship Id="rId13" Type="http://schemas.openxmlformats.org/officeDocument/2006/relationships/hyperlink" Target="https://1.1.1.4" TargetMode="External"/><Relationship Id="rId12" Type="http://schemas.openxmlformats.org/officeDocument/2006/relationships/hyperlink" Target="https://1.1.1.3" TargetMode="External"/><Relationship Id="rId11" Type="http://schemas.openxmlformats.org/officeDocument/2006/relationships/hyperlink" Target="https://1.1.1.2" TargetMode="External"/><Relationship Id="rId10" Type="http://schemas.openxmlformats.org/officeDocument/2006/relationships/hyperlink" Target="https://1.1.1.1" TargetMode="External"/><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2023-04-22T23:11:04Z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2023-04-22T23:11:08</vt:filetime>
  </property>
  <property fmtid="{D5CDD505-2E9C-101B-9397-08002B2CF9AE}" pid="4" name="UsrData">
    <vt:lpwstr>6443f8f30c8b2900156f9861</vt:lpwstr>
  </property>
</Properties>
</file>