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20" w:after="120"/>
        <w:jc w:val="center"/>
        <w:rPr/>
      </w:pPr>
      <w:r>
        <w:rPr/>
        <w:drawing>
          <wp:inline distT="0" distB="0" distL="0" distR="0">
            <wp:extent cx="5943600" cy="2752725"/>
            <wp:effectExtent l="0" t="0" r="0" b="0"/>
            <wp:docPr id="1" name="Imag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pic:cNvPicPr>
                      <a:picLocks noChangeAspect="1" noChangeArrowheads="1"/>
                    </pic:cNvPicPr>
                  </pic:nvPicPr>
                  <pic:blipFill>
                    <a:blip r:embed="rId2"/>
                    <a:stretch>
                      <a:fillRect/>
                    </a:stretch>
                  </pic:blipFill>
                  <pic:spPr bwMode="auto">
                    <a:xfrm>
                      <a:off x="0" y="0"/>
                      <a:ext cx="5943600" cy="2752725"/>
                    </a:xfrm>
                    <a:prstGeom prst="rect">
                      <a:avLst/>
                    </a:prstGeom>
                    <a:noFill/>
                  </pic:spPr>
                </pic:pic>
              </a:graphicData>
            </a:graphic>
          </wp:inline>
        </w:drawing>
      </w:r>
    </w:p>
    <w:p>
      <w:pPr>
        <w:pStyle w:val="Normal"/>
        <w:spacing w:before="120" w:after="120"/>
        <w:rPr/>
      </w:pPr>
      <w:r>
        <w:rPr/>
      </w:r>
    </w:p>
    <w:p>
      <w:pPr>
        <w:pStyle w:val="Normal"/>
        <w:spacing w:before="240" w:after="80"/>
        <w:jc w:val="center"/>
        <w:rPr/>
      </w:pPr>
      <w:r>
        <w:rPr>
          <w:rFonts w:eastAsia="Arial" w:cs="Arial"/>
          <w:b/>
          <w:bCs/>
          <w:color w:val="2B4A8B"/>
          <w:sz w:val="72"/>
          <w:szCs w:val="72"/>
        </w:rPr>
        <w:t>HaackStation</w:t>
      </w:r>
    </w:p>
    <w:p>
      <w:pPr>
        <w:pStyle w:val="Normal"/>
        <w:spacing w:before="0" w:after="80"/>
        <w:jc w:val="center"/>
        <w:rPr/>
      </w:pPr>
      <w:r>
        <w:rPr>
          <w:rFonts w:eastAsia="Arial" w:cs="Arial"/>
          <w:color w:val="555555"/>
          <w:sz w:val="32"/>
          <w:szCs w:val="32"/>
        </w:rPr>
        <w:t>PlayStation 1 Emulator Frontend</w:t>
      </w:r>
    </w:p>
    <w:p>
      <w:pPr>
        <w:pStyle w:val="Normal"/>
        <w:spacing w:before="0" w:after="80"/>
        <w:jc w:val="center"/>
        <w:rPr/>
      </w:pPr>
      <w:r>
        <w:rPr>
          <w:rFonts w:eastAsia="Arial" w:cs="Arial"/>
          <w:i/>
          <w:iCs/>
          <w:color w:val="777777"/>
          <w:sz w:val="26"/>
          <w:szCs w:val="26"/>
        </w:rPr>
        <w:t>Development Diary  |  Complete Project History</w:t>
      </w:r>
    </w:p>
    <w:p>
      <w:pPr>
        <w:pStyle w:val="Normal"/>
        <w:spacing w:before="0" w:after="80"/>
        <w:jc w:val="center"/>
        <w:rPr/>
      </w:pPr>
      <w:r>
        <w:rPr>
          <w:rFonts w:eastAsia="Arial" w:cs="Arial"/>
          <w:color w:val="999999"/>
          <w:sz w:val="22"/>
          <w:szCs w:val="22"/>
        </w:rPr>
        <w:t>Open Source  |  GPLv2  |  Started March 2026</w:t>
      </w:r>
    </w:p>
    <w:p>
      <w:pPr>
        <w:pStyle w:val="Normal"/>
        <w:spacing w:before="0" w:after="480"/>
        <w:jc w:val="center"/>
        <w:rPr/>
      </w:pPr>
      <w:r>
        <w:rPr>
          <w:rFonts w:eastAsia="Arial" w:cs="Arial"/>
          <w:color w:val="2B4A8B"/>
          <w:sz w:val="22"/>
          <w:szCs w:val="22"/>
        </w:rPr>
        <w:t>github.com/cloudhaacker/HaackStation</w:t>
      </w:r>
    </w:p>
    <w:p>
      <w:pPr>
        <w:pStyle w:val="Normal"/>
        <w:rPr/>
      </w:pPr>
      <w:r>
        <w:rPr/>
      </w:r>
      <w:r>
        <w:br w:type="page"/>
      </w:r>
    </w:p>
    <w:p>
      <w:pPr>
        <w:pStyle w:val="Heading1"/>
        <w:spacing w:before="0" w:after="160"/>
        <w:rPr/>
      </w:pPr>
      <w:r>
        <w:rPr>
          <w:rFonts w:eastAsia="Arial" w:cs="Arial"/>
          <w:b/>
          <w:bCs/>
          <w:color w:val="2B4A8B"/>
          <w:sz w:val="36"/>
          <w:szCs w:val="36"/>
        </w:rPr>
        <w:t>About This Document</w:t>
      </w:r>
    </w:p>
    <w:p>
      <w:pPr>
        <w:pStyle w:val="Normal"/>
        <w:spacing w:before="60" w:after="60"/>
        <w:rPr/>
      </w:pPr>
      <w:r>
        <w:rPr>
          <w:rFonts w:eastAsia="Arial" w:cs="Arial"/>
          <w:sz w:val="22"/>
          <w:szCs w:val="22"/>
        </w:rPr>
        <w:t>This diary is a living, transparent record of HaackStation from its first conversation to its ongoing development. Written for three audiences:</w:t>
      </w:r>
    </w:p>
    <w:p>
      <w:pPr>
        <w:pStyle w:val="Normal"/>
        <w:spacing w:before="120" w:after="120"/>
        <w:rPr/>
      </w:pPr>
      <w:r>
        <w:rPr/>
      </w:r>
    </w:p>
    <w:p>
      <w:pPr>
        <w:pStyle w:val="ListParagraph"/>
        <w:numPr>
          <w:ilvl w:val="0"/>
          <w:numId w:val="11"/>
        </w:numPr>
        <w:spacing w:before="40" w:after="40"/>
        <w:rPr/>
      </w:pPr>
      <w:r>
        <w:rPr>
          <w:rFonts w:eastAsia="Arial" w:cs="Arial"/>
          <w:sz w:val="22"/>
          <w:szCs w:val="22"/>
        </w:rPr>
        <w:t>Anyone curious about what an AI-assisted open source project looks like from the inside</w:t>
      </w:r>
    </w:p>
    <w:p>
      <w:pPr>
        <w:pStyle w:val="ListParagraph"/>
        <w:numPr>
          <w:ilvl w:val="0"/>
          <w:numId w:val="6"/>
        </w:numPr>
        <w:spacing w:before="40" w:after="40"/>
        <w:rPr/>
      </w:pPr>
      <w:r>
        <w:rPr>
          <w:rFonts w:eastAsia="Arial" w:cs="Arial"/>
          <w:sz w:val="22"/>
          <w:szCs w:val="22"/>
        </w:rPr>
        <w:t>Content creators who want the full story in one place</w:t>
      </w:r>
    </w:p>
    <w:p>
      <w:pPr>
        <w:pStyle w:val="ListParagraph"/>
        <w:numPr>
          <w:ilvl w:val="0"/>
          <w:numId w:val="6"/>
        </w:numPr>
        <w:spacing w:before="40" w:after="40"/>
        <w:rPr/>
      </w:pPr>
      <w:r>
        <w:rPr>
          <w:rFonts w:eastAsia="Arial" w:cs="Arial"/>
          <w:sz w:val="22"/>
          <w:szCs w:val="22"/>
        </w:rPr>
        <w:t>Future contributors who want to understand every design decision and why it was made</w:t>
      </w:r>
    </w:p>
    <w:p>
      <w:pPr>
        <w:pStyle w:val="Normal"/>
        <w:spacing w:before="120" w:after="120"/>
        <w:rPr/>
      </w:pPr>
      <w:r>
        <w:rPr/>
      </w:r>
    </w:p>
    <w:p>
      <w:pPr>
        <w:pStyle w:val="Normal"/>
        <w:spacing w:before="60" w:after="60"/>
        <w:rPr/>
      </w:pPr>
      <w:r>
        <w:rPr>
          <w:rFonts w:eastAsia="Arial" w:cs="Arial"/>
          <w:sz w:val="22"/>
          <w:szCs w:val="22"/>
        </w:rPr>
        <w:t>Nothing is hidden. Every design choice, every build battle, every honest assessment of difficulty is documented here. Transparency is a core value of this project.</w:t>
      </w:r>
    </w:p>
    <w:p>
      <w:pPr>
        <w:pStyle w:val="Normal"/>
        <w:spacing w:before="120" w:after="120"/>
        <w:rPr/>
      </w:pPr>
      <w:r>
        <w:rPr/>
      </w:r>
    </w:p>
    <w:p>
      <w:pPr>
        <w:pStyle w:val="Heading2"/>
        <w:spacing w:before="320" w:after="120"/>
        <w:rPr/>
      </w:pPr>
      <w:r>
        <w:rPr>
          <w:rFonts w:eastAsia="Arial" w:cs="Arial"/>
          <w:b/>
          <w:bCs/>
          <w:color w:val="1F3566"/>
          <w:sz w:val="28"/>
          <w:szCs w:val="28"/>
        </w:rPr>
        <w:t>AI Assistance Disclosure</w:t>
      </w:r>
    </w:p>
    <w:p>
      <w:pPr>
        <w:pStyle w:val="Normal"/>
        <w:spacing w:before="80" w:after="80"/>
        <w:rPr/>
      </w:pPr>
      <w:r>
        <w:rPr>
          <w:rFonts w:eastAsia="Arial" w:cs="Arial"/>
          <w:i/>
          <w:iCs/>
          <w:color w:val="555555"/>
          <w:sz w:val="22"/>
          <w:szCs w:val="22"/>
        </w:rPr>
        <w:t>"HaackStation is openly and proudly an AI-assisted project. The vision, name, feature list, all testing, and hardware validation are the project author's. The frontend code was written by Claude (Anthropic AI), directed by the author. The emulation core (Beetle PSX HW) was written entirely by the libretro team."</w:t>
      </w:r>
    </w:p>
    <w:p>
      <w:pPr>
        <w:pStyle w:val="Normal"/>
        <w:spacing w:before="120" w:after="120"/>
        <w:rPr/>
      </w:pPr>
      <w:r>
        <w:rPr/>
      </w:r>
    </w:p>
    <w:p>
      <w:pPr>
        <w:pStyle w:val="Normal"/>
        <w:spacing w:before="60" w:after="60"/>
        <w:rPr/>
      </w:pPr>
      <w:r>
        <w:rPr>
          <w:rFonts w:eastAsia="Arial" w:cs="Arial"/>
          <w:sz w:val="22"/>
          <w:szCs w:val="22"/>
        </w:rPr>
        <w:t>We believe honest disclosure about AI tooling matters. This project is an experiment in what is possible when someone with a vision but limited coding experience works with a sophisticated AI assistant. That story is worth telling openly.</w:t>
      </w:r>
    </w:p>
    <w:p>
      <w:pPr>
        <w:pStyle w:val="Normal"/>
        <w:spacing w:before="120" w:after="120"/>
        <w:rPr/>
      </w:pPr>
      <w:r>
        <w:rPr/>
      </w:r>
    </w:p>
    <w:p>
      <w:pPr>
        <w:pStyle w:val="Normal"/>
        <w:rPr/>
      </w:pPr>
      <w:r>
        <w:rPr/>
      </w:r>
      <w:r>
        <w:br w:type="page"/>
      </w:r>
    </w:p>
    <w:p>
      <w:pPr>
        <w:pStyle w:val="Heading1"/>
        <w:spacing w:before="0" w:after="160"/>
        <w:rPr/>
      </w:pPr>
      <w:r>
        <w:rPr>
          <w:rFonts w:eastAsia="Arial" w:cs="Arial"/>
          <w:b/>
          <w:bCs/>
          <w:color w:val="2B4A8B"/>
          <w:sz w:val="36"/>
          <w:szCs w:val="36"/>
        </w:rPr>
        <w:t>Project Overview</w:t>
      </w:r>
    </w:p>
    <w:p>
      <w:pPr>
        <w:pStyle w:val="Heading2"/>
        <w:spacing w:before="320" w:after="120"/>
        <w:rPr/>
      </w:pPr>
      <w:r>
        <w:rPr>
          <w:rFonts w:eastAsia="Arial" w:cs="Arial"/>
          <w:b/>
          <w:bCs/>
          <w:color w:val="1F3566"/>
          <w:sz w:val="28"/>
          <w:szCs w:val="28"/>
        </w:rPr>
        <w:t>What HaackStation Is</w:t>
      </w:r>
    </w:p>
    <w:p>
      <w:pPr>
        <w:pStyle w:val="Normal"/>
        <w:spacing w:before="60" w:after="60"/>
        <w:rPr/>
      </w:pPr>
      <w:r>
        <w:rPr>
          <w:rFonts w:eastAsia="Arial" w:cs="Arial"/>
          <w:sz w:val="22"/>
          <w:szCs w:val="22"/>
        </w:rPr>
        <w:t>A PlayStation 1 emulator frontend with a modern feature layer, built on Beetle PSX HW (Mednafen) via the libretro interface. HaackStation targets:</w:t>
      </w:r>
    </w:p>
    <w:p>
      <w:pPr>
        <w:pStyle w:val="Normal"/>
        <w:spacing w:before="120" w:after="120"/>
        <w:rPr/>
      </w:pPr>
      <w:r>
        <w:rPr/>
      </w:r>
    </w:p>
    <w:p>
      <w:pPr>
        <w:pStyle w:val="ListParagraph"/>
        <w:numPr>
          <w:ilvl w:val="0"/>
          <w:numId w:val="6"/>
        </w:numPr>
        <w:spacing w:before="40" w:after="40"/>
        <w:rPr/>
      </w:pPr>
      <w:r>
        <w:rPr>
          <w:rFonts w:eastAsia="Arial" w:cs="Arial"/>
          <w:sz w:val="22"/>
          <w:szCs w:val="22"/>
        </w:rPr>
        <w:t>Controller-first UI — the entire interface navigable with a gamepad, no mouse required</w:t>
      </w:r>
    </w:p>
    <w:p>
      <w:pPr>
        <w:pStyle w:val="ListParagraph"/>
        <w:numPr>
          <w:ilvl w:val="0"/>
          <w:numId w:val="6"/>
        </w:numPr>
        <w:spacing w:before="40" w:after="40"/>
        <w:rPr/>
      </w:pPr>
      <w:r>
        <w:rPr>
          <w:rFonts w:eastAsia="Arial" w:cs="Arial"/>
          <w:sz w:val="22"/>
          <w:szCs w:val="22"/>
        </w:rPr>
        <w:t>Accuracy — inheriting Beetle PSX HW's cycle-accurate emulation</w:t>
      </w:r>
    </w:p>
    <w:p>
      <w:pPr>
        <w:pStyle w:val="ListParagraph"/>
        <w:numPr>
          <w:ilvl w:val="0"/>
          <w:numId w:val="6"/>
        </w:numPr>
        <w:spacing w:before="40" w:after="40"/>
        <w:rPr/>
      </w:pPr>
      <w:r>
        <w:rPr>
          <w:rFonts w:eastAsia="Arial" w:cs="Arial"/>
          <w:sz w:val="22"/>
          <w:szCs w:val="22"/>
        </w:rPr>
        <w:t>Modern features — screenshots, save states, achievements, scraping, fast forward, rewind</w:t>
      </w:r>
    </w:p>
    <w:p>
      <w:pPr>
        <w:pStyle w:val="ListParagraph"/>
        <w:numPr>
          <w:ilvl w:val="0"/>
          <w:numId w:val="6"/>
        </w:numPr>
        <w:spacing w:before="40" w:after="40"/>
        <w:rPr/>
      </w:pPr>
      <w:r>
        <w:rPr>
          <w:rFonts w:eastAsia="Arial" w:cs="Arial"/>
          <w:sz w:val="22"/>
          <w:szCs w:val="22"/>
        </w:rPr>
        <w:t>Cross-platform — Windows (primary), Android/Ayn Thor handheld (Phase 5), Linux/Mac (Phase 5)</w:t>
      </w:r>
    </w:p>
    <w:p>
      <w:pPr>
        <w:pStyle w:val="ListParagraph"/>
        <w:numPr>
          <w:ilvl w:val="0"/>
          <w:numId w:val="6"/>
        </w:numPr>
        <w:spacing w:before="40" w:after="40"/>
        <w:rPr/>
      </w:pPr>
      <w:r>
        <w:rPr>
          <w:rFonts w:eastAsia="Arial" w:cs="Arial"/>
          <w:sz w:val="22"/>
          <w:szCs w:val="22"/>
        </w:rPr>
        <w:t>Open source — GPLv2, fully transparent, free forever</w:t>
      </w:r>
    </w:p>
    <w:p>
      <w:pPr>
        <w:pStyle w:val="Normal"/>
        <w:spacing w:before="120" w:after="120"/>
        <w:rPr/>
      </w:pPr>
      <w:r>
        <w:rPr/>
      </w:r>
    </w:p>
    <w:p>
      <w:pPr>
        <w:pStyle w:val="Normal"/>
        <w:spacing w:before="60" w:after="60"/>
        <w:rPr/>
      </w:pPr>
      <w:r>
        <w:rPr>
          <w:rFonts w:eastAsia="Arial" w:cs="Arial"/>
          <w:sz w:val="22"/>
          <w:szCs w:val="22"/>
        </w:rPr>
        <w:t>The project's defining philosophy: every feature is free, the code is open, and the development process is documented honestly. No paywalls, no obfuscation.</w:t>
      </w:r>
    </w:p>
    <w:p>
      <w:pPr>
        <w:pStyle w:val="Normal"/>
        <w:spacing w:before="120" w:after="120"/>
        <w:rPr/>
      </w:pPr>
      <w:r>
        <w:rPr/>
      </w:r>
    </w:p>
    <w:p>
      <w:pPr>
        <w:pStyle w:val="Heading2"/>
        <w:spacing w:before="320" w:after="120"/>
        <w:rPr/>
      </w:pPr>
      <w:r>
        <w:rPr>
          <w:rFonts w:eastAsia="Arial" w:cs="Arial"/>
          <w:b/>
          <w:bCs/>
          <w:color w:val="1F3566"/>
          <w:sz w:val="28"/>
          <w:szCs w:val="28"/>
        </w:rPr>
        <w:t>Feature Status (Current — March 2026)</w:t>
      </w:r>
    </w:p>
    <w:p>
      <w:pPr>
        <w:pStyle w:val="Normal"/>
        <w:spacing w:before="120" w:after="120"/>
        <w:rPr/>
      </w:pPr>
      <w:r>
        <w:rPr/>
      </w:r>
    </w:p>
    <w:tbl>
      <w:tblPr>
        <w:tblW w:w="9360" w:type="dxa"/>
        <w:jc w:val="start"/>
        <w:tblInd w:w="0" w:type="dxa"/>
        <w:tblLayout w:type="fixed"/>
        <w:tblCellMar>
          <w:top w:w="80" w:type="dxa"/>
          <w:start w:w="120" w:type="dxa"/>
          <w:bottom w:w="80" w:type="dxa"/>
          <w:end w:w="120" w:type="dxa"/>
        </w:tblCellMar>
      </w:tblPr>
      <w:tblGrid>
        <w:gridCol w:w="6240"/>
        <w:gridCol w:w="3120"/>
      </w:tblGrid>
      <w:tr>
        <w:trPr>
          <w:tblHeader w:val="true"/>
        </w:trPr>
        <w:tc>
          <w:tcPr>
            <w:tcW w:w="6240" w:type="dxa"/>
            <w:tcBorders>
              <w:top w:val="single" w:sz="2" w:space="0" w:color="CCCCCC"/>
              <w:start w:val="single" w:sz="2" w:space="0" w:color="CCCCCC"/>
              <w:bottom w:val="single" w:sz="2" w:space="0" w:color="CCCCCC"/>
              <w:end w:val="single" w:sz="2" w:space="0" w:color="CCCCCC"/>
            </w:tcBorders>
            <w:shd w:fill="2B4A8B" w:val="clear"/>
          </w:tcPr>
          <w:p>
            <w:pPr>
              <w:pStyle w:val="Normal"/>
              <w:rPr/>
            </w:pPr>
            <w:r>
              <w:rPr>
                <w:rFonts w:eastAsia="Arial" w:cs="Arial"/>
                <w:b/>
                <w:bCs/>
                <w:color w:val="FFFFFF"/>
                <w:sz w:val="20"/>
                <w:szCs w:val="20"/>
              </w:rPr>
              <w:t>Feature / Component</w:t>
            </w:r>
          </w:p>
        </w:tc>
        <w:tc>
          <w:tcPr>
            <w:tcW w:w="3120" w:type="dxa"/>
            <w:tcBorders>
              <w:top w:val="single" w:sz="2" w:space="0" w:color="CCCCCC"/>
              <w:start w:val="single" w:sz="2" w:space="0" w:color="CCCCCC"/>
              <w:bottom w:val="single" w:sz="2" w:space="0" w:color="CCCCCC"/>
              <w:end w:val="single" w:sz="2" w:space="0" w:color="CCCCCC"/>
            </w:tcBorders>
            <w:shd w:fill="2B4A8B" w:val="clear"/>
          </w:tcPr>
          <w:p>
            <w:pPr>
              <w:pStyle w:val="Normal"/>
              <w:rPr/>
            </w:pPr>
            <w:r>
              <w:rPr>
                <w:rFonts w:eastAsia="Arial" w:cs="Arial"/>
                <w:b/>
                <w:bCs/>
                <w:color w:val="FFFFFF"/>
                <w:sz w:val="20"/>
                <w:szCs w:val="20"/>
              </w:rPr>
              <w:t>Status</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Splash screen with logo and Zrnic font</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Game shelf UI with spring scroll animations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Controller + keyboard navigation (full UI)</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M3U deduplication and auto-generation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Disc format handler (ISO, BIN/CUE, CHD, M3U)</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Libretro bridge (dynamic core loading)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Game boots and is playable (Crash Bandicoot, Dragon Warrior VII, Legend of Dragoon)</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Audio playback with resampling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Frame-accurate timing (high-res performance counter)</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Settings screen (6 tabs, all settings wired)</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Save states with screenshot thumbnails</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In-game menu (Start+Y)</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RetroAchievements infrastructure (rcheevos 12.3)</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ScreenScraper.fr game scraper (cover art, screenshots, back cover)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Game Details Panel (Y button)</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Per-game screenshot folders (media/screenshots/[title]/)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Fast Boot (skip BIOS logo)</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Fast Forward (held R2/F, 500ms threshold, 2x-8x)</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Play history (recently_played.json)</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Mouse cursor hidden in fullscreen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bCs/>
                <w:color w:val="1A7A1A"/>
                <w:sz w:val="20"/>
                <w:szCs w:val="20"/>
              </w:rPr>
              <w:t>Done</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RA achievement unlock submissions</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CC0000"/>
                <w:sz w:val="20"/>
                <w:szCs w:val="20"/>
              </w:rPr>
              <w:t>Blocked (pending RA approval ~July 2026)</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CHD hashing for RetroAchievements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CC0000"/>
                <w:sz w:val="20"/>
                <w:szCs w:val="20"/>
              </w:rPr>
              <w:t>Blocked (needs MAME CHD library)</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Audio hitch fix (~15s queue overflow)</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8B6000"/>
                <w:sz w:val="20"/>
                <w:szCs w:val="20"/>
              </w:rPr>
              <w:t>In Progress</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Shelf-flip L1/R1 (Recently Played / Favorites)</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Rewind (hold L2)</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Favorites system</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Text input dialog (on-screen keyboard)</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Input remapping UI</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Dynamic shelf sizing</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Trophy Room (PS4/PS5 style)</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Memory Card Manager UI with PS1 animated icons</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Spinning CD case animation</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Color themes</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Ambient music player</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Android / Ayn Thor APK</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sz w:val="20"/>
                <w:szCs w:val="20"/>
              </w:rPr>
              <w:t>OpenGL hardware renderer (unlocks upscaling)</w:t>
            </w:r>
          </w:p>
        </w:tc>
        <w:tc>
          <w:tcPr>
            <w:tcW w:w="3120" w:type="dxa"/>
            <w:tcBorders>
              <w:top w:val="single" w:sz="2" w:space="0" w:color="CCCCCC"/>
              <w:start w:val="single" w:sz="2" w:space="0" w:color="CCCCCC"/>
              <w:bottom w:val="single" w:sz="2" w:space="0" w:color="CCCCCC"/>
              <w:end w:val="single" w:sz="2" w:space="0" w:color="CCCCCC"/>
            </w:tcBorders>
            <w:shd w:fill="FFFFFF" w:val="clear"/>
          </w:tcPr>
          <w:p>
            <w:pPr>
              <w:pStyle w:val="Normal"/>
              <w:rPr/>
            </w:pPr>
            <w:r>
              <w:rPr>
                <w:rFonts w:eastAsia="Arial" w:cs="Arial"/>
                <w:b w:val="false"/>
                <w:bCs w:val="false"/>
                <w:color w:val="555555"/>
                <w:sz w:val="20"/>
                <w:szCs w:val="20"/>
              </w:rPr>
              <w:t>Planned</w:t>
            </w:r>
          </w:p>
        </w:tc>
      </w:tr>
      <w:tr>
        <w:trPr/>
        <w:tc>
          <w:tcPr>
            <w:tcW w:w="624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sz w:val="20"/>
                <w:szCs w:val="20"/>
              </w:rPr>
              <w:t>Netplay</w:t>
            </w:r>
          </w:p>
        </w:tc>
        <w:tc>
          <w:tcPr>
            <w:tcW w:w="3120" w:type="dxa"/>
            <w:tcBorders>
              <w:top w:val="single" w:sz="2" w:space="0" w:color="CCCCCC"/>
              <w:start w:val="single" w:sz="2" w:space="0" w:color="CCCCCC"/>
              <w:bottom w:val="single" w:sz="2" w:space="0" w:color="CCCCCC"/>
              <w:end w:val="single" w:sz="2" w:space="0" w:color="CCCCCC"/>
            </w:tcBorders>
            <w:shd w:fill="F0F4FF" w:val="clear"/>
          </w:tcPr>
          <w:p>
            <w:pPr>
              <w:pStyle w:val="Normal"/>
              <w:rPr/>
            </w:pPr>
            <w:r>
              <w:rPr>
                <w:rFonts w:eastAsia="Arial" w:cs="Arial"/>
                <w:b w:val="false"/>
                <w:bCs w:val="false"/>
                <w:color w:val="555555"/>
                <w:sz w:val="20"/>
                <w:szCs w:val="20"/>
              </w:rPr>
              <w:t>Planned</w:t>
            </w:r>
          </w:p>
        </w:tc>
      </w:tr>
    </w:tbl>
    <w:p>
      <w:pPr>
        <w:pStyle w:val="Normal"/>
        <w:spacing w:before="120" w:after="120"/>
        <w:rPr/>
      </w:pPr>
      <w:r>
        <w:rPr/>
      </w:r>
    </w:p>
    <w:p>
      <w:pPr>
        <w:pStyle w:val="Normal"/>
        <w:rPr/>
      </w:pPr>
      <w:r>
        <w:rPr/>
      </w:r>
      <w:r>
        <w:br w:type="page"/>
      </w:r>
    </w:p>
    <w:p>
      <w:pPr>
        <w:pStyle w:val="Heading1"/>
        <w:spacing w:before="0" w:after="160"/>
        <w:rPr/>
      </w:pPr>
      <w:r>
        <w:rPr>
          <w:rFonts w:eastAsia="Arial" w:cs="Arial"/>
          <w:b/>
          <w:bCs/>
          <w:color w:val="2B4A8B"/>
          <w:sz w:val="36"/>
          <w:szCs w:val="36"/>
        </w:rPr>
        <w:t>Development Diary</w:t>
      </w:r>
    </w:p>
    <w:p>
      <w:pPr>
        <w:pStyle w:val="Normal"/>
        <w:pBdr>
          <w:bottom w:val="single" w:sz="6" w:space="1" w:color="2B4A8B"/>
        </w:pBdr>
        <w:spacing w:before="200" w:after="200"/>
        <w:rPr/>
      </w:pPr>
      <w:r>
        <w:rPr/>
      </w:r>
    </w:p>
    <w:p>
      <w:pPr>
        <w:pStyle w:val="Heading2"/>
        <w:spacing w:before="320" w:after="120"/>
        <w:rPr/>
      </w:pPr>
      <w:r>
        <w:rPr>
          <w:rFonts w:eastAsia="Arial" w:cs="Arial"/>
          <w:b/>
          <w:bCs/>
          <w:color w:val="1F3566"/>
          <w:sz w:val="28"/>
          <w:szCs w:val="28"/>
        </w:rPr>
        <w:t>Day 1 — March 2026</w:t>
      </w:r>
    </w:p>
    <w:p>
      <w:pPr>
        <w:pStyle w:val="Heading3"/>
        <w:spacing w:before="240" w:after="80"/>
        <w:rPr/>
      </w:pPr>
      <w:r>
        <w:rPr>
          <w:rFonts w:eastAsia="Arial" w:cs="Arial"/>
          <w:b/>
          <w:bCs/>
          <w:color w:val="2B4A8B"/>
          <w:sz w:val="24"/>
          <w:szCs w:val="24"/>
        </w:rPr>
        <w:t>Session 1: Project Foundation</w:t>
      </w:r>
    </w:p>
    <w:p>
      <w:pPr>
        <w:pStyle w:val="Normal"/>
        <w:spacing w:before="80" w:after="80"/>
        <w:rPr/>
      </w:pPr>
      <w:r>
        <w:rPr>
          <w:rFonts w:eastAsia="Arial" w:cs="Arial"/>
          <w:i/>
          <w:iCs/>
          <w:color w:val="555555"/>
          <w:sz w:val="22"/>
          <w:szCs w:val="22"/>
        </w:rPr>
        <w:t>The project began when the author tried to get Grok to build a PS1 emulator. It could not. Switching to Claude led to a very different conversation.</w:t>
      </w:r>
    </w:p>
    <w:p>
      <w:pPr>
        <w:pStyle w:val="Normal"/>
        <w:spacing w:before="120" w:after="120"/>
        <w:rPr/>
      </w:pPr>
      <w:r>
        <w:rPr/>
      </w:r>
    </w:p>
    <w:p>
      <w:pPr>
        <w:pStyle w:val="Normal"/>
        <w:spacing w:before="60" w:after="60"/>
        <w:rPr/>
      </w:pPr>
      <w:r>
        <w:rPr>
          <w:rFonts w:eastAsia="Arial" w:cs="Arial"/>
          <w:sz w:val="22"/>
          <w:szCs w:val="22"/>
        </w:rPr>
        <w:t>The author's key insight — "Could these separate systems not be built as parts that come together?" — unlocked the correct architecture. Use a proven emulation core, build everything above it as original work.</w:t>
      </w:r>
    </w:p>
    <w:p>
      <w:pPr>
        <w:pStyle w:val="Normal"/>
        <w:spacing w:before="120" w:after="120"/>
        <w:rPr/>
      </w:pPr>
      <w:r>
        <w:rPr/>
      </w:r>
    </w:p>
    <w:p>
      <w:pPr>
        <w:pStyle w:val="Normal"/>
        <w:spacing w:before="60" w:after="60"/>
        <w:rPr/>
      </w:pPr>
      <w:r>
        <w:rPr>
          <w:rFonts w:eastAsia="Arial" w:cs="Arial"/>
          <w:sz w:val="22"/>
          <w:szCs w:val="22"/>
        </w:rPr>
        <w:t>Key decisions made on Day 1:</w:t>
      </w:r>
    </w:p>
    <w:p>
      <w:pPr>
        <w:pStyle w:val="ListParagraph"/>
        <w:numPr>
          <w:ilvl w:val="0"/>
          <w:numId w:val="6"/>
        </w:numPr>
        <w:spacing w:before="40" w:after="40"/>
        <w:rPr/>
      </w:pPr>
      <w:r>
        <w:rPr>
          <w:rFonts w:eastAsia="Arial" w:cs="Arial"/>
          <w:sz w:val="22"/>
          <w:szCs w:val="22"/>
        </w:rPr>
        <w:t>Beetle PSX HW as the emulation core (libretro interface, GPLv2)</w:t>
      </w:r>
    </w:p>
    <w:p>
      <w:pPr>
        <w:pStyle w:val="ListParagraph"/>
        <w:numPr>
          <w:ilvl w:val="0"/>
          <w:numId w:val="6"/>
        </w:numPr>
        <w:spacing w:before="40" w:after="40"/>
        <w:rPr/>
      </w:pPr>
      <w:r>
        <w:rPr>
          <w:rFonts w:eastAsia="Arial" w:cs="Arial"/>
          <w:sz w:val="22"/>
          <w:szCs w:val="22"/>
        </w:rPr>
        <w:t>LibretroBridge adapter pattern — frontend never modifies the core</w:t>
      </w:r>
    </w:p>
    <w:p>
      <w:pPr>
        <w:pStyle w:val="ListParagraph"/>
        <w:numPr>
          <w:ilvl w:val="0"/>
          <w:numId w:val="6"/>
        </w:numPr>
        <w:spacing w:before="40" w:after="40"/>
        <w:rPr/>
      </w:pPr>
      <w:r>
        <w:rPr>
          <w:rFonts w:eastAsia="Arial" w:cs="Arial"/>
          <w:sz w:val="22"/>
          <w:szCs w:val="22"/>
        </w:rPr>
        <w:t>GPLv2 licence — free forever, no exceptions</w:t>
      </w:r>
    </w:p>
    <w:p>
      <w:pPr>
        <w:pStyle w:val="ListParagraph"/>
        <w:numPr>
          <w:ilvl w:val="0"/>
          <w:numId w:val="6"/>
        </w:numPr>
        <w:spacing w:before="40" w:after="40"/>
        <w:rPr/>
      </w:pPr>
      <w:r>
        <w:rPr>
          <w:rFonts w:eastAsia="Arial" w:cs="Arial"/>
          <w:sz w:val="22"/>
          <w:szCs w:val="22"/>
        </w:rPr>
        <w:t>HaackStation name</w:t>
      </w:r>
    </w:p>
    <w:p>
      <w:pPr>
        <w:pStyle w:val="ListParagraph"/>
        <w:numPr>
          <w:ilvl w:val="0"/>
          <w:numId w:val="6"/>
        </w:numPr>
        <w:spacing w:before="40" w:after="40"/>
        <w:rPr/>
      </w:pPr>
      <w:r>
        <w:rPr>
          <w:rFonts w:eastAsia="Arial" w:cs="Arial"/>
          <w:sz w:val="22"/>
          <w:szCs w:val="22"/>
        </w:rPr>
        <w:t>Bold EmulationStation-style UI with a deep navy palette</w:t>
      </w:r>
    </w:p>
    <w:p>
      <w:pPr>
        <w:pStyle w:val="ListParagraph"/>
        <w:numPr>
          <w:ilvl w:val="0"/>
          <w:numId w:val="6"/>
        </w:numPr>
        <w:spacing w:before="40" w:after="40"/>
        <w:rPr/>
      </w:pPr>
      <w:r>
        <w:rPr>
          <w:rFonts w:eastAsia="Arial" w:cs="Arial"/>
          <w:sz w:val="22"/>
          <w:szCs w:val="22"/>
        </w:rPr>
        <w:t>Ayn Thor Android handheld as a target platform</w:t>
      </w:r>
    </w:p>
    <w:p>
      <w:pPr>
        <w:pStyle w:val="ListParagraph"/>
        <w:numPr>
          <w:ilvl w:val="0"/>
          <w:numId w:val="6"/>
        </w:numPr>
        <w:spacing w:before="40" w:after="40"/>
        <w:rPr/>
      </w:pPr>
      <w:r>
        <w:rPr>
          <w:rFonts w:eastAsia="Arial" w:cs="Arial"/>
          <w:sz w:val="22"/>
          <w:szCs w:val="22"/>
        </w:rPr>
        <w:t>Full AI disclosure from day one — no hiding it</w:t>
      </w:r>
    </w:p>
    <w:p>
      <w:pPr>
        <w:pStyle w:val="Normal"/>
        <w:spacing w:before="120" w:after="120"/>
        <w:rPr/>
      </w:pPr>
      <w:r>
        <w:rPr/>
      </w:r>
    </w:p>
    <w:p>
      <w:pPr>
        <w:pStyle w:val="Normal"/>
        <w:spacing w:before="60" w:after="60"/>
        <w:rPr/>
      </w:pPr>
      <w:r>
        <w:rPr>
          <w:rFonts w:eastAsia="Arial" w:cs="Arial"/>
          <w:sz w:val="22"/>
          <w:szCs w:val="22"/>
        </w:rPr>
        <w:t>Files created in Session 1: CMakeLists.txt, app.h/cpp, main.cpp, controller_nav.h/cpp, disc_formats.h/cpp, libretro_bridge.h (architecture), audio/texture/shader module stubs, README.md with transparency statement.</w:t>
      </w:r>
    </w:p>
    <w:p>
      <w:pPr>
        <w:pStyle w:val="Normal"/>
        <w:spacing w:before="120" w:after="120"/>
        <w:rPr/>
      </w:pPr>
      <w:r>
        <w:rPr/>
      </w:r>
    </w:p>
    <w:p>
      <w:pPr>
        <w:pStyle w:val="Heading2"/>
        <w:spacing w:before="320" w:after="120"/>
        <w:rPr/>
      </w:pPr>
      <w:r>
        <w:rPr>
          <w:rFonts w:eastAsia="Arial" w:cs="Arial"/>
          <w:b/>
          <w:bCs/>
          <w:color w:val="1F3566"/>
          <w:sz w:val="28"/>
          <w:szCs w:val="28"/>
        </w:rPr>
        <w:t>Day 2 — March 2026</w:t>
      </w:r>
    </w:p>
    <w:p>
      <w:pPr>
        <w:pStyle w:val="Heading3"/>
        <w:spacing w:before="240" w:after="80"/>
        <w:rPr/>
      </w:pPr>
      <w:r>
        <w:rPr>
          <w:rFonts w:eastAsia="Arial" w:cs="Arial"/>
          <w:b/>
          <w:bCs/>
          <w:color w:val="2B4A8B"/>
          <w:sz w:val="24"/>
          <w:szCs w:val="24"/>
        </w:rPr>
        <w:t>Session 2: The UI Layer</w:t>
      </w:r>
    </w:p>
    <w:p>
      <w:pPr>
        <w:pStyle w:val="Normal"/>
        <w:spacing w:before="80" w:after="80"/>
        <w:rPr/>
      </w:pPr>
      <w:r>
        <w:rPr>
          <w:rFonts w:eastAsia="Arial" w:cs="Arial"/>
          <w:i/>
          <w:iCs/>
          <w:color w:val="555555"/>
          <w:sz w:val="22"/>
          <w:szCs w:val="22"/>
        </w:rPr>
        <w:t>Today's session built everything the user actually sees. HaackStation now has a real UI.</w:t>
      </w:r>
    </w:p>
    <w:p>
      <w:pPr>
        <w:pStyle w:val="Normal"/>
        <w:spacing w:before="120" w:after="120"/>
        <w:rPr/>
      </w:pPr>
      <w:r>
        <w:rPr/>
      </w:r>
    </w:p>
    <w:p>
      <w:pPr>
        <w:pStyle w:val="Normal"/>
        <w:spacing w:before="60" w:after="60"/>
        <w:rPr/>
      </w:pPr>
      <w:r>
        <w:rPr>
          <w:rFonts w:eastAsia="Arial" w:cs="Arial"/>
          <w:sz w:val="22"/>
          <w:szCs w:val="22"/>
        </w:rPr>
        <w:t>Three major components built in Session 2:</w:t>
      </w:r>
    </w:p>
    <w:p>
      <w:pPr>
        <w:pStyle w:val="Normal"/>
        <w:spacing w:before="120" w:after="120"/>
        <w:rPr/>
      </w:pPr>
      <w:r>
        <w:rPr/>
      </w:r>
    </w:p>
    <w:p>
      <w:pPr>
        <w:pStyle w:val="Normal"/>
        <w:spacing w:before="60" w:after="60"/>
        <w:rPr/>
      </w:pPr>
      <w:r>
        <w:rPr>
          <w:rFonts w:eastAsia="Arial" w:cs="Arial"/>
          <w:b w:val="false"/>
          <w:bCs w:val="false"/>
          <w:sz w:val="22"/>
          <w:szCs w:val="22"/>
        </w:rPr>
        <w:t>ThemeEngine — the visual foundation. Deep navy palette, all drawing primitives, font system using the Zrnic typeface by Apostrophic Labs, spring-based easing functions, footer hint bar that always shows context-sensitive button labels.</w:t>
      </w:r>
    </w:p>
    <w:p>
      <w:pPr>
        <w:pStyle w:val="Normal"/>
        <w:spacing w:before="120" w:after="120"/>
        <w:rPr/>
      </w:pPr>
      <w:r>
        <w:rPr/>
      </w:r>
    </w:p>
    <w:p>
      <w:pPr>
        <w:pStyle w:val="Normal"/>
        <w:spacing w:before="60" w:after="60"/>
        <w:rPr/>
      </w:pPr>
      <w:r>
        <w:rPr>
          <w:rFonts w:eastAsia="Arial" w:cs="Arial"/>
          <w:b w:val="false"/>
          <w:bCs w:val="false"/>
          <w:sz w:val="22"/>
          <w:szCs w:val="22"/>
        </w:rPr>
        <w:t>GameBrowser — the main game shelf. Spring-scroll physics with configurable spring constant and damping. Card grid with selection animation. Cover art lazy loading with cache. M3U deduplication: a two-pass scan that silently suppresses disc files referenced by M3U playlists, showing one clean entry per multi-disc game with a disc count badge.</w:t>
      </w:r>
    </w:p>
    <w:p>
      <w:pPr>
        <w:pStyle w:val="Normal"/>
        <w:spacing w:before="120" w:after="120"/>
        <w:rPr/>
      </w:pPr>
      <w:r>
        <w:rPr/>
      </w:r>
    </w:p>
    <w:p>
      <w:pPr>
        <w:pStyle w:val="Normal"/>
        <w:spacing w:before="60" w:after="60"/>
        <w:rPr/>
      </w:pPr>
      <w:r>
        <w:rPr>
          <w:rFonts w:eastAsia="Arial" w:cs="Arial"/>
          <w:b w:val="false"/>
          <w:bCs w:val="false"/>
          <w:sz w:val="22"/>
          <w:szCs w:val="22"/>
        </w:rPr>
        <w:t>SettingsScreen — five fully controller-navigable tabs (General, Video, Audio, Textures, About). Every setting type implemented: TOGGLE, CHOICE, SLIDER, PATH, ACTION, LABEL. The About tab credits Beetle PSX HW, the libretro team, Claude as the code author, and includes the AI disclosure in the running application itself.</w:t>
      </w:r>
    </w:p>
    <w:p>
      <w:pPr>
        <w:pStyle w:val="Normal"/>
        <w:spacing w:before="120" w:after="120"/>
        <w:rPr/>
      </w:pPr>
      <w:r>
        <w:rPr/>
      </w:r>
    </w:p>
    <w:p>
      <w:pPr>
        <w:pStyle w:val="Normal"/>
        <w:spacing w:before="60" w:after="60"/>
        <w:rPr/>
      </w:pPr>
      <w:r>
        <w:rPr>
          <w:rFonts w:eastAsia="Arial" w:cs="Arial"/>
          <w:sz w:val="22"/>
          <w:szCs w:val="22"/>
        </w:rPr>
        <w:t>The project now had a real UI. If you launched the frontend at the end of Day 2 (without the core), you would see a styled game shelf with cover art support, a header, footer hints, and a controller-navigable grid.</w:t>
      </w:r>
    </w:p>
    <w:p>
      <w:pPr>
        <w:pStyle w:val="Normal"/>
        <w:spacing w:before="120" w:after="120"/>
        <w:rPr/>
      </w:pPr>
      <w:r>
        <w:rPr/>
      </w:r>
    </w:p>
    <w:p>
      <w:pPr>
        <w:pStyle w:val="Heading2"/>
        <w:spacing w:before="320" w:after="120"/>
        <w:rPr/>
      </w:pPr>
      <w:r>
        <w:rPr>
          <w:rFonts w:eastAsia="Arial" w:cs="Arial"/>
          <w:b/>
          <w:bCs/>
          <w:color w:val="1F3566"/>
          <w:sz w:val="28"/>
          <w:szCs w:val="28"/>
        </w:rPr>
        <w:t>Day 3 — March 2026</w:t>
      </w:r>
    </w:p>
    <w:p>
      <w:pPr>
        <w:pStyle w:val="Heading3"/>
        <w:spacing w:before="240" w:after="80"/>
        <w:rPr/>
      </w:pPr>
      <w:r>
        <w:rPr>
          <w:rFonts w:eastAsia="Arial" w:cs="Arial"/>
          <w:b/>
          <w:bCs/>
          <w:color w:val="2B4A8B"/>
          <w:sz w:val="24"/>
          <w:szCs w:val="24"/>
        </w:rPr>
        <w:t>The Build Battle</w:t>
      </w:r>
    </w:p>
    <w:p>
      <w:pPr>
        <w:pStyle w:val="Normal"/>
        <w:spacing w:before="80" w:after="80"/>
        <w:rPr/>
      </w:pPr>
      <w:r>
        <w:rPr>
          <w:rFonts w:eastAsia="Arial" w:cs="Arial"/>
          <w:i/>
          <w:iCs/>
          <w:color w:val="555555"/>
          <w:sz w:val="22"/>
          <w:szCs w:val="22"/>
        </w:rPr>
        <w:t>Getting HaackStation to compile on Windows with Visual Studio 2026 took longer than writing the code. Every issue is documented here for future contributors.</w:t>
      </w:r>
    </w:p>
    <w:p>
      <w:pPr>
        <w:pStyle w:val="Normal"/>
        <w:spacing w:before="120" w:after="120"/>
        <w:rPr/>
      </w:pPr>
      <w:r>
        <w:rPr/>
      </w:r>
    </w:p>
    <w:p>
      <w:pPr>
        <w:pStyle w:val="Normal"/>
        <w:spacing w:before="60" w:after="60"/>
        <w:rPr/>
      </w:pPr>
      <w:r>
        <w:rPr>
          <w:rFonts w:eastAsia="Arial" w:cs="Arial"/>
          <w:sz w:val="22"/>
          <w:szCs w:val="22"/>
        </w:rPr>
        <w:t>Issues resolved during the Windows/MSVC build:</w:t>
      </w:r>
    </w:p>
    <w:p>
      <w:pPr>
        <w:pStyle w:val="ListParagraph"/>
        <w:numPr>
          <w:ilvl w:val="0"/>
          <w:numId w:val="6"/>
        </w:numPr>
        <w:spacing w:before="40" w:after="40"/>
        <w:rPr/>
      </w:pPr>
      <w:r>
        <w:rPr>
          <w:rFonts w:eastAsia="Arial" w:cs="Arial"/>
          <w:sz w:val="22"/>
          <w:szCs w:val="22"/>
        </w:rPr>
        <w:t>SDL2 header structure — VC zip puts headers in include/ but code uses SDL2/SDL.h. Fix: create include/SDL2/ subfolder and copy headers in.</w:t>
      </w:r>
    </w:p>
    <w:p>
      <w:pPr>
        <w:pStyle w:val="ListParagraph"/>
        <w:numPr>
          <w:ilvl w:val="0"/>
          <w:numId w:val="6"/>
        </w:numPr>
        <w:spacing w:before="40" w:after="40"/>
        <w:rPr/>
      </w:pPr>
      <w:r>
        <w:rPr>
          <w:rFonts w:eastAsia="Arial" w:cs="Arial"/>
          <w:sz w:val="22"/>
          <w:szCs w:val="22"/>
        </w:rPr>
        <w:t>Same fix needed for SDL2_ttf and SDL2_image.</w:t>
      </w:r>
    </w:p>
    <w:p>
      <w:pPr>
        <w:pStyle w:val="ListParagraph"/>
        <w:numPr>
          <w:ilvl w:val="0"/>
          <w:numId w:val="6"/>
        </w:numPr>
        <w:spacing w:before="40" w:after="40"/>
        <w:rPr/>
      </w:pPr>
      <w:r>
        <w:rPr>
          <w:rFonts w:eastAsia="Arial" w:cs="Arial"/>
          <w:sz w:val="22"/>
          <w:szCs w:val="22"/>
        </w:rPr>
        <w:t>Include path resolution — MSVC is stricter than GCC. Fixed by adding every subfolder explicitly to target_include_directories.</w:t>
      </w:r>
    </w:p>
    <w:p>
      <w:pPr>
        <w:pStyle w:val="ListParagraph"/>
        <w:numPr>
          <w:ilvl w:val="0"/>
          <w:numId w:val="6"/>
        </w:numPr>
        <w:spacing w:before="40" w:after="40"/>
        <w:rPr/>
      </w:pPr>
      <w:r>
        <w:rPr>
          <w:rFonts w:eastAsia="Arial" w:cs="Arial"/>
          <w:sz w:val="22"/>
          <w:szCs w:val="22"/>
        </w:rPr>
        <w:t>Regex raw strings — sed-based fix scripts mangled R"(...)" raw string literals. Fixed by rewriting disc_formats.cpp without regex, using simple string searches.</w:t>
      </w:r>
    </w:p>
    <w:p>
      <w:pPr>
        <w:pStyle w:val="ListParagraph"/>
        <w:numPr>
          <w:ilvl w:val="0"/>
          <w:numId w:val="6"/>
        </w:numPr>
        <w:spacing w:before="40" w:after="40"/>
        <w:rPr/>
      </w:pPr>
      <w:r>
        <w:rPr>
          <w:rFonts w:eastAsia="Arial" w:cs="Arial"/>
          <w:sz w:val="22"/>
          <w:szCs w:val="22"/>
        </w:rPr>
        <w:t>SettingItem aggregate initialization — MSVC strict about structs with std::function members. Fixed with explicit helper functions (makeToggle, makeChoice, etc.).</w:t>
      </w:r>
    </w:p>
    <w:p>
      <w:pPr>
        <w:pStyle w:val="ListParagraph"/>
        <w:numPr>
          <w:ilvl w:val="0"/>
          <w:numId w:val="6"/>
        </w:numPr>
        <w:spacing w:before="40" w:after="40"/>
        <w:rPr/>
      </w:pPr>
      <w:r>
        <w:rPr>
          <w:rFonts w:eastAsia="Arial" w:cs="Arial"/>
          <w:sz w:val="22"/>
          <w:szCs w:val="22"/>
        </w:rPr>
        <w:t>Audio device ID — SDL_QueueAudio hardcoded to device 1 instead of actual handle. One-line fix.</w:t>
      </w:r>
    </w:p>
    <w:p>
      <w:pPr>
        <w:pStyle w:val="ListParagraph"/>
        <w:numPr>
          <w:ilvl w:val="0"/>
          <w:numId w:val="6"/>
        </w:numPr>
        <w:spacing w:before="40" w:after="40"/>
        <w:rPr/>
      </w:pPr>
      <w:r>
        <w:rPr>
          <w:rFonts w:eastAsia="Arial" w:cs="Arial"/>
          <w:sz w:val="22"/>
          <w:szCs w:val="22"/>
        </w:rPr>
        <w:t>Frame timing — SDL_GetTicks has 1ms resolution. Replaced with SDL_GetPerformanceCounter for sub-millisecond precision.</w:t>
      </w:r>
    </w:p>
    <w:p>
      <w:pPr>
        <w:pStyle w:val="Normal"/>
        <w:spacing w:before="120" w:after="120"/>
        <w:rPr/>
      </w:pPr>
      <w:r>
        <w:rPr/>
      </w:r>
    </w:p>
    <w:p>
      <w:pPr>
        <w:pStyle w:val="Normal"/>
        <w:spacing w:before="80" w:after="80"/>
        <w:rPr/>
      </w:pPr>
      <w:r>
        <w:rPr>
          <w:rFonts w:eastAsia="Arial" w:cs="Arial"/>
          <w:i/>
          <w:iCs/>
          <w:color w:val="555555"/>
          <w:sz w:val="22"/>
          <w:szCs w:val="22"/>
        </w:rPr>
        <w:t>The lesson: Windows + MSVC + CMake has real sharp edges that GCC/Linux development hides. Document every fix. Future contributors will thank you.</w:t>
      </w:r>
    </w:p>
    <w:p>
      <w:pPr>
        <w:pStyle w:val="Normal"/>
        <w:spacing w:before="120" w:after="120"/>
        <w:rPr/>
      </w:pPr>
      <w:r>
        <w:rPr/>
      </w:r>
    </w:p>
    <w:p>
      <w:pPr>
        <w:pStyle w:val="Heading3"/>
        <w:spacing w:before="240" w:after="80"/>
        <w:rPr/>
      </w:pPr>
      <w:r>
        <w:rPr>
          <w:rFonts w:eastAsia="Arial" w:cs="Arial"/>
          <w:b/>
          <w:bCs/>
          <w:color w:val="2B4A8B"/>
          <w:sz w:val="24"/>
          <w:szCs w:val="24"/>
        </w:rPr>
        <w:t>First Game Boot</w:t>
      </w:r>
    </w:p>
    <w:p>
      <w:pPr>
        <w:pStyle w:val="Normal"/>
        <w:spacing w:before="80" w:after="80"/>
        <w:rPr/>
      </w:pPr>
      <w:r>
        <w:rPr>
          <w:rFonts w:eastAsia="Arial" w:cs="Arial"/>
          <w:i/>
          <w:iCs/>
          <w:color w:val="555555"/>
          <w:sz w:val="22"/>
          <w:szCs w:val="22"/>
        </w:rPr>
        <w:t>Crash Bandicoot ran on HaackStation on Day 3. The first PS1 game ever to boot on this frontend.</w:t>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2"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pic:cNvPicPr>
                      <a:picLocks noChangeAspect="1" noChangeArrowheads="1"/>
                    </pic:cNvPicPr>
                  </pic:nvPicPr>
                  <pic:blipFill>
                    <a:blip r:embed="rId3"/>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RetroAchievements notification on first boot — Crash Bandicoot, 47 achievements available</w:t>
      </w:r>
    </w:p>
    <w:p>
      <w:pPr>
        <w:pStyle w:val="Normal"/>
        <w:spacing w:before="120" w:after="120"/>
        <w:rPr/>
      </w:pPr>
      <w:r>
        <w:rPr/>
      </w:r>
    </w:p>
    <w:p>
      <w:pPr>
        <w:pStyle w:val="Normal"/>
        <w:spacing w:before="60" w:after="60"/>
        <w:rPr/>
      </w:pPr>
      <w:r>
        <w:rPr>
          <w:rFonts w:eastAsia="Arial" w:cs="Arial"/>
          <w:sz w:val="22"/>
          <w:szCs w:val="22"/>
        </w:rPr>
        <w:t>The sequence that led to first boot:</w:t>
      </w:r>
    </w:p>
    <w:p>
      <w:pPr>
        <w:pStyle w:val="ListParagraph"/>
        <w:numPr>
          <w:ilvl w:val="0"/>
          <w:numId w:val="6"/>
        </w:numPr>
        <w:spacing w:before="40" w:after="40"/>
        <w:rPr/>
      </w:pPr>
      <w:r>
        <w:rPr>
          <w:rFonts w:eastAsia="Arial" w:cs="Arial"/>
          <w:sz w:val="22"/>
          <w:szCs w:val="22"/>
        </w:rPr>
        <w:t>Build succeeded after resolving all MSVC compatibility issues</w:t>
      </w:r>
    </w:p>
    <w:p>
      <w:pPr>
        <w:pStyle w:val="ListParagraph"/>
        <w:numPr>
          <w:ilvl w:val="0"/>
          <w:numId w:val="6"/>
        </w:numPr>
        <w:spacing w:before="40" w:after="40"/>
        <w:rPr/>
      </w:pPr>
      <w:r>
        <w:rPr>
          <w:rFonts w:eastAsia="Arial" w:cs="Arial"/>
          <w:sz w:val="22"/>
          <w:szCs w:val="22"/>
        </w:rPr>
        <w:t>SDL DLLs and core DLL copied to build output folder</w:t>
      </w:r>
    </w:p>
    <w:p>
      <w:pPr>
        <w:pStyle w:val="ListParagraph"/>
        <w:numPr>
          <w:ilvl w:val="0"/>
          <w:numId w:val="6"/>
        </w:numPr>
        <w:spacing w:before="40" w:after="40"/>
        <w:rPr/>
      </w:pPr>
      <w:r>
        <w:rPr>
          <w:rFonts w:eastAsia="Arial" w:cs="Arial"/>
          <w:sz w:val="22"/>
          <w:szCs w:val="22"/>
        </w:rPr>
        <w:t>BIOS files (scph1001, scph5500, scph5501, scph5502) placed in bios/ folder</w:t>
      </w:r>
    </w:p>
    <w:p>
      <w:pPr>
        <w:pStyle w:val="ListParagraph"/>
        <w:numPr>
          <w:ilvl w:val="0"/>
          <w:numId w:val="6"/>
        </w:numPr>
        <w:spacing w:before="40" w:after="40"/>
        <w:rPr/>
      </w:pPr>
      <w:r>
        <w:rPr>
          <w:rFonts w:eastAsia="Arial" w:cs="Arial"/>
          <w:sz w:val="22"/>
          <w:szCs w:val="22"/>
        </w:rPr>
        <w:t>HaackStation.exe launched — splash screen appeared with Zrnic font</w:t>
      </w:r>
    </w:p>
    <w:p>
      <w:pPr>
        <w:pStyle w:val="ListParagraph"/>
        <w:numPr>
          <w:ilvl w:val="0"/>
          <w:numId w:val="6"/>
        </w:numPr>
        <w:spacing w:before="40" w:after="40"/>
        <w:rPr/>
      </w:pPr>
      <w:r>
        <w:rPr>
          <w:rFonts w:eastAsia="Arial" w:cs="Arial"/>
          <w:sz w:val="22"/>
          <w:szCs w:val="22"/>
        </w:rPr>
        <w:t>Game shelf showed Crash Bandicoot after scanner found the ROMs path</w:t>
      </w:r>
    </w:p>
    <w:p>
      <w:pPr>
        <w:pStyle w:val="ListParagraph"/>
        <w:numPr>
          <w:ilvl w:val="0"/>
          <w:numId w:val="6"/>
        </w:numPr>
        <w:spacing w:before="40" w:after="40"/>
        <w:rPr/>
      </w:pPr>
      <w:r>
        <w:rPr>
          <w:rFonts w:eastAsia="Arial" w:cs="Arial"/>
          <w:sz w:val="22"/>
          <w:szCs w:val="22"/>
        </w:rPr>
        <w:t>A button on Xbox One controller triggered launch — controller vibrated (rumble working)</w:t>
      </w:r>
    </w:p>
    <w:p>
      <w:pPr>
        <w:pStyle w:val="ListParagraph"/>
        <w:numPr>
          <w:ilvl w:val="0"/>
          <w:numId w:val="6"/>
        </w:numPr>
        <w:spacing w:before="40" w:after="40"/>
        <w:rPr/>
      </w:pPr>
      <w:r>
        <w:rPr>
          <w:rFonts w:eastAsia="Arial" w:cs="Arial"/>
          <w:sz w:val="22"/>
          <w:szCs w:val="22"/>
        </w:rPr>
        <w:t>Core loaded game, went black briefly, then Crash Bandicoot title screen appeared</w:t>
      </w:r>
    </w:p>
    <w:p>
      <w:pPr>
        <w:pStyle w:val="ListParagraph"/>
        <w:numPr>
          <w:ilvl w:val="0"/>
          <w:numId w:val="6"/>
        </w:numPr>
        <w:spacing w:before="40" w:after="40"/>
        <w:rPr/>
      </w:pPr>
      <w:r>
        <w:rPr>
          <w:rFonts w:eastAsia="Arial" w:cs="Arial"/>
          <w:sz w:val="22"/>
          <w:szCs w:val="22"/>
        </w:rPr>
        <w:t>Game was playable — first level completed</w:t>
      </w:r>
    </w:p>
    <w:p>
      <w:pPr>
        <w:pStyle w:val="Normal"/>
        <w:spacing w:before="120" w:after="120"/>
        <w:rPr/>
      </w:pPr>
      <w:r>
        <w:rPr/>
      </w:r>
    </w:p>
    <w:p>
      <w:pPr>
        <w:pStyle w:val="Normal"/>
        <w:spacing w:before="60" w:after="60"/>
        <w:rPr/>
      </w:pPr>
      <w:r>
        <w:rPr>
          <w:rFonts w:eastAsia="Arial" w:cs="Arial"/>
          <w:sz w:val="22"/>
          <w:szCs w:val="22"/>
        </w:rPr>
        <w:t>Issues found and fixed immediately after first boot:</w:t>
      </w:r>
    </w:p>
    <w:p>
      <w:pPr>
        <w:pStyle w:val="ListParagraph"/>
        <w:numPr>
          <w:ilvl w:val="0"/>
          <w:numId w:val="6"/>
        </w:numPr>
        <w:spacing w:before="40" w:after="40"/>
        <w:rPr/>
      </w:pPr>
      <w:r>
        <w:rPr>
          <w:rFonts w:eastAsia="Arial" w:cs="Arial"/>
          <w:sz w:val="22"/>
          <w:szCs w:val="22"/>
        </w:rPr>
        <w:t>Speed too fast — frame throttling was using 16ms hardcoded. Fixed with high-res performance counter using core-reported FPS (59.94 NTSC).</w:t>
      </w:r>
    </w:p>
    <w:p>
      <w:pPr>
        <w:pStyle w:val="ListParagraph"/>
        <w:numPr>
          <w:ilvl w:val="0"/>
          <w:numId w:val="6"/>
        </w:numPr>
        <w:spacing w:before="40" w:after="40"/>
        <w:rPr/>
      </w:pPr>
      <w:r>
        <w:rPr>
          <w:rFonts w:eastAsia="Arial" w:cs="Arial"/>
          <w:sz w:val="22"/>
          <w:szCs w:val="22"/>
        </w:rPr>
        <w:t>No audio — SDL_QueueAudio using wrong device ID. Fixed.</w:t>
      </w:r>
    </w:p>
    <w:p>
      <w:pPr>
        <w:pStyle w:val="ListParagraph"/>
        <w:numPr>
          <w:ilvl w:val="0"/>
          <w:numId w:val="6"/>
        </w:numPr>
        <w:spacing w:before="40" w:after="40"/>
        <w:rPr/>
      </w:pPr>
      <w:r>
        <w:rPr>
          <w:rFonts w:eastAsia="Arial" w:cs="Arial"/>
          <w:sz w:val="22"/>
          <w:szCs w:val="22"/>
        </w:rPr>
        <w:t>Audio crackling — buffer size too small. Increased to 4096, added linear resampler for rate mismatch.</w:t>
      </w:r>
    </w:p>
    <w:p>
      <w:pPr>
        <w:pStyle w:val="ListParagraph"/>
        <w:numPr>
          <w:ilvl w:val="0"/>
          <w:numId w:val="6"/>
        </w:numPr>
        <w:spacing w:before="40" w:after="40"/>
        <w:rPr/>
      </w:pPr>
      <w:r>
        <w:rPr>
          <w:rFonts w:eastAsia="Arial" w:cs="Arial"/>
          <w:sz w:val="22"/>
          <w:szCs w:val="22"/>
        </w:rPr>
        <w:t>Start button not opening Settings — controller event consumed by game browser before app-level handler. Fixed with continue statement.</w:t>
      </w:r>
    </w:p>
    <w:p>
      <w:pPr>
        <w:pStyle w:val="ListParagraph"/>
        <w:numPr>
          <w:ilvl w:val="0"/>
          <w:numId w:val="6"/>
        </w:numPr>
        <w:spacing w:before="40" w:after="40"/>
        <w:rPr/>
      </w:pPr>
      <w:r>
        <w:rPr>
          <w:rFonts w:eastAsia="Arial" w:cs="Arial"/>
          <w:sz w:val="22"/>
          <w:szCs w:val="22"/>
        </w:rPr>
        <w:t>Select button quitting game accidentally — changed to Start+Select combo (standard emulator convention).</w:t>
      </w:r>
    </w:p>
    <w:p>
      <w:pPr>
        <w:pStyle w:val="ListParagraph"/>
        <w:numPr>
          <w:ilvl w:val="0"/>
          <w:numId w:val="6"/>
        </w:numPr>
        <w:spacing w:before="40" w:after="40"/>
        <w:rPr/>
      </w:pPr>
      <w:r>
        <w:rPr>
          <w:rFonts w:eastAsia="Arial" w:cs="Arial"/>
          <w:sz w:val="22"/>
          <w:szCs w:val="22"/>
        </w:rPr>
        <w:t>Dark shelf after exiting game — launch animation fade state not reset. Added resetAfterGame().</w:t>
      </w:r>
    </w:p>
    <w:p>
      <w:pPr>
        <w:pStyle w:val="ListParagraph"/>
        <w:numPr>
          <w:ilvl w:val="0"/>
          <w:numId w:val="6"/>
        </w:numPr>
        <w:spacing w:before="40" w:after="40"/>
        <w:rPr/>
      </w:pPr>
      <w:r>
        <w:rPr>
          <w:rFonts w:eastAsia="Arial" w:cs="Arial"/>
          <w:sz w:val="22"/>
          <w:szCs w:val="22"/>
        </w:rPr>
        <w:t>Hardware renderer crash — Beetle HW requests OpenGL context but we haven't set that up yet. Fixed by returning false from SET_HW_RENDER callback, forcing software renderer fallback.</w:t>
      </w:r>
    </w:p>
    <w:p>
      <w:pPr>
        <w:pStyle w:val="Normal"/>
        <w:spacing w:before="120" w:after="120"/>
        <w:rPr/>
      </w:pPr>
      <w:r>
        <w:rPr/>
      </w:r>
    </w:p>
    <w:p>
      <w:pPr>
        <w:pStyle w:val="Heading2"/>
        <w:spacing w:before="320" w:after="120"/>
        <w:rPr/>
      </w:pPr>
      <w:r>
        <w:rPr>
          <w:rFonts w:eastAsia="Arial" w:cs="Arial"/>
          <w:b/>
          <w:bCs/>
          <w:color w:val="1F3566"/>
          <w:sz w:val="28"/>
          <w:szCs w:val="28"/>
        </w:rPr>
        <w:t>Visual Gallery — Screenshots &amp; Design</w:t>
      </w:r>
    </w:p>
    <w:p>
      <w:pPr>
        <w:pStyle w:val="Normal"/>
        <w:pBdr>
          <w:bottom w:val="single" w:sz="6" w:space="1" w:color="2B4A8B"/>
        </w:pBdr>
        <w:spacing w:before="200" w:after="200"/>
        <w:rPr/>
      </w:pPr>
      <w:r>
        <w:rPr/>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3"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pic:cNvPicPr>
                      <a:picLocks noChangeAspect="1" noChangeArrowheads="1"/>
                    </pic:cNvPicPr>
                  </pic:nvPicPr>
                  <pic:blipFill>
                    <a:blip r:embed="rId4"/>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The HaackStation game shelf — spring-scroll animations, cover art, multi-disc badges</w:t>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4"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pic:cNvPicPr>
                      <a:picLocks noChangeAspect="1" noChangeArrowheads="1"/>
                    </pic:cNvPicPr>
                  </pic:nvPicPr>
                  <pic:blipFill>
                    <a:blip r:embed="rId5"/>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Game Details Panel — Crash Bandicoot with scraped screenshot, 16:9 letterboxed display</w:t>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5"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pic:cNvPicPr>
                      <a:picLocks noChangeAspect="1" noChangeArrowheads="1"/>
                    </pic:cNvPicPr>
                  </pic:nvPicPr>
                  <pic:blipFill>
                    <a:blip r:embed="rId6"/>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Game Details Panel — Dragon Warrior VII (multi-disc game, 2 discs shown)</w:t>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6"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
                    <pic:cNvPicPr>
                      <a:picLocks noChangeAspect="1" noChangeArrowheads="1"/>
                    </pic:cNvPicPr>
                  </pic:nvPicPr>
                  <pic:blipFill>
                    <a:blip r:embed="rId7"/>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Game Details Panel — The Legend of Dragoon (4-disc epic, battle screenshot)</w:t>
      </w:r>
    </w:p>
    <w:p>
      <w:pPr>
        <w:pStyle w:val="Normal"/>
        <w:spacing w:before="120" w:after="120"/>
        <w:rPr/>
      </w:pPr>
      <w:r>
        <w:rPr/>
      </w:r>
    </w:p>
    <w:p>
      <w:pPr>
        <w:pStyle w:val="Normal"/>
        <w:spacing w:before="120" w:after="120"/>
        <w:jc w:val="center"/>
        <w:rPr/>
      </w:pPr>
      <w:r>
        <w:rPr/>
        <w:drawing>
          <wp:inline distT="0" distB="0" distL="0" distR="0">
            <wp:extent cx="5943600" cy="3343275"/>
            <wp:effectExtent l="0" t="0" r="0" b="0"/>
            <wp:docPr id="7"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7"/>
                    <pic:cNvPicPr>
                      <a:picLocks noChangeAspect="1" noChangeArrowheads="1"/>
                    </pic:cNvPicPr>
                  </pic:nvPicPr>
                  <pic:blipFill>
                    <a:blip r:embed="rId8"/>
                    <a:stretch>
                      <a:fillRect/>
                    </a:stretch>
                  </pic:blipFill>
                  <pic:spPr bwMode="auto">
                    <a:xfrm>
                      <a:off x="0" y="0"/>
                      <a:ext cx="5943600" cy="334327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Recently Played row above the main game shelf (design pending refinement)</w:t>
      </w:r>
    </w:p>
    <w:p>
      <w:pPr>
        <w:pStyle w:val="Normal"/>
        <w:spacing w:before="120" w:after="120"/>
        <w:rPr/>
      </w:pPr>
      <w:r>
        <w:rPr/>
      </w:r>
    </w:p>
    <w:p>
      <w:pPr>
        <w:pStyle w:val="Normal"/>
        <w:rPr/>
      </w:pPr>
      <w:r>
        <w:rPr/>
      </w:r>
      <w:r>
        <w:br w:type="page"/>
      </w:r>
    </w:p>
    <w:p>
      <w:pPr>
        <w:pStyle w:val="Heading2"/>
        <w:spacing w:before="0" w:after="120"/>
        <w:rPr/>
      </w:pPr>
      <w:r>
        <w:rPr>
          <w:rFonts w:eastAsia="Arial" w:cs="Arial"/>
          <w:b/>
          <w:bCs/>
          <w:color w:val="1F3566"/>
          <w:sz w:val="28"/>
          <w:szCs w:val="28"/>
        </w:rPr>
        <w:t>Early Design Sketches</w:t>
      </w:r>
    </w:p>
    <w:p>
      <w:pPr>
        <w:pStyle w:val="Normal"/>
        <w:spacing w:before="80" w:after="80"/>
        <w:rPr/>
      </w:pPr>
      <w:r>
        <w:rPr>
          <w:rFonts w:eastAsia="Arial" w:cs="Arial"/>
          <w:i/>
          <w:iCs/>
          <w:color w:val="555555"/>
          <w:sz w:val="22"/>
          <w:szCs w:val="22"/>
        </w:rPr>
        <w:t>John's hand-drawn sketches that guided the UI development — from napkin to reality.</w:t>
      </w:r>
    </w:p>
    <w:p>
      <w:pPr>
        <w:pStyle w:val="Normal"/>
        <w:spacing w:before="120" w:after="120"/>
        <w:rPr/>
      </w:pPr>
      <w:r>
        <w:rPr/>
      </w:r>
    </w:p>
    <w:p>
      <w:pPr>
        <w:pStyle w:val="Normal"/>
        <w:spacing w:before="120" w:after="120"/>
        <w:jc w:val="center"/>
        <w:rPr/>
      </w:pPr>
      <w:r>
        <w:rPr/>
        <w:drawing>
          <wp:inline distT="0" distB="0" distL="0" distR="0">
            <wp:extent cx="4572000" cy="3429000"/>
            <wp:effectExtent l="0" t="0" r="0" b="0"/>
            <wp:docPr id="8"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pic:cNvPicPr>
                      <a:picLocks noChangeAspect="1" noChangeArrowheads="1"/>
                    </pic:cNvPicPr>
                  </pic:nvPicPr>
                  <pic:blipFill>
                    <a:blip r:embed="rId9"/>
                    <a:stretch>
                      <a:fillRect/>
                    </a:stretch>
                  </pic:blipFill>
                  <pic:spPr bwMode="auto">
                    <a:xfrm>
                      <a:off x="0" y="0"/>
                      <a:ext cx="4572000" cy="3429000"/>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Original sketch of the Game Details Panel — screenshots, trophy row, description, and 2x2 icon grid</w:t>
      </w:r>
    </w:p>
    <w:p>
      <w:pPr>
        <w:pStyle w:val="Normal"/>
        <w:spacing w:before="120" w:after="120"/>
        <w:rPr/>
      </w:pPr>
      <w:r>
        <w:rPr/>
      </w:r>
    </w:p>
    <w:p>
      <w:pPr>
        <w:pStyle w:val="Normal"/>
        <w:spacing w:before="120" w:after="120"/>
        <w:jc w:val="center"/>
        <w:rPr/>
      </w:pPr>
      <w:r>
        <w:rPr/>
        <w:drawing>
          <wp:inline distT="0" distB="0" distL="0" distR="0">
            <wp:extent cx="2743200" cy="3657600"/>
            <wp:effectExtent l="0" t="0" r="0" b="0"/>
            <wp:docPr id="9"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9"/>
                    <pic:cNvPicPr>
                      <a:picLocks noChangeAspect="1" noChangeArrowheads="1"/>
                    </pic:cNvPicPr>
                  </pic:nvPicPr>
                  <pic:blipFill>
                    <a:blip r:embed="rId10"/>
                    <a:stretch>
                      <a:fillRect/>
                    </a:stretch>
                  </pic:blipFill>
                  <pic:spPr bwMode="auto">
                    <a:xfrm>
                      <a:off x="0" y="0"/>
                      <a:ext cx="2743200" cy="3657600"/>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Sketch: Cover art system — front cover with spinning CD visible at right edge</w:t>
      </w:r>
    </w:p>
    <w:p>
      <w:pPr>
        <w:pStyle w:val="Normal"/>
        <w:spacing w:before="120" w:after="120"/>
        <w:rPr/>
      </w:pPr>
      <w:r>
        <w:rPr/>
      </w:r>
    </w:p>
    <w:p>
      <w:pPr>
        <w:pStyle w:val="Normal"/>
        <w:spacing w:before="120" w:after="120"/>
        <w:jc w:val="center"/>
        <w:rPr/>
      </w:pPr>
      <w:r>
        <w:rPr/>
        <w:drawing>
          <wp:inline distT="0" distB="0" distL="0" distR="0">
            <wp:extent cx="2743200" cy="3657600"/>
            <wp:effectExtent l="0" t="0" r="0" b="0"/>
            <wp:docPr id="10"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0"/>
                    <pic:cNvPicPr>
                      <a:picLocks noChangeAspect="1" noChangeArrowheads="1"/>
                    </pic:cNvPicPr>
                  </pic:nvPicPr>
                  <pic:blipFill>
                    <a:blip r:embed="rId11"/>
                    <a:stretch>
                      <a:fillRect/>
                    </a:stretch>
                  </pic:blipFill>
                  <pic:spPr bwMode="auto">
                    <a:xfrm>
                      <a:off x="0" y="0"/>
                      <a:ext cx="2743200" cy="3657600"/>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Sketch: Full 3D jewel case animation concept — Phase 4 planned feature</w:t>
      </w:r>
    </w:p>
    <w:p>
      <w:pPr>
        <w:pStyle w:val="Normal"/>
        <w:spacing w:before="120" w:after="120"/>
        <w:rPr/>
      </w:pPr>
      <w:r>
        <w:rPr/>
      </w:r>
    </w:p>
    <w:p>
      <w:pPr>
        <w:pStyle w:val="Normal"/>
        <w:rPr/>
      </w:pPr>
      <w:r>
        <w:rPr/>
      </w:r>
      <w:r>
        <w:br w:type="page"/>
      </w:r>
    </w:p>
    <w:p>
      <w:pPr>
        <w:pStyle w:val="Heading2"/>
        <w:spacing w:before="0" w:after="120"/>
        <w:rPr/>
      </w:pPr>
      <w:r>
        <w:rPr>
          <w:rFonts w:eastAsia="Arial" w:cs="Arial"/>
          <w:b/>
          <w:bCs/>
          <w:color w:val="1F3566"/>
          <w:sz w:val="28"/>
          <w:szCs w:val="28"/>
        </w:rPr>
        <w:t>Branding &amp; Artwork</w:t>
      </w:r>
    </w:p>
    <w:p>
      <w:pPr>
        <w:pStyle w:val="Normal"/>
        <w:spacing w:before="80" w:after="80"/>
        <w:rPr/>
      </w:pPr>
      <w:r>
        <w:rPr>
          <w:rFonts w:eastAsia="Arial" w:cs="Arial"/>
          <w:i/>
          <w:iCs/>
          <w:color w:val="555555"/>
          <w:sz w:val="22"/>
          <w:szCs w:val="22"/>
        </w:rPr>
        <w:t>All artwork generated with Google Gemini AI, directed by the project author. Minor corrections and compositing by the author.</w:t>
      </w:r>
    </w:p>
    <w:p>
      <w:pPr>
        <w:pStyle w:val="Normal"/>
        <w:spacing w:before="120" w:after="120"/>
        <w:rPr/>
      </w:pPr>
      <w:r>
        <w:rPr/>
      </w:r>
    </w:p>
    <w:p>
      <w:pPr>
        <w:pStyle w:val="Normal"/>
        <w:spacing w:before="120" w:after="120"/>
        <w:jc w:val="center"/>
        <w:rPr/>
      </w:pPr>
      <w:r>
        <w:rPr/>
        <w:drawing>
          <wp:inline distT="0" distB="0" distL="0" distR="0">
            <wp:extent cx="3200400" cy="4800600"/>
            <wp:effectExtent l="0" t="0" r="0" b="0"/>
            <wp:docPr id="11"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11"/>
                    <pic:cNvPicPr>
                      <a:picLocks noChangeAspect="1" noChangeArrowheads="1"/>
                    </pic:cNvPicPr>
                  </pic:nvPicPr>
                  <pic:blipFill>
                    <a:blip r:embed="rId12"/>
                    <a:stretch>
                      <a:fillRect/>
                    </a:stretch>
                  </pic:blipFill>
                  <pic:spPr bwMode="auto">
                    <a:xfrm>
                      <a:off x="0" y="0"/>
                      <a:ext cx="3200400" cy="4800600"/>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Steam Cover Art — generated with Gemini AI, directed by project author</w:t>
      </w:r>
    </w:p>
    <w:p>
      <w:pPr>
        <w:pStyle w:val="Normal"/>
        <w:spacing w:before="120" w:after="120"/>
        <w:rPr/>
      </w:pPr>
      <w:r>
        <w:rPr/>
      </w:r>
    </w:p>
    <w:p>
      <w:pPr>
        <w:pStyle w:val="Normal"/>
        <w:spacing w:before="120" w:after="120"/>
        <w:jc w:val="center"/>
        <w:rPr/>
      </w:pPr>
      <w:r>
        <w:rPr/>
        <w:drawing>
          <wp:inline distT="0" distB="0" distL="0" distR="0">
            <wp:extent cx="5943600" cy="2752725"/>
            <wp:effectExtent l="0" t="0" r="0" b="0"/>
            <wp:docPr id="12"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12"/>
                    <pic:cNvPicPr>
                      <a:picLocks noChangeAspect="1" noChangeArrowheads="1"/>
                    </pic:cNvPicPr>
                  </pic:nvPicPr>
                  <pic:blipFill>
                    <a:blip r:embed="rId13"/>
                    <a:stretch>
                      <a:fillRect/>
                    </a:stretch>
                  </pic:blipFill>
                  <pic:spPr bwMode="auto">
                    <a:xfrm>
                      <a:off x="0" y="0"/>
                      <a:ext cx="5943600" cy="275272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Steam Wide Cover / Banner — PS1 character collage with HaackStation branding</w:t>
      </w:r>
    </w:p>
    <w:p>
      <w:pPr>
        <w:pStyle w:val="Normal"/>
        <w:spacing w:before="120" w:after="120"/>
        <w:rPr/>
      </w:pPr>
      <w:r>
        <w:rPr/>
      </w:r>
    </w:p>
    <w:p>
      <w:pPr>
        <w:pStyle w:val="Normal"/>
        <w:spacing w:before="120" w:after="120"/>
        <w:jc w:val="center"/>
        <w:rPr/>
      </w:pPr>
      <w:r>
        <w:rPr/>
        <w:drawing>
          <wp:inline distT="0" distB="0" distL="0" distR="0">
            <wp:extent cx="5943600" cy="1876425"/>
            <wp:effectExtent l="0" t="0" r="0" b="0"/>
            <wp:docPr id="13" name="Image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3"/>
                    <pic:cNvPicPr>
                      <a:picLocks noChangeAspect="1" noChangeArrowheads="1"/>
                    </pic:cNvPicPr>
                  </pic:nvPicPr>
                  <pic:blipFill>
                    <a:blip r:embed="rId14"/>
                    <a:stretch>
                      <a:fillRect/>
                    </a:stretch>
                  </pic:blipFill>
                  <pic:spPr bwMode="auto">
                    <a:xfrm>
                      <a:off x="0" y="0"/>
                      <a:ext cx="5943600" cy="1876425"/>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Steam Background — wide panoramic PS1 character artwork</w:t>
      </w:r>
    </w:p>
    <w:p>
      <w:pPr>
        <w:pStyle w:val="Normal"/>
        <w:spacing w:before="120" w:after="120"/>
        <w:rPr/>
      </w:pPr>
      <w:r>
        <w:rPr/>
      </w:r>
    </w:p>
    <w:p>
      <w:pPr>
        <w:pStyle w:val="Normal"/>
        <w:spacing w:before="120" w:after="120"/>
        <w:jc w:val="center"/>
        <w:rPr/>
      </w:pPr>
      <w:r>
        <w:rPr/>
        <w:drawing>
          <wp:inline distT="0" distB="0" distL="0" distR="0">
            <wp:extent cx="4572000" cy="2495550"/>
            <wp:effectExtent l="0" t="0" r="0" b="0"/>
            <wp:docPr id="14" name="Image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4"/>
                    <pic:cNvPicPr>
                      <a:picLocks noChangeAspect="1" noChangeArrowheads="1"/>
                    </pic:cNvPicPr>
                  </pic:nvPicPr>
                  <pic:blipFill>
                    <a:blip r:embed="rId15"/>
                    <a:stretch>
                      <a:fillRect/>
                    </a:stretch>
                  </pic:blipFill>
                  <pic:spPr bwMode="auto">
                    <a:xfrm>
                      <a:off x="0" y="0"/>
                      <a:ext cx="4572000" cy="2495550"/>
                    </a:xfrm>
                    <a:prstGeom prst="rect">
                      <a:avLst/>
                    </a:prstGeom>
                    <a:noFill/>
                  </pic:spPr>
                </pic:pic>
              </a:graphicData>
            </a:graphic>
          </wp:inline>
        </w:drawing>
      </w:r>
    </w:p>
    <w:p>
      <w:pPr>
        <w:pStyle w:val="Normal"/>
        <w:spacing w:before="40" w:after="160"/>
        <w:jc w:val="center"/>
        <w:rPr/>
      </w:pPr>
      <w:r>
        <w:rPr>
          <w:rFonts w:eastAsia="Arial" w:cs="Arial"/>
          <w:i/>
          <w:iCs/>
          <w:color w:val="666666"/>
          <w:sz w:val="18"/>
          <w:szCs w:val="18"/>
        </w:rPr>
        <w:t>HaackStation Logo — pixel art PS1 console with H symbol, used in splash screen</w:t>
      </w:r>
    </w:p>
    <w:p>
      <w:pPr>
        <w:pStyle w:val="Normal"/>
        <w:spacing w:before="120" w:after="120"/>
        <w:rPr/>
      </w:pPr>
      <w:r>
        <w:rPr/>
      </w:r>
    </w:p>
    <w:p>
      <w:pPr>
        <w:pStyle w:val="Normal"/>
        <w:rPr/>
      </w:pPr>
      <w:r>
        <w:rPr/>
      </w:r>
      <w:r>
        <w:br w:type="page"/>
      </w:r>
    </w:p>
    <w:p>
      <w:pPr>
        <w:pStyle w:val="Heading1"/>
        <w:spacing w:before="0" w:after="160"/>
        <w:rPr/>
      </w:pPr>
      <w:r>
        <w:rPr>
          <w:rFonts w:eastAsia="Arial" w:cs="Arial"/>
          <w:b/>
          <w:bCs/>
          <w:color w:val="2B4A8B"/>
          <w:sz w:val="36"/>
          <w:szCs w:val="36"/>
        </w:rPr>
        <w:t>Major Feature Deep Dives</w:t>
      </w:r>
    </w:p>
    <w:p>
      <w:pPr>
        <w:pStyle w:val="Normal"/>
        <w:pBdr>
          <w:bottom w:val="single" w:sz="6" w:space="1" w:color="2B4A8B"/>
        </w:pBdr>
        <w:spacing w:before="200" w:after="200"/>
        <w:rPr/>
      </w:pPr>
      <w:r>
        <w:rPr/>
      </w:r>
    </w:p>
    <w:p>
      <w:pPr>
        <w:pStyle w:val="Heading2"/>
        <w:spacing w:before="320" w:after="120"/>
        <w:rPr/>
      </w:pPr>
      <w:r>
        <w:rPr>
          <w:rFonts w:eastAsia="Arial" w:cs="Arial"/>
          <w:b/>
          <w:bCs/>
          <w:color w:val="1F3566"/>
          <w:sz w:val="28"/>
          <w:szCs w:val="28"/>
        </w:rPr>
        <w:t>RetroAchievements Integration</w:t>
      </w:r>
    </w:p>
    <w:p>
      <w:pPr>
        <w:pStyle w:val="Normal"/>
        <w:spacing w:before="60" w:after="60"/>
        <w:rPr/>
      </w:pPr>
      <w:r>
        <w:rPr>
          <w:rFonts w:eastAsia="Arial" w:cs="Arial"/>
          <w:sz w:val="22"/>
          <w:szCs w:val="22"/>
        </w:rPr>
        <w:t>HaackStation integrates rcheevos 12.3 using the rc_client API. The full pipeline is working:</w:t>
      </w:r>
    </w:p>
    <w:p>
      <w:pPr>
        <w:pStyle w:val="ListParagraph"/>
        <w:numPr>
          <w:ilvl w:val="0"/>
          <w:numId w:val="6"/>
        </w:numPr>
        <w:spacing w:before="40" w:after="40"/>
        <w:rPr/>
      </w:pPr>
      <w:r>
        <w:rPr>
          <w:rFonts w:eastAsia="Arial" w:cs="Arial"/>
          <w:sz w:val="22"/>
          <w:szCs w:val="22"/>
        </w:rPr>
        <w:t>Login with token/password fallback — session tokens auto-saved after password login</w:t>
      </w:r>
    </w:p>
    <w:p>
      <w:pPr>
        <w:pStyle w:val="ListParagraph"/>
        <w:numPr>
          <w:ilvl w:val="0"/>
          <w:numId w:val="6"/>
        </w:numPr>
        <w:spacing w:before="40" w:after="40"/>
        <w:rPr/>
      </w:pPr>
      <w:r>
        <w:rPr>
          <w:rFonts w:eastAsia="Arial" w:cs="Arial"/>
          <w:sz w:val="22"/>
          <w:szCs w:val="22"/>
        </w:rPr>
        <w:t>ROM hashing via rc_hash — BIN/CUE works perfectly (CHD pending MAME library)</w:t>
      </w:r>
    </w:p>
    <w:p>
      <w:pPr>
        <w:pStyle w:val="ListParagraph"/>
        <w:numPr>
          <w:ilvl w:val="0"/>
          <w:numId w:val="6"/>
        </w:numPr>
        <w:spacing w:before="40" w:after="40"/>
        <w:rPr/>
      </w:pPr>
      <w:r>
        <w:rPr>
          <w:rFonts w:eastAsia="Arial" w:cs="Arial"/>
          <w:sz w:val="22"/>
          <w:szCs w:val="22"/>
        </w:rPr>
        <w:t>Game identification — Crash Bandicoot ID:10434 (47 achievements), Dragon Quest VII ID:11289 (81 achievements)</w:t>
      </w:r>
    </w:p>
    <w:p>
      <w:pPr>
        <w:pStyle w:val="ListParagraph"/>
        <w:numPr>
          <w:ilvl w:val="0"/>
          <w:numId w:val="6"/>
        </w:numPr>
        <w:spacing w:before="40" w:after="40"/>
        <w:rPr/>
      </w:pPr>
      <w:r>
        <w:rPr>
          <w:rFonts w:eastAsia="Arial" w:cs="Arial"/>
          <w:sz w:val="22"/>
          <w:szCs w:val="22"/>
        </w:rPr>
        <w:t>Achievement tracking — rc_client_do_frame() called every emulated frame</w:t>
      </w:r>
    </w:p>
    <w:p>
      <w:pPr>
        <w:pStyle w:val="ListParagraph"/>
        <w:numPr>
          <w:ilvl w:val="0"/>
          <w:numId w:val="6"/>
        </w:numPr>
        <w:spacing w:before="40" w:after="40"/>
        <w:rPr/>
      </w:pPr>
      <w:r>
        <w:rPr>
          <w:rFonts w:eastAsia="Arial" w:cs="Arial"/>
          <w:sz w:val="22"/>
          <w:szCs w:val="22"/>
        </w:rPr>
        <w:t>Notifications — slide in from bottom-right, blue for game-loaded, gold for unlocks</w:t>
      </w:r>
    </w:p>
    <w:p>
      <w:pPr>
        <w:pStyle w:val="Normal"/>
        <w:spacing w:before="120" w:after="120"/>
        <w:rPr/>
      </w:pPr>
      <w:r>
        <w:rPr/>
      </w:r>
    </w:p>
    <w:p>
      <w:pPr>
        <w:pStyle w:val="Normal"/>
        <w:spacing w:before="60" w:after="60"/>
        <w:rPr/>
      </w:pPr>
      <w:r>
        <w:rPr>
          <w:rFonts w:eastAsia="Arial" w:cs="Arial"/>
          <w:sz w:val="22"/>
          <w:szCs w:val="22"/>
        </w:rPr>
        <w:t>Current blocker: RA server rejects unlock submissions with "Unknown Emulator" flag. This is a recognition/approval issue, not a code issue.</w:t>
      </w:r>
    </w:p>
    <w:p>
      <w:pPr>
        <w:pStyle w:val="Normal"/>
        <w:spacing w:before="120" w:after="120"/>
        <w:rPr/>
      </w:pPr>
      <w:r>
        <w:rPr/>
      </w:r>
    </w:p>
    <w:p>
      <w:pPr>
        <w:pStyle w:val="Heading3"/>
        <w:spacing w:before="240" w:after="80"/>
        <w:rPr/>
      </w:pPr>
      <w:r>
        <w:rPr>
          <w:rFonts w:eastAsia="Arial" w:cs="Arial"/>
          <w:b/>
          <w:bCs/>
          <w:color w:val="2B4A8B"/>
          <w:sz w:val="24"/>
          <w:szCs w:val="24"/>
        </w:rPr>
        <w:t>RA Response (March 2026)</w:t>
      </w:r>
    </w:p>
    <w:p>
      <w:pPr>
        <w:pStyle w:val="Normal"/>
        <w:spacing w:before="80" w:after="80"/>
        <w:rPr/>
      </w:pPr>
      <w:r>
        <w:rPr>
          <w:rFonts w:eastAsia="Arial" w:cs="Arial"/>
          <w:i/>
          <w:iCs/>
          <w:color w:val="555555"/>
          <w:sz w:val="22"/>
          <w:szCs w:val="22"/>
        </w:rPr>
        <w:t>"Hi John, Thanks for reaching out and for the detailed write-up on HaackStation. We have a few items to address before we can move forward... Per our Hardcore Compliance Requirements, the emulator must have been publicly available for at least 6 months before it will be considered for hardcore compliance approval."</w:t>
      </w:r>
    </w:p>
    <w:p>
      <w:pPr>
        <w:pStyle w:val="Normal"/>
        <w:spacing w:before="120" w:after="120"/>
        <w:rPr/>
      </w:pPr>
      <w:r>
        <w:rPr/>
      </w:r>
    </w:p>
    <w:p>
      <w:pPr>
        <w:pStyle w:val="Normal"/>
        <w:spacing w:before="60" w:after="60"/>
        <w:rPr/>
      </w:pPr>
      <w:r>
        <w:rPr>
          <w:rFonts w:eastAsia="Arial" w:cs="Arial"/>
          <w:sz w:val="22"/>
          <w:szCs w:val="22"/>
        </w:rPr>
        <w:t>The response was professional and constructive. Action items: make GitHub repo public (clock starts now), reapply ~July/August 2026. The infrastructure is complete and correct — this is purely a recognition issue.</w:t>
      </w:r>
    </w:p>
    <w:p>
      <w:pPr>
        <w:pStyle w:val="Normal"/>
        <w:spacing w:before="120" w:after="120"/>
        <w:rPr/>
      </w:pPr>
      <w:r>
        <w:rPr/>
      </w:r>
    </w:p>
    <w:p>
      <w:pPr>
        <w:pStyle w:val="Heading2"/>
        <w:spacing w:before="320" w:after="120"/>
        <w:rPr/>
      </w:pPr>
      <w:r>
        <w:rPr>
          <w:rFonts w:eastAsia="Arial" w:cs="Arial"/>
          <w:b/>
          <w:bCs/>
          <w:color w:val="1F3566"/>
          <w:sz w:val="28"/>
          <w:szCs w:val="28"/>
        </w:rPr>
        <w:t>ScreenScraper Integration</w:t>
      </w:r>
    </w:p>
    <w:p>
      <w:pPr>
        <w:pStyle w:val="Normal"/>
        <w:spacing w:before="60" w:after="60"/>
        <w:rPr/>
      </w:pPr>
      <w:r>
        <w:rPr>
          <w:rFonts w:eastAsia="Arial" w:cs="Arial"/>
          <w:sz w:val="22"/>
          <w:szCs w:val="22"/>
        </w:rPr>
        <w:t>Full ScreenScraper.fr API v2 integration. Each scrape downloads:</w:t>
      </w:r>
    </w:p>
    <w:p>
      <w:pPr>
        <w:pStyle w:val="ListParagraph"/>
        <w:numPr>
          <w:ilvl w:val="0"/>
          <w:numId w:val="6"/>
        </w:numPr>
        <w:spacing w:before="40" w:after="40"/>
        <w:rPr/>
      </w:pPr>
      <w:r>
        <w:rPr>
          <w:rFonts w:eastAsia="Arial" w:cs="Arial"/>
          <w:sz w:val="22"/>
          <w:szCs w:val="22"/>
        </w:rPr>
        <w:t>Front cover art (box-2D) → media/covers/[title].png</w:t>
      </w:r>
    </w:p>
    <w:p>
      <w:pPr>
        <w:pStyle w:val="ListParagraph"/>
        <w:numPr>
          <w:ilvl w:val="0"/>
          <w:numId w:val="6"/>
        </w:numPr>
        <w:spacing w:before="40" w:after="40"/>
        <w:rPr/>
      </w:pPr>
      <w:r>
        <w:rPr>
          <w:rFonts w:eastAsia="Arial" w:cs="Arial"/>
          <w:sz w:val="22"/>
          <w:szCs w:val="22"/>
        </w:rPr>
        <w:t>Back cover art (box-2D-back) → media/covers/[title]_back.jpg</w:t>
      </w:r>
    </w:p>
    <w:p>
      <w:pPr>
        <w:pStyle w:val="ListParagraph"/>
        <w:numPr>
          <w:ilvl w:val="0"/>
          <w:numId w:val="6"/>
        </w:numPr>
        <w:spacing w:before="40" w:after="40"/>
        <w:rPr/>
      </w:pPr>
      <w:r>
        <w:rPr>
          <w:rFonts w:eastAsia="Arial" w:cs="Arial"/>
          <w:sz w:val="22"/>
          <w:szCs w:val="22"/>
        </w:rPr>
        <w:t>In-game screenshot → media/screenshots/[title]/01_screenshot.jpg</w:t>
      </w:r>
    </w:p>
    <w:p>
      <w:pPr>
        <w:pStyle w:val="ListParagraph"/>
        <w:numPr>
          <w:ilvl w:val="0"/>
          <w:numId w:val="6"/>
        </w:numPr>
        <w:spacing w:before="40" w:after="40"/>
        <w:rPr/>
      </w:pPr>
      <w:r>
        <w:rPr>
          <w:rFonts w:eastAsia="Arial" w:cs="Arial"/>
          <w:sz w:val="22"/>
          <w:szCs w:val="22"/>
        </w:rPr>
        <w:t>Title screen → media/screenshots/[title]/02_titlescreen.jpg</w:t>
      </w:r>
    </w:p>
    <w:p>
      <w:pPr>
        <w:pStyle w:val="ListParagraph"/>
        <w:numPr>
          <w:ilvl w:val="0"/>
          <w:numId w:val="6"/>
        </w:numPr>
        <w:spacing w:before="40" w:after="40"/>
        <w:rPr/>
      </w:pPr>
      <w:r>
        <w:rPr>
          <w:rFonts w:eastAsia="Arial" w:cs="Arial"/>
          <w:sz w:val="22"/>
          <w:szCs w:val="22"/>
        </w:rPr>
        <w:t>Fan art → media/screenshots/[title]/03_fanart.jpg</w:t>
      </w:r>
    </w:p>
    <w:p>
      <w:pPr>
        <w:pStyle w:val="ListParagraph"/>
        <w:numPr>
          <w:ilvl w:val="0"/>
          <w:numId w:val="6"/>
        </w:numPr>
        <w:spacing w:before="40" w:after="40"/>
        <w:rPr/>
      </w:pPr>
      <w:r>
        <w:rPr>
          <w:rFonts w:eastAsia="Arial" w:cs="Arial"/>
          <w:sz w:val="22"/>
          <w:szCs w:val="22"/>
        </w:rPr>
        <w:t>Game metadata (description, developer, publisher, release date, rating)</w:t>
      </w:r>
    </w:p>
    <w:p>
      <w:pPr>
        <w:pStyle w:val="Normal"/>
        <w:spacing w:before="120" w:after="120"/>
        <w:rPr/>
      </w:pPr>
      <w:r>
        <w:rPr/>
      </w:r>
    </w:p>
    <w:p>
      <w:pPr>
        <w:pStyle w:val="Normal"/>
        <w:spacing w:before="60" w:after="60"/>
        <w:rPr/>
      </w:pPr>
      <w:r>
        <w:rPr>
          <w:rFonts w:eastAsia="Arial" w:cs="Arial"/>
          <w:sz w:val="22"/>
          <w:szCs w:val="22"/>
        </w:rPr>
        <w:t>Region preference: US → World → EU → SS → JP. Skip logic checks cover and screenshot folder independently — partially scraped games continue seamlessly.</w:t>
      </w:r>
    </w:p>
    <w:p>
      <w:pPr>
        <w:pStyle w:val="Normal"/>
        <w:spacing w:before="120" w:after="120"/>
        <w:rPr/>
      </w:pPr>
      <w:r>
        <w:rPr/>
      </w:r>
    </w:p>
    <w:p>
      <w:pPr>
        <w:pStyle w:val="Heading2"/>
        <w:spacing w:before="320" w:after="120"/>
        <w:rPr/>
      </w:pPr>
      <w:r>
        <w:rPr>
          <w:rFonts w:eastAsia="Arial" w:cs="Arial"/>
          <w:b/>
          <w:bCs/>
          <w:color w:val="1F3566"/>
          <w:sz w:val="28"/>
          <w:szCs w:val="28"/>
        </w:rPr>
        <w:t>Fast Forward &amp; Fast Boot</w:t>
      </w:r>
    </w:p>
    <w:p>
      <w:pPr>
        <w:pStyle w:val="Heading3"/>
        <w:spacing w:before="240" w:after="80"/>
        <w:rPr/>
      </w:pPr>
      <w:r>
        <w:rPr>
          <w:rFonts w:eastAsia="Arial" w:cs="Arial"/>
          <w:b/>
          <w:bCs/>
          <w:color w:val="2B4A8B"/>
          <w:sz w:val="24"/>
          <w:szCs w:val="24"/>
        </w:rPr>
        <w:t>Fast Boot</w:t>
      </w:r>
    </w:p>
    <w:p>
      <w:pPr>
        <w:pStyle w:val="Normal"/>
        <w:spacing w:before="60" w:after="60"/>
        <w:rPr/>
      </w:pPr>
      <w:r>
        <w:rPr>
          <w:rFonts w:eastAsia="Arial" w:cs="Arial"/>
          <w:sz w:val="22"/>
          <w:szCs w:val="22"/>
        </w:rPr>
        <w:t>beetle_psx_hw_skip_bios core option skips the PS1 BIOS logo animation on startup. A subtle but important timing bug was fixed: the option must be in m_coreOptions before retro_init() fires. The fix was explicitly calling loadCore() in launchGame() before setting the option, ensuring it's available for the first game launch.</w:t>
      </w:r>
    </w:p>
    <w:p>
      <w:pPr>
        <w:pStyle w:val="Normal"/>
        <w:spacing w:before="120" w:after="120"/>
        <w:rPr/>
      </w:pPr>
      <w:r>
        <w:rPr/>
      </w:r>
    </w:p>
    <w:p>
      <w:pPr>
        <w:pStyle w:val="Heading3"/>
        <w:spacing w:before="240" w:after="80"/>
        <w:rPr/>
      </w:pPr>
      <w:r>
        <w:rPr>
          <w:rFonts w:eastAsia="Arial" w:cs="Arial"/>
          <w:b/>
          <w:bCs/>
          <w:color w:val="2B4A8B"/>
          <w:sz w:val="24"/>
          <w:szCs w:val="24"/>
        </w:rPr>
        <w:t>Fast Forward</w:t>
      </w:r>
    </w:p>
    <w:p>
      <w:pPr>
        <w:pStyle w:val="Normal"/>
        <w:spacing w:before="60" w:after="60"/>
        <w:rPr/>
      </w:pPr>
      <w:r>
        <w:rPr>
          <w:rFonts w:eastAsia="Arial" w:cs="Arial"/>
          <w:sz w:val="22"/>
          <w:szCs w:val="22"/>
        </w:rPr>
        <w:t>Hold R2 (controller) or F key (keyboard) for N× speed. Design decisions:</w:t>
      </w:r>
    </w:p>
    <w:p>
      <w:pPr>
        <w:pStyle w:val="ListParagraph"/>
        <w:numPr>
          <w:ilvl w:val="0"/>
          <w:numId w:val="6"/>
        </w:numPr>
        <w:spacing w:before="40" w:after="40"/>
        <w:rPr/>
      </w:pPr>
      <w:r>
        <w:rPr>
          <w:rFonts w:eastAsia="Arial" w:cs="Arial"/>
          <w:sz w:val="22"/>
          <w:szCs w:val="22"/>
        </w:rPr>
        <w:t>500ms hold threshold prevents accidental triggers during normal R2 use</w:t>
      </w:r>
    </w:p>
    <w:p>
      <w:pPr>
        <w:pStyle w:val="ListParagraph"/>
        <w:numPr>
          <w:ilvl w:val="0"/>
          <w:numId w:val="6"/>
        </w:numPr>
        <w:spacing w:before="40" w:after="40"/>
        <w:rPr/>
      </w:pPr>
      <w:r>
        <w:rPr>
          <w:rFonts w:eastAsia="Arial" w:cs="Arial"/>
          <w:sz w:val="22"/>
          <w:szCs w:val="22"/>
        </w:rPr>
        <w:t>Audio muted during extra frames to prevent SDL queue overflow — not during the base frame</w:t>
      </w:r>
    </w:p>
    <w:p>
      <w:pPr>
        <w:pStyle w:val="ListParagraph"/>
        <w:numPr>
          <w:ilvl w:val="0"/>
          <w:numId w:val="6"/>
        </w:numPr>
        <w:spacing w:before="40" w:after="40"/>
        <w:rPr/>
      </w:pPr>
      <w:r>
        <w:rPr>
          <w:rFonts w:eastAsia="Arial" w:cs="Arial"/>
          <w:sz w:val="22"/>
          <w:szCs w:val="22"/>
        </w:rPr>
        <w:t>RA still ticks every frame during FF so achievements can't be missed</w:t>
      </w:r>
    </w:p>
    <w:p>
      <w:pPr>
        <w:pStyle w:val="ListParagraph"/>
        <w:numPr>
          <w:ilvl w:val="0"/>
          <w:numId w:val="6"/>
        </w:numPr>
        <w:spacing w:before="40" w:after="40"/>
        <w:rPr/>
      </w:pPr>
      <w:r>
        <w:rPr>
          <w:rFonts w:eastAsia="Arial" w:cs="Arial"/>
          <w:sz w:val="22"/>
          <w:szCs w:val="22"/>
        </w:rPr>
        <w:t>&gt;&gt;Nx badge indicator top-right corner while active</w:t>
      </w:r>
    </w:p>
    <w:p>
      <w:pPr>
        <w:pStyle w:val="ListParagraph"/>
        <w:numPr>
          <w:ilvl w:val="0"/>
          <w:numId w:val="6"/>
        </w:numPr>
        <w:spacing w:before="40" w:after="40"/>
        <w:rPr/>
      </w:pPr>
      <w:r>
        <w:rPr>
          <w:rFonts w:eastAsia="Arial" w:cs="Arial"/>
          <w:sz w:val="22"/>
          <w:szCs w:val="22"/>
        </w:rPr>
        <w:t>Speed configurable in Settings → Emulation: 2×/4×/6×/8×</w:t>
      </w:r>
    </w:p>
    <w:p>
      <w:pPr>
        <w:pStyle w:val="Normal"/>
        <w:spacing w:before="120" w:after="120"/>
        <w:rPr/>
      </w:pPr>
      <w:r>
        <w:rPr/>
      </w:r>
    </w:p>
    <w:p>
      <w:pPr>
        <w:pStyle w:val="Heading2"/>
        <w:spacing w:before="320" w:after="120"/>
        <w:rPr/>
      </w:pPr>
      <w:r>
        <w:rPr>
          <w:rFonts w:eastAsia="Arial" w:cs="Arial"/>
          <w:b/>
          <w:bCs/>
          <w:color w:val="1F3566"/>
          <w:sz w:val="28"/>
          <w:szCs w:val="28"/>
        </w:rPr>
        <w:t>Known Audio Issue — ~15 Second Hitch</w:t>
      </w:r>
    </w:p>
    <w:p>
      <w:pPr>
        <w:pStyle w:val="Normal"/>
        <w:spacing w:before="60" w:after="60"/>
        <w:rPr/>
      </w:pPr>
      <w:r>
        <w:rPr>
          <w:rFonts w:eastAsia="Arial" w:cs="Arial"/>
          <w:sz w:val="22"/>
          <w:szCs w:val="22"/>
        </w:rPr>
        <w:t>A periodic audio stutter occurs approximately every 15 seconds during gameplay. The interval is consistent with the SDL audio queue hitting a size ceiling. This is not random crackling (that was fixed by increasing the buffer) — this is a queue management issue.</w:t>
      </w:r>
    </w:p>
    <w:p>
      <w:pPr>
        <w:pStyle w:val="Normal"/>
        <w:spacing w:before="120" w:after="120"/>
        <w:rPr/>
      </w:pPr>
      <w:r>
        <w:rPr/>
      </w:r>
    </w:p>
    <w:p>
      <w:pPr>
        <w:pStyle w:val="Normal"/>
        <w:spacing w:before="60" w:after="60"/>
        <w:rPr/>
      </w:pPr>
      <w:r>
        <w:rPr>
          <w:rFonts w:eastAsia="Arial" w:cs="Arial"/>
          <w:sz w:val="22"/>
          <w:szCs w:val="22"/>
        </w:rPr>
        <w:t>Root cause: SDL queue mode allows the queue to grow unboundedly. During fast forward or slight sample rate mismatches, the queue exceeds SDL's internal limit (~15 seconds of audio at 44100Hz stereo) and either blocks or drops, causing the hitch.</w:t>
      </w:r>
    </w:p>
    <w:p>
      <w:pPr>
        <w:pStyle w:val="Normal"/>
        <w:spacing w:before="120" w:after="120"/>
        <w:rPr/>
      </w:pPr>
      <w:r>
        <w:rPr/>
      </w:r>
    </w:p>
    <w:p>
      <w:pPr>
        <w:pStyle w:val="Normal"/>
        <w:spacing w:before="60" w:after="60"/>
        <w:rPr/>
      </w:pPr>
      <w:r>
        <w:rPr>
          <w:rFonts w:eastAsia="Arial" w:cs="Arial"/>
          <w:sz w:val="22"/>
          <w:szCs w:val="22"/>
        </w:rPr>
        <w:t>Fix planned for next session: add queue depth monitoring in cb_audioSampleBatch(), clear excess audio during fast forward, verify sample rate matching between core output and SDL device.</w:t>
      </w:r>
    </w:p>
    <w:p>
      <w:pPr>
        <w:pStyle w:val="Normal"/>
        <w:spacing w:before="120" w:after="120"/>
        <w:rPr/>
      </w:pPr>
      <w:r>
        <w:rPr/>
      </w:r>
    </w:p>
    <w:p>
      <w:pPr>
        <w:pStyle w:val="Normal"/>
        <w:rPr/>
      </w:pPr>
      <w:r>
        <w:rPr/>
      </w:r>
      <w:r>
        <w:br w:type="page"/>
      </w:r>
    </w:p>
    <w:p>
      <w:pPr>
        <w:pStyle w:val="Heading1"/>
        <w:spacing w:before="0" w:after="160"/>
        <w:rPr/>
      </w:pPr>
      <w:r>
        <w:rPr>
          <w:rFonts w:eastAsia="Arial" w:cs="Arial"/>
          <w:b/>
          <w:bCs/>
          <w:color w:val="2B4A8B"/>
          <w:sz w:val="36"/>
          <w:szCs w:val="36"/>
        </w:rPr>
        <w:t>Full Roadmap</w:t>
      </w:r>
    </w:p>
    <w:p>
      <w:pPr>
        <w:pStyle w:val="Normal"/>
        <w:pBdr>
          <w:bottom w:val="single" w:sz="6" w:space="1" w:color="2B4A8B"/>
        </w:pBdr>
        <w:spacing w:before="200" w:after="200"/>
        <w:rPr/>
      </w:pPr>
      <w:r>
        <w:rPr/>
      </w:r>
    </w:p>
    <w:p>
      <w:pPr>
        <w:pStyle w:val="Heading2"/>
        <w:spacing w:before="320" w:after="120"/>
        <w:rPr/>
      </w:pPr>
      <w:r>
        <w:rPr>
          <w:rFonts w:eastAsia="Arial" w:cs="Arial"/>
          <w:b/>
          <w:bCs/>
          <w:color w:val="1F3566"/>
          <w:sz w:val="28"/>
          <w:szCs w:val="28"/>
        </w:rPr>
        <w:t>Phase 3 — Core Experience (Current)</w:t>
      </w:r>
    </w:p>
    <w:p>
      <w:pPr>
        <w:pStyle w:val="Heading3"/>
        <w:spacing w:before="240" w:after="80"/>
        <w:rPr/>
      </w:pPr>
      <w:r>
        <w:rPr>
          <w:rFonts w:eastAsia="Arial" w:cs="Arial"/>
          <w:b/>
          <w:bCs/>
          <w:color w:val="2B4A8B"/>
          <w:sz w:val="24"/>
          <w:szCs w:val="24"/>
        </w:rPr>
        <w:t>Remaining:</w:t>
      </w:r>
    </w:p>
    <w:p>
      <w:pPr>
        <w:pStyle w:val="ListParagraph"/>
        <w:numPr>
          <w:ilvl w:val="0"/>
          <w:numId w:val="6"/>
        </w:numPr>
        <w:spacing w:before="40" w:after="40"/>
        <w:rPr/>
      </w:pPr>
      <w:r>
        <w:rPr>
          <w:rFonts w:eastAsia="Arial" w:cs="Arial"/>
          <w:sz w:val="22"/>
          <w:szCs w:val="22"/>
        </w:rPr>
        <w:t>Audio hitch fix (SDL queue management)</w:t>
      </w:r>
    </w:p>
    <w:p>
      <w:pPr>
        <w:pStyle w:val="ListParagraph"/>
        <w:numPr>
          <w:ilvl w:val="0"/>
          <w:numId w:val="6"/>
        </w:numPr>
        <w:spacing w:before="40" w:after="40"/>
        <w:rPr/>
      </w:pPr>
      <w:r>
        <w:rPr>
          <w:rFonts w:eastAsia="Arial" w:cs="Arial"/>
          <w:sz w:val="22"/>
          <w:szCs w:val="22"/>
        </w:rPr>
        <w:t>Shelf-flip L1/R1 — PS4/PS5 style shelf switching: Main / Recently Played / Favorites</w:t>
      </w:r>
    </w:p>
    <w:p>
      <w:pPr>
        <w:pStyle w:val="ListParagraph"/>
        <w:numPr>
          <w:ilvl w:val="0"/>
          <w:numId w:val="6"/>
        </w:numPr>
        <w:spacing w:before="40" w:after="40"/>
        <w:rPr/>
      </w:pPr>
      <w:r>
        <w:rPr>
          <w:rFonts w:eastAsia="Arial" w:cs="Arial"/>
          <w:sz w:val="22"/>
          <w:szCs w:val="22"/>
        </w:rPr>
        <w:t>Rewind — hold L2 for real-time rewind via ring buffer of save states</w:t>
      </w:r>
    </w:p>
    <w:p>
      <w:pPr>
        <w:pStyle w:val="ListParagraph"/>
        <w:numPr>
          <w:ilvl w:val="0"/>
          <w:numId w:val="6"/>
        </w:numPr>
        <w:spacing w:before="40" w:after="40"/>
        <w:rPr/>
      </w:pPr>
      <w:r>
        <w:rPr>
          <w:rFonts w:eastAsia="Arial" w:cs="Arial"/>
          <w:sz w:val="22"/>
          <w:szCs w:val="22"/>
        </w:rPr>
        <w:t>Favorites — mark with button press, appears in shelf-flip</w:t>
      </w:r>
    </w:p>
    <w:p>
      <w:pPr>
        <w:pStyle w:val="ListParagraph"/>
        <w:numPr>
          <w:ilvl w:val="0"/>
          <w:numId w:val="6"/>
        </w:numPr>
        <w:spacing w:before="40" w:after="40"/>
        <w:rPr/>
      </w:pPr>
      <w:r>
        <w:rPr>
          <w:rFonts w:eastAsia="Arial" w:cs="Arial"/>
          <w:sz w:val="22"/>
          <w:szCs w:val="22"/>
        </w:rPr>
        <w:t>Screenshot capture — button combo saves to screenshots/ folder</w:t>
      </w:r>
    </w:p>
    <w:p>
      <w:pPr>
        <w:pStyle w:val="ListParagraph"/>
        <w:numPr>
          <w:ilvl w:val="0"/>
          <w:numId w:val="6"/>
        </w:numPr>
        <w:spacing w:before="40" w:after="40"/>
        <w:rPr/>
      </w:pPr>
      <w:r>
        <w:rPr>
          <w:rFonts w:eastAsia="Arial" w:cs="Arial"/>
          <w:sz w:val="22"/>
          <w:szCs w:val="22"/>
        </w:rPr>
        <w:t>Text input dialog — on-screen keyboard for PATH fields</w:t>
      </w:r>
    </w:p>
    <w:p>
      <w:pPr>
        <w:pStyle w:val="ListParagraph"/>
        <w:numPr>
          <w:ilvl w:val="0"/>
          <w:numId w:val="6"/>
        </w:numPr>
        <w:spacing w:before="40" w:after="40"/>
        <w:rPr/>
      </w:pPr>
      <w:r>
        <w:rPr>
          <w:rFonts w:eastAsia="Arial" w:cs="Arial"/>
          <w:sz w:val="22"/>
          <w:szCs w:val="22"/>
        </w:rPr>
        <w:t>Input remapping — visual controller diagram, per-game and global</w:t>
      </w:r>
    </w:p>
    <w:p>
      <w:pPr>
        <w:pStyle w:val="ListParagraph"/>
        <w:numPr>
          <w:ilvl w:val="0"/>
          <w:numId w:val="6"/>
        </w:numPr>
        <w:spacing w:before="40" w:after="40"/>
        <w:rPr/>
      </w:pPr>
      <w:r>
        <w:rPr>
          <w:rFonts w:eastAsia="Arial" w:cs="Arial"/>
          <w:sz w:val="22"/>
          <w:szCs w:val="22"/>
        </w:rPr>
        <w:t>Dynamic shelf sizing — cards adapt to library size and window dimensions</w:t>
      </w:r>
    </w:p>
    <w:p>
      <w:pPr>
        <w:pStyle w:val="ListParagraph"/>
        <w:numPr>
          <w:ilvl w:val="0"/>
          <w:numId w:val="6"/>
        </w:numPr>
        <w:spacing w:before="40" w:after="40"/>
        <w:rPr/>
      </w:pPr>
      <w:r>
        <w:rPr>
          <w:rFonts w:eastAsia="Arial" w:cs="Arial"/>
          <w:sz w:val="22"/>
          <w:szCs w:val="22"/>
        </w:rPr>
        <w:t>Fast Boot per-game override via per_game_settings</w:t>
      </w:r>
    </w:p>
    <w:p>
      <w:pPr>
        <w:pStyle w:val="ListParagraph"/>
        <w:numPr>
          <w:ilvl w:val="0"/>
          <w:numId w:val="6"/>
        </w:numPr>
        <w:spacing w:before="40" w:after="40"/>
        <w:rPr/>
      </w:pPr>
      <w:r>
        <w:rPr>
          <w:rFonts w:eastAsia="Arial" w:cs="Arial"/>
          <w:sz w:val="22"/>
          <w:szCs w:val="22"/>
        </w:rPr>
        <w:t>HLE BIOS option (run without BIOS file)</w:t>
      </w:r>
    </w:p>
    <w:p>
      <w:pPr>
        <w:pStyle w:val="ListParagraph"/>
        <w:numPr>
          <w:ilvl w:val="0"/>
          <w:numId w:val="6"/>
        </w:numPr>
        <w:spacing w:before="40" w:after="40"/>
        <w:rPr/>
      </w:pPr>
      <w:r>
        <w:rPr>
          <w:rFonts w:eastAsia="Arial" w:cs="Arial"/>
          <w:sz w:val="22"/>
          <w:szCs w:val="22"/>
        </w:rPr>
        <w:t>Widescreen / overclock in per-game settings</w:t>
      </w:r>
    </w:p>
    <w:p>
      <w:pPr>
        <w:pStyle w:val="ListParagraph"/>
        <w:numPr>
          <w:ilvl w:val="0"/>
          <w:numId w:val="6"/>
        </w:numPr>
        <w:spacing w:before="40" w:after="40"/>
        <w:rPr/>
      </w:pPr>
      <w:r>
        <w:rPr>
          <w:rFonts w:eastAsia="Arial" w:cs="Arial"/>
          <w:sz w:val="22"/>
          <w:szCs w:val="22"/>
        </w:rPr>
        <w:t>Run-Ahead setting</w:t>
      </w:r>
    </w:p>
    <w:p>
      <w:pPr>
        <w:pStyle w:val="ListParagraph"/>
        <w:numPr>
          <w:ilvl w:val="0"/>
          <w:numId w:val="6"/>
        </w:numPr>
        <w:spacing w:before="40" w:after="40"/>
        <w:rPr/>
      </w:pPr>
      <w:r>
        <w:rPr>
          <w:rFonts w:eastAsia="Arial" w:cs="Arial"/>
          <w:sz w:val="22"/>
          <w:szCs w:val="22"/>
        </w:rPr>
        <w:t>Custom RA unlock sound</w:t>
      </w:r>
    </w:p>
    <w:p>
      <w:pPr>
        <w:pStyle w:val="ListParagraph"/>
        <w:numPr>
          <w:ilvl w:val="0"/>
          <w:numId w:val="6"/>
        </w:numPr>
        <w:spacing w:before="40" w:after="40"/>
        <w:rPr/>
      </w:pPr>
      <w:r>
        <w:rPr>
          <w:rFonts w:eastAsia="Arial" w:cs="Arial"/>
          <w:sz w:val="22"/>
          <w:szCs w:val="22"/>
        </w:rPr>
        <w:t>RA official recognition — reapply July/August 2026</w:t>
      </w:r>
    </w:p>
    <w:p>
      <w:pPr>
        <w:pStyle w:val="Normal"/>
        <w:spacing w:before="120" w:after="120"/>
        <w:rPr/>
      </w:pPr>
      <w:r>
        <w:rPr/>
      </w:r>
    </w:p>
    <w:p>
      <w:pPr>
        <w:pStyle w:val="Heading2"/>
        <w:spacing w:before="320" w:after="120"/>
        <w:rPr/>
      </w:pPr>
      <w:r>
        <w:rPr>
          <w:rFonts w:eastAsia="Arial" w:cs="Arial"/>
          <w:b/>
          <w:bCs/>
          <w:color w:val="1F3566"/>
          <w:sz w:val="28"/>
          <w:szCs w:val="28"/>
        </w:rPr>
        <w:t>Phase 4 — Polish &amp; Community Features</w:t>
      </w:r>
    </w:p>
    <w:p>
      <w:pPr>
        <w:pStyle w:val="ListParagraph"/>
        <w:numPr>
          <w:ilvl w:val="0"/>
          <w:numId w:val="6"/>
        </w:numPr>
        <w:spacing w:before="40" w:after="40"/>
        <w:rPr/>
      </w:pPr>
      <w:r>
        <w:rPr>
          <w:rFonts w:eastAsia="Arial" w:cs="Arial"/>
          <w:sz w:val="22"/>
          <w:szCs w:val="22"/>
        </w:rPr>
        <w:t>Trophy Room — PS4/PS5 style achievement showcase per-game and overall</w:t>
      </w:r>
    </w:p>
    <w:p>
      <w:pPr>
        <w:pStyle w:val="ListParagraph"/>
        <w:numPr>
          <w:ilvl w:val="0"/>
          <w:numId w:val="6"/>
        </w:numPr>
        <w:spacing w:before="40" w:after="40"/>
        <w:rPr/>
      </w:pPr>
      <w:r>
        <w:rPr>
          <w:rFonts w:eastAsia="Arial" w:cs="Arial"/>
          <w:sz w:val="22"/>
          <w:szCs w:val="22"/>
        </w:rPr>
        <w:t>Memory Card Manager UI — MCR file reading, animated PS1 save icons, copy/delete/backup</w:t>
      </w:r>
    </w:p>
    <w:p>
      <w:pPr>
        <w:pStyle w:val="ListParagraph"/>
        <w:numPr>
          <w:ilvl w:val="0"/>
          <w:numId w:val="6"/>
        </w:numPr>
        <w:spacing w:before="40" w:after="40"/>
        <w:rPr/>
      </w:pPr>
      <w:r>
        <w:rPr>
          <w:rFonts w:eastAsia="Arial" w:cs="Arial"/>
          <w:sz w:val="22"/>
          <w:szCs w:val="22"/>
        </w:rPr>
        <w:t>Spinning CD case animation — Phase 4a: flat front/back + spinning disc; Phase 4b: full 3D jewel case</w:t>
      </w:r>
    </w:p>
    <w:p>
      <w:pPr>
        <w:pStyle w:val="ListParagraph"/>
        <w:numPr>
          <w:ilvl w:val="0"/>
          <w:numId w:val="6"/>
        </w:numPr>
        <w:spacing w:before="40" w:after="40"/>
        <w:rPr/>
      </w:pPr>
      <w:r>
        <w:rPr>
          <w:rFonts w:eastAsia="Arial" w:cs="Arial"/>
          <w:sz w:val="22"/>
          <w:szCs w:val="22"/>
        </w:rPr>
        <w:t>Back cover display — wire scraped _back.jpg into details panel with flip gesture</w:t>
      </w:r>
    </w:p>
    <w:p>
      <w:pPr>
        <w:pStyle w:val="ListParagraph"/>
        <w:numPr>
          <w:ilvl w:val="0"/>
          <w:numId w:val="6"/>
        </w:numPr>
        <w:spacing w:before="40" w:after="40"/>
        <w:rPr/>
      </w:pPr>
      <w:r>
        <w:rPr>
          <w:rFonts w:eastAsia="Arial" w:cs="Arial"/>
          <w:sz w:val="22"/>
          <w:szCs w:val="22"/>
        </w:rPr>
        <w:t>Color themes — 4 built-in, community-shareable palette files</w:t>
      </w:r>
    </w:p>
    <w:p>
      <w:pPr>
        <w:pStyle w:val="ListParagraph"/>
        <w:numPr>
          <w:ilvl w:val="0"/>
          <w:numId w:val="6"/>
        </w:numPr>
        <w:spacing w:before="40" w:after="40"/>
        <w:rPr/>
      </w:pPr>
      <w:r>
        <w:rPr>
          <w:rFonts w:eastAsia="Arial" w:cs="Arial"/>
          <w:sz w:val="22"/>
          <w:szCs w:val="22"/>
        </w:rPr>
        <w:t>Ambient music player — music/ folder, crossfade, now-playing bar</w:t>
      </w:r>
    </w:p>
    <w:p>
      <w:pPr>
        <w:pStyle w:val="ListParagraph"/>
        <w:numPr>
          <w:ilvl w:val="0"/>
          <w:numId w:val="6"/>
        </w:numPr>
        <w:spacing w:before="40" w:after="40"/>
        <w:rPr/>
      </w:pPr>
      <w:r>
        <w:rPr>
          <w:rFonts w:eastAsia="Arial" w:cs="Arial"/>
          <w:sz w:val="22"/>
          <w:szCs w:val="22"/>
        </w:rPr>
        <w:t>Cloud save state sync — Google Drive API</w:t>
      </w:r>
    </w:p>
    <w:p>
      <w:pPr>
        <w:pStyle w:val="ListParagraph"/>
        <w:numPr>
          <w:ilvl w:val="0"/>
          <w:numId w:val="6"/>
        </w:numPr>
        <w:spacing w:before="40" w:after="40"/>
        <w:rPr/>
      </w:pPr>
      <w:r>
        <w:rPr>
          <w:rFonts w:eastAsia="Arial" w:cs="Arial"/>
          <w:sz w:val="22"/>
          <w:szCs w:val="22"/>
        </w:rPr>
        <w:t>CHD hashing for RA — MAME CHD library integration</w:t>
      </w:r>
    </w:p>
    <w:p>
      <w:pPr>
        <w:pStyle w:val="ListParagraph"/>
        <w:numPr>
          <w:ilvl w:val="0"/>
          <w:numId w:val="6"/>
        </w:numPr>
        <w:spacing w:before="40" w:after="40"/>
        <w:rPr/>
      </w:pPr>
      <w:r>
        <w:rPr>
          <w:rFonts w:eastAsia="Arial" w:cs="Arial"/>
          <w:sz w:val="22"/>
          <w:szCs w:val="22"/>
        </w:rPr>
        <w:t>Shader Pack Manager UI</w:t>
      </w:r>
    </w:p>
    <w:p>
      <w:pPr>
        <w:pStyle w:val="ListParagraph"/>
        <w:numPr>
          <w:ilvl w:val="0"/>
          <w:numId w:val="6"/>
        </w:numPr>
        <w:spacing w:before="40" w:after="40"/>
        <w:rPr/>
      </w:pPr>
      <w:r>
        <w:rPr>
          <w:rFonts w:eastAsia="Arial" w:cs="Arial"/>
          <w:sz w:val="22"/>
          <w:szCs w:val="22"/>
        </w:rPr>
        <w:t>Cheat Code Manager — GameShark/Action Replay via libretro cheat injection</w:t>
      </w:r>
    </w:p>
    <w:p>
      <w:pPr>
        <w:pStyle w:val="ListParagraph"/>
        <w:numPr>
          <w:ilvl w:val="0"/>
          <w:numId w:val="6"/>
        </w:numPr>
        <w:spacing w:before="40" w:after="40"/>
        <w:rPr/>
      </w:pPr>
      <w:r>
        <w:rPr>
          <w:rFonts w:eastAsia="Arial" w:cs="Arial"/>
          <w:sz w:val="22"/>
          <w:szCs w:val="22"/>
        </w:rPr>
        <w:t>Game Time Tracking — hours played per game, shown on shelf card</w:t>
      </w:r>
    </w:p>
    <w:p>
      <w:pPr>
        <w:pStyle w:val="ListParagraph"/>
        <w:numPr>
          <w:ilvl w:val="0"/>
          <w:numId w:val="6"/>
        </w:numPr>
        <w:spacing w:before="40" w:after="40"/>
        <w:rPr/>
      </w:pPr>
      <w:r>
        <w:rPr>
          <w:rFonts w:eastAsia="Arial" w:cs="Arial"/>
          <w:sz w:val="22"/>
          <w:szCs w:val="22"/>
        </w:rPr>
        <w:t>Search/Filter — type to filter, filter by genre/region</w:t>
      </w:r>
    </w:p>
    <w:p>
      <w:pPr>
        <w:pStyle w:val="ListParagraph"/>
        <w:numPr>
          <w:ilvl w:val="0"/>
          <w:numId w:val="6"/>
        </w:numPr>
        <w:spacing w:before="40" w:after="40"/>
        <w:rPr/>
      </w:pPr>
      <w:r>
        <w:rPr>
          <w:rFonts w:eastAsia="Arial" w:cs="Arial"/>
          <w:sz w:val="22"/>
          <w:szCs w:val="22"/>
        </w:rPr>
        <w:t>Responsive/scalable UI — percentage-based layout for all resolutions and devices</w:t>
      </w:r>
    </w:p>
    <w:p>
      <w:pPr>
        <w:pStyle w:val="Normal"/>
        <w:spacing w:before="120" w:after="120"/>
        <w:rPr/>
      </w:pPr>
      <w:r>
        <w:rPr/>
      </w:r>
    </w:p>
    <w:p>
      <w:pPr>
        <w:pStyle w:val="Heading2"/>
        <w:spacing w:before="320" w:after="120"/>
        <w:rPr/>
      </w:pPr>
      <w:r>
        <w:rPr>
          <w:rFonts w:eastAsia="Arial" w:cs="Arial"/>
          <w:b/>
          <w:bCs/>
          <w:color w:val="1F3566"/>
          <w:sz w:val="28"/>
          <w:szCs w:val="28"/>
        </w:rPr>
        <w:t>Phase 5 — Platform Expansion</w:t>
      </w:r>
    </w:p>
    <w:p>
      <w:pPr>
        <w:pStyle w:val="ListParagraph"/>
        <w:numPr>
          <w:ilvl w:val="0"/>
          <w:numId w:val="6"/>
        </w:numPr>
        <w:spacing w:before="40" w:after="40"/>
        <w:rPr/>
      </w:pPr>
      <w:r>
        <w:rPr>
          <w:rFonts w:eastAsia="Arial" w:cs="Arial"/>
          <w:sz w:val="22"/>
          <w:szCs w:val="22"/>
        </w:rPr>
        <w:t>Android / Ayn Thor APK — CMake Android NDK, SDL2 for Android, touch controls</w:t>
      </w:r>
    </w:p>
    <w:p>
      <w:pPr>
        <w:pStyle w:val="ListParagraph"/>
        <w:numPr>
          <w:ilvl w:val="0"/>
          <w:numId w:val="6"/>
        </w:numPr>
        <w:spacing w:before="40" w:after="40"/>
        <w:rPr/>
      </w:pPr>
      <w:r>
        <w:rPr>
          <w:rFonts w:eastAsia="Arial" w:cs="Arial"/>
          <w:sz w:val="22"/>
          <w:szCs w:val="22"/>
        </w:rPr>
        <w:t>OpenGL Hardware Renderer — unlocks PGXP, internal resolution upscaling, texture filtering</w:t>
      </w:r>
    </w:p>
    <w:p>
      <w:pPr>
        <w:pStyle w:val="ListParagraph"/>
        <w:numPr>
          <w:ilvl w:val="0"/>
          <w:numId w:val="6"/>
        </w:numPr>
        <w:spacing w:before="40" w:after="40"/>
        <w:rPr/>
      </w:pPr>
      <w:r>
        <w:rPr>
          <w:rFonts w:eastAsia="Arial" w:cs="Arial"/>
          <w:sz w:val="22"/>
          <w:szCs w:val="22"/>
        </w:rPr>
        <w:t>PGXP — fixes wobbly polygons and texture warping</w:t>
      </w:r>
    </w:p>
    <w:p>
      <w:pPr>
        <w:pStyle w:val="ListParagraph"/>
        <w:numPr>
          <w:ilvl w:val="0"/>
          <w:numId w:val="6"/>
        </w:numPr>
        <w:spacing w:before="40" w:after="40"/>
        <w:rPr/>
      </w:pPr>
      <w:r>
        <w:rPr>
          <w:rFonts w:eastAsia="Arial" w:cs="Arial"/>
          <w:sz w:val="22"/>
          <w:szCs w:val="22"/>
        </w:rPr>
        <w:t>Internal Resolution Upscaling — 2×–8×+</w:t>
      </w:r>
    </w:p>
    <w:p>
      <w:pPr>
        <w:pStyle w:val="ListParagraph"/>
        <w:numPr>
          <w:ilvl w:val="0"/>
          <w:numId w:val="6"/>
        </w:numPr>
        <w:spacing w:before="40" w:after="40"/>
        <w:rPr/>
      </w:pPr>
      <w:r>
        <w:rPr>
          <w:rFonts w:eastAsia="Arial" w:cs="Arial"/>
          <w:sz w:val="22"/>
          <w:szCs w:val="22"/>
        </w:rPr>
        <w:t>Post-Processing Shaders — CRT, scanlines, bloom</w:t>
      </w:r>
    </w:p>
    <w:p>
      <w:pPr>
        <w:pStyle w:val="ListParagraph"/>
        <w:numPr>
          <w:ilvl w:val="0"/>
          <w:numId w:val="6"/>
        </w:numPr>
        <w:spacing w:before="40" w:after="40"/>
        <w:rPr/>
      </w:pPr>
      <w:r>
        <w:rPr>
          <w:rFonts w:eastAsia="Arial" w:cs="Arial"/>
          <w:sz w:val="22"/>
          <w:szCs w:val="22"/>
        </w:rPr>
        <w:t>AI Texture Upscaling — NCNN inference</w:t>
      </w:r>
    </w:p>
    <w:p>
      <w:pPr>
        <w:pStyle w:val="ListParagraph"/>
        <w:numPr>
          <w:ilvl w:val="0"/>
          <w:numId w:val="6"/>
        </w:numPr>
        <w:spacing w:before="40" w:after="40"/>
        <w:rPr/>
      </w:pPr>
      <w:r>
        <w:rPr>
          <w:rFonts w:eastAsia="Arial" w:cs="Arial"/>
          <w:sz w:val="22"/>
          <w:szCs w:val="22"/>
        </w:rPr>
        <w:t>Netplay — rollback netplay via libretro netpacket API</w:t>
      </w:r>
    </w:p>
    <w:p>
      <w:pPr>
        <w:pStyle w:val="ListParagraph"/>
        <w:numPr>
          <w:ilvl w:val="0"/>
          <w:numId w:val="6"/>
        </w:numPr>
        <w:spacing w:before="40" w:after="40"/>
        <w:rPr/>
      </w:pPr>
      <w:r>
        <w:rPr>
          <w:rFonts w:eastAsia="Arial" w:cs="Arial"/>
          <w:sz w:val="22"/>
          <w:szCs w:val="22"/>
        </w:rPr>
        <w:t>On-the-Fly Translation — Tesseract OCR + Argos Translate (offline, Japanese PS1 RPGs)</w:t>
      </w:r>
    </w:p>
    <w:p>
      <w:pPr>
        <w:pStyle w:val="ListParagraph"/>
        <w:numPr>
          <w:ilvl w:val="0"/>
          <w:numId w:val="6"/>
        </w:numPr>
        <w:spacing w:before="40" w:after="40"/>
        <w:rPr/>
      </w:pPr>
      <w:r>
        <w:rPr>
          <w:rFonts w:eastAsia="Arial" w:cs="Arial"/>
          <w:sz w:val="22"/>
          <w:szCs w:val="22"/>
        </w:rPr>
        <w:t>Mac/Linux support — SDL2 cross-platform, minimal extra work</w:t>
      </w:r>
    </w:p>
    <w:p>
      <w:pPr>
        <w:pStyle w:val="ListParagraph"/>
        <w:numPr>
          <w:ilvl w:val="0"/>
          <w:numId w:val="6"/>
        </w:numPr>
        <w:spacing w:before="40" w:after="40"/>
        <w:rPr/>
      </w:pPr>
      <w:r>
        <w:rPr>
          <w:rFonts w:eastAsia="Arial" w:cs="Arial"/>
          <w:sz w:val="22"/>
          <w:szCs w:val="22"/>
        </w:rPr>
        <w:t>Multi-System Support — point libretro bridge at other cores (PS2, PSP, N64, SNES)</w:t>
      </w:r>
    </w:p>
    <w:p>
      <w:pPr>
        <w:pStyle w:val="Normal"/>
        <w:spacing w:before="120" w:after="120"/>
        <w:rPr/>
      </w:pPr>
      <w:r>
        <w:rPr/>
      </w:r>
    </w:p>
    <w:p>
      <w:pPr>
        <w:pStyle w:val="Normal"/>
        <w:rPr/>
      </w:pPr>
      <w:r>
        <w:rPr/>
      </w:r>
      <w:r>
        <w:br w:type="page"/>
      </w:r>
    </w:p>
    <w:p>
      <w:pPr>
        <w:pStyle w:val="Heading1"/>
        <w:spacing w:before="0" w:after="160"/>
        <w:rPr/>
      </w:pPr>
      <w:r>
        <w:rPr>
          <w:rFonts w:eastAsia="Arial" w:cs="Arial"/>
          <w:b/>
          <w:bCs/>
          <w:color w:val="2B4A8B"/>
          <w:sz w:val="36"/>
          <w:szCs w:val="36"/>
        </w:rPr>
        <w:t>Technical Architecture</w:t>
      </w:r>
    </w:p>
    <w:p>
      <w:pPr>
        <w:pStyle w:val="Normal"/>
        <w:pBdr>
          <w:bottom w:val="single" w:sz="6" w:space="1" w:color="2B4A8B"/>
        </w:pBdr>
        <w:spacing w:before="200" w:after="200"/>
        <w:rPr/>
      </w:pPr>
      <w:r>
        <w:rPr/>
      </w:r>
    </w:p>
    <w:p>
      <w:pPr>
        <w:pStyle w:val="Normal"/>
        <w:spacing w:before="120" w:after="120"/>
        <w:rPr/>
      </w:pPr>
      <w:r>
        <w:rPr/>
      </w:r>
    </w:p>
    <w:p>
      <w:pPr>
        <w:pStyle w:val="Normal"/>
        <w:spacing w:before="60" w:after="60"/>
        <w:rPr/>
      </w:pPr>
      <w:r>
        <w:rPr>
          <w:rFonts w:eastAsia="Arial" w:cs="Arial"/>
          <w:sz w:val="22"/>
          <w:szCs w:val="22"/>
        </w:rPr>
        <w:t>HaackStation is organized as independent modules, each responsible for exactly one concern:</w:t>
      </w:r>
    </w:p>
    <w:p>
      <w:pPr>
        <w:pStyle w:val="Normal"/>
        <w:spacing w:before="120" w:after="120"/>
        <w:rPr/>
      </w:pPr>
      <w:r>
        <w:rPr/>
      </w:r>
    </w:p>
    <w:p>
      <w:pPr>
        <w:pStyle w:val="ListParagraph"/>
        <w:numPr>
          <w:ilvl w:val="0"/>
          <w:numId w:val="6"/>
        </w:numPr>
        <w:spacing w:before="40" w:after="40"/>
        <w:rPr/>
      </w:pPr>
      <w:r>
        <w:rPr>
          <w:rFonts w:eastAsia="Arial" w:cs="Arial"/>
          <w:sz w:val="22"/>
          <w:szCs w:val="22"/>
        </w:rPr>
        <w:t>HaackStation executable — frontend, UI, application lifecycle</w:t>
      </w:r>
    </w:p>
    <w:p>
      <w:pPr>
        <w:pStyle w:val="ListParagraph"/>
        <w:numPr>
          <w:ilvl w:val="0"/>
          <w:numId w:val="6"/>
        </w:numPr>
        <w:spacing w:before="40" w:after="40"/>
        <w:rPr/>
      </w:pPr>
      <w:r>
        <w:rPr>
          <w:rFonts w:eastAsia="Arial" w:cs="Arial"/>
          <w:sz w:val="22"/>
          <w:szCs w:val="22"/>
        </w:rPr>
        <w:t>LibretroBridge — adapter layer between HaackStation and the emulation core</w:t>
      </w:r>
    </w:p>
    <w:p>
      <w:pPr>
        <w:pStyle w:val="ListParagraph"/>
        <w:numPr>
          <w:ilvl w:val="0"/>
          <w:numId w:val="6"/>
        </w:numPr>
        <w:spacing w:before="40" w:after="40"/>
        <w:rPr/>
      </w:pPr>
      <w:r>
        <w:rPr>
          <w:rFonts w:eastAsia="Arial" w:cs="Arial"/>
          <w:sz w:val="22"/>
          <w:szCs w:val="22"/>
        </w:rPr>
        <w:t>Beetle PSX HW — the emulation core (DLL loaded dynamically, never modified)</w:t>
      </w:r>
    </w:p>
    <w:p>
      <w:pPr>
        <w:pStyle w:val="ListParagraph"/>
        <w:numPr>
          <w:ilvl w:val="0"/>
          <w:numId w:val="6"/>
        </w:numPr>
        <w:spacing w:before="40" w:after="40"/>
        <w:rPr/>
      </w:pPr>
      <w:r>
        <w:rPr>
          <w:rFonts w:eastAsia="Arial" w:cs="Arial"/>
          <w:sz w:val="22"/>
          <w:szCs w:val="22"/>
        </w:rPr>
        <w:t>HaackAudio — on-the-fly audio replacement pipeline (architecture stub)</w:t>
      </w:r>
    </w:p>
    <w:p>
      <w:pPr>
        <w:pStyle w:val="ListParagraph"/>
        <w:numPr>
          <w:ilvl w:val="0"/>
          <w:numId w:val="6"/>
        </w:numPr>
        <w:spacing w:before="40" w:after="40"/>
        <w:rPr/>
      </w:pPr>
      <w:r>
        <w:rPr>
          <w:rFonts w:eastAsia="Arial" w:cs="Arial"/>
          <w:sz w:val="22"/>
          <w:szCs w:val="22"/>
        </w:rPr>
        <w:t>HaackTextures — texture replacement and AI upscaling (architecture stub)</w:t>
      </w:r>
    </w:p>
    <w:p>
      <w:pPr>
        <w:pStyle w:val="ListParagraph"/>
        <w:numPr>
          <w:ilvl w:val="0"/>
          <w:numId w:val="6"/>
        </w:numPr>
        <w:spacing w:before="40" w:after="40"/>
        <w:rPr/>
      </w:pPr>
      <w:r>
        <w:rPr>
          <w:rFonts w:eastAsia="Arial" w:cs="Arial"/>
          <w:sz w:val="22"/>
          <w:szCs w:val="22"/>
        </w:rPr>
        <w:t>HaackShaders — shader preset manager, RetroArch-compatible (architecture stub)</w:t>
      </w:r>
    </w:p>
    <w:p>
      <w:pPr>
        <w:pStyle w:val="Normal"/>
        <w:spacing w:before="120" w:after="120"/>
        <w:rPr/>
      </w:pPr>
      <w:r>
        <w:rPr/>
      </w:r>
    </w:p>
    <w:p>
      <w:pPr>
        <w:pStyle w:val="Normal"/>
        <w:spacing w:before="60" w:after="60"/>
        <w:rPr/>
      </w:pPr>
      <w:r>
        <w:rPr>
          <w:rFonts w:eastAsia="Arial" w:cs="Arial"/>
          <w:sz w:val="22"/>
          <w:szCs w:val="22"/>
        </w:rPr>
        <w:t>Technology stack: C++17, CMake 3.20+, MSVC (Visual Studio 2026), SDL2/SDL2_ttf/SDL2_image, libretro API, rcheevos 12.3 (rc_client), ScreenScraper.fr API v2.</w:t>
      </w:r>
    </w:p>
    <w:p>
      <w:pPr>
        <w:pStyle w:val="Normal"/>
        <w:spacing w:before="120" w:after="120"/>
        <w:rPr/>
      </w:pPr>
      <w:r>
        <w:rPr/>
      </w:r>
    </w:p>
    <w:p>
      <w:pPr>
        <w:pStyle w:val="Heading2"/>
        <w:spacing w:before="320" w:after="120"/>
        <w:rPr/>
      </w:pPr>
      <w:r>
        <w:rPr>
          <w:rFonts w:eastAsia="Arial" w:cs="Arial"/>
          <w:b/>
          <w:bCs/>
          <w:color w:val="1F3566"/>
          <w:sz w:val="28"/>
          <w:szCs w:val="28"/>
        </w:rPr>
        <w:t>Controller-First Design Philosophy</w:t>
      </w:r>
    </w:p>
    <w:p>
      <w:pPr>
        <w:pStyle w:val="Normal"/>
        <w:spacing w:before="60" w:after="60"/>
        <w:rPr/>
      </w:pPr>
      <w:r>
        <w:rPr>
          <w:rFonts w:eastAsia="Arial" w:cs="Arial"/>
          <w:sz w:val="22"/>
          <w:szCs w:val="22"/>
        </w:rPr>
        <w:t>The ControllerNav class is the foundation of HaackStation's UX. Every screen reads from ControllerNav only — no screen reads SDL directly. Abstract NavActions (UP, DOWN, CONFIRM, BACK, MENU, OPTIONS, SHOULDER_L, SHOULDER_R) mean the entire UI works identically with any gamepad, keyboard, or the Ayn Thor's built-in controls.</w:t>
      </w:r>
    </w:p>
    <w:p>
      <w:pPr>
        <w:pStyle w:val="Normal"/>
        <w:spacing w:before="120" w:after="120"/>
        <w:rPr/>
      </w:pPr>
      <w:r>
        <w:rPr/>
      </w:r>
    </w:p>
    <w:p>
      <w:pPr>
        <w:pStyle w:val="Normal"/>
        <w:spacing w:before="60" w:after="60"/>
        <w:rPr/>
      </w:pPr>
      <w:r>
        <w:rPr>
          <w:rFonts w:eastAsia="Arial" w:cs="Arial"/>
          <w:sz w:val="22"/>
          <w:szCs w:val="22"/>
        </w:rPr>
        <w:t>The ThemeEngine's footer hint bar always shows context-sensitive button labels (Launch, Back, Options) so the user is never guessing what a button does. This is borrowed from the best PS4/PS5 UX patterns.</w:t>
      </w:r>
    </w:p>
    <w:p>
      <w:pPr>
        <w:pStyle w:val="Normal"/>
        <w:spacing w:before="120" w:after="120"/>
        <w:rPr/>
      </w:pPr>
      <w:r>
        <w:rPr/>
      </w:r>
    </w:p>
    <w:p>
      <w:pPr>
        <w:pStyle w:val="Heading2"/>
        <w:spacing w:before="320" w:after="120"/>
        <w:rPr/>
      </w:pPr>
      <w:r>
        <w:rPr>
          <w:rFonts w:eastAsia="Arial" w:cs="Arial"/>
          <w:b/>
          <w:bCs/>
          <w:color w:val="1F3566"/>
          <w:sz w:val="28"/>
          <w:szCs w:val="28"/>
        </w:rPr>
        <w:t>Keyboard Layout (Conflict-Free)</w:t>
      </w:r>
    </w:p>
    <w:p>
      <w:pPr>
        <w:pStyle w:val="Normal"/>
        <w:spacing w:before="60" w:after="60"/>
        <w:rPr/>
      </w:pPr>
      <w:r>
        <w:rPr>
          <w:rFonts w:eastAsia="Arial" w:cs="Arial"/>
          <w:sz w:val="22"/>
          <w:szCs w:val="22"/>
        </w:rPr>
        <w:t>A careful conflict-free keyboard layout was developed across multiple sessions. WASD is reserved exclusively for in-game PS1 buttons (A=Square, S=Triangle, W=R1) — it is not used for UI navigation. App-level shortcuts are intercepted before screen routing:</w:t>
      </w:r>
    </w:p>
    <w:p>
      <w:pPr>
        <w:pStyle w:val="Normal"/>
        <w:spacing w:before="120" w:after="120"/>
        <w:rPr/>
      </w:pPr>
      <w:r>
        <w:rPr/>
      </w:r>
    </w:p>
    <w:p>
      <w:pPr>
        <w:pStyle w:val="ListParagraph"/>
        <w:numPr>
          <w:ilvl w:val="0"/>
          <w:numId w:val="6"/>
        </w:numPr>
        <w:spacing w:before="40" w:after="40"/>
        <w:rPr/>
      </w:pPr>
      <w:r>
        <w:rPr>
          <w:rFonts w:eastAsia="Arial" w:cs="Arial"/>
          <w:sz w:val="22"/>
          <w:szCs w:val="22"/>
        </w:rPr>
        <w:t>SHELF: Arrows=Navigate, X=Launch, Enter=Settings, F2=Details, Esc=Quit</w:t>
      </w:r>
    </w:p>
    <w:p>
      <w:pPr>
        <w:pStyle w:val="ListParagraph"/>
        <w:numPr>
          <w:ilvl w:val="0"/>
          <w:numId w:val="6"/>
        </w:numPr>
        <w:spacing w:before="40" w:after="40"/>
        <w:rPr/>
      </w:pPr>
      <w:r>
        <w:rPr>
          <w:rFonts w:eastAsia="Arial" w:cs="Arial"/>
          <w:sz w:val="22"/>
          <w:szCs w:val="22"/>
        </w:rPr>
        <w:t>INGAME: Arrows=D-pad, X=Cross(×), Z=Circle(○), A=Square(□), S=Triangle(△), Q=L1, W=R1, E=L2, R=R2, Enter=Start, Space=Select, F=Fast Forward (hold 500ms), F1=In-game menu, Esc=Quit to shelf</w:t>
      </w:r>
    </w:p>
    <w:p>
      <w:pPr>
        <w:pStyle w:val="ListParagraph"/>
        <w:numPr>
          <w:ilvl w:val="0"/>
          <w:numId w:val="6"/>
        </w:numPr>
        <w:spacing w:before="40" w:after="40"/>
        <w:rPr/>
      </w:pPr>
      <w:r>
        <w:rPr>
          <w:rFonts w:eastAsia="Arial" w:cs="Arial"/>
          <w:sz w:val="22"/>
          <w:szCs w:val="22"/>
        </w:rPr>
        <w:t>DETAILS: Arrows=Navigate, PageUp/Down=Cycle screenshots, Z=Close</w:t>
      </w:r>
    </w:p>
    <w:p>
      <w:pPr>
        <w:pStyle w:val="ListParagraph"/>
        <w:numPr>
          <w:ilvl w:val="0"/>
          <w:numId w:val="6"/>
        </w:numPr>
        <w:spacing w:before="40" w:after="40"/>
        <w:rPr/>
      </w:pPr>
      <w:r>
        <w:rPr>
          <w:rFonts w:eastAsia="Arial" w:cs="Arial"/>
          <w:sz w:val="22"/>
          <w:szCs w:val="22"/>
        </w:rPr>
        <w:t>GLOBAL: F11=Fullscreen</w:t>
      </w:r>
    </w:p>
    <w:p>
      <w:pPr>
        <w:pStyle w:val="Normal"/>
        <w:spacing w:before="120" w:after="120"/>
        <w:rPr/>
      </w:pPr>
      <w:r>
        <w:rPr/>
      </w:r>
    </w:p>
    <w:p>
      <w:pPr>
        <w:pStyle w:val="Normal"/>
        <w:rPr/>
      </w:pPr>
      <w:r>
        <w:rPr/>
      </w:r>
      <w:r>
        <w:br w:type="page"/>
      </w:r>
    </w:p>
    <w:p>
      <w:pPr>
        <w:pStyle w:val="Heading1"/>
        <w:spacing w:before="0" w:after="160"/>
        <w:rPr>
          <w:rFonts w:ascii="Arial" w:hAnsi="Arial" w:eastAsia="Arial" w:cs="Arial"/>
          <w:b/>
          <w:bCs/>
          <w:color w:val="2B4A8B"/>
          <w:sz w:val="22"/>
          <w:szCs w:val="22"/>
        </w:rPr>
      </w:pPr>
      <w:r>
        <w:rPr>
          <w:rFonts w:eastAsia="Arial" w:cs="Arial"/>
          <w:b/>
          <w:bCs/>
          <w:color w:val="2B4A8B"/>
          <w:sz w:val="22"/>
          <w:szCs w:val="22"/>
        </w:rPr>
      </w:r>
    </w:p>
    <w:p>
      <w:pPr>
        <w:pStyle w:val="Heading1"/>
        <w:spacing w:before="480" w:after="240"/>
        <w:rPr/>
      </w:pPr>
      <w:r>
        <w:rPr>
          <w:rFonts w:eastAsia="Arial" w:cs="Arial"/>
          <w:b/>
          <w:sz w:val="32"/>
        </w:rPr>
        <w:t>Session 6: Rewind, Screenshots &amp; Rumble</w:t>
      </w:r>
    </w:p>
    <w:p>
      <w:pPr>
        <w:pStyle w:val="Normal"/>
        <w:spacing w:before="0" w:after="160"/>
        <w:rPr/>
      </w:pPr>
      <w:r>
        <w:rPr>
          <w:rFonts w:cs="Arial"/>
          <w:color w:val="666666"/>
          <w:sz w:val="24"/>
        </w:rPr>
        <w:t>April 2026</w:t>
      </w:r>
    </w:p>
    <w:p>
      <w:pPr>
        <w:pStyle w:val="Normal"/>
        <w:spacing w:before="0" w:after="160"/>
        <w:rPr/>
      </w:pPr>
      <w:r>
        <w:rPr>
          <w:rFonts w:cs="Arial"/>
          <w:sz w:val="24"/>
        </w:rPr>
        <w:t>Session 6 tackled three features at once and all three shipped. The biggest was rewind — a proper ring-buffer implementation that captures the full Beetle PSX serialized state every two frames and plays it back smoothly when you hold L2 (controller) or backtick (keyboard). The buffer defaults to 10 seconds of gameplay at roughly 30 captures per second. Audio is muted during rewind, identical to fast-forward behaviour, and a violet ««RW badge appears top-right with a fill bar showing how much buffer remains. The controller gives a gentle rumble pulse every 600ms while rewinding or fast-forwarding — a subtle tactile reminder you’re doing something special.</w:t>
      </w:r>
    </w:p>
    <w:p>
      <w:pPr>
        <w:pStyle w:val="Normal"/>
        <w:spacing w:before="0" w:after="160"/>
        <w:rPr/>
      </w:pPr>
      <w:r>
        <w:rPr>
          <w:rFonts w:cs="Arial"/>
          <w:sz w:val="24"/>
        </w:rPr>
        <w:t>Screenshots got smarter. The previous build saved captures to a folder named after the raw ROM stem — “Crash Bandicoot (USA)” — which never matched the clean “Crash Bandicoot” folder ScreenScraper creates. A new stripRomRegion() helper strips all parenthetical and bracketed tags from the stem with a single regex pass, so capture screenshots now land exactly where the scraper expects and appear immediately in the Details panel strip.</w:t>
      </w:r>
    </w:p>
    <w:p>
      <w:pPr>
        <w:pStyle w:val="Normal"/>
        <w:spacing w:before="0" w:after="160"/>
        <w:rPr/>
      </w:pPr>
      <w:r>
        <w:rPr>
          <w:rFonts w:cs="Arial"/>
          <w:sz w:val="24"/>
        </w:rPr>
        <w:t>New files: rewind_manager.h / rewind_manager.cpp. The LibretroBridge already had retro_serialize wired up — only a name mismatch (serializeSize vs getSerializeSize) needed fixing in rewind_manager.cpp before it compiled clean.</w:t>
      </w:r>
    </w:p>
    <w:p>
      <w:pPr>
        <w:pStyle w:val="Heading1"/>
        <w:spacing w:before="480" w:after="240"/>
        <w:rPr/>
      </w:pPr>
      <w:r>
        <w:rPr>
          <w:rFonts w:eastAsia="Arial" w:cs="Arial"/>
          <w:b/>
          <w:sz w:val="32"/>
        </w:rPr>
        <w:t>Session 7: Navigation Overhaul &amp; Fanart Ordering</w:t>
      </w:r>
    </w:p>
    <w:p>
      <w:pPr>
        <w:pStyle w:val="Normal"/>
        <w:spacing w:before="0" w:after="160"/>
        <w:rPr/>
      </w:pPr>
      <w:r>
        <w:rPr>
          <w:rFonts w:cs="Arial"/>
          <w:color w:val="666666"/>
          <w:sz w:val="24"/>
        </w:rPr>
        <w:t>April 2026</w:t>
      </w:r>
    </w:p>
    <w:p>
      <w:pPr>
        <w:pStyle w:val="Normal"/>
        <w:spacing w:before="0" w:after="160"/>
        <w:rPr/>
      </w:pPr>
      <w:r>
        <w:rPr>
          <w:rFonts w:cs="Arial"/>
          <w:sz w:val="24"/>
        </w:rPr>
        <w:t>The d-pad hold-to-scroll bug turned out to be a subtle architecture issue: updateHeld() was being called inside handleEvent(), which only fires when SDL delivers an event. Between events — the vast majority of time during a held button — nothing happened. The fix was moving updateHeld() into each screen’s update() method so it polls every frame regardless of SDL event delivery. This fixed both the game browser and the settings screen simultaneously.</w:t>
      </w:r>
    </w:p>
    <w:p>
      <w:pPr>
        <w:pStyle w:val="Normal"/>
        <w:spacing w:before="0" w:after="160"/>
        <w:rPr/>
      </w:pPr>
      <w:r>
        <w:rPr>
          <w:rFonts w:cs="Arial"/>
          <w:sz w:val="24"/>
        </w:rPr>
        <w:t>Settings navigation was reworked significantly. The old clamp-at-edges model was replaced with a smarter system: UP/DOWN clamp during a held repeat (so you can speed to the bottom without overshooting) but wrap on a fresh single press (tap down from the bottom and you jump to the top). LEFT/RIGHT now switches tabs with full wrap-around. CHOICE and SLIDER items gained a dedicated edit mode — press CONFIRM to enter, then LEFT/RIGHT adjusts the value, CONFIRM or BACK exits. This eliminated the previous conflict where LEFT/RIGHT on a CHOICE row would prevent you from ever reaching another tab. Game browser navigation also gained full wrap-around in all four directions.</w:t>
      </w:r>
    </w:p>
    <w:p>
      <w:pPr>
        <w:pStyle w:val="Normal"/>
        <w:spacing w:before="0" w:after="160"/>
        <w:rPr/>
      </w:pPr>
      <w:r>
        <w:rPr>
          <w:rFonts w:cs="Arial"/>
          <w:sz w:val="24"/>
        </w:rPr>
        <w:t>Rewind got its visual fix: the original implementation called stepBack() but never called runFrame() afterward, so the framebuffer never updated and the screen froze during rewind. Adding a single runFrame() call after stepBack() makes the picture visibly step backward frame by frame — exactly the VHS rewind effect we wanted.</w:t>
      </w:r>
    </w:p>
    <w:p>
      <w:pPr>
        <w:pStyle w:val="Normal"/>
        <w:spacing w:before="0" w:after="160"/>
        <w:rPr/>
      </w:pPr>
      <w:r>
        <w:rPr>
          <w:rFonts w:cs="Arial"/>
          <w:sz w:val="24"/>
        </w:rPr>
        <w:t>Fanart ordering fixed in the scraper. Previously screenshots were saved as 01_screenshot, 02_titlescreen, 03_fanart — meaning the Details panel always opened on an in-game shot. Reordered to 01_fanart, 02_screenshot, 03_titlescreen so the nicest art shows first. Existing scraped games keep their old ordering until re-scraped; new scrapes get the correct order automatically.</w:t>
      </w:r>
    </w:p>
    <w:p>
      <w:pPr>
        <w:pStyle w:val="Heading2"/>
        <w:spacing w:before="320" w:after="120"/>
        <w:rPr/>
      </w:pPr>
      <w:r>
        <w:rPr>
          <w:rFonts w:cs="Arial"/>
          <w:b/>
          <w:sz w:val="28"/>
        </w:rPr>
        <w:t>Current Roadmap Status (end of Session 7)</w:t>
      </w:r>
    </w:p>
    <w:p>
      <w:pPr>
        <w:pStyle w:val="Normal"/>
        <w:spacing w:before="0" w:after="120"/>
        <w:rPr/>
      </w:pPr>
      <w:r>
        <w:rPr>
          <w:rFonts w:cs="Arial"/>
          <w:sz w:val="24"/>
        </w:rPr>
        <w:t>Phase 3 completed items: audio hitch fix, shelf-flip L1/R1, rewind with rumble, screenshot capture with clean naming, d-pad hold-to-scroll, settings navigation overhaul, fanart-first ordering. Next in Phase 3: multi-disc switching (smart disc memory + in-game menu integration), aspect ratio fix for cover/disc art display, input remapping screen, dynamic shelf sizing, per-game settings, favorites shelf.</w:t>
      </w:r>
    </w:p>
    <w:p>
      <w:pPr>
        <w:pStyle w:val="Heading1"/>
        <w:spacing w:before="480" w:after="240"/>
        <w:rPr/>
      </w:pPr>
      <w:r>
        <w:rPr>
          <w:rFonts w:cs="Arial"/>
          <w:b/>
          <w:sz w:val="32"/>
        </w:rPr>
        <w:t>Session 8: Navigation Polish &amp; Favorites Shelf</w:t>
      </w:r>
    </w:p>
    <w:p>
      <w:pPr>
        <w:pStyle w:val="Normal"/>
        <w:spacing w:before="0" w:after="160"/>
        <w:rPr/>
      </w:pPr>
      <w:r>
        <w:rPr>
          <w:rFonts w:cs="Arial"/>
          <w:color w:val="666666"/>
          <w:sz w:val="24"/>
        </w:rPr>
        <w:t>April 2026</w:t>
      </w:r>
    </w:p>
    <w:p>
      <w:pPr>
        <w:pStyle w:val="Normal"/>
        <w:spacing w:before="0" w:after="160"/>
        <w:rPr/>
      </w:pPr>
      <w:r>
        <w:rPr>
          <w:rFonts w:cs="Arial"/>
          <w:sz w:val="24"/>
        </w:rPr>
        <w:t>Session 8 focused on shipping a long list of navigation polish issues that had accumulated across the previous sessions, then completing the Favorites shelf feature end-to-end. The biggest structural fix was the column count resetting to 2 every frame — render() was calling recalculate() with no game count, which triggered the “fewer than 7 games” branch every single frame regardless of actual library size. Fixed by always passing the real active game count from render(). The shelf now correctly shows 4 columns for a 15-game library from first boot.</w:t>
      </w:r>
    </w:p>
    <w:p>
      <w:pPr>
        <w:pStyle w:val="Normal"/>
        <w:spacing w:before="0" w:after="160"/>
        <w:rPr/>
      </w:pPr>
      <w:r>
        <w:rPr>
          <w:rFonts w:cs="Arial"/>
          <w:sz w:val="24"/>
        </w:rPr>
        <w:t>Navigation was overhauled in several ways. RIGHT navigation no longer jumps to row 0 column 0 at the end of any row — it now advances to the next row, only wrapping at the true last game. UP/DOWN gained hold-clamp behaviour matching the settings screen: repeating at edges does nothing, a fresh single press wraps. SDL clip rects now prevent cards from rendering over the header during scroll. The selected row always snaps to the top of the viewport when scrolling, so you always see the full card. Game titles were removed from cards entirely — art fills the full card, title shows only in the bottom bar with a semi-transparent background.</w:t>
      </w:r>
    </w:p>
    <w:p>
      <w:pPr>
        <w:pStyle w:val="Normal"/>
        <w:spacing w:before="0" w:after="160"/>
        <w:rPr/>
      </w:pPr>
      <w:r>
        <w:rPr>
          <w:rFonts w:cs="Arial"/>
          <w:sz w:val="24"/>
        </w:rPr>
        <w:t>Favorites shelf is now fully implemented. Y button on the shelf toggles a game as favorite (confirm rumble when adding, error double-pulse when removing). A gold star badge drawn as a proper scanline-filled 5-point polygon appears in the bottom-left corner of favorited cards, scaling with card size. Favorites persist to saves/favorites.json. The load bug — where favorites were remembered during a session but lost on restart — was a JSON backslash escape issue: save() wrote \\ for Windows paths but load() read them as literal double-backslashes, causing path comparison to fail. Fixed with a proper JSON unescape loop.</w:t>
      </w:r>
    </w:p>
    <w:p>
      <w:pPr>
        <w:pStyle w:val="Normal"/>
        <w:spacing w:before="0" w:after="160"/>
        <w:rPr/>
      </w:pPr>
      <w:r>
        <w:rPr>
          <w:rFonts w:cs="Arial"/>
          <w:sz w:val="24"/>
        </w:rPr>
        <w:t>Button layout on the shelf was rationalised: A=Launch, B=Back, X=Details Panel (was Y), Y=Favorite (new). The footer now shows all four hints. The drawFooterHints() signature was expanded to accept four labels (confirm, back, x, y) with the x and y labels defaulting to empty so all existing call sites compile unchanged. The global UI screenshot shortcut (F10 keyboard, Select+Y controller) was added — captures any screen state to media/screenshots/HaackStation/ with a ui_ prefix, and the toast notification now shows in all app states not just in-game.</w:t>
      </w:r>
    </w:p>
    <w:p>
      <w:pPr>
        <w:pStyle w:val="Heading1"/>
        <w:spacing w:before="480" w:after="240"/>
        <w:rPr/>
      </w:pPr>
      <w:r>
        <w:rPr>
          <w:rFonts w:cs="Arial"/>
          <w:b/>
          <w:sz w:val="32"/>
        </w:rPr>
        <w:t>Session 9: Per-Game Settings &amp; Cover Art Polish</w:t>
      </w:r>
    </w:p>
    <w:p>
      <w:pPr>
        <w:pStyle w:val="Normal"/>
        <w:spacing w:before="0" w:after="160"/>
        <w:rPr/>
      </w:pPr>
      <w:r>
        <w:rPr>
          <w:rFonts w:cs="Arial"/>
          <w:color w:val="666666"/>
          <w:sz w:val="24"/>
        </w:rPr>
        <w:t>April 2026</w:t>
      </w:r>
    </w:p>
    <w:p>
      <w:pPr>
        <w:pStyle w:val="Normal"/>
        <w:spacing w:before="0" w:after="160"/>
        <w:rPr/>
      </w:pPr>
      <w:r>
        <w:rPr>
          <w:rFonts w:cs="Arial"/>
          <w:sz w:val="24"/>
        </w:rPr>
        <w:t>Per-game settings are now wired end-to-end. The PerGameSettings class (already written in a previous session) loads from saves/per_game/[serial_or_stem].cfg on every launch and applies any active overrides to the core before the first frame runs. A new PerGameSettingsScreen overlay opens from Details Panel → Game Settings, showing five override rows: Internal Resolution, Renderer, Shader Pack, Texture Replacement, and Audio Replacement. Each row has a checkbox — when unchecked the global setting applies, when checked the per-game value takes over. LEFT/RIGHT cycles the value, CONFIRM toggles the checkbox, BACK saves the config and closes. On game exit, revertPerGameSettings() restores global settings so the next game starts clean.</w:t>
      </w:r>
    </w:p>
    <w:p>
      <w:pPr>
        <w:pStyle w:val="Normal"/>
        <w:spacing w:before="0" w:after="160"/>
        <w:rPr/>
      </w:pPr>
      <w:r>
        <w:rPr>
          <w:rFonts w:cs="Arial"/>
          <w:sz w:val="24"/>
        </w:rPr>
        <w:t>Cover art aspect ratio is now correct in both the shelf and the Details Panel hero view. The shelf uses letterbox/pillarbox with the card background showing through (no black bars). The details panel hero renders the cover without any background fill — the dimmed shelf shows through any unused space, giving a clean floating-cover effect. The dynamic shelf sizing column tiers were tuned: 3 cols under 7 games, 4 cols for 7–19, 5 cols for 20–49, 6 cols for 50+.</w:t>
      </w:r>
    </w:p>
    <w:p>
      <w:pPr>
        <w:pStyle w:val="Heading2"/>
        <w:spacing w:before="320" w:after="120"/>
        <w:rPr/>
      </w:pPr>
      <w:r>
        <w:rPr>
          <w:rFonts w:cs="Arial"/>
          <w:b/>
          <w:sz w:val="28"/>
        </w:rPr>
        <w:t>Current Roadmap Status (end of Session 9)</w:t>
      </w:r>
    </w:p>
    <w:p>
      <w:pPr>
        <w:pStyle w:val="Normal"/>
        <w:spacing w:before="0" w:after="120"/>
        <w:rPr/>
      </w:pPr>
      <w:r>
        <w:rPr>
          <w:rFonts w:cs="Arial"/>
          <w:sz w:val="24"/>
        </w:rPr>
        <w:t>Phase 3 completed: audio hitch, shelf-flip, rewind with rumble, screenshot capture, d-pad hold-scroll, settings navigation, fanart ordering, disc switching (functional), aspect ratio fixes, dynamic shelf sizing, favorites shelf, per-game settings, global UI screenshot. Remaining Phase 3 items: input remapping screen (visual controller diagram), disc select screen redesign (animation concept designed by John — box art slides left as discs fan out from behind), per-game settings deeper wiring (shaders/textures/audio not yet fully applied, pending AudioReplacer/TextureReplacer integration). Phase 4 items remain unchanged from previous roadmap entries.</w:t>
      </w:r>
    </w:p>
    <w:p>
      <w:pPr>
        <w:pStyle w:val="Heading1"/>
        <w:spacing w:before="480" w:after="240"/>
        <w:rPr/>
      </w:pPr>
      <w:r>
        <w:rPr>
          <w:rFonts w:cs="Arial"/>
          <w:b/>
          <w:sz w:val="32"/>
        </w:rPr>
        <w:t>Session 10: Game Card &amp; Cover Art Redesign</w:t>
      </w:r>
    </w:p>
    <w:p>
      <w:pPr>
        <w:pStyle w:val="Normal"/>
        <w:spacing w:before="0" w:after="160"/>
        <w:rPr/>
      </w:pPr>
      <w:r>
        <w:rPr>
          <w:rFonts w:cs="Arial"/>
          <w:color w:val="666666"/>
          <w:sz w:val="24"/>
        </w:rPr>
        <w:t>April 2026</w:t>
      </w:r>
    </w:p>
    <w:p>
      <w:pPr>
        <w:pStyle w:val="Normal"/>
        <w:spacing w:before="0" w:after="160"/>
        <w:rPr/>
      </w:pPr>
      <w:r>
        <w:rPr>
          <w:rFonts w:cs="Arial"/>
          <w:sz w:val="24"/>
        </w:rPr>
        <w:t>Session 10 resolved the game shelf card design after several rounds of iteration. The fundamental architecture was overhauled: every overlay (selection border, disc badge, bookmark) now references the actual drawn image rect rather than the card boundary rect. This means all decorations track the image edges perfectly regardless of the cover art’s aspect ratio — whether it’s a square PS1 case, a tall foreign edition, or eventually a wide SNES cartridge or Game Boy box. The system is future-proof for any image proportions from any system we add.</w:t>
      </w:r>
    </w:p>
    <w:p>
      <w:pPr>
        <w:pStyle w:val="Normal"/>
        <w:spacing w:before="0" w:after="160"/>
        <w:rPr/>
      </w:pPr>
      <w:r>
        <w:rPr>
          <w:rFonts w:cs="Arial"/>
          <w:sz w:val="24"/>
        </w:rPr>
        <w:t>Card proportions were changed to 1:1.05 (very slightly portrait, matching actual PS1 case dimensions). Cover art uses fit-to-box scaling — scale = min(cardW/texW, cardH/texH) — so the image fills as much of the card as possible without stretching or cropping. The shelf background shows through any remaining space cleanly.</w:t>
      </w:r>
    </w:p>
    <w:p>
      <w:pPr>
        <w:pStyle w:val="Normal"/>
        <w:spacing w:before="0" w:after="160"/>
        <w:rPr/>
      </w:pPr>
      <w:r>
        <w:rPr>
          <w:rFonts w:cs="Arial"/>
          <w:sz w:val="24"/>
        </w:rPr>
        <w:t>Badge positions were swapped: disc badge (2D, 4D etc.) moved to top-left of image, bookmark moved to top-right. The bookmark is a proper ribbon shape — rectangle with a V-notch pointing upward from the bottom corners, drawn with a scanline fill algorithm. Its height is ~20% of the image height. A bookmark slide animation (slides down from the top edge when favoriting, up and off when unfavoriting) is planned as a Phase 4 polish item leveraging the same animation infrastructure built for the disc select menu.</w:t>
      </w:r>
    </w:p>
    <w:p>
      <w:pPr>
        <w:pStyle w:val="Normal"/>
        <w:spacing w:before="0" w:after="160"/>
        <w:rPr/>
      </w:pPr>
      <w:r>
        <w:rPr>
          <w:rFonts w:cs="Arial"/>
          <w:sz w:val="24"/>
        </w:rPr>
        <w:t>The Details Panel cover hero was fixed with the same approach: a single img rect is computed from the texture dimensions, the shadow is drawn behind img (not a fixed allocation box), and the image is rendered to img only. This eliminated the double-darkening artefact where the letterbox area showed two overlapping transparent layers.</w:t>
      </w:r>
    </w:p>
    <w:p>
      <w:pPr>
        <w:pStyle w:val="Heading2"/>
        <w:spacing w:before="320" w:after="120"/>
        <w:rPr/>
      </w:pPr>
      <w:r>
        <w:rPr>
          <w:rFonts w:cs="Arial"/>
          <w:b/>
          <w:sz w:val="28"/>
        </w:rPr>
        <w:t>End of Session 10 — Conversation Closed</w:t>
      </w:r>
    </w:p>
    <w:p>
      <w:pPr>
        <w:pStyle w:val="Normal"/>
        <w:spacing w:before="0" w:after="120"/>
        <w:rPr>
          <w:rFonts w:ascii="Arial" w:hAnsi="Arial" w:cs="Arial"/>
          <w:sz w:val="24"/>
        </w:rPr>
      </w:pPr>
      <w:r>
        <w:rPr>
          <w:rFonts w:cs="Arial"/>
          <w:sz w:val="24"/>
        </w:rPr>
        <w:t>Next conversation priority: disc select menu redesign with animation. See HANDOFF_SESSION10.md for full context, file inventory, and the disc select design brief.</w:t>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Normal"/>
        <w:spacing w:before="0" w:after="120"/>
        <w:rPr>
          <w:rFonts w:ascii="Arial" w:hAnsi="Arial" w:cs="Arial"/>
          <w:sz w:val="24"/>
        </w:rPr>
      </w:pPr>
      <w:r>
        <w:rPr>
          <w:rFonts w:cs="Arial"/>
          <w:sz w:val="24"/>
        </w:rPr>
      </w:r>
    </w:p>
    <w:p>
      <w:pPr>
        <w:pStyle w:val="Heading1"/>
        <w:rPr/>
      </w:pPr>
      <w:r>
        <w:rPr>
          <w:rFonts w:eastAsia="Arial" w:cs="Arial"/>
          <w:b/>
          <w:bCs/>
          <w:sz w:val="32"/>
          <w:szCs w:val="32"/>
        </w:rPr>
        <w:t>Session 11: Disc Select Redesign, Disc Art Scraping &amp; Turbo Mode</w:t>
      </w:r>
    </w:p>
    <w:p>
      <w:pPr>
        <w:pStyle w:val="Normal"/>
        <w:rPr/>
      </w:pPr>
      <w:r>
        <w:rPr>
          <w:rFonts w:eastAsia="Arial" w:cs="Arial"/>
          <w:sz w:val="24"/>
          <w:szCs w:val="24"/>
        </w:rPr>
        <w:t>April 2026</w:t>
      </w:r>
    </w:p>
    <w:p>
      <w:pPr>
        <w:pStyle w:val="Normal"/>
        <w:rPr/>
      </w:pPr>
      <w:r>
        <w:rPr/>
      </w:r>
    </w:p>
    <w:p>
      <w:pPr>
        <w:pStyle w:val="Normal"/>
        <w:rPr/>
      </w:pPr>
      <w:r>
        <w:rPr>
          <w:rFonts w:eastAsia="Arial" w:cs="Arial"/>
          <w:i/>
          <w:iCs/>
          <w:sz w:val="24"/>
          <w:szCs w:val="24"/>
        </w:rPr>
        <w:t>Session 11 was the most visual session yet — the disc select menu went from a basic functional overlay to a full cinematic sequence with real per-disc art textures, a three-phase entry animation, and a floor-shadow physics gag on exit. Turbo mode was also fully wired in. The session ended with known bugs documented in the handoff, which were fixed at the start of Session 12.</w:t>
      </w:r>
    </w:p>
    <w:p>
      <w:pPr>
        <w:pStyle w:val="Normal"/>
        <w:rPr/>
      </w:pPr>
      <w:r>
        <w:rPr/>
      </w:r>
    </w:p>
    <w:p>
      <w:pPr>
        <w:pStyle w:val="Heading2"/>
        <w:rPr/>
      </w:pPr>
      <w:r>
        <w:rPr>
          <w:rFonts w:eastAsia="Arial" w:cs="Arial"/>
          <w:b/>
          <w:bCs/>
          <w:sz w:val="28"/>
          <w:szCs w:val="28"/>
        </w:rPr>
        <w:t>Disc Select Menu — Full Redesign</w:t>
      </w:r>
    </w:p>
    <w:p>
      <w:pPr>
        <w:pStyle w:val="Normal"/>
        <w:rPr/>
      </w:pPr>
      <w:r>
        <w:rPr>
          <w:rFonts w:eastAsia="Arial" w:cs="Arial"/>
          <w:sz w:val="24"/>
          <w:szCs w:val="24"/>
        </w:rPr>
        <w:t>The disc select screen was redesigned from scratch with a deliberate three-phase entry animation: cover art holds centre-screen for 650ms (HOLD_COVER), then slides left and fades out (SLIDE_COVER, 620ms, ease-out), then all discs appear stacked as a single pile (HOLD_STACK, 420ms) before fanning out smoothly to their final positions (FAN_OUT, 850ms). On confirm, the selected disc spins up and flies off the top of the screen (LOAD_DISC, 900ms), with a detached floor shadow that stays planted, shrinks, and fades as the disc rises.</w:t>
      </w:r>
    </w:p>
    <w:p>
      <w:pPr>
        <w:pStyle w:val="Normal"/>
        <w:rPr/>
      </w:pPr>
      <w:r>
        <w:rPr/>
      </w:r>
    </w:p>
    <w:p>
      <w:pPr>
        <w:pStyle w:val="Normal"/>
        <w:rPr/>
      </w:pPr>
      <w:r>
        <w:rPr>
          <w:rFonts w:eastAsia="Arial" w:cs="Arial"/>
          <w:sz w:val="24"/>
          <w:szCs w:val="24"/>
        </w:rPr>
        <w:t>Detailed breakdown of what shipped:</w:t>
      </w:r>
    </w:p>
    <w:p>
      <w:pPr>
        <w:pStyle w:val="ListParagraph"/>
        <w:numPr>
          <w:ilvl w:val="0"/>
          <w:numId w:val="12"/>
        </w:numPr>
        <w:rPr/>
      </w:pPr>
      <w:r>
        <w:rPr>
          <w:rFonts w:eastAsia="Arial" w:cs="Arial"/>
          <w:sz w:val="24"/>
          <w:szCs w:val="24"/>
        </w:rPr>
        <w:t>Three-phase entry animation with independent timing constants and ease functions for each phase</w:t>
      </w:r>
    </w:p>
    <w:p>
      <w:pPr>
        <w:pStyle w:val="ListParagraph"/>
        <w:numPr>
          <w:ilvl w:val="0"/>
          <w:numId w:val="7"/>
        </w:numPr>
        <w:rPr/>
      </w:pPr>
      <w:r>
        <w:rPr>
          <w:rFonts w:eastAsia="Arial" w:cs="Arial"/>
          <w:sz w:val="24"/>
          <w:szCs w:val="24"/>
        </w:rPr>
        <w:t>Cover art renders borderless — pure image with drop shadow, no background rect or border</w:t>
      </w:r>
    </w:p>
    <w:p>
      <w:pPr>
        <w:pStyle w:val="ListParagraph"/>
        <w:numPr>
          <w:ilvl w:val="0"/>
          <w:numId w:val="7"/>
        </w:numPr>
        <w:rPr/>
      </w:pPr>
      <w:r>
        <w:rPr>
          <w:rFonts w:eastAsia="Arial" w:cs="Arial"/>
          <w:sz w:val="24"/>
          <w:szCs w:val="24"/>
        </w:rPr>
        <w:t>Discs render using normalised coordinate sampling to map real disc art textures onto circles without stretch, regardless of source image dimensions</w:t>
      </w:r>
    </w:p>
    <w:p>
      <w:pPr>
        <w:pStyle w:val="ListParagraph"/>
        <w:numPr>
          <w:ilvl w:val="0"/>
          <w:numId w:val="7"/>
        </w:numPr>
        <w:rPr/>
      </w:pPr>
      <w:r>
        <w:rPr>
          <w:rFonts w:eastAsia="Arial" w:cs="Arial"/>
          <w:sz w:val="24"/>
          <w:szCs w:val="24"/>
        </w:rPr>
        <w:t>Fan layout: selected disc lifts slightly, non-selected discs shrink and fade by distance from selection</w:t>
      </w:r>
    </w:p>
    <w:p>
      <w:pPr>
        <w:pStyle w:val="ListParagraph"/>
        <w:numPr>
          <w:ilvl w:val="0"/>
          <w:numId w:val="7"/>
        </w:numPr>
        <w:rPr/>
      </w:pPr>
      <w:r>
        <w:rPr>
          <w:rFonts w:eastAsia="Arial" w:cs="Arial"/>
          <w:sz w:val="24"/>
          <w:szCs w:val="24"/>
        </w:rPr>
        <w:t>Smooth fan-centre lerp tracks the highlighted disc as the player navigates (FAN_LERP_SPEED = 6)</w:t>
      </w:r>
    </w:p>
    <w:p>
      <w:pPr>
        <w:pStyle w:val="ListParagraph"/>
        <w:numPr>
          <w:ilvl w:val="0"/>
          <w:numId w:val="7"/>
        </w:numPr>
        <w:rPr/>
      </w:pPr>
      <w:r>
        <w:rPr>
          <w:rFonts w:eastAsia="Arial" w:cs="Arial"/>
          <w:sz w:val="24"/>
          <w:szCs w:val="24"/>
        </w:rPr>
        <w:t>LOAD_DISC phase: selected disc spins (accumulated spin angle with acceleration) and translates off screen top</w:t>
      </w:r>
    </w:p>
    <w:p>
      <w:pPr>
        <w:pStyle w:val="ListParagraph"/>
        <w:numPr>
          <w:ilvl w:val="0"/>
          <w:numId w:val="7"/>
        </w:numPr>
        <w:rPr/>
      </w:pPr>
      <w:r>
        <w:rPr>
          <w:rFonts w:eastAsia="Arial" w:cs="Arial"/>
          <w:sz w:val="24"/>
          <w:szCs w:val="24"/>
        </w:rPr>
        <w:t>Floor shadow during load: detached ellipse at floor level, shrinks horizontally and fades — physically motivated and looks correct</w:t>
      </w:r>
    </w:p>
    <w:p>
      <w:pPr>
        <w:pStyle w:val="Normal"/>
        <w:rPr/>
      </w:pPr>
      <w:r>
        <w:rPr/>
      </w:r>
    </w:p>
    <w:p>
      <w:pPr>
        <w:pStyle w:val="Heading2"/>
        <w:rPr/>
      </w:pPr>
      <w:r>
        <w:rPr>
          <w:rFonts w:eastAsia="Arial" w:cs="Arial"/>
          <w:b/>
          <w:bCs/>
          <w:sz w:val="28"/>
          <w:szCs w:val="28"/>
        </w:rPr>
        <w:t>Disc Art Scraping</w:t>
      </w:r>
    </w:p>
    <w:p>
      <w:pPr>
        <w:pStyle w:val="Normal"/>
        <w:rPr/>
      </w:pPr>
      <w:r>
        <w:rPr>
          <w:rFonts w:eastAsia="Arial" w:cs="Arial"/>
          <w:sz w:val="24"/>
          <w:szCs w:val="24"/>
        </w:rPr>
        <w:t>ScreenScraper's disc art uses the 'support-texture' media type — the actual disc label texture, a circular PNG with transparency. The scraper previously used the wrong media type. This was corrected in extractDiscUrls(), which now reads support-texture entries and falls back to support-2D if absent.</w:t>
      </w:r>
    </w:p>
    <w:p>
      <w:pPr>
        <w:pStyle w:val="Normal"/>
        <w:rPr/>
      </w:pPr>
      <w:r>
        <w:rPr/>
      </w:r>
    </w:p>
    <w:p>
      <w:pPr>
        <w:pStyle w:val="Normal"/>
        <w:rPr/>
      </w:pPr>
      <w:r>
        <w:rPr>
          <w:rFonts w:eastAsia="Arial" w:cs="Arial"/>
          <w:sz w:val="24"/>
          <w:szCs w:val="24"/>
        </w:rPr>
        <w:t>Single-disc game fix: the support field in ScreenScraper's response is absent for single-disc games, not '1'. The scraper now treats a missing support field as disc 1, so single-disc games scrape their art correctly.</w:t>
      </w:r>
    </w:p>
    <w:p>
      <w:pPr>
        <w:pStyle w:val="Normal"/>
        <w:rPr/>
      </w:pPr>
      <w:r>
        <w:rPr/>
      </w:r>
    </w:p>
    <w:p>
      <w:pPr>
        <w:pStyle w:val="Normal"/>
        <w:rPr/>
      </w:pPr>
      <w:r>
        <w:rPr>
          <w:rFonts w:eastAsia="Arial" w:cs="Arial"/>
          <w:sz w:val="24"/>
          <w:szCs w:val="24"/>
        </w:rPr>
        <w:t>Disc art files are saved as media/discs/[safe title]_disc1.png, _disc2.png, etc. The InGameMenu loads these via setDiscArtPaths() and renders them using renderTextureAsDisc() — the normalised coordinate chord renderer.</w:t>
      </w:r>
    </w:p>
    <w:p>
      <w:pPr>
        <w:pStyle w:val="Normal"/>
        <w:rPr/>
      </w:pPr>
      <w:r>
        <w:rPr/>
      </w:r>
    </w:p>
    <w:p>
      <w:pPr>
        <w:pStyle w:val="Heading2"/>
        <w:rPr/>
      </w:pPr>
      <w:r>
        <w:rPr>
          <w:rFonts w:eastAsia="Arial" w:cs="Arial"/>
          <w:b/>
          <w:bCs/>
          <w:sz w:val="28"/>
          <w:szCs w:val="28"/>
        </w:rPr>
        <w:t>Metadata Sidecar</w:t>
      </w:r>
    </w:p>
    <w:p>
      <w:pPr>
        <w:pStyle w:val="Normal"/>
        <w:rPr/>
      </w:pPr>
      <w:r>
        <w:rPr>
          <w:rFonts w:eastAsia="Arial" w:cs="Arial"/>
          <w:sz w:val="24"/>
          <w:szCs w:val="24"/>
        </w:rPr>
        <w:t>A metadata sidecar file (media/info/[title].json) is now written after every successful scrape and also back-populated from the cached API response for already-scraped games. The sidecar contains: title, description, developer, publisher, releaseDate, genre. The GameDetailsPanel reads this on open() via loadMetadataSidecar().</w:t>
      </w:r>
    </w:p>
    <w:p>
      <w:pPr>
        <w:pStyle w:val="Normal"/>
        <w:rPr/>
      </w:pPr>
      <w:r>
        <w:rPr/>
      </w:r>
    </w:p>
    <w:p>
      <w:pPr>
        <w:pStyle w:val="Normal"/>
        <w:rPr/>
      </w:pPr>
      <w:r>
        <w:rPr>
          <w:rFonts w:eastAsia="Arial" w:cs="Arial"/>
          <w:sz w:val="24"/>
          <w:szCs w:val="24"/>
        </w:rPr>
        <w:t>clearScrapedData() was updated to delete the sidecar as part of a full clear.</w:t>
      </w:r>
    </w:p>
    <w:p>
      <w:pPr>
        <w:pStyle w:val="Normal"/>
        <w:rPr/>
      </w:pPr>
      <w:r>
        <w:rPr/>
      </w:r>
    </w:p>
    <w:p>
      <w:pPr>
        <w:pStyle w:val="Heading2"/>
        <w:rPr/>
      </w:pPr>
      <w:r>
        <w:rPr>
          <w:rFonts w:eastAsia="Arial" w:cs="Arial"/>
          <w:b/>
          <w:bCs/>
          <w:sz w:val="28"/>
          <w:szCs w:val="28"/>
        </w:rPr>
        <w:t>Turbo Mode</w:t>
      </w:r>
    </w:p>
    <w:p>
      <w:pPr>
        <w:pStyle w:val="Normal"/>
        <w:rPr/>
      </w:pPr>
      <w:r>
        <w:rPr>
          <w:rFonts w:eastAsia="Arial" w:cs="Arial"/>
          <w:sz w:val="24"/>
          <w:szCs w:val="24"/>
        </w:rPr>
        <w:t>Turbo mode is a persistent speed multiplier — unlike fast-forward it stays active until toggled off. The user holds R1+R2 together for 600ms (or holds T on keyboard) to toggle on or off. While active, the game loop runs TURBO_MULTS[turboSpeed] extra frames per tick with audio playing at speed (slightly fast, like a tape played faster — the same approach other emulators use). No audio mute, no rumble. A green 'TRB 1.5x' badge renders top-right.</w:t>
      </w:r>
    </w:p>
    <w:p>
      <w:pPr>
        <w:pStyle w:val="Normal"/>
        <w:rPr/>
      </w:pPr>
      <w:r>
        <w:rPr/>
      </w:r>
    </w:p>
    <w:p>
      <w:pPr>
        <w:pStyle w:val="Normal"/>
        <w:rPr/>
      </w:pPr>
      <w:r>
        <w:rPr>
          <w:rFonts w:eastAsia="Arial" w:cs="Arial"/>
          <w:sz w:val="24"/>
          <w:szCs w:val="24"/>
        </w:rPr>
        <w:t>The turboSpeed index is configurable in Settings → Emulation tab (1.5x / 2x / 3x / 4x / 6x) and persists in the config file. Turbo resets on stopGame().</w:t>
      </w:r>
    </w:p>
    <w:p>
      <w:pPr>
        <w:pStyle w:val="Normal"/>
        <w:rPr/>
      </w:pPr>
      <w:r>
        <w:rPr/>
      </w:r>
    </w:p>
    <w:p>
      <w:pPr>
        <w:pStyle w:val="Heading2"/>
        <w:rPr/>
      </w:pPr>
      <w:r>
        <w:rPr>
          <w:rFonts w:eastAsia="Arial" w:cs="Arial"/>
          <w:b/>
          <w:bCs/>
          <w:sz w:val="28"/>
          <w:szCs w:val="28"/>
        </w:rPr>
        <w:t>Session 12: Bug Fixes</w:t>
      </w:r>
    </w:p>
    <w:p>
      <w:pPr>
        <w:pStyle w:val="Normal"/>
        <w:rPr/>
      </w:pPr>
      <w:r>
        <w:rPr>
          <w:rFonts w:eastAsia="Arial" w:cs="Arial"/>
          <w:sz w:val="24"/>
          <w:szCs w:val="24"/>
        </w:rPr>
        <w:t>Session 11 shipped with five known bugs documented in the handoff. All five were resolved at the start of Session 12:</w:t>
      </w:r>
    </w:p>
    <w:p>
      <w:pPr>
        <w:pStyle w:val="Normal"/>
        <w:rPr/>
      </w:pPr>
      <w:r>
        <w:rPr/>
      </w:r>
    </w:p>
    <w:p>
      <w:pPr>
        <w:pStyle w:val="ListParagraph"/>
        <w:numPr>
          <w:ilvl w:val="0"/>
          <w:numId w:val="7"/>
        </w:numPr>
        <w:rPr/>
      </w:pPr>
      <w:r>
        <w:rPr>
          <w:rFonts w:eastAsia="Arial" w:cs="Arial"/>
          <w:sz w:val="24"/>
          <w:szCs w:val="24"/>
        </w:rPr>
        <w:t>Turbo sentinel bug: the else branch after the turbo combo was unconditionally resetting m_turboHeldSince = 0, blowing away the 0xFFFFFFFF sentinel on the very next frame. Fixed by only resetting when neither R1 nor R2 is held.</w:t>
      </w:r>
    </w:p>
    <w:p>
      <w:pPr>
        <w:pStyle w:val="ListParagraph"/>
        <w:numPr>
          <w:ilvl w:val="0"/>
          <w:numId w:val="7"/>
        </w:numPr>
        <w:rPr/>
      </w:pPr>
      <w:r>
        <w:rPr>
          <w:rFonts w:eastAsia="Arial" w:cs="Arial"/>
          <w:sz w:val="24"/>
          <w:szCs w:val="24"/>
        </w:rPr>
        <w:t>Synopsis empty in sidecar: ScreenScraper returns synopsis as a JSON array ([{"langue":"en","text":"..."},...]), not a plain string. extractField() stopped at the '[' and returned empty. Fixed with a dedicated extractSynopsis() function that walks the array and prefers the English entry.</w:t>
      </w:r>
    </w:p>
    <w:p>
      <w:pPr>
        <w:pStyle w:val="ListParagraph"/>
        <w:numPr>
          <w:ilvl w:val="0"/>
          <w:numId w:val="7"/>
        </w:numPr>
        <w:rPr/>
      </w:pPr>
      <w:r>
        <w:rPr>
          <w:rFonts w:eastAsia="Arial" w:cs="Arial"/>
          <w:sz w:val="24"/>
          <w:szCs w:val="24"/>
        </w:rPr>
        <w:t>Cover too small / wrong height: coverH_large bumped from 0.48× to 0.55× screen height. Cover now uses its own coverCY = m_h × 0.50 instead of sharing centreY with the discs, so it sits at a visually better position.</w:t>
      </w:r>
    </w:p>
    <w:p>
      <w:pPr>
        <w:pStyle w:val="ListParagraph"/>
        <w:numPr>
          <w:ilvl w:val="0"/>
          <w:numId w:val="7"/>
        </w:numPr>
        <w:rPr/>
      </w:pPr>
      <w:r>
        <w:rPr>
          <w:rFonts w:eastAsia="Arial" w:cs="Arial"/>
          <w:sz w:val="24"/>
          <w:szCs w:val="24"/>
        </w:rPr>
        <w:t>Discs jump when footer appears: added m_settledCentreY, cached at the moment FAN_OUT transitions to SETTLED. All disc position calculations in SETTLED and LOAD_DISC use this cached value instead of recalculating from m_h every frame.</w:t>
      </w:r>
    </w:p>
    <w:p>
      <w:pPr>
        <w:pStyle w:val="ListParagraph"/>
        <w:numPr>
          <w:ilvl w:val="0"/>
          <w:numId w:val="7"/>
        </w:numPr>
        <w:rPr/>
      </w:pPr>
      <w:r>
        <w:rPr>
          <w:rFonts w:eastAsia="Arial" w:cs="Arial"/>
          <w:sz w:val="24"/>
          <w:szCs w:val="24"/>
        </w:rPr>
        <w:t>Shadow jumps at load start: shadow floor Y now derived from the actual settled disc position (settledY + discR + 14) instead of centreY + discR + 14, which was offset from the real disc bottom.</w:t>
      </w:r>
    </w:p>
    <w:p>
      <w:pPr>
        <w:pStyle w:val="Normal"/>
        <w:rPr/>
      </w:pPr>
      <w:r>
        <w:rPr/>
      </w:r>
    </w:p>
    <w:p>
      <w:pPr>
        <w:pStyle w:val="Heading2"/>
        <w:rPr/>
      </w:pPr>
      <w:r>
        <w:rPr>
          <w:rFonts w:eastAsia="Arial" w:cs="Arial"/>
          <w:b/>
          <w:bCs/>
          <w:sz w:val="28"/>
          <w:szCs w:val="28"/>
        </w:rPr>
        <w:t>Roadmap Status (end of Session 12)</w:t>
      </w:r>
    </w:p>
    <w:p>
      <w:pPr>
        <w:pStyle w:val="Normal"/>
        <w:rPr/>
      </w:pPr>
      <w:r>
        <w:rPr>
          <w:rFonts w:eastAsia="Arial" w:cs="Arial"/>
          <w:sz w:val="24"/>
          <w:szCs w:val="24"/>
        </w:rPr>
        <w:t>Phase 3 completed: audio hitch, shelf-flip, rewind with rumble, screenshot capture, d-pad hold-scroll, settings navigation, fanart ordering, disc switching, aspect ratio fixes, dynamic shelf sizing, favorites shelf, per-game settings, global UI screenshot, disc select animation, disc art scraping, metadata sidecar, turbo mode.</w:t>
      </w:r>
    </w:p>
    <w:p>
      <w:pPr>
        <w:pStyle w:val="Normal"/>
        <w:rPr/>
      </w:pPr>
      <w:r>
        <w:rPr/>
      </w:r>
    </w:p>
    <w:p>
      <w:pPr>
        <w:pStyle w:val="Normal"/>
        <w:rPr/>
      </w:pPr>
      <w:r>
        <w:rPr>
          <w:rFonts w:eastAsia="Arial" w:cs="Arial"/>
          <w:sz w:val="24"/>
          <w:szCs w:val="24"/>
        </w:rPr>
        <w:t>Remaining Phase 3 items: input remapping screen (visual controller diagram), disc swap via disk control interface without core reload (architecture change needed).</w:t>
      </w:r>
    </w:p>
    <w:p>
      <w:pPr>
        <w:pStyle w:val="Normal"/>
        <w:rPr/>
      </w:pPr>
      <w:r>
        <w:rPr/>
      </w:r>
    </w:p>
    <w:p>
      <w:pPr>
        <w:pStyle w:val="Normal"/>
        <w:rPr/>
      </w:pPr>
      <w:r>
        <w:rPr>
          <w:rFonts w:eastAsia="Arial" w:cs="Arial"/>
          <w:sz w:val="24"/>
          <w:szCs w:val="24"/>
        </w:rPr>
        <w:t>Phase 4 items: bookmark slide animation, game details cover hero animation, color themes, ambient music player, Memory Card Manager UI, Trophy Room.</w:t>
      </w:r>
    </w:p>
    <w:p>
      <w:pPr>
        <w:pStyle w:val="Normal"/>
        <w:rPr/>
      </w:pPr>
      <w:r>
        <w:rPr/>
      </w:r>
    </w:p>
    <w:p>
      <w:pPr>
        <w:pStyle w:val="Normal"/>
        <w:rPr/>
      </w:pPr>
      <w:r>
        <w:rPr/>
      </w:r>
    </w:p>
    <w:p>
      <w:pPr>
        <w:pStyle w:val="Normal"/>
        <w:rPr/>
      </w:pPr>
      <w:r>
        <w:rPr/>
      </w:r>
    </w:p>
    <w:p>
      <w:pPr>
        <w:pStyle w:val="Heading1"/>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HAACKSTATION DEV DIARY — SESSION 13 ADDENDUM</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Date:</w:t>
      </w:r>
      <w:r>
        <w:rPr>
          <w:rFonts w:ascii="Noto Serif;ui-serif;serif" w:hAnsi="Noto Serif;ui-serif;serif"/>
          <w:b w:val="false"/>
          <w:i w:val="false"/>
          <w:caps w:val="false"/>
          <w:smallCaps w:val="false"/>
          <w:color w:val="BDC3C7"/>
          <w:spacing w:val="0"/>
          <w:sz w:val="24"/>
        </w:rPr>
        <w:t> April 2026 </w:t>
      </w:r>
      <w:r>
        <w:rPr>
          <w:rStyle w:val="Strong"/>
          <w:rFonts w:ascii="Noto Serif;ui-serif;serif" w:hAnsi="Noto Serif;ui-serif;serif"/>
          <w:b w:val="false"/>
          <w:i w:val="false"/>
          <w:caps w:val="false"/>
          <w:smallCaps w:val="false"/>
          <w:color w:val="BDC3C7"/>
          <w:spacing w:val="0"/>
          <w:sz w:val="24"/>
        </w:rPr>
        <w:t>Session focus:</w:t>
      </w:r>
      <w:r>
        <w:rPr>
          <w:rFonts w:ascii="Noto Serif;ui-serif;serif" w:hAnsi="Noto Serif;ui-serif;serif"/>
          <w:b w:val="false"/>
          <w:i w:val="false"/>
          <w:caps w:val="false"/>
          <w:smallCaps w:val="false"/>
          <w:color w:val="BDC3C7"/>
          <w:spacing w:val="0"/>
          <w:sz w:val="24"/>
        </w:rPr>
        <w:t> Bug sprint + input remapping foundation</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The Turbo Saga Continues</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Turbo mode has been the trickiest feature to get right so far, and this session finally cracked two of its three problems.</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first issue — turbo not actually running at speed — turned out to be an embarrassingly simple C++ logic error hiding in plain sight. The game loop runs an outer </w:t>
      </w:r>
      <w:r>
        <w:rPr>
          <w:rStyle w:val="SourceText"/>
          <w:rFonts w:ascii="DejaVu Sans Mono;monospace" w:hAnsi="DejaVu Sans Mono;monospace"/>
          <w:b w:val="false"/>
          <w:i w:val="false"/>
          <w:caps w:val="false"/>
          <w:smallCaps w:val="false"/>
          <w:color w:val="BDC3C7"/>
          <w:spacing w:val="0"/>
          <w:sz w:val="24"/>
        </w:rPr>
        <w:t>while (accumulator &gt;= fixedStep)</w:t>
      </w:r>
      <w:r>
        <w:rPr>
          <w:rFonts w:ascii="Noto Serif;ui-serif;serif" w:hAnsi="Noto Serif;ui-serif;serif"/>
          <w:b w:val="false"/>
          <w:i w:val="false"/>
          <w:caps w:val="false"/>
          <w:smallCaps w:val="false"/>
          <w:color w:val="BDC3C7"/>
          <w:spacing w:val="0"/>
          <w:sz w:val="24"/>
        </w:rPr>
        <w:t> to tick the emulator at the right rate. The turbo block had its own inner loop that drained the accumulator correctly, but then the outer loop’s </w:t>
      </w:r>
      <w:r>
        <w:rPr>
          <w:rStyle w:val="SourceText"/>
          <w:rFonts w:ascii="DejaVu Sans Mono;monospace" w:hAnsi="DejaVu Sans Mono;monospace"/>
          <w:b w:val="false"/>
          <w:i w:val="false"/>
          <w:caps w:val="false"/>
          <w:smallCaps w:val="false"/>
          <w:color w:val="BDC3C7"/>
          <w:spacing w:val="0"/>
          <w:sz w:val="24"/>
        </w:rPr>
        <w:t>accumulator -= fixedStep</w:t>
      </w:r>
      <w:r>
        <w:rPr>
          <w:rFonts w:ascii="Noto Serif;ui-serif;serif" w:hAnsi="Noto Serif;ui-serif;serif"/>
          <w:b w:val="false"/>
          <w:i w:val="false"/>
          <w:caps w:val="false"/>
          <w:smallCaps w:val="false"/>
          <w:color w:val="BDC3C7"/>
          <w:spacing w:val="0"/>
          <w:sz w:val="24"/>
        </w:rPr>
        <w:t> at the bottom ran anyway, double-draining and making the timing system cancel out the speed increase entirely. One </w:t>
      </w:r>
      <w:r>
        <w:rPr>
          <w:rStyle w:val="SourceText"/>
          <w:rFonts w:ascii="DejaVu Sans Mono;monospace" w:hAnsi="DejaVu Sans Mono;monospace"/>
          <w:b w:val="false"/>
          <w:i w:val="false"/>
          <w:caps w:val="false"/>
          <w:smallCaps w:val="false"/>
          <w:color w:val="BDC3C7"/>
          <w:spacing w:val="0"/>
          <w:sz w:val="24"/>
        </w:rPr>
        <w:t>continue</w:t>
      </w:r>
      <w:r>
        <w:rPr>
          <w:rFonts w:ascii="Noto Serif;ui-serif;serif" w:hAnsi="Noto Serif;ui-serif;serif"/>
          <w:b w:val="false"/>
          <w:i w:val="false"/>
          <w:caps w:val="false"/>
          <w:smallCaps w:val="false"/>
          <w:color w:val="BDC3C7"/>
          <w:spacing w:val="0"/>
          <w:sz w:val="24"/>
        </w:rPr>
        <w:t> statement fixed it. Sometimes the bug is exactly as simple as it looks.</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audio side was more interesting. The existing audio system uses a smart “skip threshold” approach — rather than letting the SDL queue overflow (which causes crackle), it skips new batches when the queue already has 200ms of audio buffered. Clean during normal play. But during turbo, </w:t>
      </w:r>
      <w:r>
        <w:rPr>
          <w:rStyle w:val="SourceText"/>
          <w:rFonts w:ascii="DejaVu Sans Mono;monospace" w:hAnsi="DejaVu Sans Mono;monospace"/>
          <w:b w:val="false"/>
          <w:i w:val="false"/>
          <w:caps w:val="false"/>
          <w:smallCaps w:val="false"/>
          <w:color w:val="BDC3C7"/>
          <w:spacing w:val="0"/>
          <w:sz w:val="24"/>
        </w:rPr>
        <w:t>runFrame()</w:t>
      </w:r>
      <w:r>
        <w:rPr>
          <w:rFonts w:ascii="Noto Serif;ui-serif;serif" w:hAnsi="Noto Serif;ui-serif;serif"/>
          <w:b w:val="false"/>
          <w:i w:val="false"/>
          <w:caps w:val="false"/>
          <w:smallCaps w:val="false"/>
          <w:color w:val="BDC3C7"/>
          <w:spacing w:val="0"/>
          <w:sz w:val="24"/>
        </w:rPr>
        <w:t> fires multiple times per real tick, which means the audio callback fires multiple times too. The queue fills at exactly the turbo ratio, hits 200ms in about 3 seconds, and then stays above the threshold permanently — total silence for the rest of the session. The fix was to tighten the threshold to ~21ms (one frame) during turbo, which keeps the queue thin and the audio flowing continuously. This is the same fundamental approach DuckStation uses. Audio is now continuous, but still sounds choppy rather than smoothly pitch-shifted — that last mile requires SDL_AudioStream resampling and is the first priority for next session.</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The Cover Size Mystery, Solved</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disc select cover art has been slightly wrong for several sessions. Multiple attempts were made to fix it by increasing the </w:t>
      </w:r>
      <w:r>
        <w:rPr>
          <w:rStyle w:val="SourceText"/>
          <w:rFonts w:ascii="DejaVu Sans Mono;monospace" w:hAnsi="DejaVu Sans Mono;monospace"/>
          <w:b w:val="false"/>
          <w:i w:val="false"/>
          <w:caps w:val="false"/>
          <w:smallCaps w:val="false"/>
          <w:color w:val="BDC3C7"/>
          <w:spacing w:val="0"/>
          <w:sz w:val="24"/>
        </w:rPr>
        <w:t>coverH_large</w:t>
      </w:r>
      <w:r>
        <w:rPr>
          <w:rFonts w:ascii="Noto Serif;ui-serif;serif" w:hAnsi="Noto Serif;ui-serif;serif"/>
          <w:b w:val="false"/>
          <w:i w:val="false"/>
          <w:caps w:val="false"/>
          <w:smallCaps w:val="false"/>
          <w:color w:val="BDC3C7"/>
          <w:spacing w:val="0"/>
          <w:sz w:val="24"/>
        </w:rPr>
        <w:t> percentage, but nothing seemed to take effect. Screenshots from the user finally made it possible to diagnose the real problem: the cover was being constrained by its </w:t>
      </w:r>
      <w:r>
        <w:rPr>
          <w:rStyle w:val="Emphasis"/>
          <w:rFonts w:ascii="Noto Serif;ui-serif;serif" w:hAnsi="Noto Serif;ui-serif;serif"/>
          <w:b w:val="false"/>
          <w:i w:val="false"/>
          <w:caps w:val="false"/>
          <w:smallCaps w:val="false"/>
          <w:color w:val="BDC3C7"/>
          <w:spacing w:val="0"/>
          <w:sz w:val="24"/>
        </w:rPr>
        <w:t>width</w:t>
      </w:r>
      <w:r>
        <w:rPr>
          <w:rFonts w:ascii="Noto Serif;ui-serif;serif" w:hAnsi="Noto Serif;ui-serif;serif"/>
          <w:b w:val="false"/>
          <w:i w:val="false"/>
          <w:caps w:val="false"/>
          <w:smallCaps w:val="false"/>
          <w:color w:val="BDC3C7"/>
          <w:spacing w:val="0"/>
          <w:sz w:val="24"/>
        </w:rPr>
        <w:t>, not its height.</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cover rendering uses </w:t>
      </w:r>
      <w:r>
        <w:rPr>
          <w:rStyle w:val="SourceText"/>
          <w:rFonts w:ascii="DejaVu Sans Mono;monospace" w:hAnsi="DejaVu Sans Mono;monospace"/>
          <w:b w:val="false"/>
          <w:i w:val="false"/>
          <w:caps w:val="false"/>
          <w:smallCaps w:val="false"/>
          <w:color w:val="BDC3C7"/>
          <w:spacing w:val="0"/>
          <w:sz w:val="24"/>
        </w:rPr>
        <w:t>scale = min(containerW / texW, containerH / texH)</w:t>
      </w:r>
      <w:r>
        <w:rPr>
          <w:rFonts w:ascii="Noto Serif;ui-serif;serif" w:hAnsi="Noto Serif;ui-serif;serif"/>
          <w:b w:val="false"/>
          <w:i w:val="false"/>
          <w:caps w:val="false"/>
          <w:smallCaps w:val="false"/>
          <w:color w:val="BDC3C7"/>
          <w:spacing w:val="0"/>
          <w:sz w:val="24"/>
        </w:rPr>
        <w:t> to fit the image — it picks whichever dimension would shrink it more. PS1 box art is roughly 460×680 pixels (portrait). The old </w:t>
      </w:r>
      <w:r>
        <w:rPr>
          <w:rStyle w:val="SourceText"/>
          <w:rFonts w:ascii="DejaVu Sans Mono;monospace" w:hAnsi="DejaVu Sans Mono;monospace"/>
          <w:b w:val="false"/>
          <w:i w:val="false"/>
          <w:caps w:val="false"/>
          <w:smallCaps w:val="false"/>
          <w:color w:val="BDC3C7"/>
          <w:spacing w:val="0"/>
          <w:sz w:val="24"/>
        </w:rPr>
        <w:t>coverW_large = coverH * 0.72</w:t>
      </w:r>
      <w:r>
        <w:rPr>
          <w:rFonts w:ascii="Noto Serif;ui-serif;serif" w:hAnsi="Noto Serif;ui-serif;serif"/>
          <w:b w:val="false"/>
          <w:i w:val="false"/>
          <w:caps w:val="false"/>
          <w:smallCaps w:val="false"/>
          <w:color w:val="BDC3C7"/>
          <w:spacing w:val="0"/>
          <w:sz w:val="24"/>
        </w:rPr>
        <w:t> was narrow enough that the width ratio was often smaller than the height ratio, making width the controlling dimension. Increasing </w:t>
      </w:r>
      <w:r>
        <w:rPr>
          <w:rStyle w:val="SourceText"/>
          <w:rFonts w:ascii="DejaVu Sans Mono;monospace" w:hAnsi="DejaVu Sans Mono;monospace"/>
          <w:b w:val="false"/>
          <w:i w:val="false"/>
          <w:caps w:val="false"/>
          <w:smallCaps w:val="false"/>
          <w:color w:val="BDC3C7"/>
          <w:spacing w:val="0"/>
          <w:sz w:val="24"/>
        </w:rPr>
        <w:t>coverH</w:t>
      </w:r>
      <w:r>
        <w:rPr>
          <w:rFonts w:ascii="Noto Serif;ui-serif;serif" w:hAnsi="Noto Serif;ui-serif;serif"/>
          <w:b w:val="false"/>
          <w:i w:val="false"/>
          <w:caps w:val="false"/>
          <w:smallCaps w:val="false"/>
          <w:color w:val="BDC3C7"/>
          <w:spacing w:val="0"/>
          <w:sz w:val="24"/>
        </w:rPr>
        <w:t> had no effect because width was already the bottleneck. The fix was to make </w:t>
      </w:r>
      <w:r>
        <w:rPr>
          <w:rStyle w:val="SourceText"/>
          <w:rFonts w:ascii="DejaVu Sans Mono;monospace" w:hAnsi="DejaVu Sans Mono;monospace"/>
          <w:b w:val="false"/>
          <w:i w:val="false"/>
          <w:caps w:val="false"/>
          <w:smallCaps w:val="false"/>
          <w:color w:val="BDC3C7"/>
          <w:spacing w:val="0"/>
          <w:sz w:val="24"/>
        </w:rPr>
        <w:t>coverW_large = coverH * 0.90</w:t>
      </w:r>
      <w:r>
        <w:rPr>
          <w:rFonts w:ascii="Noto Serif;ui-serif;serif" w:hAnsi="Noto Serif;ui-serif;serif"/>
          <w:b w:val="false"/>
          <w:i w:val="false"/>
          <w:caps w:val="false"/>
          <w:smallCaps w:val="false"/>
          <w:color w:val="BDC3C7"/>
          <w:spacing w:val="0"/>
          <w:sz w:val="24"/>
        </w:rPr>
        <w:t> — wide enough that height always wins for portrait art. Now the cover actually responds to the height setting.</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Input Remapping — The Foundation</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input remapping system was designed and built from scratch this session. Four new files establish the complete architecture:</w:t>
      </w:r>
    </w:p>
    <w:p>
      <w:pPr>
        <w:pStyle w:val="BodyText"/>
        <w:widowControl/>
        <w:ind w:hanging="0" w:start="0" w:end="0"/>
        <w:rPr/>
      </w:pPr>
      <w:r>
        <w:rPr>
          <w:rStyle w:val="SourceText"/>
          <w:rFonts w:ascii="DejaVu Sans Mono;monospace" w:hAnsi="DejaVu Sans Mono;monospace"/>
          <w:b w:val="false"/>
          <w:i w:val="false"/>
          <w:caps w:val="false"/>
          <w:smallCaps w:val="false"/>
          <w:color w:val="BDC3C7"/>
          <w:spacing w:val="0"/>
          <w:sz w:val="24"/>
        </w:rPr>
        <w:t>InputMap</w:t>
      </w:r>
      <w:r>
        <w:rPr>
          <w:rFonts w:ascii="Noto Serif;ui-serif;serif" w:hAnsi="Noto Serif;ui-serif;serif"/>
          <w:b w:val="false"/>
          <w:i w:val="false"/>
          <w:caps w:val="false"/>
          <w:smallCaps w:val="false"/>
          <w:color w:val="BDC3C7"/>
          <w:spacing w:val="0"/>
          <w:sz w:val="24"/>
        </w:rPr>
        <w:t> is a simple data struct holding 16 PS1 button bindings for both controller and keyboard. It knows how to save and load itself as JSON, and its </w:t>
      </w:r>
      <w:r>
        <w:rPr>
          <w:rStyle w:val="SourceText"/>
          <w:rFonts w:ascii="DejaVu Sans Mono;monospace" w:hAnsi="DejaVu Sans Mono;monospace"/>
          <w:b w:val="false"/>
          <w:i w:val="false"/>
          <w:caps w:val="false"/>
          <w:smallCaps w:val="false"/>
          <w:color w:val="BDC3C7"/>
          <w:spacing w:val="0"/>
          <w:sz w:val="24"/>
        </w:rPr>
        <w:t>buildMask()</w:t>
      </w:r>
      <w:r>
        <w:rPr>
          <w:rFonts w:ascii="Noto Serif;ui-serif;serif" w:hAnsi="Noto Serif;ui-serif;serif"/>
          <w:b w:val="false"/>
          <w:i w:val="false"/>
          <w:caps w:val="false"/>
          <w:smallCaps w:val="false"/>
          <w:color w:val="BDC3C7"/>
          <w:spacing w:val="0"/>
          <w:sz w:val="24"/>
        </w:rPr>
        <w:t> method produces the button bitmask that the game loop needs — eventually replacing the hardcoded button reading in </w:t>
      </w:r>
      <w:r>
        <w:rPr>
          <w:rStyle w:val="SourceText"/>
          <w:rFonts w:ascii="DejaVu Sans Mono;monospace" w:hAnsi="DejaVu Sans Mono;monospace"/>
          <w:b w:val="false"/>
          <w:i w:val="false"/>
          <w:caps w:val="false"/>
          <w:smallCaps w:val="false"/>
          <w:color w:val="BDC3C7"/>
          <w:spacing w:val="0"/>
          <w:sz w:val="24"/>
        </w:rPr>
        <w:t>updateGameInput()</w:t>
      </w:r>
      <w:r>
        <w:rPr>
          <w:rFonts w:ascii="Noto Serif;ui-serif;serif" w:hAnsi="Noto Serif;ui-serif;serif"/>
          <w:b w:val="false"/>
          <w:i w:val="false"/>
          <w:caps w:val="false"/>
          <w:smallCaps w:val="false"/>
          <w:color w:val="BDC3C7"/>
          <w:spacing w:val="0"/>
          <w:sz w:val="24"/>
        </w:rPr>
        <w:t>.</w:t>
      </w:r>
    </w:p>
    <w:p>
      <w:pPr>
        <w:pStyle w:val="BodyText"/>
        <w:widowControl/>
        <w:ind w:hanging="0" w:start="0" w:end="0"/>
        <w:rPr/>
      </w:pPr>
      <w:r>
        <w:rPr>
          <w:rStyle w:val="SourceText"/>
          <w:rFonts w:ascii="DejaVu Sans Mono;monospace" w:hAnsi="DejaVu Sans Mono;monospace"/>
          <w:b w:val="false"/>
          <w:i w:val="false"/>
          <w:caps w:val="false"/>
          <w:smallCaps w:val="false"/>
          <w:color w:val="BDC3C7"/>
          <w:spacing w:val="0"/>
          <w:sz w:val="24"/>
        </w:rPr>
        <w:t>RemapScreen</w:t>
      </w:r>
      <w:r>
        <w:rPr>
          <w:rFonts w:ascii="Noto Serif;ui-serif;serif" w:hAnsi="Noto Serif;ui-serif;serif"/>
          <w:b w:val="false"/>
          <w:i w:val="false"/>
          <w:caps w:val="false"/>
          <w:smallCaps w:val="false"/>
          <w:color w:val="BDC3C7"/>
          <w:spacing w:val="0"/>
          <w:sz w:val="24"/>
        </w:rPr>
        <w:t> is a full TV-friendly UI: a scrollable table with Controller and Keyboard tabs, a “Configure All” wizard that steps through every binding automatically (same pattern as RetroArch’s autoconfigure), and a pulsing “press a button” overlay when listening for input. Controller family detection (PlayStation / Xbox / Switch / Generic) is in place for when the SVG images get integrated.</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screen compiles and is fully functional — it just isn’t reachable yet. Wiring it to the Settings menu is a small task saved for next session.</w:t>
      </w:r>
    </w:p>
    <w:p>
      <w:pPr>
        <w:pStyle w:val="BodyText"/>
        <w:widowControl/>
        <w:ind w:hanging="0" w:start="0" w:end="0"/>
        <w:rPr/>
      </w:pPr>
      <w:r>
        <w:rPr>
          <w:rFonts w:ascii="Noto Serif;ui-serif;serif" w:hAnsi="Noto Serif;ui-serif;serif"/>
          <w:b w:val="false"/>
          <w:i w:val="false"/>
          <w:caps w:val="false"/>
          <w:smallCaps w:val="false"/>
          <w:color w:val="BDC3C7"/>
          <w:spacing w:val="0"/>
          <w:sz w:val="24"/>
        </w:rPr>
        <w:t>On the per-game mapping question: the architecture is ready for it. </w:t>
      </w:r>
      <w:r>
        <w:rPr>
          <w:rStyle w:val="SourceText"/>
          <w:rFonts w:ascii="DejaVu Sans Mono;monospace" w:hAnsi="DejaVu Sans Mono;monospace"/>
          <w:b w:val="false"/>
          <w:i w:val="false"/>
          <w:caps w:val="false"/>
          <w:smallCaps w:val="false"/>
          <w:color w:val="BDC3C7"/>
          <w:spacing w:val="0"/>
          <w:sz w:val="24"/>
        </w:rPr>
        <w:t>InputMap</w:t>
      </w:r>
      <w:r>
        <w:rPr>
          <w:rFonts w:ascii="Noto Serif;ui-serif;serif" w:hAnsi="Noto Serif;ui-serif;serif"/>
          <w:b w:val="false"/>
          <w:i w:val="false"/>
          <w:caps w:val="false"/>
          <w:smallCaps w:val="false"/>
          <w:color w:val="BDC3C7"/>
          <w:spacing w:val="0"/>
          <w:sz w:val="24"/>
        </w:rPr>
        <w:t> is just a struct; storing one in </w:t>
      </w:r>
      <w:r>
        <w:rPr>
          <w:rStyle w:val="SourceText"/>
          <w:rFonts w:ascii="DejaVu Sans Mono;monospace" w:hAnsi="DejaVu Sans Mono;monospace"/>
          <w:b w:val="false"/>
          <w:i w:val="false"/>
          <w:caps w:val="false"/>
          <w:smallCaps w:val="false"/>
          <w:color w:val="BDC3C7"/>
          <w:spacing w:val="0"/>
          <w:sz w:val="24"/>
        </w:rPr>
        <w:t>PerGameSettings</w:t>
      </w:r>
      <w:r>
        <w:rPr>
          <w:rFonts w:ascii="Noto Serif;ui-serif;serif" w:hAnsi="Noto Serif;ui-serif;serif"/>
          <w:b w:val="false"/>
          <w:i w:val="false"/>
          <w:caps w:val="false"/>
          <w:smallCaps w:val="false"/>
          <w:color w:val="BDC3C7"/>
          <w:spacing w:val="0"/>
          <w:sz w:val="24"/>
        </w:rPr>
        <w:t> with a </w:t>
      </w:r>
      <w:r>
        <w:rPr>
          <w:rStyle w:val="SourceText"/>
          <w:rFonts w:ascii="DejaVu Sans Mono;monospace" w:hAnsi="DejaVu Sans Mono;monospace"/>
          <w:b w:val="false"/>
          <w:i w:val="false"/>
          <w:caps w:val="false"/>
          <w:smallCaps w:val="false"/>
          <w:color w:val="BDC3C7"/>
          <w:spacing w:val="0"/>
          <w:sz w:val="24"/>
        </w:rPr>
        <w:t>bool hasCustomMap</w:t>
      </w:r>
      <w:r>
        <w:rPr>
          <w:rFonts w:ascii="Noto Serif;ui-serif;serif" w:hAnsi="Noto Serif;ui-serif;serif"/>
          <w:b w:val="false"/>
          <w:i w:val="false"/>
          <w:caps w:val="false"/>
          <w:smallCaps w:val="false"/>
          <w:color w:val="BDC3C7"/>
          <w:spacing w:val="0"/>
          <w:sz w:val="24"/>
        </w:rPr>
        <w:t> flag is straightforward. The emulation community uses per-game mappings primarily for games with non-standard button layouts (some PS1 JRPGs use Circle to confirm instead of Cross) and for fighting game players who want specific configurations per title. The UI for setting it per-game is deferred but the foundation is solid.</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Description Panel Progress</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description panel got a significant redesign. The old system entered “focus” immediately on pressing Up, which caused the text to jump to the bottom (the scroll offset was set to 999999 to simulate “start from bottom so Up scrolls up” — but this just pushed all text off screen). The red fill inside the focus box was also unintentional — the accent color at even low alpha still reads as a colored overlay on a dark background.</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new system has three clear states: normal (plain text), highlighted (accent border only, no fill, hint shows options), and scrolling (active scroll mode, entered with A). Text always starts at the top. The hint line is drawn outside the clip rectangle so it can never be obscured by scrolling text.</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Four smaller issues remain — hint text still slightly overlaps the border, scroll doesn’t clamp at the end of text, held input leaks to the shelf behind the panel, and the button below stays visually selected when the description is focused. All four are well-understood and targeted for next session.</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What’s Coming</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next session’s finish line is clear: turbo audio resampling, the four description panel fixes, wiring the remap screen into Settings, and plugging </w:t>
      </w:r>
      <w:r>
        <w:rPr>
          <w:rStyle w:val="SourceText"/>
          <w:rFonts w:ascii="DejaVu Sans Mono;monospace" w:hAnsi="DejaVu Sans Mono;monospace"/>
          <w:b w:val="false"/>
          <w:i w:val="false"/>
          <w:caps w:val="false"/>
          <w:smallCaps w:val="false"/>
          <w:color w:val="BDC3C7"/>
          <w:spacing w:val="0"/>
          <w:sz w:val="24"/>
        </w:rPr>
        <w:t>InputMap::buildMask()</w:t>
      </w:r>
      <w:r>
        <w:rPr>
          <w:rFonts w:ascii="Noto Serif;ui-serif;serif" w:hAnsi="Noto Serif;ui-serif;serif"/>
          <w:b w:val="false"/>
          <w:i w:val="false"/>
          <w:caps w:val="false"/>
          <w:smallCaps w:val="false"/>
          <w:color w:val="BDC3C7"/>
          <w:spacing w:val="0"/>
          <w:sz w:val="24"/>
        </w:rPr>
        <w:t> into the actual game loop. After that, the big features open up — the hybrid save system, audio replacement, and AI upscaling are all genuinely interesting engineering problems with some great library options to evaluate. Getting there feels close.</w:t>
      </w:r>
    </w:p>
    <w:p>
      <w:pPr>
        <w:pStyle w:val="Normal"/>
        <w:rPr/>
      </w:pPr>
      <w:r>
        <w:rPr/>
      </w:r>
    </w:p>
    <w:p>
      <w:pPr>
        <w:pStyle w:val="Normal"/>
        <w:rPr/>
      </w:pPr>
      <w:r>
        <w:rPr/>
      </w:r>
    </w:p>
    <w:p>
      <w:pPr>
        <w:pStyle w:val="Normal"/>
        <w:rPr/>
      </w:pPr>
      <w:r>
        <w:rPr/>
      </w:r>
    </w:p>
    <w:p>
      <w:pPr>
        <w:pStyle w:val="Heading1"/>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INPUT REMAPPING VISUAL REDESIGN, SVG RENDERING, BUG SPRINT</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Session Overview</w:t>
      </w:r>
    </w:p>
    <w:p>
      <w:pPr>
        <w:pStyle w:val="BodyText"/>
        <w:widowControl/>
        <w:ind w:hanging="0" w:start="0" w:end="0"/>
        <w:rPr/>
      </w:pPr>
      <w:r>
        <w:rPr>
          <w:rFonts w:ascii="Noto Serif;ui-serif;serif" w:hAnsi="Noto Serif;ui-serif;serif"/>
          <w:b w:val="false"/>
          <w:i w:val="false"/>
          <w:caps w:val="false"/>
          <w:smallCaps w:val="false"/>
          <w:color w:val="BDC3C7"/>
          <w:spacing w:val="0"/>
          <w:sz w:val="24"/>
        </w:rPr>
        <w:t>Session 14 was primarily a polish and bug-fix sprint focused on making the input remapping screen functional and visually solid. We also resolved several outstanding issues from earlier sessions: turbo audio, description panel bugs, and a background shelf-scroll bleed. The session ended with remapping </w:t>
      </w:r>
      <w:r>
        <w:rPr>
          <w:rStyle w:val="Emphasis"/>
          <w:rFonts w:ascii="Noto Serif;ui-serif;serif" w:hAnsi="Noto Serif;ui-serif;serif"/>
          <w:b w:val="false"/>
          <w:i w:val="false"/>
          <w:caps w:val="false"/>
          <w:smallCaps w:val="false"/>
          <w:color w:val="BDC3C7"/>
          <w:spacing w:val="0"/>
          <w:sz w:val="24"/>
        </w:rPr>
        <w:t>displaying</w:t>
      </w:r>
      <w:r>
        <w:rPr>
          <w:rFonts w:ascii="Noto Serif;ui-serif;serif" w:hAnsi="Noto Serif;ui-serif;serif"/>
          <w:b w:val="false"/>
          <w:i w:val="false"/>
          <w:caps w:val="false"/>
          <w:smallCaps w:val="false"/>
          <w:color w:val="BDC3C7"/>
          <w:spacing w:val="0"/>
          <w:sz w:val="24"/>
        </w:rPr>
        <w:t> correctly but not yet </w:t>
      </w:r>
      <w:r>
        <w:rPr>
          <w:rStyle w:val="Emphasis"/>
          <w:rFonts w:ascii="Noto Serif;ui-serif;serif" w:hAnsi="Noto Serif;ui-serif;serif"/>
          <w:b w:val="false"/>
          <w:i w:val="false"/>
          <w:caps w:val="false"/>
          <w:smallCaps w:val="false"/>
          <w:color w:val="BDC3C7"/>
          <w:spacing w:val="0"/>
          <w:sz w:val="24"/>
        </w:rPr>
        <w:t>working</w:t>
      </w:r>
      <w:r>
        <w:rPr>
          <w:rFonts w:ascii="Noto Serif;ui-serif;serif" w:hAnsi="Noto Serif;ui-serif;serif"/>
          <w:b w:val="false"/>
          <w:i w:val="false"/>
          <w:caps w:val="false"/>
          <w:smallCaps w:val="false"/>
          <w:color w:val="BDC3C7"/>
          <w:spacing w:val="0"/>
          <w:sz w:val="24"/>
        </w:rPr>
        <w:t> in-game — that wire-up is Priority #1 for Session 15.</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What Changed This Session</w:t>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SVG Controller Image Rendering</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remap screen now shows the actual controller silhouette for the connected device, loaded from </w:t>
      </w:r>
      <w:r>
        <w:rPr>
          <w:rStyle w:val="SourceText"/>
          <w:rFonts w:ascii="DejaVu Sans Mono;monospace" w:hAnsi="DejaVu Sans Mono;monospace"/>
          <w:b w:val="false"/>
          <w:i w:val="false"/>
          <w:caps w:val="false"/>
          <w:smallCaps w:val="false"/>
          <w:color w:val="BDC3C7"/>
          <w:spacing w:val="0"/>
          <w:sz w:val="24"/>
        </w:rPr>
        <w:t>assets/controllers/</w:t>
      </w:r>
      <w:r>
        <w:rPr>
          <w:rFonts w:ascii="Noto Serif;ui-serif;serif" w:hAnsi="Noto Serif;ui-serif;serif"/>
          <w:b w:val="false"/>
          <w:i w:val="false"/>
          <w:caps w:val="false"/>
          <w:smallCaps w:val="false"/>
          <w:color w:val="BDC3C7"/>
          <w:spacing w:val="0"/>
          <w:sz w:val="24"/>
        </w:rPr>
        <w:t> at runtime.</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interesting technical challenge: the SVG files from the icon pack use CSS class attributes (</w:t>
      </w:r>
      <w:r>
        <w:rPr>
          <w:rStyle w:val="SourceText"/>
          <w:rFonts w:ascii="DejaVu Sans Mono;monospace" w:hAnsi="DejaVu Sans Mono;monospace"/>
          <w:b w:val="false"/>
          <w:i w:val="false"/>
          <w:caps w:val="false"/>
          <w:smallCaps w:val="false"/>
          <w:color w:val="BDC3C7"/>
          <w:spacing w:val="0"/>
          <w:sz w:val="24"/>
        </w:rPr>
        <w:t>class="ccsvg__primary"</w:t>
      </w:r>
      <w:r>
        <w:rPr>
          <w:rFonts w:ascii="Noto Serif;ui-serif;serif" w:hAnsi="Noto Serif;ui-serif;serif"/>
          <w:b w:val="false"/>
          <w:i w:val="false"/>
          <w:caps w:val="false"/>
          <w:smallCaps w:val="false"/>
          <w:color w:val="BDC3C7"/>
          <w:spacing w:val="0"/>
          <w:sz w:val="24"/>
        </w:rPr>
        <w:t>) rather than inline </w:t>
      </w:r>
      <w:r>
        <w:rPr>
          <w:rStyle w:val="SourceText"/>
          <w:rFonts w:ascii="DejaVu Sans Mono;monospace" w:hAnsi="DejaVu Sans Mono;monospace"/>
          <w:b w:val="false"/>
          <w:i w:val="false"/>
          <w:caps w:val="false"/>
          <w:smallCaps w:val="false"/>
          <w:color w:val="BDC3C7"/>
          <w:spacing w:val="0"/>
          <w:sz w:val="24"/>
        </w:rPr>
        <w:t>fill</w:t>
      </w:r>
      <w:r>
        <w:rPr>
          <w:rFonts w:ascii="Noto Serif;ui-serif;serif" w:hAnsi="Noto Serif;ui-serif;serif"/>
          <w:b w:val="false"/>
          <w:i w:val="false"/>
          <w:caps w:val="false"/>
          <w:smallCaps w:val="false"/>
          <w:color w:val="BDC3C7"/>
          <w:spacing w:val="0"/>
          <w:sz w:val="24"/>
        </w:rPr>
        <w:t> attributes. nanosvg (our chosen single-header SVG rasteriser) doesn’t parse CSS stylesheets, so it would render all paths as transparent. The solution was a </w:t>
      </w:r>
      <w:r>
        <w:rPr>
          <w:rStyle w:val="SourceText"/>
          <w:rFonts w:ascii="DejaVu Sans Mono;monospace" w:hAnsi="DejaVu Sans Mono;monospace"/>
          <w:b w:val="false"/>
          <w:i w:val="false"/>
          <w:caps w:val="false"/>
          <w:smallCaps w:val="false"/>
          <w:color w:val="BDC3C7"/>
          <w:spacing w:val="0"/>
          <w:sz w:val="24"/>
        </w:rPr>
        <w:t>preprocessSvg()</w:t>
      </w:r>
      <w:r>
        <w:rPr>
          <w:rFonts w:ascii="Noto Serif;ui-serif;serif" w:hAnsi="Noto Serif;ui-serif;serif"/>
          <w:b w:val="false"/>
          <w:i w:val="false"/>
          <w:caps w:val="false"/>
          <w:smallCaps w:val="false"/>
          <w:color w:val="BDC3C7"/>
          <w:spacing w:val="0"/>
          <w:sz w:val="24"/>
        </w:rPr>
        <w:t> function that does a simple string replacement — swapping the class attribute for </w:t>
      </w:r>
      <w:r>
        <w:rPr>
          <w:rStyle w:val="SourceText"/>
          <w:rFonts w:ascii="DejaVu Sans Mono;monospace" w:hAnsi="DejaVu Sans Mono;monospace"/>
          <w:b w:val="false"/>
          <w:i w:val="false"/>
          <w:caps w:val="false"/>
          <w:smallCaps w:val="false"/>
          <w:color w:val="BDC3C7"/>
          <w:spacing w:val="0"/>
          <w:sz w:val="24"/>
        </w:rPr>
        <w:t>fill="#ffffff"</w:t>
      </w:r>
      <w:r>
        <w:rPr>
          <w:rFonts w:ascii="Noto Serif;ui-serif;serif" w:hAnsi="Noto Serif;ui-serif;serif"/>
          <w:b w:val="false"/>
          <w:i w:val="false"/>
          <w:caps w:val="false"/>
          <w:smallCaps w:val="false"/>
          <w:color w:val="BDC3C7"/>
          <w:spacing w:val="0"/>
          <w:sz w:val="24"/>
        </w:rPr>
        <w:t> — before passing to nanosvg. The white silhouette is then tinted at draw time using </w:t>
      </w:r>
      <w:r>
        <w:rPr>
          <w:rStyle w:val="SourceText"/>
          <w:rFonts w:ascii="DejaVu Sans Mono;monospace" w:hAnsi="DejaVu Sans Mono;monospace"/>
          <w:b w:val="false"/>
          <w:i w:val="false"/>
          <w:caps w:val="false"/>
          <w:smallCaps w:val="false"/>
          <w:color w:val="BDC3C7"/>
          <w:spacing w:val="0"/>
          <w:sz w:val="24"/>
        </w:rPr>
        <w:t>SDL_SetTextureColorMod</w:t>
      </w:r>
      <w:r>
        <w:rPr>
          <w:rFonts w:ascii="Noto Serif;ui-serif;serif" w:hAnsi="Noto Serif;ui-serif;serif"/>
          <w:b w:val="false"/>
          <w:i w:val="false"/>
          <w:caps w:val="false"/>
          <w:smallCaps w:val="false"/>
          <w:color w:val="BDC3C7"/>
          <w:spacing w:val="0"/>
          <w:sz w:val="24"/>
        </w:rPr>
        <w:t> with </w:t>
      </w:r>
      <w:r>
        <w:rPr>
          <w:rStyle w:val="SourceText"/>
          <w:rFonts w:ascii="DejaVu Sans Mono;monospace" w:hAnsi="DejaVu Sans Mono;monospace"/>
          <w:b w:val="false"/>
          <w:i w:val="false"/>
          <w:caps w:val="false"/>
          <w:smallCaps w:val="false"/>
          <w:color w:val="BDC3C7"/>
          <w:spacing w:val="0"/>
          <w:sz w:val="24"/>
        </w:rPr>
        <w:t>pal.textSecond</w:t>
      </w:r>
      <w:r>
        <w:rPr>
          <w:rFonts w:ascii="Noto Serif;ui-serif;serif" w:hAnsi="Noto Serif;ui-serif;serif"/>
          <w:b w:val="false"/>
          <w:i w:val="false"/>
          <w:caps w:val="false"/>
          <w:smallCaps w:val="false"/>
          <w:color w:val="BDC3C7"/>
          <w:spacing w:val="0"/>
          <w:sz w:val="24"/>
        </w:rPr>
        <w:t>, so it automatically matches whatever colour theme the user has selected. No hardcoded colours anywhere in the rendering path.</w:t>
      </w:r>
    </w:p>
    <w:p>
      <w:pPr>
        <w:pStyle w:val="BodyText"/>
        <w:widowControl/>
        <w:ind w:hanging="0" w:start="0" w:end="0"/>
        <w:rPr/>
      </w:pPr>
      <w:r>
        <w:rPr>
          <w:rFonts w:ascii="Noto Serif;ui-serif;serif" w:hAnsi="Noto Serif;ui-serif;serif"/>
          <w:b w:val="false"/>
          <w:i w:val="false"/>
          <w:caps w:val="false"/>
          <w:smallCaps w:val="false"/>
          <w:color w:val="BDC3C7"/>
          <w:spacing w:val="0"/>
          <w:sz w:val="24"/>
        </w:rPr>
        <w:t>Hot-swap works out of the box because </w:t>
      </w:r>
      <w:r>
        <w:rPr>
          <w:rStyle w:val="SourceText"/>
          <w:rFonts w:ascii="DejaVu Sans Mono;monospace" w:hAnsi="DejaVu Sans Mono;monospace"/>
          <w:b w:val="false"/>
          <w:i w:val="false"/>
          <w:caps w:val="false"/>
          <w:smallCaps w:val="false"/>
          <w:color w:val="BDC3C7"/>
          <w:spacing w:val="0"/>
          <w:sz w:val="24"/>
        </w:rPr>
        <w:t>loadControllerSvg()</w:t>
      </w:r>
      <w:r>
        <w:rPr>
          <w:rFonts w:ascii="Noto Serif;ui-serif;serif" w:hAnsi="Noto Serif;ui-serif;serif"/>
          <w:b w:val="false"/>
          <w:i w:val="false"/>
          <w:caps w:val="false"/>
          <w:smallCaps w:val="false"/>
          <w:color w:val="BDC3C7"/>
          <w:spacing w:val="0"/>
          <w:sz w:val="24"/>
        </w:rPr>
        <w:t> re-checks the detected controller family every render and reloads if it changes. Disconnect your Xbox controller and plug in a DualShock — the image updates immediately.</w:t>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Two-Panel Remap Layout</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previous layout had everything stacked vertically, which created a collision between the scrollable binding table and the hotkeys section at the bottom. The fix was a structural redesign rather than tweaking pixel values:</w:t>
      </w:r>
    </w:p>
    <w:p>
      <w:pPr>
        <w:pStyle w:val="BodyText"/>
        <w:widowControl/>
        <w:numPr>
          <w:ilvl w:val="0"/>
          <w:numId w:val="3"/>
        </w:numPr>
        <w:tabs>
          <w:tab w:val="clear" w:pos="720"/>
          <w:tab w:val="left" w:pos="0" w:leader="none"/>
        </w:tabs>
        <w:spacing w:lineRule="auto" w:line="480" w:before="0" w:after="0"/>
        <w:ind w:hanging="0" w:start="709" w:end="0"/>
        <w:rPr/>
      </w:pPr>
      <w:r>
        <w:rPr>
          <w:rStyle w:val="Strong"/>
          <w:rFonts w:ascii="Noto Serif;ui-serif;serif" w:hAnsi="Noto Serif;ui-serif;serif"/>
          <w:b w:val="false"/>
          <w:i w:val="false"/>
          <w:caps w:val="false"/>
          <w:smallCaps w:val="false"/>
          <w:color w:val="BDC3C7"/>
          <w:spacing w:val="0"/>
          <w:sz w:val="24"/>
        </w:rPr>
        <w:t>Left panel (52% width):</w:t>
      </w:r>
      <w:r>
        <w:rPr>
          <w:rFonts w:ascii="Noto Serif;ui-serif;serif" w:hAnsi="Noto Serif;ui-serif;serif"/>
          <w:b w:val="false"/>
          <w:i w:val="false"/>
          <w:caps w:val="false"/>
          <w:smallCaps w:val="false"/>
          <w:color w:val="BDC3C7"/>
          <w:spacing w:val="0"/>
          <w:sz w:val="24"/>
        </w:rPr>
        <w:t> Controller SVG scaled to fill the available area with aspect ratio preserved, controller name and family at the bottom.</w:t>
      </w:r>
    </w:p>
    <w:p>
      <w:pPr>
        <w:pStyle w:val="BodyText"/>
        <w:widowControl/>
        <w:numPr>
          <w:ilvl w:val="0"/>
          <w:numId w:val="3"/>
        </w:numPr>
        <w:tabs>
          <w:tab w:val="clear" w:pos="720"/>
          <w:tab w:val="left" w:pos="0" w:leader="none"/>
        </w:tabs>
        <w:spacing w:lineRule="auto" w:line="480"/>
        <w:ind w:hanging="0" w:start="709" w:end="0"/>
        <w:rPr/>
      </w:pPr>
      <w:r>
        <w:rPr>
          <w:rStyle w:val="Strong"/>
          <w:rFonts w:ascii="Noto Serif;ui-serif;serif" w:hAnsi="Noto Serif;ui-serif;serif"/>
          <w:b w:val="false"/>
          <w:i w:val="false"/>
          <w:caps w:val="false"/>
          <w:smallCaps w:val="false"/>
          <w:color w:val="BDC3C7"/>
          <w:spacing w:val="0"/>
          <w:sz w:val="24"/>
        </w:rPr>
        <w:t>Right panel (48% width):</w:t>
      </w:r>
      <w:r>
        <w:rPr>
          <w:rFonts w:ascii="Noto Serif;ui-serif;serif" w:hAnsi="Noto Serif;ui-serif;serif"/>
          <w:b w:val="false"/>
          <w:i w:val="false"/>
          <w:caps w:val="false"/>
          <w:smallCaps w:val="false"/>
          <w:color w:val="BDC3C7"/>
          <w:spacing w:val="0"/>
          <w:sz w:val="24"/>
        </w:rPr>
        <w:t> Tab bar, binding table, and hotkey reference block all self-contained within the panel. The table row count is computed dynamically at render time from </w:t>
      </w:r>
      <w:r>
        <w:rPr>
          <w:rStyle w:val="SourceText"/>
          <w:rFonts w:ascii="DejaVu Sans Mono;monospace" w:hAnsi="DejaVu Sans Mono;monospace"/>
          <w:b w:val="false"/>
          <w:i w:val="false"/>
          <w:caps w:val="false"/>
          <w:smallCaps w:val="false"/>
          <w:color w:val="BDC3C7"/>
          <w:spacing w:val="0"/>
          <w:sz w:val="24"/>
        </w:rPr>
        <w:t>availableH / ROW_H</w:t>
      </w:r>
      <w:r>
        <w:rPr>
          <w:rFonts w:ascii="Noto Serif;ui-serif;serif" w:hAnsi="Noto Serif;ui-serif;serif"/>
          <w:b w:val="false"/>
          <w:i w:val="false"/>
          <w:caps w:val="false"/>
          <w:smallCaps w:val="false"/>
          <w:color w:val="BDC3C7"/>
          <w:spacing w:val="0"/>
          <w:sz w:val="24"/>
        </w:rPr>
        <w:t>, so it can never overflow into the hotkey block regardless of window size or content.</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Nothing in either panel is anchored to absolute screen coordinates, which is the right foundation for the DPI scaling pass planned for Phase 4/5.</w:t>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Configure All Debounce Fix</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original Configure All wizard had a subtle bug: it set </w:t>
      </w:r>
      <w:r>
        <w:rPr>
          <w:rStyle w:val="SourceText"/>
          <w:rFonts w:ascii="DejaVu Sans Mono;monospace" w:hAnsi="DejaVu Sans Mono;monospace"/>
          <w:b w:val="false"/>
          <w:i w:val="false"/>
          <w:caps w:val="false"/>
          <w:smallCaps w:val="false"/>
          <w:color w:val="BDC3C7"/>
          <w:spacing w:val="0"/>
          <w:sz w:val="24"/>
        </w:rPr>
        <w:t>m_listenStartMs = SDL_GetTicks() + 400</w:t>
      </w:r>
      <w:r>
        <w:rPr>
          <w:rFonts w:ascii="Noto Serif;ui-serif;serif" w:hAnsi="Noto Serif;ui-serif;serif"/>
          <w:b w:val="false"/>
          <w:i w:val="false"/>
          <w:caps w:val="false"/>
          <w:smallCaps w:val="false"/>
          <w:color w:val="BDC3C7"/>
          <w:spacing w:val="0"/>
          <w:sz w:val="24"/>
        </w:rPr>
        <w:t> to insert a delay between bindings. The intent was to prevent the held button from the previous press from immediately registering the next binding. The actual effect was the opposite — the unsigned subtraction </w:t>
      </w:r>
      <w:r>
        <w:rPr>
          <w:rStyle w:val="SourceText"/>
          <w:rFonts w:ascii="DejaVu Sans Mono;monospace" w:hAnsi="DejaVu Sans Mono;monospace"/>
          <w:b w:val="false"/>
          <w:i w:val="false"/>
          <w:caps w:val="false"/>
          <w:smallCaps w:val="false"/>
          <w:color w:val="BDC3C7"/>
          <w:spacing w:val="0"/>
          <w:sz w:val="24"/>
        </w:rPr>
        <w:t>SDL_GetTicks() - m_listenStartMs</w:t>
      </w:r>
      <w:r>
        <w:rPr>
          <w:rFonts w:ascii="Noto Serif;ui-serif;serif" w:hAnsi="Noto Serif;ui-serif;serif"/>
          <w:b w:val="false"/>
          <w:i w:val="false"/>
          <w:caps w:val="false"/>
          <w:smallCaps w:val="false"/>
          <w:color w:val="BDC3C7"/>
          <w:spacing w:val="0"/>
          <w:sz w:val="24"/>
        </w:rPr>
        <w:t> underflowed to a huge number (never less than 200), meaning the </w:t>
      </w:r>
      <w:r>
        <w:rPr>
          <w:rStyle w:val="SourceText"/>
          <w:rFonts w:ascii="DejaVu Sans Mono;monospace" w:hAnsi="DejaVu Sans Mono;monospace"/>
          <w:b w:val="false"/>
          <w:i w:val="false"/>
          <w:caps w:val="false"/>
          <w:smallCaps w:val="false"/>
          <w:color w:val="BDC3C7"/>
          <w:spacing w:val="0"/>
          <w:sz w:val="24"/>
        </w:rPr>
        <w:t>&lt; 200</w:t>
      </w:r>
      <w:r>
        <w:rPr>
          <w:rFonts w:ascii="Noto Serif;ui-serif;serif" w:hAnsi="Noto Serif;ui-serif;serif"/>
          <w:b w:val="false"/>
          <w:i w:val="false"/>
          <w:caps w:val="false"/>
          <w:smallCaps w:val="false"/>
          <w:color w:val="BDC3C7"/>
          <w:spacing w:val="0"/>
          <w:sz w:val="24"/>
        </w:rPr>
        <w:t> guard was always false and the binding registered every frame.</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fix introduces a separate </w:t>
      </w:r>
      <w:r>
        <w:rPr>
          <w:rStyle w:val="SourceText"/>
          <w:rFonts w:ascii="DejaVu Sans Mono;monospace" w:hAnsi="DejaVu Sans Mono;monospace"/>
          <w:b w:val="false"/>
          <w:i w:val="false"/>
          <w:caps w:val="false"/>
          <w:smallCaps w:val="false"/>
          <w:color w:val="BDC3C7"/>
          <w:spacing w:val="0"/>
          <w:sz w:val="24"/>
        </w:rPr>
        <w:t>m_listenReadyMs</w:t>
      </w:r>
      <w:r>
        <w:rPr>
          <w:rFonts w:ascii="Noto Serif;ui-serif;serif" w:hAnsi="Noto Serif;ui-serif;serif"/>
          <w:b w:val="false"/>
          <w:i w:val="false"/>
          <w:caps w:val="false"/>
          <w:smallCaps w:val="false"/>
          <w:color w:val="BDC3C7"/>
          <w:spacing w:val="0"/>
          <w:sz w:val="24"/>
        </w:rPr>
        <w:t> timestamp — “the earliest tick we’ll accept a new press.” </w:t>
      </w:r>
      <w:r>
        <w:rPr>
          <w:rStyle w:val="SourceText"/>
          <w:rFonts w:ascii="DejaVu Sans Mono;monospace" w:hAnsi="DejaVu Sans Mono;monospace"/>
          <w:b w:val="false"/>
          <w:i w:val="false"/>
          <w:caps w:val="false"/>
          <w:smallCaps w:val="false"/>
          <w:color w:val="BDC3C7"/>
          <w:spacing w:val="0"/>
          <w:sz w:val="24"/>
        </w:rPr>
        <w:t>m_listenStartMs</w:t>
      </w:r>
      <w:r>
        <w:rPr>
          <w:rFonts w:ascii="Noto Serif;ui-serif;serif" w:hAnsi="Noto Serif;ui-serif;serif"/>
          <w:b w:val="false"/>
          <w:i w:val="false"/>
          <w:caps w:val="false"/>
          <w:smallCaps w:val="false"/>
          <w:color w:val="BDC3C7"/>
          <w:spacing w:val="0"/>
          <w:sz w:val="24"/>
        </w:rPr>
        <w:t> is now purely for the cancel-button debounce, which is what it was always supposed to do. The two concerns are fully separated. Configure All now advances correctly through multiple buttons.</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There is still an outstanding issue: the wizard stalls at Circle (PS1Button::A, enum index 8). The B-as-cancel logic is the suspected cause — when the user reaches a binding that defaults to B, pressing any button briefly activates the cancel path. This is being addressed in Session 15 by removing controller-button cancel entirely (keyboard-only Escape/Backspace), which is the same approach RetroArch and Steam Input use.</w:t>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Trophy Row Stabilisation</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game details panel’s trophy row previously used a conditional height: </w:t>
      </w:r>
      <w:r>
        <w:rPr>
          <w:rStyle w:val="SourceText"/>
          <w:rFonts w:ascii="DejaVu Sans Mono;monospace" w:hAnsi="DejaVu Sans Mono;monospace"/>
          <w:b w:val="false"/>
          <w:i w:val="false"/>
          <w:caps w:val="false"/>
          <w:smallCaps w:val="false"/>
          <w:color w:val="BDC3C7"/>
          <w:spacing w:val="0"/>
          <w:sz w:val="24"/>
        </w:rPr>
        <w:t>y += (m_trophiesTotal &gt; 0) ? (20 + 40 + 8) : 28</w:t>
      </w:r>
      <w:r>
        <w:rPr>
          <w:rFonts w:ascii="Noto Serif;ui-serif;serif" w:hAnsi="Noto Serif;ui-serif;serif"/>
          <w:b w:val="false"/>
          <w:i w:val="false"/>
          <w:caps w:val="false"/>
          <w:smallCaps w:val="false"/>
          <w:color w:val="BDC3C7"/>
          <w:spacing w:val="0"/>
          <w:sz w:val="24"/>
        </w:rPr>
        <w:t>. This caused the description box to jump in height when achievement data loaded. Replaced with a fixed 72px reservation (20px label + 48px badges + 4px gap). The 48px badge size matches the RetroAchievements standard (64×64 source, displayed at 48). When no data is loaded, five dim placeholder slots are shown so the layout is visually stable and the user can see space is reserved for future achievement data.</w:t>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Input Bleed Fix</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game details panel was open but the shelf behind it was still scrolling when UP/DOWN was held. Root cause: </w:t>
      </w:r>
      <w:r>
        <w:rPr>
          <w:rStyle w:val="SourceText"/>
          <w:rFonts w:ascii="DejaVu Sans Mono;monospace" w:hAnsi="DejaVu Sans Mono;monospace"/>
          <w:b w:val="false"/>
          <w:i w:val="false"/>
          <w:caps w:val="false"/>
          <w:smallCaps w:val="false"/>
          <w:color w:val="BDC3C7"/>
          <w:spacing w:val="0"/>
          <w:sz w:val="24"/>
        </w:rPr>
        <w:t>m_browser-&gt;update(deltaMs)</w:t>
      </w:r>
      <w:r>
        <w:rPr>
          <w:rFonts w:ascii="Noto Serif;ui-serif;serif" w:hAnsi="Noto Serif;ui-serif;serif"/>
          <w:b w:val="false"/>
          <w:i w:val="false"/>
          <w:caps w:val="false"/>
          <w:smallCaps w:val="false"/>
          <w:color w:val="BDC3C7"/>
          <w:spacing w:val="0"/>
          <w:sz w:val="24"/>
        </w:rPr>
        <w:t> was called unconditionally at the top of the </w:t>
      </w:r>
      <w:r>
        <w:rPr>
          <w:rStyle w:val="SourceText"/>
          <w:rFonts w:ascii="DejaVu Sans Mono;monospace" w:hAnsi="DejaVu Sans Mono;monospace"/>
          <w:b w:val="false"/>
          <w:i w:val="false"/>
          <w:caps w:val="false"/>
          <w:smallCaps w:val="false"/>
          <w:color w:val="BDC3C7"/>
          <w:spacing w:val="0"/>
          <w:sz w:val="24"/>
        </w:rPr>
        <w:t>GAME_BROWSER</w:t>
      </w:r>
      <w:r>
        <w:rPr>
          <w:rFonts w:ascii="Noto Serif;ui-serif;serif" w:hAnsi="Noto Serif;ui-serif;serif"/>
          <w:b w:val="false"/>
          <w:i w:val="false"/>
          <w:caps w:val="false"/>
          <w:smallCaps w:val="false"/>
          <w:color w:val="BDC3C7"/>
          <w:spacing w:val="0"/>
          <w:sz w:val="24"/>
        </w:rPr>
        <w:t> update block, before the details panel check. The browser’s held-repeat logic runs in </w:t>
      </w:r>
      <w:r>
        <w:rPr>
          <w:rStyle w:val="SourceText"/>
          <w:rFonts w:ascii="DejaVu Sans Mono;monospace" w:hAnsi="DejaVu Sans Mono;monospace"/>
          <w:b w:val="false"/>
          <w:i w:val="false"/>
          <w:caps w:val="false"/>
          <w:smallCaps w:val="false"/>
          <w:color w:val="BDC3C7"/>
          <w:spacing w:val="0"/>
          <w:sz w:val="24"/>
        </w:rPr>
        <w:t>update()</w:t>
      </w:r>
      <w:r>
        <w:rPr>
          <w:rFonts w:ascii="Noto Serif;ui-serif;serif" w:hAnsi="Noto Serif;ui-serif;serif"/>
          <w:b w:val="false"/>
          <w:i w:val="false"/>
          <w:caps w:val="false"/>
          <w:smallCaps w:val="false"/>
          <w:color w:val="BDC3C7"/>
          <w:spacing w:val="0"/>
          <w:sz w:val="24"/>
        </w:rPr>
        <w:t>, not </w:t>
      </w:r>
      <w:r>
        <w:rPr>
          <w:rStyle w:val="SourceText"/>
          <w:rFonts w:ascii="DejaVu Sans Mono;monospace" w:hAnsi="DejaVu Sans Mono;monospace"/>
          <w:b w:val="false"/>
          <w:i w:val="false"/>
          <w:caps w:val="false"/>
          <w:smallCaps w:val="false"/>
          <w:color w:val="BDC3C7"/>
          <w:spacing w:val="0"/>
          <w:sz w:val="24"/>
        </w:rPr>
        <w:t>handleEvent()</w:t>
      </w:r>
      <w:r>
        <w:rPr>
          <w:rFonts w:ascii="Noto Serif;ui-serif;serif" w:hAnsi="Noto Serif;ui-serif;serif"/>
          <w:b w:val="false"/>
          <w:i w:val="false"/>
          <w:caps w:val="false"/>
          <w:smallCaps w:val="false"/>
          <w:color w:val="BDC3C7"/>
          <w:spacing w:val="0"/>
          <w:sz w:val="24"/>
        </w:rPr>
        <w:t>, so the event routing guard didn’t help. One-line fix: gate the browser update behind </w:t>
      </w:r>
      <w:r>
        <w:rPr>
          <w:rStyle w:val="SourceText"/>
          <w:rFonts w:ascii="DejaVu Sans Mono;monospace" w:hAnsi="DejaVu Sans Mono;monospace"/>
          <w:b w:val="false"/>
          <w:i w:val="false"/>
          <w:caps w:val="false"/>
          <w:smallCaps w:val="false"/>
          <w:color w:val="BDC3C7"/>
          <w:spacing w:val="0"/>
          <w:sz w:val="24"/>
        </w:rPr>
        <w:t>!m_details-&gt;isOpen()</w:t>
      </w:r>
      <w:r>
        <w:rPr>
          <w:rFonts w:ascii="Noto Serif;ui-serif;serif" w:hAnsi="Noto Serif;ui-serif;serif"/>
          <w:b w:val="false"/>
          <w:i w:val="false"/>
          <w:caps w:val="false"/>
          <w:smallCaps w:val="false"/>
          <w:color w:val="BDC3C7"/>
          <w:spacing w:val="0"/>
          <w:sz w:val="24"/>
        </w:rPr>
        <w:t>.</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Decisions Made This Session</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Controller button colours in the footer:</w:t>
      </w:r>
      <w:r>
        <w:rPr>
          <w:rFonts w:ascii="Noto Serif;ui-serif;serif" w:hAnsi="Noto Serif;ui-serif;serif"/>
          <w:b w:val="false"/>
          <w:i w:val="false"/>
          <w:caps w:val="false"/>
          <w:smallCaps w:val="false"/>
          <w:color w:val="BDC3C7"/>
          <w:spacing w:val="0"/>
          <w:sz w:val="24"/>
        </w:rPr>
        <w:t> Decided against family-specific colours (PlayStation pink, Xbox green, etc.). The chips stay themed with the frontend’s accent colour. Consistent with the rest of the UI, avoids visual noise. Revisit in Phase 5 alongside colour themes.</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Cancel-during-remapping:</w:t>
      </w:r>
      <w:r>
        <w:rPr>
          <w:rFonts w:ascii="Noto Serif;ui-serif;serif" w:hAnsi="Noto Serif;ui-serif;serif"/>
          <w:b w:val="false"/>
          <w:i w:val="false"/>
          <w:caps w:val="false"/>
          <w:smallCaps w:val="false"/>
          <w:color w:val="BDC3C7"/>
          <w:spacing w:val="0"/>
          <w:sz w:val="24"/>
        </w:rPr>
        <w:t> Removing B-as-cancel from the controller path entirely. Keyboard Escape/Backspace is unambiguous and doesn’t conflict with any remappable button. Users expect this — it’s the same pattern Steam Input and RetroArch use.</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DPI scaling:</w:t>
      </w:r>
      <w:r>
        <w:rPr>
          <w:rFonts w:ascii="Noto Serif;ui-serif;serif" w:hAnsi="Noto Serif;ui-serif;serif"/>
          <w:b w:val="false"/>
          <w:i w:val="false"/>
          <w:caps w:val="false"/>
          <w:smallCaps w:val="false"/>
          <w:color w:val="BDC3C7"/>
          <w:spacing w:val="0"/>
          <w:sz w:val="24"/>
        </w:rPr>
        <w:t> Deferred to Phase 4/5, alongside the hardware renderer. All current pixel constants are 1080p-hardcoded. This is consistent across the whole codebase, not a regression from this session.</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Line-drawing remap layout (Nintendo Switch style):</w:t>
      </w:r>
      <w:r>
        <w:rPr>
          <w:rFonts w:ascii="Noto Serif;ui-serif;serif" w:hAnsi="Noto Serif;ui-serif;serif"/>
          <w:b w:val="false"/>
          <w:i w:val="false"/>
          <w:caps w:val="false"/>
          <w:smallCaps w:val="false"/>
          <w:color w:val="BDC3C7"/>
          <w:spacing w:val="0"/>
          <w:sz w:val="24"/>
        </w:rPr>
        <w:t> Deferred to Phase 5 polish. Requires per-family anchor point lookup tables for each button position on each controller SVG. Worth doing properly after the hardware renderer is in place.</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Known Issues Entering Session 15</w:t>
      </w:r>
    </w:p>
    <w:p>
      <w:pPr>
        <w:pStyle w:val="BodyText"/>
        <w:widowControl/>
        <w:numPr>
          <w:ilvl w:val="0"/>
          <w:numId w:val="4"/>
        </w:numPr>
        <w:tabs>
          <w:tab w:val="clear" w:pos="720"/>
          <w:tab w:val="left" w:pos="0" w:leader="none"/>
        </w:tabs>
        <w:spacing w:lineRule="auto" w:line="480"/>
        <w:ind w:hanging="0" w:start="709" w:end="0"/>
        <w:rPr/>
      </w:pPr>
      <w:r>
        <w:rPr>
          <w:rStyle w:val="Strong"/>
          <w:rFonts w:ascii="Noto Serif;ui-serif;serif" w:hAnsi="Noto Serif;ui-serif;serif"/>
          <w:b w:val="false"/>
          <w:i w:val="false"/>
          <w:caps w:val="false"/>
          <w:smallCaps w:val="false"/>
          <w:color w:val="BDC3C7"/>
          <w:spacing w:val="0"/>
          <w:sz w:val="24"/>
        </w:rPr>
        <w:t>Remapped bindings have no effect in-game</w:t>
      </w:r>
      <w:r>
        <w:rPr>
          <w:rFonts w:ascii="Noto Serif;ui-serif;serif" w:hAnsi="Noto Serif;ui-serif;serif"/>
          <w:b w:val="false"/>
          <w:i w:val="false"/>
          <w:caps w:val="false"/>
          <w:smallCaps w:val="false"/>
          <w:color w:val="BDC3C7"/>
          <w:spacing w:val="0"/>
          <w:sz w:val="24"/>
        </w:rPr>
        <w:t> — </w:t>
      </w:r>
      <w:r>
        <w:rPr>
          <w:rStyle w:val="SourceText"/>
          <w:rFonts w:ascii="DejaVu Sans Mono;monospace" w:hAnsi="DejaVu Sans Mono;monospace"/>
          <w:b w:val="false"/>
          <w:i w:val="false"/>
          <w:caps w:val="false"/>
          <w:smallCaps w:val="false"/>
          <w:color w:val="BDC3C7"/>
          <w:spacing w:val="0"/>
          <w:sz w:val="24"/>
        </w:rPr>
        <w:t>InputMap::buildMask()</w:t>
      </w:r>
      <w:r>
        <w:rPr>
          <w:rFonts w:ascii="Noto Serif;ui-serif;serif" w:hAnsi="Noto Serif;ui-serif;serif"/>
          <w:b w:val="false"/>
          <w:i w:val="false"/>
          <w:caps w:val="false"/>
          <w:smallCaps w:val="false"/>
          <w:color w:val="BDC3C7"/>
          <w:spacing w:val="0"/>
          <w:sz w:val="24"/>
        </w:rPr>
        <w:t> is implemented but not yet called from </w:t>
      </w:r>
      <w:r>
        <w:rPr>
          <w:rStyle w:val="SourceText"/>
          <w:rFonts w:ascii="DejaVu Sans Mono;monospace" w:hAnsi="DejaVu Sans Mono;monospace"/>
          <w:b w:val="false"/>
          <w:i w:val="false"/>
          <w:caps w:val="false"/>
          <w:smallCaps w:val="false"/>
          <w:color w:val="BDC3C7"/>
          <w:spacing w:val="0"/>
          <w:sz w:val="24"/>
        </w:rPr>
        <w:t>updateGameInput()</w:t>
      </w:r>
      <w:r>
        <w:rPr>
          <w:rFonts w:ascii="Noto Serif;ui-serif;serif" w:hAnsi="Noto Serif;ui-serif;serif"/>
          <w:b w:val="false"/>
          <w:i w:val="false"/>
          <w:caps w:val="false"/>
          <w:smallCaps w:val="false"/>
          <w:color w:val="BDC3C7"/>
          <w:spacing w:val="0"/>
          <w:sz w:val="24"/>
        </w:rPr>
        <w:t>. The old hardcoded button-reading block is still active. This is the only thing standing between the remapping system being “built” and “working.”</w:t>
      </w:r>
    </w:p>
    <w:p>
      <w:pPr>
        <w:pStyle w:val="BodyText"/>
        <w:widowControl/>
        <w:numPr>
          <w:ilvl w:val="0"/>
          <w:numId w:val="4"/>
        </w:numPr>
        <w:tabs>
          <w:tab w:val="clear" w:pos="720"/>
          <w:tab w:val="left" w:pos="0" w:leader="none"/>
        </w:tabs>
        <w:spacing w:lineRule="auto" w:line="480"/>
        <w:ind w:hanging="0" w:start="709"/>
        <w:rPr/>
      </w:pPr>
      <w:r>
        <w:rPr>
          <w:rStyle w:val="Strong"/>
          <w:rFonts w:ascii="Noto Serif;ui-serif;serif" w:hAnsi="Noto Serif;ui-serif;serif"/>
          <w:b w:val="false"/>
          <w:i w:val="false"/>
          <w:caps w:val="false"/>
          <w:smallCaps w:val="false"/>
          <w:color w:val="BDC3C7"/>
          <w:spacing w:val="0"/>
          <w:sz w:val="24"/>
        </w:rPr>
        <w:t>Configure All stalls at Circle</w:t>
      </w:r>
      <w:r>
        <w:rPr>
          <w:rFonts w:ascii="Noto Serif;ui-serif;serif" w:hAnsi="Noto Serif;ui-serif;serif"/>
          <w:b w:val="false"/>
          <w:i w:val="false"/>
          <w:caps w:val="false"/>
          <w:smallCaps w:val="false"/>
          <w:color w:val="BDC3C7"/>
          <w:spacing w:val="0"/>
          <w:sz w:val="24"/>
        </w:rPr>
        <w:t> — B-as-cancel suspected. Fix is known (remove controller cancel, keyboard-only). Session 15.</w:t>
      </w:r>
    </w:p>
    <w:p>
      <w:pPr>
        <w:pStyle w:val="BodyText"/>
        <w:widowControl/>
        <w:numPr>
          <w:ilvl w:val="0"/>
          <w:numId w:val="4"/>
        </w:numPr>
        <w:tabs>
          <w:tab w:val="clear" w:pos="720"/>
          <w:tab w:val="left" w:pos="0" w:leader="none"/>
        </w:tabs>
        <w:spacing w:lineRule="auto" w:line="480"/>
        <w:ind w:hanging="0" w:start="709" w:end="0"/>
        <w:rPr/>
      </w:pPr>
      <w:r>
        <w:rPr>
          <w:rStyle w:val="Strong"/>
          <w:rFonts w:ascii="Noto Serif;ui-serif;serif" w:hAnsi="Noto Serif;ui-serif;serif"/>
          <w:b w:val="false"/>
          <w:i w:val="false"/>
          <w:caps w:val="false"/>
          <w:smallCaps w:val="false"/>
          <w:color w:val="BDC3C7"/>
          <w:spacing w:val="0"/>
          <w:sz w:val="24"/>
        </w:rPr>
        <w:t>Face buttons not grouped in table</w:t>
      </w:r>
      <w:r>
        <w:rPr>
          <w:rFonts w:ascii="Noto Serif;ui-serif;serif" w:hAnsi="Noto Serif;ui-serif;serif"/>
          <w:b w:val="false"/>
          <w:i w:val="false"/>
          <w:caps w:val="false"/>
          <w:smallCaps w:val="false"/>
          <w:color w:val="BDC3C7"/>
          <w:spacing w:val="0"/>
          <w:sz w:val="24"/>
        </w:rPr>
        <w:t> — Cross/Circle/Square/Triangle are currently split by the enum order. A </w:t>
      </w:r>
      <w:r>
        <w:rPr>
          <w:rStyle w:val="SourceText"/>
          <w:rFonts w:ascii="DejaVu Sans Mono;monospace" w:hAnsi="DejaVu Sans Mono;monospace"/>
          <w:b w:val="false"/>
          <w:i w:val="false"/>
          <w:caps w:val="false"/>
          <w:smallCaps w:val="false"/>
          <w:color w:val="BDC3C7"/>
          <w:spacing w:val="0"/>
          <w:sz w:val="24"/>
        </w:rPr>
        <w:t>DISPLAY_ORDER[]</w:t>
      </w:r>
      <w:r>
        <w:rPr>
          <w:rFonts w:ascii="Noto Serif;ui-serif;serif" w:hAnsi="Noto Serif;ui-serif;serif"/>
          <w:b w:val="false"/>
          <w:i w:val="false"/>
          <w:caps w:val="false"/>
          <w:smallCaps w:val="false"/>
          <w:color w:val="BDC3C7"/>
          <w:spacing w:val="0"/>
          <w:sz w:val="24"/>
        </w:rPr>
        <w:t> array approach will fix this without changing any data structures. Session 15.</w:t>
      </w:r>
    </w:p>
    <w:p>
      <w:pPr>
        <w:pStyle w:val="BodyText"/>
        <w:widowControl/>
        <w:numPr>
          <w:ilvl w:val="0"/>
          <w:numId w:val="4"/>
        </w:numPr>
        <w:tabs>
          <w:tab w:val="clear" w:pos="720"/>
          <w:tab w:val="left" w:pos="0" w:leader="none"/>
        </w:tabs>
        <w:spacing w:lineRule="auto" w:line="480"/>
        <w:ind w:hanging="0" w:start="709" w:end="0"/>
        <w:rPr/>
      </w:pPr>
      <w:r>
        <w:rPr>
          <w:rStyle w:val="Strong"/>
          <w:rFonts w:ascii="Noto Serif;ui-serif;serif" w:hAnsi="Noto Serif;ui-serif;serif"/>
          <w:b w:val="false"/>
          <w:i w:val="false"/>
          <w:caps w:val="false"/>
          <w:smallCaps w:val="false"/>
          <w:color w:val="BDC3C7"/>
          <w:spacing w:val="0"/>
          <w:sz w:val="24"/>
        </w:rPr>
        <w:t>nanosvg headers not in repo</w:t>
      </w:r>
      <w:r>
        <w:rPr>
          <w:rFonts w:ascii="Noto Serif;ui-serif;serif" w:hAnsi="Noto Serif;ui-serif;serif"/>
          <w:b w:val="false"/>
          <w:i w:val="false"/>
          <w:caps w:val="false"/>
          <w:smallCaps w:val="false"/>
          <w:color w:val="BDC3C7"/>
          <w:spacing w:val="0"/>
          <w:sz w:val="24"/>
        </w:rPr>
        <w:t> — Must be manually downloaded and placed in </w:t>
      </w:r>
      <w:r>
        <w:rPr>
          <w:rStyle w:val="SourceText"/>
          <w:rFonts w:ascii="DejaVu Sans Mono;monospace" w:hAnsi="DejaVu Sans Mono;monospace"/>
          <w:b w:val="false"/>
          <w:i w:val="false"/>
          <w:caps w:val="false"/>
          <w:smallCaps w:val="false"/>
          <w:color w:val="BDC3C7"/>
          <w:spacing w:val="0"/>
          <w:sz w:val="24"/>
        </w:rPr>
        <w:t>frontend/include/</w:t>
      </w:r>
      <w:r>
        <w:rPr>
          <w:rFonts w:ascii="Noto Serif;ui-serif;serif" w:hAnsi="Noto Serif;ui-serif;serif"/>
          <w:b w:val="false"/>
          <w:i w:val="false"/>
          <w:caps w:val="false"/>
          <w:smallCaps w:val="false"/>
          <w:color w:val="BDC3C7"/>
          <w:spacing w:val="0"/>
          <w:sz w:val="24"/>
        </w:rPr>
        <w:t>. Instructions in HANDOFF_SESSION14.md.</w:t>
      </w:r>
    </w:p>
    <w:p>
      <w:pPr>
        <w:pStyle w:val="HorizontalLine"/>
        <w:spacing w:before="0" w:after="0"/>
        <w:rPr>
          <w:sz w:val="22"/>
          <w:szCs w:val="22"/>
        </w:rPr>
      </w:pPr>
      <w:r>
        <w:rPr>
          <w:sz w:val="22"/>
          <w:szCs w:val="22"/>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What’s Next (Session 15 Priorities)</w:t>
      </w:r>
    </w:p>
    <w:p>
      <w:pPr>
        <w:pStyle w:val="BodyText"/>
        <w:widowControl/>
        <w:numPr>
          <w:ilvl w:val="0"/>
          <w:numId w:val="5"/>
        </w:numPr>
        <w:tabs>
          <w:tab w:val="clear" w:pos="720"/>
          <w:tab w:val="left" w:pos="0" w:leader="none"/>
        </w:tabs>
        <w:spacing w:lineRule="auto" w:line="480" w:before="0" w:after="0"/>
        <w:ind w:hanging="0" w:start="709" w:end="0"/>
        <w:rPr/>
      </w:pPr>
      <w:r>
        <w:rPr>
          <w:rFonts w:ascii="Noto Serif;ui-serif;serif" w:hAnsi="Noto Serif;ui-serif;serif"/>
          <w:b w:val="false"/>
          <w:i w:val="false"/>
          <w:caps w:val="false"/>
          <w:smallCaps w:val="false"/>
          <w:color w:val="BDC3C7"/>
          <w:spacing w:val="0"/>
          <w:sz w:val="24"/>
        </w:rPr>
        <w:t>Wire </w:t>
      </w:r>
      <w:r>
        <w:rPr>
          <w:rStyle w:val="SourceText"/>
          <w:rFonts w:ascii="DejaVu Sans Mono;monospace" w:hAnsi="DejaVu Sans Mono;monospace"/>
          <w:b w:val="false"/>
          <w:i w:val="false"/>
          <w:caps w:val="false"/>
          <w:smallCaps w:val="false"/>
          <w:color w:val="BDC3C7"/>
          <w:spacing w:val="0"/>
          <w:sz w:val="24"/>
        </w:rPr>
        <w:t>buildMask()</w:t>
      </w:r>
      <w:r>
        <w:rPr>
          <w:rFonts w:ascii="Noto Serif;ui-serif;serif" w:hAnsi="Noto Serif;ui-serif;serif"/>
          <w:b w:val="false"/>
          <w:i w:val="false"/>
          <w:caps w:val="false"/>
          <w:smallCaps w:val="false"/>
          <w:color w:val="BDC3C7"/>
          <w:spacing w:val="0"/>
          <w:sz w:val="24"/>
        </w:rPr>
        <w:t> into </w:t>
      </w:r>
      <w:r>
        <w:rPr>
          <w:rStyle w:val="SourceText"/>
          <w:rFonts w:ascii="DejaVu Sans Mono;monospace" w:hAnsi="DejaVu Sans Mono;monospace"/>
          <w:b w:val="false"/>
          <w:i w:val="false"/>
          <w:caps w:val="false"/>
          <w:smallCaps w:val="false"/>
          <w:color w:val="BDC3C7"/>
          <w:spacing w:val="0"/>
          <w:sz w:val="24"/>
        </w:rPr>
        <w:t>updateGameInput()</w:t>
      </w:r>
      <w:r>
        <w:rPr>
          <w:rFonts w:ascii="Noto Serif;ui-serif;serif" w:hAnsi="Noto Serif;ui-serif;serif"/>
          <w:b w:val="false"/>
          <w:i w:val="false"/>
          <w:caps w:val="false"/>
          <w:smallCaps w:val="false"/>
          <w:color w:val="BDC3C7"/>
          <w:spacing w:val="0"/>
          <w:sz w:val="24"/>
        </w:rPr>
        <w:t> — makes remapping actually work</w:t>
      </w:r>
    </w:p>
    <w:p>
      <w:pPr>
        <w:pStyle w:val="BodyText"/>
        <w:widowControl/>
        <w:numPr>
          <w:ilvl w:val="0"/>
          <w:numId w:val="5"/>
        </w:numPr>
        <w:tabs>
          <w:tab w:val="clear" w:pos="720"/>
          <w:tab w:val="left" w:pos="0" w:leader="none"/>
        </w:tabs>
        <w:spacing w:lineRule="auto" w:line="480" w:before="0" w:after="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Fix Configure All: remove B-as-cancel, extend inter-binding delay to 600ms</w:t>
      </w:r>
    </w:p>
    <w:p>
      <w:pPr>
        <w:pStyle w:val="BodyText"/>
        <w:widowControl/>
        <w:numPr>
          <w:ilvl w:val="0"/>
          <w:numId w:val="5"/>
        </w:numPr>
        <w:tabs>
          <w:tab w:val="clear" w:pos="720"/>
          <w:tab w:val="left" w:pos="0" w:leader="none"/>
        </w:tabs>
        <w:spacing w:lineRule="auto" w:line="480" w:before="0" w:after="0"/>
        <w:ind w:hanging="0" w:start="709" w:end="0"/>
        <w:rPr/>
      </w:pPr>
      <w:r>
        <w:rPr>
          <w:rFonts w:ascii="Noto Serif;ui-serif;serif" w:hAnsi="Noto Serif;ui-serif;serif"/>
          <w:b w:val="false"/>
          <w:i w:val="false"/>
          <w:caps w:val="false"/>
          <w:smallCaps w:val="false"/>
          <w:color w:val="BDC3C7"/>
          <w:spacing w:val="0"/>
          <w:sz w:val="24"/>
        </w:rPr>
        <w:t>Reorder face buttons with </w:t>
      </w:r>
      <w:r>
        <w:rPr>
          <w:rStyle w:val="SourceText"/>
          <w:rFonts w:ascii="DejaVu Sans Mono;monospace" w:hAnsi="DejaVu Sans Mono;monospace"/>
          <w:b w:val="false"/>
          <w:i w:val="false"/>
          <w:caps w:val="false"/>
          <w:smallCaps w:val="false"/>
          <w:color w:val="BDC3C7"/>
          <w:spacing w:val="0"/>
          <w:sz w:val="24"/>
        </w:rPr>
        <w:t>DISPLAY_ORDER[]</w:t>
      </w:r>
      <w:r>
        <w:rPr>
          <w:rFonts w:ascii="Noto Serif;ui-serif;serif" w:hAnsi="Noto Serif;ui-serif;serif"/>
          <w:b w:val="false"/>
          <w:i w:val="false"/>
          <w:caps w:val="false"/>
          <w:smallCaps w:val="false"/>
          <w:color w:val="BDC3C7"/>
          <w:spacing w:val="0"/>
          <w:sz w:val="24"/>
        </w:rPr>
        <w:t> array</w:t>
      </w:r>
    </w:p>
    <w:p>
      <w:pPr>
        <w:pStyle w:val="BodyText"/>
        <w:widowControl/>
        <w:numPr>
          <w:ilvl w:val="0"/>
          <w:numId w:val="5"/>
        </w:numPr>
        <w:tabs>
          <w:tab w:val="clear" w:pos="720"/>
          <w:tab w:val="left" w:pos="0" w:leader="none"/>
        </w:tabs>
        <w:spacing w:lineRule="auto" w:line="48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Begin Phase 4 — Trophy Room is the natural first major feature (the panel already has the space reserved and the badge infrastructure exists)</w:t>
      </w:r>
    </w:p>
    <w:p>
      <w:pPr>
        <w:pStyle w:val="Normal"/>
        <w:rPr/>
      </w:pPr>
      <w:r>
        <w:rPr/>
      </w:r>
    </w:p>
    <w:p>
      <w:pPr>
        <w:pStyle w:val="Normal"/>
        <w:rPr/>
      </w:pPr>
      <w:r>
        <w:rPr/>
      </w:r>
    </w:p>
    <w:p>
      <w:pPr>
        <w:pStyle w:val="Heading2"/>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Session 15 — Trophy Room &amp; Polish Sprint</w:t>
      </w:r>
    </w:p>
    <w:p>
      <w:pPr>
        <w:pStyle w:val="BodyText"/>
        <w:widowControl/>
        <w:ind w:hanging="0" w:start="0" w:end="0"/>
        <w:rPr/>
      </w:pPr>
      <w:r>
        <w:rPr>
          <w:rStyle w:val="Emphasis"/>
          <w:rFonts w:ascii="Noto Serif;ui-serif;serif" w:hAnsi="Noto Serif;ui-serif;serif"/>
          <w:b w:val="false"/>
          <w:i w:val="false"/>
          <w:caps w:val="false"/>
          <w:smallCaps w:val="false"/>
          <w:color w:val="BDC3C7"/>
          <w:spacing w:val="0"/>
          <w:sz w:val="24"/>
        </w:rPr>
        <w:t>Covers: Input remapping completion, Trophy Room, playtime tracking, turbo mute</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Context</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Session 15 was the longest and most productive session yet, picking up directly from the Session 14 handoff with three immediate priorities and ending up delivering far more than planned. The session ran long enough that we split delivery across multiple “Continue” prompts, which is becoming the norm for feature-heavy sessions.</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Input Remapping — Finally Complete</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remapping system has been building for two sessions. This session closed the loop on the most critical missing piece: the remapped bindings actually doing something in-game.</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old </w:t>
      </w:r>
      <w:r>
        <w:rPr>
          <w:rStyle w:val="SourceText"/>
          <w:rFonts w:ascii="DejaVu Sans Mono;monospace" w:hAnsi="DejaVu Sans Mono;monospace"/>
          <w:b w:val="false"/>
          <w:i w:val="false"/>
          <w:caps w:val="false"/>
          <w:smallCaps w:val="false"/>
          <w:color w:val="BDC3C7"/>
          <w:spacing w:val="0"/>
          <w:sz w:val="24"/>
        </w:rPr>
        <w:t>updateGameInput()</w:t>
      </w:r>
      <w:r>
        <w:rPr>
          <w:rFonts w:ascii="Noto Serif;ui-serif;serif" w:hAnsi="Noto Serif;ui-serif;serif"/>
          <w:b w:val="false"/>
          <w:i w:val="false"/>
          <w:caps w:val="false"/>
          <w:smallCaps w:val="false"/>
          <w:color w:val="BDC3C7"/>
          <w:spacing w:val="0"/>
          <w:sz w:val="24"/>
        </w:rPr>
        <w:t> in app.cpp had a hardcoded block of 20+ lines manually mapping SDL buttons to PS1 buttons. The entire block was replaced with a single call to </w:t>
      </w:r>
      <w:r>
        <w:rPr>
          <w:rStyle w:val="SourceText"/>
          <w:rFonts w:ascii="DejaVu Sans Mono;monospace" w:hAnsi="DejaVu Sans Mono;monospace"/>
          <w:b w:val="false"/>
          <w:i w:val="false"/>
          <w:caps w:val="false"/>
          <w:smallCaps w:val="false"/>
          <w:color w:val="BDC3C7"/>
          <w:spacing w:val="0"/>
          <w:sz w:val="24"/>
        </w:rPr>
        <w:t>m_inputMap.buildMask(ctrl, ksGame)</w:t>
      </w:r>
      <w:r>
        <w:rPr>
          <w:rFonts w:ascii="Noto Serif;ui-serif;serif" w:hAnsi="Noto Serif;ui-serif;serif"/>
          <w:b w:val="false"/>
          <w:i w:val="false"/>
          <w:caps w:val="false"/>
          <w:smallCaps w:val="false"/>
          <w:color w:val="BDC3C7"/>
          <w:spacing w:val="0"/>
          <w:sz w:val="24"/>
        </w:rPr>
        <w:t>. This was always the plan — </w:t>
      </w:r>
      <w:r>
        <w:rPr>
          <w:rStyle w:val="SourceText"/>
          <w:rFonts w:ascii="DejaVu Sans Mono;monospace" w:hAnsi="DejaVu Sans Mono;monospace"/>
          <w:b w:val="false"/>
          <w:i w:val="false"/>
          <w:caps w:val="false"/>
          <w:smallCaps w:val="false"/>
          <w:color w:val="BDC3C7"/>
          <w:spacing w:val="0"/>
          <w:sz w:val="24"/>
        </w:rPr>
        <w:t>buildMask()</w:t>
      </w:r>
      <w:r>
        <w:rPr>
          <w:rFonts w:ascii="Noto Serif;ui-serif;serif" w:hAnsi="Noto Serif;ui-serif;serif"/>
          <w:b w:val="false"/>
          <w:i w:val="false"/>
          <w:caps w:val="false"/>
          <w:smallCaps w:val="false"/>
          <w:color w:val="BDC3C7"/>
          <w:spacing w:val="0"/>
          <w:sz w:val="24"/>
        </w:rPr>
        <w:t> was implemented and tested in session 14 but never wired in. It’s now wired.</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Two other remap issues were also fixed:</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Hold-B cancel</w:t>
      </w:r>
      <w:r>
        <w:rPr>
          <w:rFonts w:ascii="Noto Serif;ui-serif;serif" w:hAnsi="Noto Serif;ui-serif;serif"/>
          <w:b w:val="false"/>
          <w:i w:val="false"/>
          <w:caps w:val="false"/>
          <w:smallCaps w:val="false"/>
          <w:color w:val="BDC3C7"/>
          <w:spacing w:val="0"/>
          <w:sz w:val="24"/>
        </w:rPr>
        <w:t> — The original design removed B as a cancel button entirely during remapping, which would have been bad for Steam Deck and Android users. After discussion, we landed on hold-B (500ms) as cancel. This means a quick tap of B during Configure All records B as a binding (correct), while a deliberate half-second hold cancels (intentional). This matches how Steam Input handles it.</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Face button display order</w:t>
      </w:r>
      <w:r>
        <w:rPr>
          <w:rFonts w:ascii="Noto Serif;ui-serif;serif" w:hAnsi="Noto Serif;ui-serif;serif"/>
          <w:b w:val="false"/>
          <w:i w:val="false"/>
          <w:caps w:val="false"/>
          <w:smallCaps w:val="false"/>
          <w:color w:val="BDC3C7"/>
          <w:spacing w:val="0"/>
          <w:sz w:val="24"/>
        </w:rPr>
        <w:t> — The binding table was showing buttons in enum order (B=0, Y=1, SELECT=2…) which put face buttons non-consecutively. A </w:t>
      </w:r>
      <w:r>
        <w:rPr>
          <w:rStyle w:val="SourceText"/>
          <w:rFonts w:ascii="DejaVu Sans Mono;monospace" w:hAnsi="DejaVu Sans Mono;monospace"/>
          <w:b w:val="false"/>
          <w:i w:val="false"/>
          <w:caps w:val="false"/>
          <w:smallCaps w:val="false"/>
          <w:color w:val="BDC3C7"/>
          <w:spacing w:val="0"/>
          <w:sz w:val="24"/>
        </w:rPr>
        <w:t>DISPLAY_ORDER[]</w:t>
      </w:r>
      <w:r>
        <w:rPr>
          <w:rFonts w:ascii="Noto Serif;ui-serif;serif" w:hAnsi="Noto Serif;ui-serif;serif"/>
          <w:b w:val="false"/>
          <w:i w:val="false"/>
          <w:caps w:val="false"/>
          <w:smallCaps w:val="false"/>
          <w:color w:val="BDC3C7"/>
          <w:spacing w:val="0"/>
          <w:sz w:val="24"/>
        </w:rPr>
        <w:t> array at file scope now maps display rows to PS1Button enum values, grouping: face buttons, shoulders, sticks, d-pad, meta.</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Trophy Room</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This was the headline feature of the session. HaackStation now has a dedicated Trophy Room screen — a full-screen achievement browser that, as far as we know, no other PS1 emulator frontend has implemented at this level.</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The design:</w:t>
      </w:r>
    </w:p>
    <w:p>
      <w:pPr>
        <w:pStyle w:val="BodyText"/>
        <w:widowControl/>
        <w:numPr>
          <w:ilvl w:val="0"/>
          <w:numId w:val="8"/>
        </w:numPr>
        <w:tabs>
          <w:tab w:val="clear" w:pos="720"/>
          <w:tab w:val="left" w:pos="0" w:leader="none"/>
        </w:tabs>
        <w:spacing w:lineRule="auto" w:line="480" w:before="0" w:after="0"/>
        <w:ind w:hanging="0" w:start="709"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5-column grid at 120px badges — large enough to feel premium on a TV</w:t>
      </w:r>
    </w:p>
    <w:p>
      <w:pPr>
        <w:pStyle w:val="BodyText"/>
        <w:widowControl/>
        <w:numPr>
          <w:ilvl w:val="0"/>
          <w:numId w:val="8"/>
        </w:numPr>
        <w:tabs>
          <w:tab w:val="clear" w:pos="720"/>
          <w:tab w:val="left" w:pos="0" w:leader="none"/>
        </w:tabs>
        <w:spacing w:lineRule="auto" w:line="480" w:before="0" w:after="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Gold glow border on the selected badge</w:t>
      </w:r>
    </w:p>
    <w:p>
      <w:pPr>
        <w:pStyle w:val="BodyText"/>
        <w:widowControl/>
        <w:numPr>
          <w:ilvl w:val="0"/>
          <w:numId w:val="8"/>
        </w:numPr>
        <w:tabs>
          <w:tab w:val="clear" w:pos="720"/>
          <w:tab w:val="left" w:pos="0" w:leader="none"/>
        </w:tabs>
        <w:spacing w:lineRule="auto" w:line="480" w:before="0" w:after="0"/>
        <w:ind w:hanging="0" w:start="709" w:end="0"/>
        <w:rPr/>
      </w:pPr>
      <w:r>
        <w:rPr>
          <w:rFonts w:ascii="Noto Serif;ui-serif;serif" w:hAnsi="Noto Serif;ui-serif;serif"/>
          <w:b w:val="false"/>
          <w:i w:val="false"/>
          <w:caps w:val="false"/>
          <w:smallCaps w:val="false"/>
          <w:color w:val="BDC3C7"/>
          <w:spacing w:val="0"/>
          <w:sz w:val="24"/>
        </w:rPr>
        <w:t>Locked badges shown greyscale with a lock icon overlay — either using the RA </w:t>
      </w:r>
      <w:r>
        <w:rPr>
          <w:rStyle w:val="SourceText"/>
          <w:rFonts w:ascii="DejaVu Sans Mono;monospace" w:hAnsi="DejaVu Sans Mono;monospace"/>
          <w:b w:val="false"/>
          <w:i w:val="false"/>
          <w:caps w:val="false"/>
          <w:smallCaps w:val="false"/>
          <w:color w:val="BDC3C7"/>
          <w:spacing w:val="0"/>
          <w:sz w:val="24"/>
        </w:rPr>
        <w:t>_lock.png</w:t>
      </w:r>
      <w:r>
        <w:rPr>
          <w:rFonts w:ascii="Noto Serif;ui-serif;serif" w:hAnsi="Noto Serif;ui-serif;serif"/>
          <w:b w:val="false"/>
          <w:i w:val="false"/>
          <w:caps w:val="false"/>
          <w:smallCaps w:val="false"/>
          <w:color w:val="BDC3C7"/>
          <w:spacing w:val="0"/>
          <w:sz w:val="24"/>
        </w:rPr>
        <w:t> variant if downloaded, or a software greyscale of the colour badge as fallback</w:t>
      </w:r>
    </w:p>
    <w:p>
      <w:pPr>
        <w:pStyle w:val="BodyText"/>
        <w:widowControl/>
        <w:numPr>
          <w:ilvl w:val="0"/>
          <w:numId w:val="8"/>
        </w:numPr>
        <w:tabs>
          <w:tab w:val="clear" w:pos="720"/>
          <w:tab w:val="left" w:pos="0" w:leader="none"/>
        </w:tabs>
        <w:spacing w:lineRule="auto" w:line="480" w:before="0" w:after="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Three filter tabs: All / Unlocked / Locked with live counts</w:t>
      </w:r>
    </w:p>
    <w:p>
      <w:pPr>
        <w:pStyle w:val="BodyText"/>
        <w:widowControl/>
        <w:numPr>
          <w:ilvl w:val="0"/>
          <w:numId w:val="8"/>
        </w:numPr>
        <w:tabs>
          <w:tab w:val="clear" w:pos="720"/>
          <w:tab w:val="left" w:pos="0" w:leader="none"/>
        </w:tabs>
        <w:spacing w:lineRule="auto" w:line="480" w:before="0" w:after="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Gold progress bar showing completion percentage</w:t>
      </w:r>
    </w:p>
    <w:p>
      <w:pPr>
        <w:pStyle w:val="BodyText"/>
        <w:widowControl/>
        <w:numPr>
          <w:ilvl w:val="0"/>
          <w:numId w:val="8"/>
        </w:numPr>
        <w:tabs>
          <w:tab w:val="clear" w:pos="720"/>
          <w:tab w:val="left" w:pos="0" w:leader="none"/>
        </w:tabs>
        <w:spacing w:lineRule="auto" w:line="48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Detail strip at the bottom: 96px badge, full title, description, points, UNLOCKED/LOCKED status chip</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The data pipeline:</w:t>
      </w:r>
      <w:r>
        <w:rPr>
          <w:rFonts w:ascii="Noto Serif;ui-serif;serif" w:hAnsi="Noto Serif;ui-serif;serif"/>
          <w:b w:val="false"/>
          <w:i w:val="false"/>
          <w:caps w:val="false"/>
          <w:smallCaps w:val="false"/>
          <w:color w:val="BDC3C7"/>
          <w:spacing w:val="0"/>
          <w:sz w:val="24"/>
        </w:rPr>
        <w:t> RetroAchievements doesn’t require any special developer access for badge images. They’re served from a public CDN at predictable URLs. We extended </w:t>
      </w:r>
      <w:r>
        <w:rPr>
          <w:rStyle w:val="SourceText"/>
          <w:rFonts w:ascii="DejaVu Sans Mono;monospace" w:hAnsi="DejaVu Sans Mono;monospace"/>
          <w:b w:val="false"/>
          <w:i w:val="false"/>
          <w:caps w:val="false"/>
          <w:smallCaps w:val="false"/>
          <w:color w:val="BDC3C7"/>
          <w:spacing w:val="0"/>
          <w:sz w:val="24"/>
        </w:rPr>
        <w:t>RAManager</w:t>
      </w:r>
      <w:r>
        <w:rPr>
          <w:rFonts w:ascii="Noto Serif;ui-serif;serif" w:hAnsi="Noto Serif;ui-serif;serif"/>
          <w:b w:val="false"/>
          <w:i w:val="false"/>
          <w:caps w:val="false"/>
          <w:smallCaps w:val="false"/>
          <w:color w:val="BDC3C7"/>
          <w:spacing w:val="0"/>
          <w:sz w:val="24"/>
        </w:rPr>
        <w:t> with </w:t>
      </w:r>
      <w:r>
        <w:rPr>
          <w:rStyle w:val="SourceText"/>
          <w:rFonts w:ascii="DejaVu Sans Mono;monospace" w:hAnsi="DejaVu Sans Mono;monospace"/>
          <w:b w:val="false"/>
          <w:i w:val="false"/>
          <w:caps w:val="false"/>
          <w:smallCaps w:val="false"/>
          <w:color w:val="BDC3C7"/>
          <w:spacing w:val="0"/>
          <w:sz w:val="24"/>
        </w:rPr>
        <w:t>fetchAllBadges()</w:t>
      </w:r>
      <w:r>
        <w:rPr>
          <w:rFonts w:ascii="Noto Serif;ui-serif;serif" w:hAnsi="Noto Serif;ui-serif;serif"/>
          <w:b w:val="false"/>
          <w:i w:val="false"/>
          <w:caps w:val="false"/>
          <w:smallCaps w:val="false"/>
          <w:color w:val="BDC3C7"/>
          <w:spacing w:val="0"/>
          <w:sz w:val="24"/>
        </w:rPr>
        <w:t> which auto-fires after a game loads and downloads both colour and lock badge variants for every achievement in the background. The </w:t>
      </w:r>
      <w:r>
        <w:rPr>
          <w:rStyle w:val="SourceText"/>
          <w:rFonts w:ascii="DejaVu Sans Mono;monospace" w:hAnsi="DejaVu Sans Mono;monospace"/>
          <w:b w:val="false"/>
          <w:i w:val="false"/>
          <w:caps w:val="false"/>
          <w:smallCaps w:val="false"/>
          <w:color w:val="BDC3C7"/>
          <w:spacing w:val="0"/>
          <w:sz w:val="24"/>
        </w:rPr>
        <w:t>TrophyRoom</w:t>
      </w:r>
      <w:r>
        <w:rPr>
          <w:rFonts w:ascii="Noto Serif;ui-serif;serif" w:hAnsi="Noto Serif;ui-serif;serif"/>
          <w:b w:val="false"/>
          <w:i w:val="false"/>
          <w:caps w:val="false"/>
          <w:smallCaps w:val="false"/>
          <w:color w:val="BDC3C7"/>
          <w:spacing w:val="0"/>
          <w:sz w:val="24"/>
        </w:rPr>
        <w:t> screen polls for newly available files each frame and loads them as they arrive — no blocking, no loading screen needed.</w:t>
      </w:r>
    </w:p>
    <w:p>
      <w:pPr>
        <w:pStyle w:val="BodyText"/>
        <w:widowControl/>
        <w:ind w:hanging="0" w:start="0" w:end="0"/>
        <w:rPr/>
      </w:pPr>
      <w:r>
        <w:rPr>
          <w:rStyle w:val="Strong"/>
          <w:rFonts w:ascii="Noto Serif;ui-serif;serif" w:hAnsi="Noto Serif;ui-serif;serif"/>
          <w:b w:val="false"/>
          <w:i w:val="false"/>
          <w:caps w:val="false"/>
          <w:smallCaps w:val="false"/>
          <w:color w:val="BDC3C7"/>
          <w:spacing w:val="0"/>
          <w:sz w:val="24"/>
        </w:rPr>
        <w:t>Access path:</w:t>
      </w:r>
      <w:r>
        <w:rPr>
          <w:rFonts w:ascii="Noto Serif;ui-serif;serif" w:hAnsi="Noto Serif;ui-serif;serif"/>
          <w:b w:val="false"/>
          <w:i w:val="false"/>
          <w:caps w:val="false"/>
          <w:smallCaps w:val="false"/>
          <w:color w:val="BDC3C7"/>
          <w:spacing w:val="0"/>
          <w:sz w:val="24"/>
        </w:rPr>
        <w:t> Game details panel → navigate UP from button grid → trophy row highlights (“A: View All →”) → press A → Trophy Room opens.</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Known issues at end of session: badge images downloading as 1kb corrupt files on Windows (likely a WinINet binary mode issue or redirect not being followed), and the trophy row not being reachable in the details panel when no game is currently running (setTrophyInfo not being called from app.cpp on panel open). Both are documented with fixes in the Session 16 handoff.</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Playtime Tracking</w:t>
      </w:r>
    </w:p>
    <w:p>
      <w:pPr>
        <w:pStyle w:val="BodyText"/>
        <w:widowControl/>
        <w:ind w:hanging="0" w:start="0" w:end="0"/>
        <w:rPr/>
      </w:pPr>
      <w:r>
        <w:rPr>
          <w:rStyle w:val="SourceText"/>
          <w:rFonts w:ascii="DejaVu Sans Mono;monospace" w:hAnsi="DejaVu Sans Mono;monospace"/>
          <w:b w:val="false"/>
          <w:i w:val="false"/>
          <w:caps w:val="false"/>
          <w:smallCaps w:val="false"/>
          <w:color w:val="BDC3C7"/>
          <w:spacing w:val="0"/>
          <w:sz w:val="24"/>
        </w:rPr>
        <w:t>play_history.h/cpp</w:t>
      </w:r>
      <w:r>
        <w:rPr>
          <w:rFonts w:ascii="Noto Serif;ui-serif;serif" w:hAnsi="Noto Serif;ui-serif;serif"/>
          <w:b w:val="false"/>
          <w:i w:val="false"/>
          <w:caps w:val="false"/>
          <w:smallCaps w:val="false"/>
          <w:color w:val="BDC3C7"/>
          <w:spacing w:val="0"/>
          <w:sz w:val="24"/>
        </w:rPr>
        <w:t> was rewritten from a simple “recently played” list to a proper session tracker. The new v2 format adds </w:t>
      </w:r>
      <w:r>
        <w:rPr>
          <w:rStyle w:val="SourceText"/>
          <w:rFonts w:ascii="DejaVu Sans Mono;monospace" w:hAnsi="DejaVu Sans Mono;monospace"/>
          <w:b w:val="false"/>
          <w:i w:val="false"/>
          <w:caps w:val="false"/>
          <w:smallCaps w:val="false"/>
          <w:color w:val="BDC3C7"/>
          <w:spacing w:val="0"/>
          <w:sz w:val="24"/>
        </w:rPr>
        <w:t>totalSeconds</w:t>
      </w:r>
      <w:r>
        <w:rPr>
          <w:rFonts w:ascii="Noto Serif;ui-serif;serif" w:hAnsi="Noto Serif;ui-serif;serif"/>
          <w:b w:val="false"/>
          <w:i w:val="false"/>
          <w:caps w:val="false"/>
          <w:smallCaps w:val="false"/>
          <w:color w:val="BDC3C7"/>
          <w:spacing w:val="0"/>
          <w:sz w:val="24"/>
        </w:rPr>
        <w:t>, </w:t>
      </w:r>
      <w:r>
        <w:rPr>
          <w:rStyle w:val="SourceText"/>
          <w:rFonts w:ascii="DejaVu Sans Mono;monospace" w:hAnsi="DejaVu Sans Mono;monospace"/>
          <w:b w:val="false"/>
          <w:i w:val="false"/>
          <w:caps w:val="false"/>
          <w:smallCaps w:val="false"/>
          <w:color w:val="BDC3C7"/>
          <w:spacing w:val="0"/>
          <w:sz w:val="24"/>
        </w:rPr>
        <w:t>playCount</w:t>
      </w:r>
      <w:r>
        <w:rPr>
          <w:rFonts w:ascii="Noto Serif;ui-serif;serif" w:hAnsi="Noto Serif;ui-serif;serif"/>
          <w:b w:val="false"/>
          <w:i w:val="false"/>
          <w:caps w:val="false"/>
          <w:smallCaps w:val="false"/>
          <w:color w:val="BDC3C7"/>
          <w:spacing w:val="0"/>
          <w:sz w:val="24"/>
        </w:rPr>
        <w:t>, and a </w:t>
      </w:r>
      <w:r>
        <w:rPr>
          <w:rStyle w:val="SourceText"/>
          <w:rFonts w:ascii="DejaVu Sans Mono;monospace" w:hAnsi="DejaVu Sans Mono;monospace"/>
          <w:b w:val="false"/>
          <w:i w:val="false"/>
          <w:caps w:val="false"/>
          <w:smallCaps w:val="false"/>
          <w:color w:val="BDC3C7"/>
          <w:spacing w:val="0"/>
          <w:sz w:val="24"/>
        </w:rPr>
        <w:t>lastPlayed</w:t>
      </w:r>
      <w:r>
        <w:rPr>
          <w:rFonts w:ascii="Noto Serif;ui-serif;serif" w:hAnsi="Noto Serif;ui-serif;serif"/>
          <w:b w:val="false"/>
          <w:i w:val="false"/>
          <w:caps w:val="false"/>
          <w:smallCaps w:val="false"/>
          <w:color w:val="BDC3C7"/>
          <w:spacing w:val="0"/>
          <w:sz w:val="24"/>
        </w:rPr>
        <w:t> timestamp per game. The v1 format (path + title only) loads cleanly with the new code — missing fields default to 0.</w:t>
      </w:r>
    </w:p>
    <w:p>
      <w:pPr>
        <w:pStyle w:val="BodyText"/>
        <w:widowControl/>
        <w:ind w:hanging="0" w:start="0" w:end="0"/>
        <w:rPr/>
      </w:pPr>
      <w:r>
        <w:rPr>
          <w:rFonts w:ascii="Noto Serif;ui-serif;serif" w:hAnsi="Noto Serif;ui-serif;serif"/>
          <w:b w:val="false"/>
          <w:i w:val="false"/>
          <w:caps w:val="false"/>
          <w:smallCaps w:val="false"/>
          <w:color w:val="BDC3C7"/>
          <w:spacing w:val="0"/>
          <w:sz w:val="24"/>
        </w:rPr>
        <w:t>Session timing: </w:t>
      </w:r>
      <w:r>
        <w:rPr>
          <w:rStyle w:val="SourceText"/>
          <w:rFonts w:ascii="DejaVu Sans Mono;monospace" w:hAnsi="DejaVu Sans Mono;monospace"/>
          <w:b w:val="false"/>
          <w:i w:val="false"/>
          <w:caps w:val="false"/>
          <w:smallCaps w:val="false"/>
          <w:color w:val="BDC3C7"/>
          <w:spacing w:val="0"/>
          <w:sz w:val="24"/>
        </w:rPr>
        <w:t>m_sessionStartTime</w:t>
      </w:r>
      <w:r>
        <w:rPr>
          <w:rFonts w:ascii="Noto Serif;ui-serif;serif" w:hAnsi="Noto Serif;ui-serif;serif"/>
          <w:b w:val="false"/>
          <w:i w:val="false"/>
          <w:caps w:val="false"/>
          <w:smallCaps w:val="false"/>
          <w:color w:val="BDC3C7"/>
          <w:spacing w:val="0"/>
          <w:sz w:val="24"/>
        </w:rPr>
        <w:t> is set when a game launches, and </w:t>
      </w:r>
      <w:r>
        <w:rPr>
          <w:rStyle w:val="SourceText"/>
          <w:rFonts w:ascii="DejaVu Sans Mono;monospace" w:hAnsi="DejaVu Sans Mono;monospace"/>
          <w:b w:val="false"/>
          <w:i w:val="false"/>
          <w:caps w:val="false"/>
          <w:smallCaps w:val="false"/>
          <w:color w:val="BDC3C7"/>
          <w:spacing w:val="0"/>
          <w:sz w:val="24"/>
        </w:rPr>
        <w:t>recordStop()</w:t>
      </w:r>
      <w:r>
        <w:rPr>
          <w:rFonts w:ascii="Noto Serif;ui-serif;serif" w:hAnsi="Noto Serif;ui-serif;serif"/>
          <w:b w:val="false"/>
          <w:i w:val="false"/>
          <w:caps w:val="false"/>
          <w:smallCaps w:val="false"/>
          <w:color w:val="BDC3C7"/>
          <w:spacing w:val="0"/>
          <w:sz w:val="24"/>
        </w:rPr>
        <w:t> is called in </w:t>
      </w:r>
      <w:r>
        <w:rPr>
          <w:rStyle w:val="SourceText"/>
          <w:rFonts w:ascii="DejaVu Sans Mono;monospace" w:hAnsi="DejaVu Sans Mono;monospace"/>
          <w:b w:val="false"/>
          <w:i w:val="false"/>
          <w:caps w:val="false"/>
          <w:smallCaps w:val="false"/>
          <w:color w:val="BDC3C7"/>
          <w:spacing w:val="0"/>
          <w:sz w:val="24"/>
        </w:rPr>
        <w:t>stopGame()</w:t>
      </w:r>
      <w:r>
        <w:rPr>
          <w:rFonts w:ascii="Noto Serif;ui-serif;serif" w:hAnsi="Noto Serif;ui-serif;serif"/>
          <w:b w:val="false"/>
          <w:i w:val="false"/>
          <w:caps w:val="false"/>
          <w:smallCaps w:val="false"/>
          <w:color w:val="BDC3C7"/>
          <w:spacing w:val="0"/>
          <w:sz w:val="24"/>
        </w:rPr>
        <w:t> with the elapsed seconds. This means even a 2-minute session is captured correctly.</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playtime is surfaced in the game details panel, shown under the cover art title in the format “🕐 2h 34m • 12 sessions”. This gives the shelf a personal feel — you can see at a glance which games you’ve invested real time in versus games you’ve barely touched.</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Turbo Audio Mute</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A small quality-of-life feature suggested during the session. When grinding in an RPG at 3× or 6× turbo speed, the pitched-up audio (even with SoundTouch pitch correction) gets grating over long sessions. A “Turbo: Mute Audio” toggle in Settings → Emulation lets users silence audio while turbo is active.</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Defaults to OFF so existing behavior is preserved. The mute/unmute happens at the SDL audio device level on turbo toggle, and is correctly cleared when the game exits so the device is never left in a paused state.</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Keyboard Scroll Clamp</w:t>
      </w:r>
    </w:p>
    <w:p>
      <w:pPr>
        <w:pStyle w:val="BodyText"/>
        <w:widowControl/>
        <w:ind w:hanging="0" w:start="0" w:end="0"/>
        <w:rPr/>
      </w:pPr>
      <w:r>
        <w:rPr>
          <w:rFonts w:ascii="Noto Serif;ui-serif;serif" w:hAnsi="Noto Serif;ui-serif;serif"/>
          <w:b w:val="false"/>
          <w:i w:val="false"/>
          <w:caps w:val="false"/>
          <w:smallCaps w:val="false"/>
          <w:color w:val="BDC3C7"/>
          <w:spacing w:val="0"/>
          <w:sz w:val="24"/>
        </w:rPr>
        <w:t>A partial fix for the long-standing bug where holding a direction key at a list boundary floods the screen with phantom navigation events. A </w:t>
      </w:r>
      <w:r>
        <w:rPr>
          <w:rStyle w:val="SourceText"/>
          <w:rFonts w:ascii="DejaVu Sans Mono;monospace" w:hAnsi="DejaVu Sans Mono;monospace"/>
          <w:b w:val="false"/>
          <w:i w:val="false"/>
          <w:caps w:val="false"/>
          <w:smallCaps w:val="false"/>
          <w:color w:val="BDC3C7"/>
          <w:spacing w:val="0"/>
          <w:sz w:val="24"/>
        </w:rPr>
        <w:t>cancelHeld()</w:t>
      </w:r>
      <w:r>
        <w:rPr>
          <w:rFonts w:ascii="Noto Serif;ui-serif;serif" w:hAnsi="Noto Serif;ui-serif;serif"/>
          <w:b w:val="false"/>
          <w:i w:val="false"/>
          <w:caps w:val="false"/>
          <w:smallCaps w:val="false"/>
          <w:color w:val="BDC3C7"/>
          <w:spacing w:val="0"/>
          <w:sz w:val="24"/>
        </w:rPr>
        <w:t> method was added to </w:t>
      </w:r>
      <w:r>
        <w:rPr>
          <w:rStyle w:val="SourceText"/>
          <w:rFonts w:ascii="DejaVu Sans Mono;monospace" w:hAnsi="DejaVu Sans Mono;monospace"/>
          <w:b w:val="false"/>
          <w:i w:val="false"/>
          <w:caps w:val="false"/>
          <w:smallCaps w:val="false"/>
          <w:color w:val="BDC3C7"/>
          <w:spacing w:val="0"/>
          <w:sz w:val="24"/>
        </w:rPr>
        <w:t>ControllerNav</w:t>
      </w:r>
      <w:r>
        <w:rPr>
          <w:rFonts w:ascii="Noto Serif;ui-serif;serif" w:hAnsi="Noto Serif;ui-serif;serif"/>
          <w:b w:val="false"/>
          <w:i w:val="false"/>
          <w:caps w:val="false"/>
          <w:smallCaps w:val="false"/>
          <w:color w:val="BDC3C7"/>
          <w:spacing w:val="0"/>
          <w:sz w:val="24"/>
        </w:rPr>
        <w:t> and wired into the remap screen and settings screen boundary conditions.</w:t>
      </w:r>
    </w:p>
    <w:p>
      <w:pPr>
        <w:pStyle w:val="BodyText"/>
        <w:widowControl/>
        <w:ind w:hanging="0" w:start="0" w:end="0"/>
        <w:rPr/>
      </w:pPr>
      <w:r>
        <w:rPr>
          <w:rFonts w:ascii="Noto Serif;ui-serif;serif" w:hAnsi="Noto Serif;ui-serif;serif"/>
          <w:b w:val="false"/>
          <w:i w:val="false"/>
          <w:caps w:val="false"/>
          <w:smallCaps w:val="false"/>
          <w:color w:val="BDC3C7"/>
          <w:spacing w:val="0"/>
          <w:sz w:val="24"/>
        </w:rPr>
        <w:t>The settings screen fix turned out to be incomplete — </w:t>
      </w:r>
      <w:r>
        <w:rPr>
          <w:rStyle w:val="SourceText"/>
          <w:rFonts w:ascii="DejaVu Sans Mono;monospace" w:hAnsi="DejaVu Sans Mono;monospace"/>
          <w:b w:val="false"/>
          <w:i w:val="false"/>
          <w:caps w:val="false"/>
          <w:smallCaps w:val="false"/>
          <w:color w:val="BDC3C7"/>
          <w:spacing w:val="0"/>
          <w:sz w:val="24"/>
        </w:rPr>
        <w:t>cancelHeld()</w:t>
      </w:r>
      <w:r>
        <w:rPr>
          <w:rFonts w:ascii="Noto Serif;ui-serif;serif" w:hAnsi="Noto Serif;ui-serif;serif"/>
          <w:b w:val="false"/>
          <w:i w:val="false"/>
          <w:caps w:val="false"/>
          <w:smallCaps w:val="false"/>
          <w:color w:val="BDC3C7"/>
          <w:spacing w:val="0"/>
          <w:sz w:val="24"/>
        </w:rPr>
        <w:t> resets the timer but </w:t>
      </w:r>
      <w:r>
        <w:rPr>
          <w:rStyle w:val="SourceText"/>
          <w:rFonts w:ascii="DejaVu Sans Mono;monospace" w:hAnsi="DejaVu Sans Mono;monospace"/>
          <w:b w:val="false"/>
          <w:i w:val="false"/>
          <w:caps w:val="false"/>
          <w:smallCaps w:val="false"/>
          <w:color w:val="BDC3C7"/>
          <w:spacing w:val="0"/>
          <w:sz w:val="24"/>
        </w:rPr>
        <w:t>update()</w:t>
      </w:r>
      <w:r>
        <w:rPr>
          <w:rFonts w:ascii="Noto Serif;ui-serif;serif" w:hAnsi="Noto Serif;ui-serif;serif"/>
          <w:b w:val="false"/>
          <w:i w:val="false"/>
          <w:caps w:val="false"/>
          <w:smallCaps w:val="false"/>
          <w:color w:val="BDC3C7"/>
          <w:spacing w:val="0"/>
          <w:sz w:val="24"/>
        </w:rPr>
        <w:t> calls </w:t>
      </w:r>
      <w:r>
        <w:rPr>
          <w:rStyle w:val="SourceText"/>
          <w:rFonts w:ascii="DejaVu Sans Mono;monospace" w:hAnsi="DejaVu Sans Mono;monospace"/>
          <w:b w:val="false"/>
          <w:i w:val="false"/>
          <w:caps w:val="false"/>
          <w:smallCaps w:val="false"/>
          <w:color w:val="BDC3C7"/>
          <w:spacing w:val="0"/>
          <w:sz w:val="24"/>
        </w:rPr>
        <w:t>updateHeld()</w:t>
      </w:r>
      <w:r>
        <w:rPr>
          <w:rFonts w:ascii="Noto Serif;ui-serif;serif" w:hAnsi="Noto Serif;ui-serif;serif"/>
          <w:b w:val="false"/>
          <w:i w:val="false"/>
          <w:caps w:val="false"/>
          <w:smallCaps w:val="false"/>
          <w:color w:val="BDC3C7"/>
          <w:spacing w:val="0"/>
          <w:sz w:val="24"/>
        </w:rPr>
        <w:t> every frame which immediately re-arms it. The correct fix (a </w:t>
      </w:r>
      <w:r>
        <w:rPr>
          <w:rStyle w:val="SourceText"/>
          <w:rFonts w:ascii="DejaVu Sans Mono;monospace" w:hAnsi="DejaVu Sans Mono;monospace"/>
          <w:b w:val="false"/>
          <w:i w:val="false"/>
          <w:caps w:val="false"/>
          <w:smallCaps w:val="false"/>
          <w:color w:val="BDC3C7"/>
          <w:spacing w:val="0"/>
          <w:sz w:val="24"/>
        </w:rPr>
        <w:t>m_holdCancelled</w:t>
      </w:r>
      <w:r>
        <w:rPr>
          <w:rFonts w:ascii="Noto Serif;ui-serif;serif" w:hAnsi="Noto Serif;ui-serif;serif"/>
          <w:b w:val="false"/>
          <w:i w:val="false"/>
          <w:caps w:val="false"/>
          <w:smallCaps w:val="false"/>
          <w:color w:val="BDC3C7"/>
          <w:spacing w:val="0"/>
          <w:sz w:val="24"/>
        </w:rPr>
        <w:t> flag that persists until the key is released) is documented in the Session 16 priorities.</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Technical Debt Notes</w:t>
      </w:r>
    </w:p>
    <w:p>
      <w:pPr>
        <w:pStyle w:val="BodyText"/>
        <w:widowControl/>
        <w:numPr>
          <w:ilvl w:val="0"/>
          <w:numId w:val="9"/>
        </w:numPr>
        <w:tabs>
          <w:tab w:val="clear" w:pos="720"/>
          <w:tab w:val="left" w:pos="0" w:leader="none"/>
        </w:tabs>
        <w:spacing w:lineRule="auto" w:line="480" w:before="0" w:after="0"/>
        <w:ind w:hanging="0" w:start="709"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PS button symbols (□, △) still render as boxes in the binding table due to font coverage gaps. SVG icon replacement is planned using assets from ControllerCons and georgemblack/svg-keyboard-icons once licenses are verified.</w:t>
      </w:r>
    </w:p>
    <w:p>
      <w:pPr>
        <w:pStyle w:val="BodyText"/>
        <w:widowControl/>
        <w:numPr>
          <w:ilvl w:val="0"/>
          <w:numId w:val="9"/>
        </w:numPr>
        <w:tabs>
          <w:tab w:val="clear" w:pos="720"/>
          <w:tab w:val="left" w:pos="0" w:leader="none"/>
        </w:tabs>
        <w:spacing w:lineRule="auto" w:line="480" w:before="0" w:after="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nanosvg headers still need to be manually placed in frontend/include/ — not in the repo yet.</w:t>
      </w:r>
    </w:p>
    <w:p>
      <w:pPr>
        <w:pStyle w:val="BodyText"/>
        <w:widowControl/>
        <w:numPr>
          <w:ilvl w:val="0"/>
          <w:numId w:val="9"/>
        </w:numPr>
        <w:tabs>
          <w:tab w:val="clear" w:pos="720"/>
          <w:tab w:val="left" w:pos="0" w:leader="none"/>
        </w:tabs>
        <w:spacing w:lineRule="auto" w:line="480"/>
        <w:ind w:hanging="0" w:start="709"/>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Trophy Room is wired but needs the badge download fix before it can show real data. The room itself renders correctly with placeholder graphics.</w:t>
      </w:r>
    </w:p>
    <w:p>
      <w:pPr>
        <w:pStyle w:val="HorizontalLine"/>
        <w:spacing w:before="0" w:after="0"/>
        <w:rPr>
          <w:sz w:val="22"/>
          <w:szCs w:val="22"/>
        </w:rPr>
      </w:pPr>
      <w:r>
        <w:rPr>
          <w:sz w:val="22"/>
          <w:szCs w:val="22"/>
        </w:rPr>
      </w:r>
    </w:p>
    <w:p>
      <w:pPr>
        <w:pStyle w:val="Heading3"/>
        <w:widowControl/>
        <w:spacing w:before="0" w:after="283"/>
        <w:ind w:hanging="0" w:start="0" w:end="0"/>
        <w:rPr>
          <w:rFonts w:ascii="Noto Serif;ui-serif;serif" w:hAnsi="Noto Serif;ui-serif;serif"/>
          <w:b w:val="false"/>
          <w:i w:val="false"/>
          <w:caps w:val="false"/>
          <w:smallCaps w:val="false"/>
          <w:color w:val="BDC3C7"/>
          <w:spacing w:val="0"/>
          <w:sz w:val="22"/>
          <w:szCs w:val="22"/>
        </w:rPr>
      </w:pPr>
      <w:r>
        <w:rPr>
          <w:rFonts w:ascii="Noto Serif;ui-serif;serif" w:hAnsi="Noto Serif;ui-serif;serif"/>
          <w:b w:val="false"/>
          <w:i w:val="false"/>
          <w:caps w:val="false"/>
          <w:smallCaps w:val="false"/>
          <w:color w:val="BDC3C7"/>
          <w:spacing w:val="0"/>
          <w:sz w:val="22"/>
          <w:szCs w:val="22"/>
        </w:rPr>
        <w:t>What’s Next (Session 16)</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Three quick bug fixes to start (badge corruption, trophy row access, keyboard clamp), then the choice of Memory Card Manager or the Hybrid Save System as the next major feature. Both are Phase 4 items. Memory Card Manager is more self-contained and more visible to users; Save System touches the bridge layer.</w:t>
      </w:r>
    </w:p>
    <w:p>
      <w:pPr>
        <w:pStyle w:val="BodyText"/>
        <w:widowControl/>
        <w:ind w:hanging="0" w:start="0" w:end="0"/>
        <w:rPr>
          <w:rFonts w:ascii="Noto Serif;ui-serif;serif" w:hAnsi="Noto Serif;ui-serif;serif"/>
          <w:b w:val="false"/>
          <w:i w:val="false"/>
          <w:caps w:val="false"/>
          <w:smallCaps w:val="false"/>
          <w:color w:val="BDC3C7"/>
          <w:spacing w:val="0"/>
          <w:sz w:val="24"/>
        </w:rPr>
      </w:pPr>
      <w:r>
        <w:rPr>
          <w:rFonts w:ascii="Noto Serif;ui-serif;serif" w:hAnsi="Noto Serif;ui-serif;serif"/>
          <w:b w:val="false"/>
          <w:i w:val="false"/>
          <w:caps w:val="false"/>
          <w:smallCaps w:val="false"/>
          <w:color w:val="BDC3C7"/>
          <w:spacing w:val="0"/>
          <w:sz w:val="24"/>
        </w:rPr>
        <w:t>The project is approaching a state where it could be shown publicly. The core loop — browse, launch, play, achievements, save states, rewind — all works. The Trophy Room, when the badge fix lands, will be genuinely impressive.</w:t>
      </w:r>
    </w:p>
    <w:p>
      <w:pPr>
        <w:pStyle w:val="HorizontalLine"/>
        <w:spacing w:before="0" w:after="0"/>
        <w:rPr>
          <w:sz w:val="22"/>
          <w:szCs w:val="22"/>
        </w:rPr>
      </w:pPr>
      <w:r>
        <w:rPr>
          <w:sz w:val="22"/>
          <w:szCs w:val="22"/>
        </w:rPr>
      </w:r>
    </w:p>
    <w:p>
      <w:pPr>
        <w:pStyle w:val="BodyText"/>
        <w:widowControl/>
        <w:ind w:hanging="0" w:start="0" w:end="0"/>
        <w:rPr/>
      </w:pPr>
      <w:r>
        <w:rPr>
          <w:rStyle w:val="Emphasis"/>
          <w:rFonts w:ascii="Noto Serif;ui-serif;serif" w:hAnsi="Noto Serif;ui-serif;serif"/>
          <w:b w:val="false"/>
          <w:i w:val="false"/>
          <w:caps w:val="false"/>
          <w:smallCaps w:val="false"/>
          <w:color w:val="BDC3C7"/>
          <w:spacing w:val="0"/>
          <w:sz w:val="24"/>
        </w:rPr>
        <w:t>HaackStation started as an alternative to DuckStation for Android users after that project dropped mobile support. Built entirely with Claude over ~15 sessions spanning roughly one month. Session 15 alone added ~2000 lines of new code.</w:t>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Normal"/>
        <w:rPr/>
      </w:pPr>
      <w:r>
        <w:rPr/>
      </w:r>
    </w:p>
    <w:p>
      <w:pPr>
        <w:pStyle w:val="Heading1"/>
        <w:rPr>
          <w:rFonts w:ascii="Arial" w:hAnsi="Arial" w:eastAsia="Arial" w:cs="Arial"/>
          <w:b/>
          <w:bCs/>
          <w:sz w:val="32"/>
          <w:szCs w:val="32"/>
        </w:rPr>
      </w:pPr>
      <w:r>
        <w:rPr>
          <w:rFonts w:eastAsia="Arial" w:cs="Arial"/>
          <w:b/>
          <w:bCs/>
          <w:sz w:val="32"/>
          <w:szCs w:val="32"/>
        </w:rPr>
      </w:r>
    </w:p>
    <w:p>
      <w:pPr>
        <w:pStyle w:val="Heading1"/>
        <w:rPr>
          <w:rFonts w:ascii="Arial" w:hAnsi="Arial" w:eastAsia="Arial" w:cs="Arial"/>
          <w:b/>
          <w:bCs/>
          <w:sz w:val="32"/>
          <w:szCs w:val="32"/>
        </w:rPr>
      </w:pPr>
      <w:r>
        <w:rPr>
          <w:rFonts w:eastAsia="Arial" w:cs="Arial"/>
          <w:b/>
          <w:bCs/>
          <w:sz w:val="32"/>
          <w:szCs w:val="32"/>
        </w:rPr>
        <w:t>Credits &amp; Acknowledgements</w:t>
      </w:r>
    </w:p>
    <w:p>
      <w:pPr>
        <w:pStyle w:val="Heading2"/>
        <w:rPr/>
      </w:pPr>
      <w:r>
        <w:rPr>
          <w:rFonts w:eastAsia="Arial" w:cs="Arial"/>
          <w:b/>
          <w:bCs/>
          <w:sz w:val="28"/>
          <w:szCs w:val="28"/>
        </w:rPr>
        <w:t>Emulation Core</w:t>
      </w:r>
    </w:p>
    <w:p>
      <w:pPr>
        <w:pStyle w:val="Normal"/>
        <w:rPr/>
      </w:pPr>
      <w:r>
        <w:rPr>
          <w:rFonts w:eastAsia="Arial" w:cs="Arial"/>
          <w:sz w:val="24"/>
          <w:szCs w:val="24"/>
        </w:rPr>
        <w:t>Beetle PSX HW / Mednafen — the libretro team and all Mednafen contributors. Every accurate frame HaackStation renders is their achievement. mednafen — the original PS1 emulation layer, credited to byuu and all contributors. This project would not exist without their work.</w:t>
      </w:r>
    </w:p>
    <w:p>
      <w:pPr>
        <w:pStyle w:val="Normal"/>
        <w:rPr/>
      </w:pPr>
      <w:r>
        <w:rPr/>
      </w:r>
    </w:p>
    <w:p>
      <w:pPr>
        <w:pStyle w:val="Heading2"/>
        <w:rPr/>
      </w:pPr>
      <w:r>
        <w:rPr>
          <w:rFonts w:eastAsia="Arial" w:cs="Arial"/>
          <w:b/>
          <w:bCs/>
          <w:sz w:val="28"/>
          <w:szCs w:val="28"/>
        </w:rPr>
        <w:t>Project Author</w:t>
      </w:r>
    </w:p>
    <w:p>
      <w:pPr>
        <w:pStyle w:val="Normal"/>
        <w:rPr/>
      </w:pPr>
      <w:r>
        <w:rPr>
          <w:rFonts w:eastAsia="Arial" w:cs="Arial"/>
          <w:sz w:val="24"/>
          <w:szCs w:val="24"/>
        </w:rPr>
        <w:t>John Haack — vision, feature requirements, all design decisions, hardware testing, community direction. First game booted: Crash Bandicoot, Day 3, March 2026. GitHub: github.com/cloudhaacker/HaackStation</w:t>
      </w:r>
    </w:p>
    <w:p>
      <w:pPr>
        <w:pStyle w:val="Normal"/>
        <w:rPr/>
      </w:pPr>
      <w:r>
        <w:rPr/>
      </w:r>
    </w:p>
    <w:p>
      <w:pPr>
        <w:pStyle w:val="Heading2"/>
        <w:rPr/>
      </w:pPr>
      <w:r>
        <w:rPr>
          <w:rFonts w:eastAsia="Arial" w:cs="Arial"/>
          <w:b/>
          <w:bCs/>
          <w:sz w:val="28"/>
          <w:szCs w:val="28"/>
        </w:rPr>
        <w:t>AI Development Tools</w:t>
      </w:r>
    </w:p>
    <w:p>
      <w:pPr>
        <w:pStyle w:val="Normal"/>
        <w:rPr/>
      </w:pPr>
      <w:r>
        <w:rPr>
          <w:rFonts w:eastAsia="Arial" w:cs="Arial"/>
          <w:sz w:val="24"/>
          <w:szCs w:val="24"/>
        </w:rPr>
        <w:t>Frontend architecture, feature layer code, build system, and documentation written with Claude (Anthropic AI). Disclosed openly from day one. The human conceived the vision, made every design decision, and does all testing. The AI wrote the code under direction.</w:t>
      </w:r>
    </w:p>
    <w:p>
      <w:pPr>
        <w:pStyle w:val="Normal"/>
        <w:rPr/>
      </w:pPr>
      <w:r>
        <w:rPr/>
      </w:r>
    </w:p>
    <w:p>
      <w:pPr>
        <w:pStyle w:val="Heading2"/>
        <w:rPr/>
      </w:pPr>
      <w:r>
        <w:rPr>
          <w:rFonts w:eastAsia="Arial" w:cs="Arial"/>
          <w:b/>
          <w:bCs/>
          <w:sz w:val="28"/>
          <w:szCs w:val="28"/>
        </w:rPr>
        <w:t>Assets</w:t>
      </w:r>
    </w:p>
    <w:p>
      <w:pPr>
        <w:pStyle w:val="Normal"/>
        <w:rPr/>
      </w:pPr>
      <w:r>
        <w:rPr>
          <w:rFonts w:eastAsia="Arial" w:cs="Arial"/>
          <w:sz w:val="24"/>
          <w:szCs w:val="24"/>
        </w:rPr>
        <w:t>Logo and all Steam artwork: generated with Google Gemini AI, directed and refined by the project author. Font: Zrnic by Apostrophic Labs (dafont.com/zrnic.font). Both credited in the README and About screen.</w:t>
      </w:r>
    </w:p>
    <w:p>
      <w:pPr>
        <w:pStyle w:val="Normal"/>
        <w:rPr/>
      </w:pPr>
      <w:r>
        <w:rPr/>
      </w:r>
    </w:p>
    <w:p>
      <w:pPr>
        <w:pStyle w:val="Heading2"/>
        <w:rPr/>
      </w:pPr>
      <w:r>
        <w:rPr>
          <w:rFonts w:eastAsia="Arial" w:cs="Arial"/>
          <w:b/>
          <w:bCs/>
          <w:sz w:val="28"/>
          <w:szCs w:val="28"/>
        </w:rPr>
        <w:t>Libraries</w:t>
      </w:r>
    </w:p>
    <w:p>
      <w:pPr>
        <w:pStyle w:val="ListParagraph"/>
        <w:numPr>
          <w:ilvl w:val="0"/>
          <w:numId w:val="7"/>
        </w:numPr>
        <w:rPr/>
      </w:pPr>
      <w:r>
        <w:rPr>
          <w:rFonts w:eastAsia="Arial" w:cs="Arial"/>
          <w:sz w:val="24"/>
          <w:szCs w:val="24"/>
        </w:rPr>
        <w:t>SDL2, SDL2_ttf, SDL2_image — zlib licence, free for any use</w:t>
      </w:r>
    </w:p>
    <w:p>
      <w:pPr>
        <w:pStyle w:val="ListParagraph"/>
        <w:numPr>
          <w:ilvl w:val="0"/>
          <w:numId w:val="7"/>
        </w:numPr>
        <w:rPr/>
      </w:pPr>
      <w:r>
        <w:rPr>
          <w:rFonts w:eastAsia="Arial" w:cs="Arial"/>
          <w:sz w:val="24"/>
          <w:szCs w:val="24"/>
        </w:rPr>
        <w:t>rcheevos 12.3 — RetroAchievements library, MIT licence</w:t>
      </w:r>
    </w:p>
    <w:p>
      <w:pPr>
        <w:pStyle w:val="ListParagraph"/>
        <w:numPr>
          <w:ilvl w:val="0"/>
          <w:numId w:val="7"/>
        </w:numPr>
        <w:rPr/>
      </w:pPr>
      <w:r>
        <w:rPr>
          <w:rFonts w:eastAsia="Arial" w:cs="Arial"/>
          <w:sz w:val="24"/>
          <w:szCs w:val="24"/>
        </w:rPr>
        <w:t>All headers and binaries from official releases</w:t>
      </w:r>
    </w:p>
    <w:p>
      <w:pPr>
        <w:pStyle w:val="Normal"/>
        <w:rPr/>
      </w:pPr>
      <w:r>
        <w:rPr/>
      </w:r>
    </w:p>
    <w:p>
      <w:pPr>
        <w:pStyle w:val="Heading2"/>
        <w:rPr/>
      </w:pPr>
      <w:r>
        <w:rPr>
          <w:rFonts w:eastAsia="Arial" w:cs="Arial"/>
          <w:b/>
          <w:bCs/>
          <w:sz w:val="28"/>
          <w:szCs w:val="28"/>
        </w:rPr>
        <w:t>The Community</w:t>
      </w:r>
    </w:p>
    <w:p>
      <w:pPr>
        <w:pStyle w:val="Normal"/>
        <w:rPr/>
      </w:pPr>
      <w:r>
        <w:rPr>
          <w:rFonts w:eastAsia="Arial" w:cs="Arial"/>
          <w:sz w:val="24"/>
          <w:szCs w:val="24"/>
        </w:rPr>
        <w:t>To the emulation community, to RetroAchievements for building something worth achieving in, and to everyone who has kept PlayStation 1 gaming alive for 30 years: HaackStation is for you.</w:t>
      </w:r>
    </w:p>
    <w:p>
      <w:pPr>
        <w:pStyle w:val="Normal"/>
        <w:rPr/>
      </w:pPr>
      <w:r>
        <w:rPr/>
      </w:r>
    </w:p>
    <w:p>
      <w:pPr>
        <w:pStyle w:val="Heading2"/>
        <w:rPr/>
      </w:pPr>
      <w:r>
        <w:rPr>
          <w:rFonts w:eastAsia="Arial" w:cs="Arial"/>
          <w:b/>
          <w:bCs/>
          <w:sz w:val="28"/>
          <w:szCs w:val="28"/>
        </w:rPr>
        <w:t>Legal</w:t>
      </w:r>
    </w:p>
    <w:p>
      <w:pPr>
        <w:pStyle w:val="Normal"/>
        <w:spacing w:before="0" w:after="120"/>
        <w:rPr>
          <w:rFonts w:ascii="Arial" w:hAnsi="Arial" w:cs="Arial"/>
          <w:sz w:val="24"/>
        </w:rPr>
      </w:pPr>
      <w:r>
        <w:rPr>
          <w:rFonts w:eastAsia="Arial" w:cs="Arial"/>
          <w:sz w:val="24"/>
          <w:szCs w:val="24"/>
        </w:rPr>
        <w:t>HaackStation is licensed under the GNU General Public License v2.0, inherited from Beetle PSX HW. PlayStation is a registered trademark of Sony Interactive Entertainment LLC. HaackStation is not affiliated with Sony Interactive Entertainment. BIOS files and game ROMs are never distributed with this project — users supply their own from hardware they own.</w:t>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Mono">
    <w:altName w:val="Courier New"/>
    <w:charset w:val="00" w:characterSet="windows-1252"/>
    <w:family w:val="swiss"/>
    <w:pitch w:val="variable"/>
  </w:font>
  <w:font w:name="OpenSymbol">
    <w:altName w:val="Arial Unicode MS"/>
    <w:charset w:val="00" w:characterSet="windows-1252"/>
    <w:family w:val="swiss"/>
    <w:pitch w:val="variable"/>
  </w:font>
  <w:font w:name="OpenSymbol">
    <w:altName w:val="Arial Unicode MS"/>
    <w:charset w:val="02"/>
    <w:family w:val="auto"/>
    <w:pitch w:val="default"/>
  </w:font>
  <w:font w:name="Liberation Sans">
    <w:altName w:val="Arial"/>
    <w:charset w:val="00" w:characterSet="windows-1252"/>
    <w:family w:val="swiss"/>
    <w:pitch w:val="variable"/>
  </w:font>
  <w:font w:name="Noto Serif">
    <w:altName w:val="ui-serif"/>
    <w:charset w:val="00" w:characterSet="windows-1252"/>
    <w:family w:val="swiss"/>
    <w:pitch w:val="variable"/>
  </w:font>
  <w:font w:name="DejaVu Sans Mono">
    <w:altName w:val="monospace"/>
    <w:charset w:val="00" w:characterSet="windows-1252"/>
    <w:family w:val="swiss"/>
    <w:pitch w:val="variable"/>
  </w:font>
  <w:font w:name="Noto Serif">
    <w:altName w:val="ui-serif"/>
    <w:charset w:val="00" w:characterSet="windows-1252"/>
    <w:family w:val="auto"/>
    <w:pitch w:val="default"/>
  </w:font>
  <w:font w:name="DejaVu Sans Mono">
    <w:altName w:val="monospace"/>
    <w:charset w:val="00" w:characterSet="windows-1252"/>
    <w:family w:val="auto"/>
    <w:pitch w:val="default"/>
  </w:font>
  <w:font w:name="OpenSymbol">
    <w:altName w:val="Arial Unicode MS"/>
    <w:charset w:val="01"/>
    <w:family w:val="auto"/>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3">
    <w:lvl w:ilvl="0">
      <w:start w:val="1"/>
      <w:numFmt w:val="bullet"/>
      <w:suff w:val="nothing"/>
      <w:lvlText w:val=""/>
      <w:lvlJc w:val="start"/>
      <w:pPr>
        <w:tabs>
          <w:tab w:val="num" w:pos="0"/>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
    <w:lvl w:ilvl="0">
      <w:start w:val="1"/>
      <w:numFmt w:val="decimal"/>
      <w:suff w:val="nothing"/>
      <w:lvlText w:val="%1."/>
      <w:lvlJc w:val="start"/>
      <w:pPr>
        <w:tabs>
          <w:tab w:val="num" w:pos="0"/>
        </w:tabs>
        <w:ind w:start="709"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6">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rPr/>
    </w:lvl>
    <w:lvl w:ilvl="1">
      <w:start w:val="1"/>
      <w:numFmt w:val="none"/>
      <w:suff w:val="nothing"/>
      <w:lvlText w:val=""/>
      <w:lvlJc w:val="start"/>
      <w:pPr>
        <w:tabs>
          <w:tab w:val="num" w:pos="0"/>
        </w:tabs>
        <w:ind w:start="0" w:hanging="0"/>
      </w:pPr>
      <w:rPr/>
    </w:lvl>
    <w:lvl w:ilvl="2">
      <w:start w:val="1"/>
      <w:numFmt w:val="none"/>
      <w:suff w:val="nothing"/>
      <w:lvlText w:val=""/>
      <w:lvlJc w:val="start"/>
      <w:pPr>
        <w:tabs>
          <w:tab w:val="num" w:pos="0"/>
        </w:tabs>
        <w:ind w:start="0" w:hanging="0"/>
      </w:pPr>
      <w:rPr/>
    </w:lvl>
    <w:lvl w:ilvl="3">
      <w:start w:val="1"/>
      <w:numFmt w:val="none"/>
      <w:suff w:val="nothing"/>
      <w:lvlText w:val=""/>
      <w:lvlJc w:val="start"/>
      <w:pPr>
        <w:tabs>
          <w:tab w:val="num" w:pos="0"/>
        </w:tabs>
        <w:ind w:start="0" w:hanging="0"/>
      </w:pPr>
      <w:rPr/>
    </w:lvl>
    <w:lvl w:ilvl="4">
      <w:start w:val="1"/>
      <w:numFmt w:val="none"/>
      <w:suff w:val="nothing"/>
      <w:lvlText w:val=""/>
      <w:lvlJc w:val="start"/>
      <w:pPr>
        <w:tabs>
          <w:tab w:val="num" w:pos="0"/>
        </w:tabs>
        <w:ind w:start="0" w:hanging="0"/>
      </w:pPr>
      <w:rPr/>
    </w:lvl>
    <w:lvl w:ilvl="5">
      <w:start w:val="1"/>
      <w:numFmt w:val="none"/>
      <w:suff w:val="nothing"/>
      <w:lvlText w:val=""/>
      <w:lvlJc w:val="start"/>
      <w:pPr>
        <w:tabs>
          <w:tab w:val="num" w:pos="0"/>
        </w:tabs>
        <w:ind w:start="0" w:hanging="0"/>
      </w:pPr>
      <w:rPr/>
    </w:lvl>
    <w:lvl w:ilvl="6">
      <w:start w:val="1"/>
      <w:numFmt w:val="none"/>
      <w:suff w:val="nothing"/>
      <w:lvlText w:val=""/>
      <w:lvlJc w:val="start"/>
      <w:pPr>
        <w:tabs>
          <w:tab w:val="num" w:pos="0"/>
        </w:tabs>
        <w:ind w:start="0" w:hanging="0"/>
      </w:pPr>
      <w:rPr/>
    </w:lvl>
    <w:lvl w:ilvl="7">
      <w:start w:val="1"/>
      <w:numFmt w:val="none"/>
      <w:suff w:val="nothing"/>
      <w:lvlText w:val=""/>
      <w:lvlJc w:val="start"/>
      <w:pPr>
        <w:tabs>
          <w:tab w:val="num" w:pos="0"/>
        </w:tabs>
        <w:ind w:start="0" w:hanging="0"/>
      </w:pPr>
      <w:rPr/>
    </w:lvl>
    <w:lvl w:ilvl="8">
      <w:start w:val="1"/>
      <w:numFmt w:val="none"/>
      <w:suff w:val="nothing"/>
      <w:lvlText w:val=""/>
      <w:lvlJc w:val="start"/>
      <w:pPr>
        <w:tabs>
          <w:tab w:val="num" w:pos="0"/>
        </w:tabs>
        <w:ind w:start="0" w:hanging="0"/>
      </w:pPr>
      <w:rPr/>
    </w:lvl>
  </w:abstractNum>
  <w:abstractNum w:abstractNumId="8">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suff w:val="nothing"/>
      <w:lvlText w:val=""/>
      <w:lvlJc w:val="start"/>
      <w:pPr>
        <w:tabs>
          <w:tab w:val="num" w:pos="709"/>
        </w:tabs>
        <w:ind w:start="709"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6"/>
    <w:lvlOverride w:ilvl="0">
      <w:startOverride w:val="1"/>
    </w:lvlOverride>
  </w:num>
  <w:num w:numId="12">
    <w:abstractNumId w:val="7"/>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Heading1">
    <w:name w:val="heading 1"/>
    <w:basedOn w:val="Heading"/>
    <w:qFormat/>
    <w:pPr>
      <w:spacing w:before="400" w:after="160"/>
      <w:outlineLvl w:val="0"/>
    </w:pPr>
    <w:rPr>
      <w:rFonts w:ascii="Arial" w:hAnsi="Arial" w:eastAsia="Arial" w:cs="Arial"/>
      <w:b/>
      <w:bCs/>
      <w:color w:val="2B4A8B"/>
      <w:sz w:val="36"/>
      <w:szCs w:val="36"/>
    </w:rPr>
  </w:style>
  <w:style w:type="paragraph" w:styleId="Heading2">
    <w:name w:val="heading 2"/>
    <w:basedOn w:val="Heading"/>
    <w:qFormat/>
    <w:pPr>
      <w:spacing w:before="320" w:after="120"/>
      <w:outlineLvl w:val="1"/>
    </w:pPr>
    <w:rPr>
      <w:rFonts w:ascii="Arial" w:hAnsi="Arial" w:eastAsia="Arial" w:cs="Arial"/>
      <w:b/>
      <w:bCs/>
      <w:color w:val="1F3566"/>
      <w:sz w:val="28"/>
      <w:szCs w:val="28"/>
    </w:rPr>
  </w:style>
  <w:style w:type="paragraph" w:styleId="Heading3">
    <w:name w:val="heading 3"/>
    <w:basedOn w:val="Heading"/>
    <w:qFormat/>
    <w:pPr>
      <w:spacing w:before="240" w:after="80"/>
      <w:outlineLvl w:val="2"/>
    </w:pPr>
    <w:rPr>
      <w:rFonts w:ascii="Arial" w:hAnsi="Arial" w:eastAsia="Arial" w:cs="Arial"/>
      <w:b/>
      <w:bCs/>
      <w:color w:val="2B4A8B"/>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Charactersuser">
    <w:name w:val="Footnote Characters (user)"/>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Strong">
    <w:name w:val="Strong"/>
    <w:qFormat/>
    <w:rPr>
      <w:b/>
      <w:bCs/>
    </w:rPr>
  </w:style>
  <w:style w:type="character" w:styleId="SourceText">
    <w:name w:val="Source Text"/>
    <w:qFormat/>
    <w:rPr>
      <w:rFonts w:ascii="Liberation Mono" w:hAnsi="Liberation Mono" w:eastAsia="NSimSun" w:cs="Liberation Mono"/>
    </w:rPr>
  </w:style>
  <w:style w:type="character" w:styleId="Emphasis">
    <w:name w:val="Emphasis"/>
    <w:qFormat/>
    <w:rPr>
      <w:i/>
      <w:iCs/>
    </w:rPr>
  </w:style>
  <w:style w:type="character" w:styleId="Bulletsuser">
    <w:name w:val="Bullets (user)"/>
    <w:qFormat/>
    <w:rPr>
      <w:rFonts w:ascii="OpenSymbol" w:hAnsi="OpenSymbol" w:eastAsia="OpenSymbol" w:cs="OpenSymbol"/>
    </w:rPr>
  </w:style>
  <w:style w:type="character" w:styleId="NumberingSymbols">
    <w:name w:val="Numbering Symbols"/>
    <w:qFormat/>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start"/>
    </w:pPr>
    <w:rPr>
      <w:rFonts w:ascii="Arial" w:hAnsi="Arial" w:eastAsia="Arial" w:cs="Arial"/>
      <w:b/>
      <w:bCs/>
      <w:color w:val="auto"/>
      <w:kern w:val="0"/>
      <w:sz w:val="22"/>
      <w:szCs w:val="22"/>
      <w:lang w:val="en-US" w:eastAsia="zh-CN" w:bidi="hi-IN"/>
    </w:rPr>
  </w:style>
  <w:style w:type="paragraph" w:styleId="ListParagraph">
    <w:name w:val="List Paragraph"/>
    <w:qFormat/>
    <w:pPr>
      <w:widowControl/>
      <w:suppressAutoHyphens w:val="true"/>
      <w:bidi w:val="0"/>
      <w:spacing w:before="0" w:after="0"/>
      <w:jc w:val="start"/>
    </w:pPr>
    <w:rPr>
      <w:rFonts w:ascii="Arial" w:hAnsi="Arial" w:eastAsia="Arial" w:cs="Arial"/>
      <w:color w:val="auto"/>
      <w:kern w:val="0"/>
      <w:sz w:val="22"/>
      <w:szCs w:val="22"/>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jpe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image" Target="media/image8.jpeg"/><Relationship Id="rId10" Type="http://schemas.openxmlformats.org/officeDocument/2006/relationships/image" Target="media/image9.jpeg"/><Relationship Id="rId11" Type="http://schemas.openxmlformats.org/officeDocument/2006/relationships/image" Target="media/image10.jpeg"/><Relationship Id="rId12" Type="http://schemas.openxmlformats.org/officeDocument/2006/relationships/image" Target="media/image11.jpeg"/><Relationship Id="rId13" Type="http://schemas.openxmlformats.org/officeDocument/2006/relationships/image" Target="media/image1.jpeg"/><Relationship Id="rId14" Type="http://schemas.openxmlformats.org/officeDocument/2006/relationships/image" Target="media/image12.jpeg"/><Relationship Id="rId15" Type="http://schemas.openxmlformats.org/officeDocument/2006/relationships/image" Target="media/image13.jpeg"/><Relationship Id="rId16" Type="http://schemas.openxmlformats.org/officeDocument/2006/relationships/numbering" Target="numbering.xml"/><Relationship Id="rId17" Type="http://schemas.openxmlformats.org/officeDocument/2006/relationships/fontTable" Target="fontTable.xml"/><Relationship Id="rId18" Type="http://schemas.openxmlformats.org/officeDocument/2006/relationships/settings" Target="settings.xml"/><Relationship Id="rId1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TotalTime>
  <Application>LibreOffice/25.8.5.2$Windows_X86_64 LibreOffice_project/9c8b85f387cc00a89945a79c9e6239f32e450ac2</Application>
  <AppVersion>15.0000</AppVersion>
  <Pages>42</Pages>
  <Words>8191</Words>
  <Characters>46079</Characters>
  <CharactersWithSpaces>53887</CharactersWithSpaces>
  <Paragraphs>461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2026-03-29T15:33:20Z</dcterms:created>
  <dc:creator>Un-named</dc:creator>
  <dc:description/>
  <dc:language>en-US</dc:language>
  <cp:lastModifiedBy/>
  <dcterms:modified xsi:type="dcterms:W3CDTF">2026-04-22T19:39:28Z</dcterms:modified>
  <cp:revision>6</cp:revision>
  <dc:subject/>
  <dc:title/>
</cp:coreProperties>
</file>

<file path=docProps/custom.xml><?xml version="1.0" encoding="utf-8"?>
<Properties xmlns="http://schemas.openxmlformats.org/officeDocument/2006/custom-properties" xmlns:vt="http://schemas.openxmlformats.org/officeDocument/2006/docPropsVTypes"/>
</file>