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We are building an AI‑powered ticket routing engine that classifies incoming support tickets by topic and urgency using NLP, automatically routes them to the correct team queue, sends instant replies for known FAQs, and triggers supervisor escalation when an SLA deadline is at risk. The system reduces manual triage effort, improves first‑response times, and ensures SLA compliance. Primary users are support agents (who receive correctly routed tickets), supervisors (who get escalation alerts), and customers (who receive timely FAQ responses).</w:t>
      </w:r>
    </w:p>
    <w:p>
      <w:pPr>
        <w:pStyle w:val="Heading1"/>
      </w:pPr>
      <w:r>
        <w:t>In Scope</w:t>
      </w:r>
    </w:p>
    <w:p>
      <w:pPr>
        <w:pStyle w:val="ListBullet"/>
      </w:pPr>
      <w:r>
        <w:t>Ticket ingestion endpoint that accepts JSON payloads from the existing ticketing system via HTTPS POST.</w:t>
      </w:r>
    </w:p>
    <w:p>
      <w:pPr>
        <w:pStyle w:val="ListBullet"/>
      </w:pPr>
      <w:r>
        <w:t>NLP preprocessing pipeline (tokenization, language detection, stop‑word removal) for the supported language (English).</w:t>
      </w:r>
    </w:p>
    <w:p>
      <w:pPr>
        <w:pStyle w:val="ListBullet"/>
      </w:pPr>
      <w:r>
        <w:t>Topic classification model that assigns each ticket to one of the predefined support categories (e.g., Billing, Technical, Account) with a confidence score.</w:t>
      </w:r>
    </w:p>
    <w:p>
      <w:pPr>
        <w:pStyle w:val="ListBullet"/>
      </w:pPr>
      <w:r>
        <w:t>Urgency classification model that labels each ticket as Low, Medium, or High based on language cues and priority fields.</w:t>
      </w:r>
    </w:p>
    <w:p>
      <w:pPr>
        <w:pStyle w:val="ListBullet"/>
      </w:pPr>
      <w:r>
        <w:t>Routing service that maps the (topic, urgency) pair to the correct team queue and updates the ticket’s assignment field in the ticketing system.</w:t>
      </w:r>
    </w:p>
    <w:p>
      <w:pPr>
        <w:pStyle w:val="ListBullet"/>
      </w:pPr>
      <w:r>
        <w:t>FAQ matching component that compares ticket text against a curated FAQ knowledge base using semantic similarity (e.g., TF‑IDF + cosine threshold) and returns the best‑matching answer.</w:t>
      </w:r>
    </w:p>
    <w:p>
      <w:pPr>
        <w:pStyle w:val="ListBullet"/>
      </w:pPr>
      <w:r>
        <w:t>Auto‑response dispatcher that sends the FAQ answer back to the customer via the ticketing system’s comment/API when similarity exceeds a configurable threshold (e.g., 0.85).</w:t>
      </w:r>
    </w:p>
    <w:p>
      <w:pPr>
        <w:pStyle w:val="ListBullet"/>
      </w:pPr>
      <w:r>
        <w:t>SLA monitoring module that reads the ticket’s SLA deadline, computes time‑to‑breach, and flags tickets whose remaining time falls below a configurable buffer (e.g., 15 minutes).</w:t>
      </w:r>
    </w:p>
    <w:p>
      <w:pPr>
        <w:pStyle w:val="ListBullet"/>
      </w:pPr>
      <w:r>
        <w:t>Escalation trigger that, upon SLA‑risk flag, creates a supervisor notification (email + in‑app alert) and adds a “Supervisor Escalated” tag to the ticket.</w:t>
      </w:r>
    </w:p>
    <w:p>
      <w:pPr>
        <w:pStyle w:val="ListBullet"/>
      </w:pPr>
      <w:r>
        <w:t>Administrative UI for managing the FAQ knowledge base (add/edit/delete entries) and for viewing classification performance metrics.</w:t>
      </w:r>
    </w:p>
    <w:p>
      <w:pPr>
        <w:pStyle w:val="ListBullet"/>
      </w:pPr>
      <w:r>
        <w:t>RESTful API for external systems to retrieve routing decisions and SLA‑risk status.</w:t>
      </w:r>
    </w:p>
    <w:p>
      <w:pPr>
        <w:pStyle w:val="ListBullet"/>
      </w:pPr>
      <w:r>
        <w:t>Centralized logging (structured JSON) and metrics export (Prometheus) for ingestion, classification latency, routing accuracy, and escalation counts.</w:t>
      </w:r>
    </w:p>
    <w:p>
      <w:pPr>
        <w:pStyle w:val="ListBullet"/>
      </w:pPr>
      <w:r>
        <w:t>Deployment artifacts (Docker images, Helm chart) targeting a Kubernetes cluster with resource limits defined per service.</w:t>
      </w:r>
    </w:p>
    <w:p>
      <w:pPr>
        <w:pStyle w:val="Heading1"/>
      </w:pPr>
      <w:r>
        <w:t>Out of Scope</w:t>
      </w:r>
    </w:p>
    <w:p>
      <w:pPr>
        <w:pStyle w:val="ListBullet"/>
      </w:pPr>
      <w:r>
        <w:t>Multi‑language support beyond English (language detection is limited to routing English tickets only).</w:t>
      </w:r>
    </w:p>
    <w:p>
      <w:pPr>
        <w:pStyle w:val="ListBullet"/>
      </w:pPr>
      <w:r>
        <w:t>Sentiment analysis or emotion detection of ticket text.</w:t>
      </w:r>
    </w:p>
    <w:p>
      <w:pPr>
        <w:pStyle w:val="ListBullet"/>
      </w:pPr>
      <w:r>
        <w:t>Conversational chatbot capabilities beyond static FAQ auto‑responses.</w:t>
      </w:r>
    </w:p>
    <w:p>
      <w:pPr>
        <w:pStyle w:val="ListBullet"/>
      </w:pPr>
      <w:r>
        <w:t>Integration with CRM systems for customer profile enrichment beyond the ticket payload.</w:t>
      </w:r>
    </w:p>
    <w:p>
      <w:pPr>
        <w:pStyle w:val="ListBullet"/>
      </w:pPr>
      <w:r>
        <w:t>Voice‑to‑text transcription or phone‑call handling.</w:t>
      </w:r>
    </w:p>
    <w:p>
      <w:pPr>
        <w:pStyle w:val="ListBullet"/>
      </w:pPr>
      <w:r>
        <w:t>Real‑time dashboard for live agent performance (only administrative reporting UI is in scope).</w:t>
      </w:r>
    </w:p>
    <w:p>
      <w:pPr>
        <w:pStyle w:val="ListBullet"/>
      </w:pPr>
      <w:r>
        <w:t>Machine‑learning model retraining pipeline (initial model training is assumed; periodic retraining is a future enhancement).</w:t>
      </w:r>
    </w:p>
    <w:p>
      <w:pPr>
        <w:pStyle w:val="ListBullet"/>
      </w:pPr>
      <w:r>
        <w:t>Custom SLA definitions per customer contract (only a single global SLA policy is implemented).</w:t>
      </w:r>
    </w:p>
    <w:p>
      <w:pPr>
        <w:pStyle w:val="ListBullet"/>
      </w:pPr>
      <w:r>
        <w:t>Data‑warehouse ETL for historical ticket analytics.</w:t>
      </w:r>
    </w:p>
    <w:p>
      <w:pPr>
        <w:pStyle w:val="Heading1"/>
      </w:pPr>
      <w:r>
        <w:t>Key Assumptions</w:t>
      </w:r>
    </w:p>
    <w:p>
      <w:pPr>
        <w:pStyle w:val="ListBullet"/>
      </w:pPr>
      <w:r>
        <w:t>The existing ticketing system exposes a REST endpoint that accepts ticket creation/update JSON and returns a unique ticket ID.</w:t>
      </w:r>
    </w:p>
    <w:p>
      <w:pPr>
        <w:pStyle w:val="ListBullet"/>
      </w:pPr>
      <w:r>
        <w:t>Historical ticket data (topic, urgency, resolution) is available and sufficiently labeled to train initial NLP models with ≥80 % accuracy.</w:t>
      </w:r>
    </w:p>
    <w:p>
      <w:pPr>
        <w:pStyle w:val="ListBullet"/>
      </w:pPr>
      <w:r>
        <w:t>FAQ knowledge base is maintained in a structured format (question‑answer pairs) and contains at least 200 distinct entries covering common issues.</w:t>
      </w:r>
    </w:p>
    <w:p>
      <w:pPr>
        <w:pStyle w:val="ListBullet"/>
      </w:pPr>
      <w:r>
        <w:t>SLA deadlines are expressed as a fixed time‑to‑respond (e.g., 4 hours) per ticket priority and are stored in the ticket metadata.</w:t>
      </w:r>
    </w:p>
    <w:p>
      <w:pPr>
        <w:pStyle w:val="ListBullet"/>
      </w:pPr>
      <w:r>
        <w:t>The Kubernetes cluster provides sufficient CPU (≥2 vCore) and memory (≥4 GiB) headroom for each microservice during peak load (estimated 200 tickets/min).</w:t>
      </w:r>
    </w:p>
    <w:p>
      <w:pPr>
        <w:pStyle w:val="ListBullet"/>
      </w:pPr>
      <w:r>
        <w:t>Data in transit is encrypted with TLS 1.3; data at rest is encrypted using the cluster’s default storage encryption.</w:t>
      </w:r>
    </w:p>
    <w:p>
      <w:pPr>
        <w:pStyle w:val="ListBullet"/>
      </w:pPr>
      <w:r>
        <w:t>The organization’s information‑security policy permits processing of ticket text for classification purposes without additional anonymization.</w:t>
      </w:r>
    </w:p>
    <w:p>
      <w:pPr>
        <w:pStyle w:val="ListBullet"/>
      </w:pPr>
      <w:r>
        <w:t>Support agents will accept automated routing without manual override for tickets classified with confidence ≥0.78.</w:t>
      </w:r>
    </w:p>
    <w:p>
      <w:pPr>
        <w:pStyle w:val="Heading1"/>
      </w:pPr>
      <w:r>
        <w:t>Key Risks</w:t>
      </w:r>
    </w:p>
    <w:p>
      <w:pPr>
        <w:pStyle w:val="ListBullet"/>
      </w:pPr>
      <w:r>
        <w:t>Model drift: classification accuracy may degrade over time as new product issues arise, causing mis‑routing and increased manual triage.</w:t>
      </w:r>
    </w:p>
    <w:p>
      <w:pPr>
        <w:pStyle w:val="ListBullet"/>
      </w:pPr>
      <w:r>
        <w:t>FAQ similarity threshold too low/high: could lead to irrelevant auto‑responses (customer dissatisfaction) or missed opportunities for automation.</w:t>
      </w:r>
    </w:p>
    <w:p>
      <w:pPr>
        <w:pStyle w:val="ListBullet"/>
      </w:pPr>
      <w:r>
        <w:t>SLA‑risk false positives: excessive escalation alerts may cause alert fatigue and reduce supervisor responsiveness.</w:t>
      </w:r>
    </w:p>
    <w:p>
      <w:pPr>
        <w:pStyle w:val="ListBullet"/>
      </w:pPr>
      <w:r>
        <w:t>Integration latency: if the ticketing system’s API adds &gt;300 ms latency, end‑to‑end routing may exceed acceptable response‑time targets.</w:t>
      </w:r>
    </w:p>
    <w:p>
      <w:pPr>
        <w:pStyle w:val="ListBullet"/>
      </w:pPr>
      <w:r>
        <w:t>Data privacy breach: inadvertent logging of raw ticket text could expose PII if logs are not properly sanitized.</w:t>
      </w:r>
    </w:p>
    <w:p>
      <w:pPr>
        <w:pStyle w:val="ListBullet"/>
      </w:pPr>
      <w:r>
        <w:t>Resource contention: under‑provisioned Kubernetes nodes could cause pod evictions during traffic spikes, leading to dropped tickets.</w:t>
      </w:r>
    </w:p>
    <w:p>
      <w:pPr>
        <w:pStyle w:val="ListBullet"/>
      </w:pPr>
      <w:r>
        <w:t>Dependency on external language detection library: mis‑identification of non‑English tickets could route them incorrectly or drop them.</w:t>
      </w:r>
    </w:p>
    <w:p>
      <w:pPr>
        <w:pStyle w:val="Heading1"/>
      </w:pPr>
      <w:r>
        <w:t>Success Criteria</w:t>
      </w:r>
    </w:p>
    <w:p>
      <w:pPr>
        <w:pStyle w:val="ListBullet"/>
      </w:pPr>
      <w:r>
        <w:t>Topic classification precision ≥ 0.90 and recall ≥ 0.88 on a held‑out test set (measured weekly).</w:t>
      </w:r>
    </w:p>
    <w:p>
      <w:pPr>
        <w:pStyle w:val="ListBullet"/>
      </w:pPr>
      <w:r>
        <w:t>Urgency classification F1‑score ≥ 0.85 on the same test set.</w:t>
      </w:r>
    </w:p>
    <w:p>
      <w:pPr>
        <w:pStyle w:val="ListBullet"/>
      </w:pPr>
      <w:r>
        <w:t>Average end‑to‑end latency from ticket ingestion to queue assignment ≤ 500 ms (95th percentile).</w:t>
      </w:r>
    </w:p>
    <w:p>
      <w:pPr>
        <w:pStyle w:val="ListBullet"/>
      </w:pPr>
      <w:r>
        <w:t>Auto‑response coverage: ≥ 70 % of tickets that match an FAQ with similarity ≥ 0.85 receive an automated reply within 2 seconds of ingestion.</w:t>
      </w:r>
    </w:p>
    <w:p>
      <w:pPr>
        <w:pStyle w:val="ListBullet"/>
      </w:pPr>
      <w:r>
        <w:t>SLA‑risk detection latency: tickets whose remaining SLA time falls below the buffer are flagged and escalation triggered within ≤ 30 seconds of the threshold crossing.</w:t>
      </w:r>
    </w:p>
    <w:p>
      <w:pPr>
        <w:pStyle w:val="ListBullet"/>
      </w:pPr>
      <w:r>
        <w:t>Escalation rate reduction: compared to baseline manual triage, the proportion of tickets requiring supervisor intervention due to SLA risk decreases by ≥ 25 % after 4 weeks of operation.</w:t>
      </w:r>
    </w:p>
    <w:p>
      <w:pPr>
        <w:pStyle w:val="ListBullet"/>
      </w:pPr>
      <w:r>
        <w:t>System availability: monthly uptime ≥ 99.9 % (measured via health‑endpoint probes).</w:t>
      </w:r>
    </w:p>
    <w:p>
      <w:pPr>
        <w:pStyle w:val="ListBullet"/>
      </w:pPr>
      <w:r>
        <w:t>Error rate: &lt; 0.1 % of ingested tickets result in unhandled exceptions or dead‑letter queue entries.</w:t>
      </w:r>
    </w:p>
    <w:p>
      <w:pPr>
        <w:pStyle w:val="ListBullet"/>
      </w:pPr>
      <w:r>
        <w:t>Admin UI usability: ≥ 90 % of FAQ add/edit/delete actions complete without error and within ≤ 2 seconds.</w:t>
      </w:r>
    </w:p>
    <w:p>
      <w:pPr>
        <w:pStyle w:val="Heading1"/>
      </w:pPr>
      <w:r>
        <w:t>2. Solution Architecture</w:t>
      </w:r>
    </w:p>
    <w:p>
      <w:pPr>
        <w:pStyle w:val="Heading1"/>
      </w:pPr>
      <w:r>
        <w:t>Architecture Pattern</w:t>
      </w:r>
    </w:p>
    <w:p>
      <w:r>
        <w:t>**Chosen style:** Microservices with an event‑driven backbone (async messaging for SLA monitoring and escalation) and synchronous REST/HTTPS APIs for ticket ingestion, routing decisions, and admin UI.</w:t>
      </w:r>
    </w:p>
    <w:p>
      <w:r>
        <w:t>**Justification:**</w:t>
      </w:r>
    </w:p>
    <w:p>
      <w:pPr>
        <w:pStyle w:val="ListBullet"/>
      </w:pPr>
      <w:r>
        <w:t>The scope defines loosely‑coupled, independently scalable components (ingestion, NLP classification, routing, FAQ matching, SLA monitor, escalation, admin UI) that each have distinct latency and throughput requirements; microservices let us size CPU/memory per service to meet the 200 tickets/min peak load.</w:t>
      </w:r>
    </w:p>
    <w:p>
      <w:pPr>
        <w:pStyle w:val="ListBullet"/>
      </w:pPr>
      <w:r>
        <w:t>An event‑driven layer (e.g., Kafka) decouples the long‑running SLA‑risk check from the critical path of ticket ingestion → routing → auto‑response, keeping the 95th‑percentile latency ≤ 500 ms while still guaranteeing ≤ 30 s escalation latency.</w:t>
      </w:r>
    </w:p>
    <w:p>
      <w:pPr>
        <w:pStyle w:val="ListBullet"/>
      </w:pPr>
      <w:r>
        <w:t>REST/HTTPS APIs satisfy the explicit requirements for the ticket‑ingestion endpoint, external decision‑retrieval API, and admin UI, avoiding unnecessary complexity.</w:t>
      </w:r>
    </w:p>
    <w:p>
      <w:r>
        <w:t>**What we are NOT using:**</w:t>
      </w:r>
    </w:p>
    <w:p>
      <w:pPr>
        <w:pStyle w:val="ListBullet"/>
      </w:pPr>
      <w:r>
        <w:t>A monolithic deployment would hinder independent scaling and make it difficult to meet per‑service resource limits.</w:t>
      </w:r>
    </w:p>
    <w:p>
      <w:pPr>
        <w:pStyle w:val="ListBullet"/>
      </w:pPr>
      <w:r>
        <w:t>Pure serverless (e.g., AWS Lambda) introduces cold‑start latency that could breach the 500 ms end‑to‑end target and complicates long‑running SLA monitoring.</w:t>
      </w:r>
    </w:p>
    <w:p>
      <w:pPr>
        <w:pStyle w:val="ListBullet"/>
      </w:pPr>
      <w:r>
        <w:t>CQRS + Event‑Sourcing adds substantial operational overhead for a system whose primary workflow is linear (ingest → classify → route → respond) and does not require audit‑trail replay beyond what standard logging provides.</w:t>
      </w:r>
    </w:p>
    <w:p>
      <w:r>
        <w:t>---</w:t>
      </w:r>
    </w:p>
    <w:p>
      <w:pPr>
        <w:pStyle w:val="Heading1"/>
      </w:pPr>
      <w:r>
        <w:t>Technology Stack</w:t>
      </w:r>
    </w:p>
    <w:p>
      <w:pPr>
        <w:pStyle w:val="ListBullet"/>
      </w:pPr>
      <w:r>
        <w:t>**Frontend:** React 18 with TypeScript, state managed via React Context + useReducer (simple, low‑boilerplate) – justification: admin UI only needs CRUD FAQ management and metrics views; React offers fast rendering and strong ecosystem for internal tools.</w:t>
      </w:r>
    </w:p>
    <w:p>
      <w:pPr>
        <w:pStyle w:val="ListBullet"/>
      </w:pPr>
      <w:r>
        <w:t>**Backend (per microservice):**</w:t>
      </w:r>
    </w:p>
    <w:p>
      <w:r>
        <w:t xml:space="preserve">  - Language: Python 3.11 – justification: rich NLP libraries (spaCy, transformers, scikit‑learn) and easy integration with ML models.</w:t>
      </w:r>
    </w:p>
    <w:p>
      <w:r>
        <w:t xml:space="preserve">  - Framework: FastAPI – justification: asynchronous request handling, automatic OpenAPI docs, and low overhead helps meet sub‑500 ms latency.</w:t>
      </w:r>
    </w:p>
    <w:p>
      <w:pPr>
        <w:pStyle w:val="ListBullet"/>
      </w:pPr>
      <w:r>
        <w:t>**Data Storage:**</w:t>
      </w:r>
    </w:p>
    <w:p>
      <w:r>
        <w:t xml:space="preserve">  - Primary DB: PostgreSQL 15 (with pgvector extension) – justification: ACID compliance for ticket metadata and FAQ entries; pgvector enables efficient cosine‑similarity search for FAQ matching without a separate search engine.</w:t>
      </w:r>
    </w:p>
    <w:p>
      <w:r>
        <w:t xml:space="preserve">  - Cache: Redis 7 – justification: stores recent classification results and SLA timestamps for sub‑millisecond lookup, reducing DB load and helping achieve latency targets.</w:t>
      </w:r>
    </w:p>
    <w:p>
      <w:pPr>
        <w:pStyle w:val="ListBullet"/>
      </w:pPr>
      <w:r>
        <w:t>**Messaging / Async:** Apache Kafka 3.x (via Confluent or Strimzi operator) – justification: reliable, ordered event stream for SLA‑risk ticks and escalation triggers; decouples long‑running monitor from latency‑critical path.</w:t>
      </w:r>
    </w:p>
    <w:p>
      <w:pPr>
        <w:pStyle w:val="ListBullet"/>
      </w:pPr>
      <w:r>
        <w:t>**Infrastructure:**</w:t>
      </w:r>
    </w:p>
    <w:p>
      <w:r>
        <w:t xml:space="preserve">  - Hosting: Kubernetes 1.29 (managed, e.g., EKS/GKE/AKS) with Docker images – justification: satisfies scope requirement for deployment artifacts, enables horizontal pod autoscaling per service to handle 200 tickets/min peaks.</w:t>
      </w:r>
    </w:p>
    <w:p>
      <w:r>
        <w:t xml:space="preserve">  - CI/CD: GitHub Actions workflow building Docker images, pushing to a private registry, and applying Helm chart via `helm upgrade --install` – justification: fully automated, repeatable pipeline matches the “Deployment artifacts (Docker images, Helm chart)” requirement.</w:t>
      </w:r>
    </w:p>
    <w:p>
      <w:pPr>
        <w:pStyle w:val="ListBullet"/>
      </w:pPr>
      <w:r>
        <w:t>**Observability:**</w:t>
      </w:r>
    </w:p>
    <w:p>
      <w:r>
        <w:t xml:space="preserve">  - Logging: Loki (via Promtail agents) – justification: ingests structured JSON logs from each service, aligns with centralized logging requirement.</w:t>
      </w:r>
    </w:p>
    <w:p>
      <w:r>
        <w:t xml:space="preserve">  - Metrics: Prometheus client libraries exposed on each service, scraped by Prometheus – justification: provides ingestion latency, classification accuracy, routing accuracy, escalation counts as specified.</w:t>
      </w:r>
    </w:p>
    <w:p>
      <w:r>
        <w:t xml:space="preserve">  - Tracing: OpenTelemetry SDK (Jaeger backend) – justification: end‑to‑end trace visibility helps debug latency spikes and verify ≤ 500 ms SLA.</w:t>
      </w:r>
    </w:p>
    <w:p>
      <w:r>
        <w:t>---</w:t>
      </w:r>
    </w:p>
    <w:p>
      <w:pPr>
        <w:pStyle w:val="Heading1"/>
      </w:pPr>
      <w:r>
        <w:t>Non-Functional Requirements (NFRs)</w:t>
      </w:r>
    </w:p>
    <w:p>
      <w:pPr>
        <w:pStyle w:val="ListBullet"/>
      </w:pPr>
      <w:r>
        <w:t>**Performance:**</w:t>
      </w:r>
    </w:p>
    <w:p>
      <w:r>
        <w:t xml:space="preserve">  - 95th‑percentile end‑to‑end latency ≤ 500 ms from ticket ingestion to queue assignment.</w:t>
      </w:r>
    </w:p>
    <w:p>
      <w:r>
        <w:t xml:space="preserve">  - Throughput capacity ≥ 200 tickets/min (≈ 3.3 tickets/sec) with headroom for bursts.</w:t>
      </w:r>
    </w:p>
    <w:p>
      <w:r>
        <w:t xml:space="preserve">  - Auto‑response dispatch ≤ 2 seconds after ingestion when similarity ≥ 0.85.</w:t>
      </w:r>
    </w:p>
    <w:p>
      <w:r>
        <w:t xml:space="preserve">  - SLA‑risk detection and escalation ≤ 30 seconds after threshold crossing.</w:t>
      </w:r>
    </w:p>
    <w:p>
      <w:pPr>
        <w:pStyle w:val="ListBullet"/>
      </w:pPr>
      <w:r>
        <w:t>**Availability / Uptime:** Monthly uptime ≥ 99.9 % (health‑endpoint probes, rolling updates, pod anti‑affinity).</w:t>
      </w:r>
    </w:p>
    <w:p>
      <w:pPr>
        <w:pStyle w:val="ListBullet"/>
      </w:pPr>
      <w:r>
        <w:t>**Scalability:** Horizontal pod autoscaling (HPA) based on CPU/utilization and custom metrics (ingestion rate, queue length). Stateless services enable instant scaling; Kafka partitions allow parallel consumption.</w:t>
      </w:r>
    </w:p>
    <w:p>
      <w:pPr>
        <w:pStyle w:val="ListBullet"/>
      </w:pPr>
      <w:r>
        <w:t>**Data Durability / Consistency:** PostgreSQL provides ACID guarantees for ticket state and FAQ KB; Redis is used only for ephemeral cache (no durability required). Eventual consistency is acceptable for SLA‑risk events propagated via Kafka (≤ 30 s latency).</w:t>
      </w:r>
    </w:p>
    <w:p>
      <w:pPr>
        <w:pStyle w:val="ListBullet"/>
      </w:pPr>
      <w:r>
        <w:t>**Security:**</w:t>
      </w:r>
    </w:p>
    <w:p>
      <w:r>
        <w:t xml:space="preserve">  - Auth: Mutual TLS (mTLS) between services; OAuth2 client‑credentials for external ticketing system API; admin UI protected by OIDC (e.g., Keycloak) with RBAC.</w:t>
      </w:r>
    </w:p>
    <w:p>
      <w:r>
        <w:t xml:space="preserve">  - Data‑in‑transit: TLS 1.3 enforced at ingress and inter‑service communication.</w:t>
      </w:r>
    </w:p>
    <w:p>
      <w:r>
        <w:t xml:space="preserve">  - Data‑at‑rest: Encrypted PVCs using cluster’s default storage encryption; secrets managed via Kubernetes SealedSecrets or Vault.</w:t>
      </w:r>
    </w:p>
    <w:p>
      <w:r>
        <w:t xml:space="preserve">  - No logging of raw ticket text; log sanitization middleware strips PII before forwarding to Loki.</w:t>
      </w:r>
    </w:p>
    <w:p>
      <w:pPr>
        <w:pStyle w:val="ListBullet"/>
      </w:pPr>
      <w:r>
        <w:t>**Compliance:** Aligns with internal infosec policy (ticket text processing permitted); no additional regulatory (e.g., GDPR) controls required beyond encryption and access controls.</w:t>
      </w:r>
    </w:p>
    <w:p>
      <w:r>
        <w:t>---</w:t>
      </w:r>
    </w:p>
    <w:p>
      <w:pPr>
        <w:pStyle w:val="Heading1"/>
      </w:pPr>
      <w:r>
        <w:t>Third‑Party Integrations</w:t>
      </w:r>
    </w:p>
    <w:p>
      <w:pPr>
        <w:pStyle w:val="ListBullet"/>
      </w:pPr>
      <w:r>
        <w:t>**Existing Ticketing System:** REST endpoint (HTTPS POST) for ticket creation/update and ticket‑ID retrieval – integration pattern: synchronous HTTP client (FastAPI `httpx.AsyncClient`).</w:t>
      </w:r>
    </w:p>
    <w:p>
      <w:pPr>
        <w:pStyle w:val="ListBullet"/>
      </w:pPr>
      <w:r>
        <w:t>**Email Notification Service (e.g., SendGrid or SMTP relay):** Sends supervisor escalation alerts – integration pattern: REST API call from escalation service.</w:t>
      </w:r>
    </w:p>
    <w:p>
      <w:pPr>
        <w:pStyle w:val="ListBullet"/>
      </w:pPr>
      <w:r>
        <w:t>**In‑App Alert Mechanism (internal WebSocket service or feature flag):** Pushes real‑time escalation notice to supervisor UI – integration pattern: publish/subscribe to a Kafka topic consumed by a notification service that pushes via WebSocket.</w:t>
      </w:r>
    </w:p>
    <w:p>
      <w:pPr>
        <w:pStyle w:val="ListBullet"/>
      </w:pPr>
      <w:r>
        <w:t>**Language Detection Library (fasttext or langdetect):** Used in NLP preprocessing to route only English tickets – integration pattern: in‑process Python call (no external network).</w:t>
      </w:r>
    </w:p>
    <w:p>
      <w:pPr>
        <w:pStyle w:val="ListBullet"/>
      </w:pPr>
      <w:r>
        <w:t>**ML Model Serving (ONNX Runtime or TorchServe):** Hosts topic and urgency classification models – integration pattern: local inference via Python bindings; models stored as artifacts in the Docker image.</w:t>
      </w:r>
    </w:p>
    <w:p>
      <w:pPr>
        <w:pStyle w:val="ListBullet"/>
      </w:pPr>
      <w:r>
        <w:t>**FAQ Knowledge Base:** Stored in PostgreSQL with pgvector; admin UI performs CRUD operations via the same FastAPI service – integration pattern: direct DB access (no external service).</w:t>
      </w:r>
    </w:p>
    <w:p>
      <w:pPr>
        <w:pStyle w:val="ListBullet"/>
      </w:pPr>
      <w:r>
        <w:t>**Monitoring &amp; Alerting:** Prometheus (metrics scraping), Loki (log aggregation), Grafana (dashboards) – integration pattern: sidecar agents (Promtail, node‑exporter) expose metrics/logs; alerting rules fire on SLA‑risk or error‑rate thresholds.</w:t>
      </w:r>
    </w:p>
    <w:p>
      <w:r>
        <w:t>---</w:t>
      </w:r>
    </w:p>
    <w:p>
      <w:pPr>
        <w:pStyle w:val="Heading1"/>
      </w:pPr>
      <w:r>
        <w:t>Rejected Alternatives</w:t>
      </w:r>
    </w:p>
    <w:p>
      <w:pPr>
        <w:pStyle w:val="ListBullet"/>
      </w:pPr>
      <w:r>
        <w:t>**Monolithic Application (single deployable):** Rejected because it would prevent independent scaling of the NLP classification vs. SLA monitor services, making it difficult to meet the 500 ms latency target under peak load and would complicate resource limits per service as defined in the scope.</w:t>
      </w:r>
    </w:p>
    <w:p>
      <w:pPr>
        <w:pStyle w:val="ListBullet"/>
      </w:pPr>
      <w:r>
        <w:t>**Pure Serverless (AWS Lambda / Azure Functions):** Rejected due to cold‑start latency that could exceed the 500 ms end‑to‑end SLA and the difficulty of maintaining long‑running SLA‑risk timers; also, serverless environments provide limited control over GPU/CPU‑optimized ML inference needed for high‑accuracy NLP models.</w:t>
      </w:r>
    </w:p>
    <w:p>
      <w:pPr>
        <w:pStyle w:val="ListBullet"/>
      </w:pPr>
      <w:r>
        <w:t>**CQRS + Event‑Sourcing:** Rejected because the system’s core workflow is linear and does not require complex audit trails or read‑model rebuilding; introducing event‑sourcing would add significant operational overhead (event store, snapshotting, replay) without delivering measurable benefit for the stated requirements.</w:t>
      </w:r>
    </w:p>
    <w:p>
      <w:pPr>
        <w:pStyle w:val="Heading1"/>
      </w:pPr>
      <w:r>
        <w:t>3. High-Level Design</w:t>
      </w:r>
    </w:p>
    <w:p>
      <w:pPr>
        <w:pStyle w:val="Heading1"/>
      </w:pPr>
      <w:r>
        <w:t>System Components</w:t>
      </w:r>
    </w:p>
    <w:p>
      <w:r>
        <w:t>| Name | Responsibility | Technology | Interfaces |</w:t>
      </w:r>
    </w:p>
    <w:p>
      <w:r>
        <w:t>|------|----------------|------------|------------|</w:t>
      </w:r>
    </w:p>
    <w:p>
      <w:r>
        <w:t>| **API Gateway** | Terminates external TLS, routes ingress traffic to internal services, provides rate‑limiting and request ID injection. | Kong (or NGINX‑Plus) running as a Kubernetes Deployment, configured via ConfigMap. | **North‑south:** HTTPS/REST (ticketing system, external clients). **South‑south:** Internal REST/gRPC to services via Kubernetes Service DNS. |</w:t>
      </w:r>
    </w:p>
    <w:p>
      <w:r>
        <w:t>| **Auth Service** | Central OIDC provider (Keycloak) that issues JWTs for service‑to‑service and UI authentication; enforces RBAC. | Keycloak 24.x (statefulset) with PostgreSQL backend. | HTTPS/REST (OIDC token introspection, userinfo). Internal services validate JWT via shared secret/JWKS. |</w:t>
      </w:r>
    </w:p>
    <w:p>
      <w:r>
        <w:t>| **Ticket Ingestion Service** | Accepts ticket JSON from the existing ticketing system, validates schema, publishes a *TicketCreated* event to Kafka and stores raw ticket metadata in PostgreSQL. | Python 3.11, FastAPI, async httpx client. Deployed as a Deployment with 2‑4 replicas. | **In:** HTTPS/POST `/tickets/ingest` (ticketing system). **Out:** Kafka topic `ticket.created` (Avro/JSON). **DB:** PostgreSQL (SQL/psycopg2). |</w:t>
      </w:r>
    </w:p>
    <w:p>
      <w:r>
        <w:t>| **NLP Preprocessing Service** | Consumes `ticket.created`, runs language detection (fasttext), tokenization, stop‑word removal, and emits a *PreprocessedTicket* event. | Python 3.11, spaCy + fasttext, async consumer. Deployment with autoscaling. | **In:** Kafka `ticket.created`. **Out:** Kafka `ticket.preprocessed`. |</w:t>
      </w:r>
    </w:p>
    <w:p>
      <w:r>
        <w:t>| **Topic Classification Service** | Receives preprocessed text, runs the topic‑classification model (ONNX Runtime), returns topic label + confidence. | Python 3.11, FastAPI wrapper around ONNX model, deployed as a Deployment. | **In:** Kafka `ticket.preprocessed` (via consumer). **Out:** Kafka `topic.classified` (contains ticketId, topic, confidence). |</w:t>
      </w:r>
    </w:p>
    <w:p>
      <w:r>
        <w:t>| **Urgency Classification Service** | Receives preprocessed text, runs the urgency‑classification model, returns Low/Medium/High label + confidence. | Python 3.11, FastAPI + ONNX Runtime. Deployment. | **In:** Kafka `ticket.preprocessed`. **Out:** Kafka `urgency.classified`. |</w:t>
      </w:r>
    </w:p>
    <w:p>
      <w:r>
        <w:t>| **Routing Service** | Joins topic and urgency results (via Kafka Streams or a simple in‑memory join), maps (topic, urgency) → team queue, updates ticket assignment in the ticketing system via its REST API, and publishes a *TicketRouted* event. | Python 3.11, Faust/Kafka Streams for join, httpx for ticketing‑system call. Deployment. | **In:** Kafka `topic.classified` &amp; `urgency.classified`. **Out:** HTTPS/POST to ticketing system `/tickets/{id}/assign`. **Out:** Kafka `ticket.routed`. |</w:t>
      </w:r>
    </w:p>
    <w:p>
      <w:r>
        <w:t>| **FAQ Matching Service** | Consumes `ticket.preprocessed`, computes TF‑IDF vector (cached) and cosine similarity against FAQ vectors stored in PostgreSQL pgvector, emits *FAQMatched* with similarity score. | Python 3.11, scikit‑learn TF‑IDF (pre‑computed), pgvector similarity SQL. Deployment. | **In:** Kafka `ticket.preprocessed`. **Out:** Kafka `faq.matched`. |</w:t>
      </w:r>
    </w:p>
    <w:p>
      <w:r>
        <w:t>| **Auto‑Response Dispatcher** | Listens to `faq.matched`; if similarity ≥ threshold (configurable, default 0.85), calls ticketing system’s comment API to post the FAQ answer and publishes *AutoResponded*. | Python 3.11, FastAPI consumer, httpx. Deployment. | **In:** Kafka `faq.matched`. **Out:** HTTPS/POST to ticketing system `/tickets/{id}/comments`. **Out:** Kafka `auto.responded`. |</w:t>
      </w:r>
    </w:p>
    <w:p>
      <w:r>
        <w:t>| **SLA Monitoring Service** | Consumes `ticket.created` (or `ticket.routed`), reads SLA deadline from ticket metadata, computes time‑to‑breach, publishes *SLARisk* when remaining time &lt; buffer (default 15 min). | Python 3.11, Faust stream, uses Redis for fast TTL lookup of recent tickets. Deployment. | **In:** Kafka `ticket.created` (or `ticket.routed`). **Out:** Kafka `sla.risk`. |</w:t>
      </w:r>
    </w:p>
    <w:p>
      <w:r>
        <w:t>| **Escalation Notification Service** | On receipt of `sla.risk`, creates supervisor alert: (a) sends email via SendGrid SMTP API, (b) publishes to Kafka `escalation.alert` for WebSocket push, and updates ticket with tag “Supervisor Escalated”. | Python 3.11, FastAPI, sendgrid‑library, Kafka producer. Deployment. | **In:** Kafka `sla.risk`. **Out:** HTTPS/POST to SendGrid. **Out:** Kafka `escalation.alert`. **Out:** HTTPS/PATCH to ticketing system `/tickets/{id}/tags`. |</w:t>
      </w:r>
    </w:p>
    <w:p>
      <w:r>
        <w:t>| **Notification WebSocket Service** | Subscribes to `escalation.alert`, pushes real‑time JSON messages to supervisor UI via WebSocket. | Node.js 20 + ws library, Deployment. | **In:** Kafka `escalation.alert`. **Out:** WebSocket (ws://notifications.internal/supervisor). |</w:t>
      </w:r>
    </w:p>
    <w:p>
      <w:r>
        <w:t>| **Admin UI Service** | Provides React‑TS SPA for FAQ CRUD, viewing classification metrics, and managing SLA buffers. Authenticated via OIDC JWT. | React 18 + TypeScript, served by NGINX sidecar, built via GitHub Actions. Deployment. | **In:** HTTPS/REST (protected by Auth Service). **Out:** REST calls to Admin API Service (see below). |</w:t>
      </w:r>
    </w:p>
    <w:p>
      <w:r>
        <w:t>| **Admin API Service** | Backend for Admin UI: FAQ CRUD (PostgreSQL), metrics retrieval (Prometheus via remote‑read or direct DB), SLA‑buffer config. | Python 3.11, FastAPI, SQLAlchemy + pgvector. Deployment. | **In:** HTTPS/REST from Admin UI. **Out:** PostgreSQL (SQL/psycopg2). |</w:t>
      </w:r>
    </w:p>
    <w:p>
      <w:r>
        <w:t>| **PostgreSQL (primary)** | Stores ticket metadata, FAQ entries (with pgvector), admin config, audit logs. | PostgreSQL 15 with pgvector extension, deployed as StatefulSet, replicated via Patroni (2‑node primary‑standby). | SQL (libpq/psycopg2) used by all services. |</w:t>
      </w:r>
    </w:p>
    <w:p>
      <w:r>
        <w:t>| **Redis Cache** | Holds recent classification results, SLA timestamps, and TF‑IDF vectors for fast lookup. | Redis 7 (cluster mode) deployed as StatefulSet. | RESP protocol used by Ingestion, Preprocessing, SLA Monitor, etc. |</w:t>
      </w:r>
    </w:p>
    <w:p>
      <w:r>
        <w:t>| **Apache Kafka** | Event backbone: topics for ticket lifecycle, classification results, FAQ matches, SLA risk, escalation alerts. | Kafka 3.x via Strimzi operator, 3 partitions per topic, replication factor 2. | Binary protocol (TCP) used by all producer/consumer services. |</w:t>
      </w:r>
    </w:p>
    <w:p>
      <w:r>
        <w:t>| **Prometheus** | Scrapes metrics exposed by each service (latency, counters, gauges). | Prometheus 2.50, deployed via Helm, scraping Kubernetes ServiceMonitor objects. | HTTP/REST scrape endpoint `/metrics`. |</w:t>
      </w:r>
    </w:p>
    <w:p>
      <w:r>
        <w:t>| **Loki** | Aggregates structured JSON logs from all containers (via Promtail). | Loki 2.9, deployed via Helm. | HTTP/REST push `loki/api/v1/push`. |</w:t>
      </w:r>
    </w:p>
    <w:p>
      <w:r>
        <w:t>| **Jaeger (OpenTelemetry)** | Distributed tracing for end‑to‑end latency analysis. | Jaeger 1.52 (all‑inone) via Helm. | gRPC/HTTP for OTLP exporter. |</w:t>
      </w:r>
    </w:p>
    <w:p>
      <w:r>
        <w:t>| **Ingress Controller** | Exposes API Gateway and Admin UI to the outside world via TLS‑terminated HTTPS. | NGINX Ingress Controller, Deployment. | HTTPS/REST (external). |</w:t>
      </w:r>
    </w:p>
    <w:p>
      <w:r>
        <w:t>---</w:t>
      </w:r>
    </w:p>
    <w:p>
      <w:pPr>
        <w:pStyle w:val="Heading1"/>
      </w:pPr>
      <w:r>
        <w:t>Component Interaction Diagram</w:t>
      </w:r>
    </w:p>
    <w:p>
      <w:r>
        <w:t>```</w:t>
      </w:r>
    </w:p>
    <w:p>
      <w:r>
        <w:t>[Ticketing System]</w:t>
      </w:r>
    </w:p>
    <w:p>
      <w:r>
        <w:t xml:space="preserve">      | HTTPS/POST /tickets/ingest</w:t>
      </w:r>
    </w:p>
    <w:p>
      <w:r>
        <w:t xml:space="preserve">      v</w:t>
      </w:r>
    </w:p>
    <w:p>
      <w:r>
        <w:t>[API Gateway]</w:t>
      </w:r>
    </w:p>
    <w:p>
      <w:r>
        <w:t xml:space="preserve">      | HTTPS/REST</w:t>
      </w:r>
    </w:p>
    <w:p>
      <w:r>
        <w:t xml:space="preserve">      v</w:t>
      </w:r>
    </w:p>
    <w:p>
      <w:r>
        <w:t>[Ticket Ingestion Service]</w:t>
      </w:r>
    </w:p>
    <w:p>
      <w:r>
        <w:t xml:space="preserve">      | Kafka (ticket.created)</w:t>
      </w:r>
    </w:p>
    <w:p>
      <w:r>
        <w:t xml:space="preserve">      v</w:t>
      </w:r>
    </w:p>
    <w:p>
      <w:r>
        <w:t>[ NLP Preprocessing Service ]</w:t>
      </w:r>
    </w:p>
    <w:p>
      <w:r>
        <w:t xml:space="preserve">      | Kafka (ticket.preprocessed)</w:t>
      </w:r>
    </w:p>
    <w:p>
      <w:r>
        <w:t xml:space="preserve">      v</w:t>
      </w:r>
    </w:p>
    <w:p>
      <w:r>
        <w:t>+-------------------+-------------------+</w:t>
      </w:r>
    </w:p>
    <w:p>
      <w:r>
        <w:t>|                   |                   |</w:t>
      </w:r>
    </w:p>
    <w:p>
      <w:r>
        <w:t>v                   v                   v</w:t>
      </w:r>
    </w:p>
    <w:p>
      <w:r>
        <w:t>[Topic Classification] [Urgency Classification] [FAQ Matching Service]</w:t>
      </w:r>
    </w:p>
    <w:p>
      <w:r>
        <w:t>| Kafka (topic.classified) | Kafka (urgency.classified) | Kafka (faq.matched)</w:t>
      </w:r>
    </w:p>
    <w:p>
      <w:r>
        <w:t>|                   |                   |</w:t>
      </w:r>
    </w:p>
    <w:p>
      <w:r>
        <w:t>+--------+----------+----------+--------+</w:t>
      </w:r>
    </w:p>
    <w:p>
      <w:r>
        <w:t xml:space="preserve">         |           |           |</w:t>
      </w:r>
    </w:p>
    <w:p>
      <w:r>
        <w:t xml:space="preserve">         v           v           v</w:t>
      </w:r>
    </w:p>
    <w:p>
      <w:r>
        <w:t xml:space="preserve">   [Routing Service] &lt;--- (join topic+urgency) ---&gt; [Auto‑Response Dispatcher]</w:t>
      </w:r>
    </w:p>
    <w:p>
      <w:r>
        <w:t xml:space="preserve">         | Kafka (ticket.routed)               | Kafka (auto.responded)</w:t>
      </w:r>
    </w:p>
    <w:p>
      <w:r>
        <w:t xml:space="preserve">         v                                     v</w:t>
      </w:r>
    </w:p>
    <w:p>
      <w:r>
        <w:t>[Ticketing System] &lt;--- HTTPS/PATCH /tickets/{id}/assign ---&gt; [Ticketing System]</w:t>
      </w:r>
    </w:p>
    <w:p>
      <w:r>
        <w:t xml:space="preserve">         |                                               |</w:t>
      </w:r>
    </w:p>
    <w:p>
      <w:r>
        <w:t xml:space="preserve">         v                                               v</w:t>
      </w:r>
    </w:p>
    <w:p>
      <w:r>
        <w:t>[Ticketing System] &lt;--- HTTPS/POST /tickets/{id}/comments ---&gt; [Ticketing System]</w:t>
      </w:r>
    </w:p>
    <w:p>
      <w:r>
        <w:t>[Ticket Ingestion Service] also -&gt; Kafka (ticket.created) --&gt; [SLA Monitoring Service]</w:t>
      </w:r>
    </w:p>
    <w:p>
      <w:r>
        <w:t>[SLA Monitoring Service] -&gt; Kafka (sla.risk) --&gt; [Escalation Notification Service]</w:t>
      </w:r>
    </w:p>
    <w:p>
      <w:r>
        <w:t>[Escalation Notification Service] -&gt;</w:t>
      </w:r>
    </w:p>
    <w:p>
      <w:r>
        <w:t xml:space="preserve">   - HTTPS/POST SendGrid (email)</w:t>
      </w:r>
    </w:p>
    <w:p>
      <w:r>
        <w:t xml:space="preserve">   - Kafka (escalation.alert) --&gt; [Notification WebSocket Service] --&gt; WebSocket --&gt; [Supervisor UI]</w:t>
      </w:r>
    </w:p>
    <w:p>
      <w:r>
        <w:t xml:space="preserve">   - HTTPS/PATCH ticketing system /tickets/{id}/tags (add Supervisor Escalated)</w:t>
      </w:r>
    </w:p>
    <w:p>
      <w:r>
        <w:t>[Admin UI] &lt;--&gt; HTTPS/REST (OIDC JWT) --&gt; [Auth Service] (Keycloak)</w:t>
      </w:r>
    </w:p>
    <w:p>
      <w:r>
        <w:t>[Admin UI] &lt;--&gt; HTTPS/REST --&gt; [Admin API Service] &lt;--&gt; PostgreSQL (FAQ, metrics, config)</w:t>
      </w:r>
    </w:p>
    <w:p>
      <w:r>
        <w:t>```</w:t>
      </w:r>
    </w:p>
    <w:p>
      <w:r>
        <w:t>*All services also emit structured JSON logs to Loki via sidecar Promtail and expose `/metrics` for Prometheus. OpenTelemetry instrumentation sends traces to Jaeger.*</w:t>
      </w:r>
    </w:p>
    <w:p>
      <w:r>
        <w:t>---</w:t>
      </w:r>
    </w:p>
    <w:p>
      <w:pPr>
        <w:pStyle w:val="Heading1"/>
      </w:pPr>
      <w:r>
        <w:t>Data Flow (Primary End‑to‑End Journey)</w:t>
      </w:r>
    </w:p>
    <w:p>
      <w:r>
        <w:t>1. **Ticket Ingestion** – The existing ticketing system POSTs a JSON ticket to `https://gateway.company.com/tickets/ingest`.</w:t>
      </w:r>
    </w:p>
    <w:p>
      <w:r>
        <w:t xml:space="preserve">   *API Gateway* forwards the request to **Ticket Ingestion Service**.</w:t>
      </w:r>
    </w:p>
    <w:p>
      <w:r>
        <w:t>2. **Validation &amp; Persistence** – Ticket Ingestion Service validates schema, stores raw ticket fields (ticketId, timestamps, priority, SLA deadline) in **PostgreSQL**, and publishes a `ticket.created` event to Kafka.</w:t>
      </w:r>
    </w:p>
    <w:p>
      <w:r>
        <w:t>3. **Language Detection &amp; Preprocessing** – **NLP Preprocessing Service** consumes `ticket.created`, runs fasttext language detection (only English proceeds), tokenizes, removes stop‑words, and emits `ticket.preprocessed`.</w:t>
      </w:r>
    </w:p>
    <w:p>
      <w:r>
        <w:t>4. **Parallel Classification** –</w:t>
      </w:r>
    </w:p>
    <w:p>
      <w:r>
        <w:t xml:space="preserve">   - **Topic Classification Service** consumes `ticket.preprocessed`, runs the ONNX topic model, publishes `topic.classified`.</w:t>
      </w:r>
    </w:p>
    <w:p>
      <w:r>
        <w:t xml:space="preserve">   - **Urgency Classification Service** consumes the same preprocessed event, runs the urgency model, publishes `urgency.classified`.</w:t>
      </w:r>
    </w:p>
    <w:p>
      <w:r>
        <w:t>5. **Routing Decision** – **Routing Service** (using Faust/Kafka Streams) joins the two classification results on ticketId, looks up the (topic, urgency) → team‑queue map, calls the ticketing system’s REST API to update the ticket’s assignment field, and publishes `ticket.routed`.</w:t>
      </w:r>
    </w:p>
    <w:p>
      <w:r>
        <w:t>6. **FAQ Matching &amp; Auto‑Response** –</w:t>
      </w:r>
    </w:p>
    <w:p>
      <w:r>
        <w:t xml:space="preserve">   - **FAQ Matching Service** consumes `ticket.preprocessed`, computes TF‑IDF vector, queries PostgreSQL pgvector for cosine similarity, emits `faq.matched`.</w:t>
      </w:r>
    </w:p>
    <w:p>
      <w:r>
        <w:t xml:space="preserve">   - **Auto‑Response Dispatcher** reads `faq.matched`; if similarity ≥ threshold, it posts the FAQ answer as a comment via the ticketing system’s comment API and emits `auto.responded`.</w:t>
      </w:r>
    </w:p>
    <w:p>
      <w:r>
        <w:t>7. **SLA Monitoring** – **SLA Monitoring Service** consumes `ticket.created` (or `ticket.routed`), reads the SLA deadline from PostgreSQL, calculates time‑to‑breach, and when remaining time &lt; buffer (default 15 min) publishes `sla.risk`.</w:t>
      </w:r>
    </w:p>
    <w:p>
      <w:r>
        <w:t>8. **Escalation** – **Escalation Notification Service** receives `sla.risk`:</w:t>
      </w:r>
    </w:p>
    <w:p>
      <w:r>
        <w:t xml:space="preserve">   - Sends an email alert via SendGrid.</w:t>
      </w:r>
    </w:p>
    <w:p>
      <w:r>
        <w:t xml:space="preserve">   - Publishes `escalation.alert` to Kafka.</w:t>
      </w:r>
    </w:p>
    <w:p>
      <w:r>
        <w:t xml:space="preserve">   - Updates the ticket in the ticketing system with the tag “Supervisor Escalated”.</w:t>
      </w:r>
    </w:p>
    <w:p>
      <w:r>
        <w:t>9. **Supervisor Notification** – **Notification WebSocket Service** consumes `escalation.alert` and pushes a real‑time JSON message to any supervisor UI subscribed over WebSocket.</w:t>
      </w:r>
    </w:p>
    <w:p>
      <w:r>
        <w:t>10. **Observability** – Throughout the flow each service logs structured JSON (with trace IDs) to Loki, exports Prometheus metrics (latency, counters), and sends OpenTelemetry traces to Jaeger for end‑end latency verification.</w:t>
      </w:r>
    </w:p>
    <w:p>
      <w:r>
        <w:t>---</w:t>
      </w:r>
    </w:p>
    <w:p>
      <w:pPr>
        <w:pStyle w:val="Heading1"/>
      </w:pPr>
      <w:r>
        <w:t>Key API Contracts</w:t>
      </w:r>
    </w:p>
    <w:p>
      <w:pPr>
        <w:pStyle w:val="Heading2"/>
      </w:pPr>
      <w:r>
        <w:t>1. Ticket Ingestion (External)</w:t>
      </w:r>
    </w:p>
    <w:p>
      <w:pPr>
        <w:pStyle w:val="ListBullet"/>
      </w:pPr>
      <w:r>
        <w:t>**Endpoint:** `POST /tickets/ingest`</w:t>
      </w:r>
    </w:p>
    <w:p>
      <w:pPr>
        <w:pStyle w:val="ListBullet"/>
      </w:pPr>
      <w:r>
        <w:t>**Auth:** Mutual TLS (mTLS) between ticketing system and API Gateway; gateway validates client certificate.</w:t>
      </w:r>
    </w:p>
    <w:p>
      <w:pPr>
        <w:pStyle w:val="ListBullet"/>
      </w:pPr>
      <w:r>
        <w:t>**Request Body:**</w:t>
      </w:r>
    </w:p>
    <w:p>
      <w:r>
        <w:t xml:space="preserve">  ```json</w:t>
      </w:r>
    </w:p>
    <w:p>
      <w:r>
        <w:t xml:space="preserve">  {</w:t>
      </w:r>
    </w:p>
    <w:p>
      <w:r>
        <w:t xml:space="preserve">    "ticketId": "string",</w:t>
      </w:r>
    </w:p>
    <w:p>
      <w:r>
        <w:t xml:space="preserve">    "subject": "string",</w:t>
      </w:r>
    </w:p>
    <w:p>
      <w:r>
        <w:t xml:space="preserve">    "description": "string",</w:t>
      </w:r>
    </w:p>
    <w:p>
      <w:r>
        <w:t xml:space="preserve">    "priority": "enum[Low,Medium,High]",   // from ticketing system</w:t>
      </w:r>
    </w:p>
    <w:p>
      <w:r>
        <w:t xml:space="preserve">    "slaDeadline": "string (ISO8601)",</w:t>
      </w:r>
    </w:p>
    <w:p>
      <w:r>
        <w:t xml:space="preserve">    "customerEmail": "string",</w:t>
      </w:r>
    </w:p>
    <w:p>
      <w:r>
        <w:t xml:space="preserve">    "createdAt": "string (ISO8601)"</w:t>
      </w:r>
    </w:p>
    <w:p>
      <w:r>
        <w:t xml:space="preserve">  }</w:t>
      </w:r>
    </w:p>
    <w:p>
      <w:r>
        <w:t xml:space="preserve">  ```</w:t>
      </w:r>
    </w:p>
    <w:p>
      <w:pPr>
        <w:pStyle w:val="ListBullet"/>
      </w:pPr>
      <w:r>
        <w:t>**Response:**</w:t>
      </w:r>
    </w:p>
    <w:p>
      <w:r>
        <w:t xml:space="preserve">  ```json</w:t>
      </w:r>
    </w:p>
    <w:p>
      <w:r>
        <w:t xml:space="preserve">  {</w:t>
      </w:r>
    </w:p>
    <w:p>
      <w:r>
        <w:t xml:space="preserve">    "status": "accepted",</w:t>
      </w:r>
    </w:p>
    <w:p>
      <w:r>
        <w:t xml:space="preserve">    "internalTicketId": "string (uuid)",</w:t>
      </w:r>
    </w:p>
    <w:p>
      <w:r>
        <w:t xml:space="preserve">    "ingestionTimestamp": "string (ISO8601)"</w:t>
      </w:r>
    </w:p>
    <w:p>
      <w:r>
        <w:t xml:space="preserve">  }</w:t>
      </w:r>
    </w:p>
    <w:p>
      <w:r>
        <w:t xml:space="preserve">  ```</w:t>
      </w:r>
    </w:p>
    <w:p>
      <w:pPr>
        <w:pStyle w:val="Heading2"/>
      </w:pPr>
      <w:r>
        <w:t>2. Routing Decision Retrieval (Internal/External)</w:t>
      </w:r>
    </w:p>
    <w:p>
      <w:pPr>
        <w:pStyle w:val="ListBullet"/>
      </w:pPr>
      <w:r>
        <w:t>**Endpoint:** `GET /tickets/{ticketId}/routing`</w:t>
      </w:r>
    </w:p>
    <w:p>
      <w:pPr>
        <w:pStyle w:val="ListBullet"/>
      </w:pPr>
      <w:r>
        <w:t>**Auth:** Bearer JWT (issued by Auth Service) with scope `routing:read`.</w:t>
      </w:r>
    </w:p>
    <w:p>
      <w:pPr>
        <w:pStyle w:val="ListBullet"/>
      </w:pPr>
      <w:r>
        <w:t>**Path Param:** `ticketId` (string).</w:t>
      </w:r>
    </w:p>
    <w:p>
      <w:pPr>
        <w:pStyle w:val="ListBullet"/>
      </w:pPr>
      <w:r>
        <w:t>**Response:**</w:t>
      </w:r>
    </w:p>
    <w:p>
      <w:r>
        <w:t xml:space="preserve">  ```json</w:t>
      </w:r>
    </w:p>
    <w:p>
      <w:r>
        <w:t xml:space="preserve">  {</w:t>
      </w:r>
    </w:p>
    <w:p>
      <w:r>
        <w:t xml:space="preserve">    "ticketId": "string",</w:t>
      </w:r>
    </w:p>
    <w:p>
      <w:r>
        <w:t xml:space="preserve">    "assignedQueue": "string",</w:t>
      </w:r>
    </w:p>
    <w:p>
      <w:r>
        <w:t xml:space="preserve">    "topic": "string",</w:t>
      </w:r>
    </w:p>
    <w:p>
      <w:r>
        <w:t xml:space="preserve">    "topicConfidence": "number (0‑1)",</w:t>
      </w:r>
    </w:p>
    <w:p>
      <w:r>
        <w:t xml:space="preserve">    "urgency": "string[Low,Medium,High]",</w:t>
      </w:r>
    </w:p>
    <w:p>
      <w:r>
        <w:t xml:space="preserve">    "urgencyConfidence": "number (0‑1)",</w:t>
      </w:r>
    </w:p>
    <w:p>
      <w:r>
        <w:t xml:space="preserve">    "routedAt": "string (ISO8601)"</w:t>
      </w:r>
    </w:p>
    <w:p>
      <w:r>
        <w:t xml:space="preserve">  }</w:t>
      </w:r>
    </w:p>
    <w:p>
      <w:r>
        <w:t xml:space="preserve">  ```</w:t>
      </w:r>
    </w:p>
    <w:p>
      <w:pPr>
        <w:pStyle w:val="Heading2"/>
      </w:pPr>
      <w:r>
        <w:t>3. Admin FAQ CRUD</w:t>
      </w:r>
    </w:p>
    <w:p>
      <w:pPr>
        <w:pStyle w:val="ListBullet"/>
      </w:pPr>
      <w:r>
        <w:t>**Endpoint:** `POST /admin/faq` (create), `GET /admin/faq/{faqId}`, `PUT /admin/faq/{faqId}`, `DELETE /admin/faq/{faqId}`</w:t>
      </w:r>
    </w:p>
    <w:p>
      <w:pPr>
        <w:pStyle w:val="ListBullet"/>
      </w:pPr>
      <w:r>
        <w:t>**Auth:** Bearer JWT with role `admin` or `faq-manager`.</w:t>
      </w:r>
    </w:p>
    <w:p>
      <w:pPr>
        <w:pStyle w:val="ListBullet"/>
      </w:pPr>
      <w:r>
        <w:t>**Request Body (POST/PUT):**</w:t>
      </w:r>
    </w:p>
    <w:p>
      <w:r>
        <w:t xml:space="preserve">  ```json</w:t>
      </w:r>
    </w:p>
    <w:p>
      <w:r>
        <w:t xml:space="preserve">  {</w:t>
      </w:r>
    </w:p>
    <w:p>
      <w:r>
        <w:t xml:space="preserve">    "question": "string",</w:t>
      </w:r>
    </w:p>
    <w:p>
      <w:r>
        <w:t xml:space="preserve">    "answer": "string",</w:t>
      </w:r>
    </w:p>
    <w:p>
      <w:r>
        <w:t xml:space="preserve">    "keywords": ["string", ...],</w:t>
      </w:r>
    </w:p>
    <w:p>
      <w:r>
        <w:t xml:space="preserve">    "effectiveFrom": "string (ISO8601) optional",</w:t>
      </w:r>
    </w:p>
    <w:p>
      <w:r>
        <w:t xml:space="preserve">    "effectiveTo": "string (ISO8601) optional"</w:t>
      </w:r>
    </w:p>
    <w:p>
      <w:r>
        <w:t xml:space="preserve">  }</w:t>
      </w:r>
    </w:p>
    <w:p>
      <w:r>
        <w:t xml:space="preserve">  ```</w:t>
      </w:r>
    </w:p>
    <w:p>
      <w:pPr>
        <w:pStyle w:val="ListBullet"/>
      </w:pPr>
      <w:r>
        <w:t>**Response (POST/PUT):**</w:t>
      </w:r>
    </w:p>
    <w:p>
      <w:r>
        <w:t xml:space="preserve">  ```json</w:t>
      </w:r>
    </w:p>
    <w:p>
      <w:r>
        <w:t xml:space="preserve">  {</w:t>
      </w:r>
    </w:p>
    <w:p>
      <w:r>
        <w:t xml:space="preserve">    "faqId": "string (uuid)",</w:t>
      </w:r>
    </w:p>
    <w:p>
      <w:r>
        <w:t xml:space="preserve">    "question": "string",</w:t>
      </w:r>
    </w:p>
    <w:p>
      <w:r>
        <w:t xml:space="preserve">    "answer": "string",</w:t>
      </w:r>
    </w:p>
    <w:p>
      <w:r>
        <w:t xml:space="preserve">    "createdAt": "string (ISO8601)",</w:t>
      </w:r>
    </w:p>
    <w:p>
      <w:r>
        <w:t xml:space="preserve">    "updatedAt": "string (ISO8601)"</w:t>
      </w:r>
    </w:p>
    <w:p>
      <w:r>
        <w:t xml:space="preserve">  }</w:t>
      </w:r>
    </w:p>
    <w:p>
      <w:r>
        <w:t xml:space="preserve">  ```</w:t>
      </w:r>
    </w:p>
    <w:p>
      <w:pPr>
        <w:pStyle w:val="ListBullet"/>
      </w:pPr>
      <w:r>
        <w:t>**Response (GET):** same as above plus `version` number.</w:t>
      </w:r>
    </w:p>
    <w:p>
      <w:pPr>
        <w:pStyle w:val="Heading2"/>
      </w:pPr>
      <w:r>
        <w:t>4. SLA‑Risk Status (Internal)</w:t>
      </w:r>
    </w:p>
    <w:p>
      <w:pPr>
        <w:pStyle w:val="ListBullet"/>
      </w:pPr>
      <w:r>
        <w:t>**Endpoint:** `GET /sla/risk?ticketId={ticketId}`</w:t>
      </w:r>
    </w:p>
    <w:p>
      <w:pPr>
        <w:pStyle w:val="ListBullet"/>
      </w:pPr>
      <w:r>
        <w:t>**Auth:** Bearer JWT with scope `sla:read`.</w:t>
      </w:r>
    </w:p>
    <w:p>
      <w:pPr>
        <w:pStyle w:val="ListBullet"/>
      </w:pPr>
      <w:r>
        <w:t>**Query Param:** `ticketId` (string).</w:t>
      </w:r>
    </w:p>
    <w:p>
      <w:pPr>
        <w:pStyle w:val="ListBullet"/>
      </w:pPr>
      <w:r>
        <w:t>**Response:**</w:t>
      </w:r>
    </w:p>
    <w:p>
      <w:r>
        <w:t xml:space="preserve">  ```json</w:t>
      </w:r>
    </w:p>
    <w:p>
      <w:r>
        <w:t xml:space="preserve">  {</w:t>
      </w:r>
    </w:p>
    <w:p>
      <w:r>
        <w:t xml:space="preserve">    "ticketId": "string",</w:t>
      </w:r>
    </w:p>
    <w:p>
      <w:r>
        <w:t xml:space="preserve">    "slaDeadline": "string (ISO8601)",</w:t>
      </w:r>
    </w:p>
    <w:p>
      <w:r>
        <w:t xml:space="preserve">    "timeToBreachSec": "number",</w:t>
      </w:r>
    </w:p>
    <w:p>
      <w:r>
        <w:t xml:space="preserve">    "isAtRisk": "boolean",</w:t>
      </w:r>
    </w:p>
    <w:p>
      <w:r>
        <w:t xml:space="preserve">    "bufferSec": "number",</w:t>
      </w:r>
    </w:p>
    <w:p>
      <w:r>
        <w:t xml:space="preserve">    "checkedAt": "string (ISO8601)"</w:t>
      </w:r>
    </w:p>
    <w:p>
      <w:r>
        <w:t xml:space="preserve">  }</w:t>
      </w:r>
    </w:p>
    <w:p>
      <w:r>
        <w:t xml:space="preserve">  ```</w:t>
      </w:r>
    </w:p>
    <w:p>
      <w:pPr>
        <w:pStyle w:val="Heading2"/>
      </w:pPr>
      <w:r>
        <w:t>5. Escalation Trigger (Internal)</w:t>
      </w:r>
    </w:p>
    <w:p>
      <w:pPr>
        <w:pStyle w:val="ListBullet"/>
      </w:pPr>
      <w:r>
        <w:t>**Endpoint:** `POST /escalations`</w:t>
      </w:r>
    </w:p>
    <w:p>
      <w:pPr>
        <w:pStyle w:val="ListBullet"/>
      </w:pPr>
      <w:r>
        <w:t>**Auth:** Bearer JWT with scope `escalation:write`.</w:t>
      </w:r>
    </w:p>
    <w:p>
      <w:pPr>
        <w:pStyle w:val="ListBullet"/>
      </w:pPr>
      <w:r>
        <w:t>**Request Body:**</w:t>
      </w:r>
    </w:p>
    <w:p>
      <w:r>
        <w:t xml:space="preserve">  ```json</w:t>
      </w:r>
    </w:p>
    <w:p>
      <w:r>
        <w:t xml:space="preserve">  {</w:t>
      </w:r>
    </w:p>
    <w:p>
      <w:r>
        <w:t xml:space="preserve">    "ticketId": "string",</w:t>
      </w:r>
    </w:p>
    <w:p>
      <w:r>
        <w:t xml:space="preserve">    "reason": "string",   // e.g., "SLA breach imminent"</w:t>
      </w:r>
    </w:p>
    <w:p>
      <w:r>
        <w:t xml:space="preserve">    "supervisorIds": ["string", ...]</w:t>
      </w:r>
    </w:p>
    <w:p>
      <w:r>
        <w:t xml:space="preserve">  }</w:t>
      </w:r>
    </w:p>
    <w:p>
      <w:r>
        <w:t xml:space="preserve">  ```</w:t>
      </w:r>
    </w:p>
    <w:p>
      <w:pPr>
        <w:pStyle w:val="ListBullet"/>
      </w:pPr>
      <w:r>
        <w:t>**Response:**</w:t>
      </w:r>
    </w:p>
    <w:p>
      <w:r>
        <w:t xml:space="preserve">  ```json</w:t>
      </w:r>
    </w:p>
    <w:p>
      <w:r>
        <w:t xml:space="preserve">  {</w:t>
      </w:r>
    </w:p>
    <w:p>
      <w:r>
        <w:t xml:space="preserve">    "escalationId": "string (uuid)",</w:t>
      </w:r>
    </w:p>
    <w:p>
      <w:r>
        <w:t xml:space="preserve">    "status": "queued",</w:t>
      </w:r>
    </w:p>
    <w:p>
      <w:r>
        <w:t xml:space="preserve">    "timestamp": "string (ISO8601)"</w:t>
      </w:r>
    </w:p>
    <w:p>
      <w:r>
        <w:t xml:space="preserve">  }</w:t>
      </w:r>
    </w:p>
    <w:p>
      <w:r>
        <w:t xml:space="preserve">  ```</w:t>
      </w:r>
    </w:p>
    <w:p>
      <w:r>
        <w:t>---</w:t>
      </w:r>
    </w:p>
    <w:p>
      <w:pPr>
        <w:pStyle w:val="Heading1"/>
      </w:pPr>
      <w:r>
        <w:t>Infrastructure Overview</w:t>
      </w:r>
    </w:p>
    <w:p>
      <w:r>
        <w:t>| Layer | Details |</w:t>
      </w:r>
    </w:p>
    <w:p>
      <w:r>
        <w:t>|-------|---------|</w:t>
      </w:r>
    </w:p>
    <w:p>
      <w:r>
        <w:t>| **Cluster** | Managed Kubernetes (EKS/GKE/AKS) v1.29, 3‑node minimum, node pools: &lt;br&gt;• **general‑pool** (CPU‑optimized, 4 vCPU, 16 GiB) for stateless services (API Gateway, Ingestion, Routing, Admin UI, etc.) &lt;br&gt;• **ml‑pool** (CPU‑optimized + optional GPU node group, 8 vCPU, 32 GiB) for Topic/Urgency Classification services (ONNX Runtime can run on CPU; GPU node available if needed). |</w:t>
      </w:r>
    </w:p>
    <w:p>
      <w:r>
        <w:t>| **Networking** | - **Public subnet** exposed via Internet‑facing Application Load Balancer (ALB) → Ingress Controller (NGINX). &lt;br&gt;- **Private subnets** host all workloads; no direct internet egress except via NAT gateways for outbound calls (ticketing system, SendGit, etc.). &lt;br&gt;- **Service mesh** (Istio optional) not required; inter‑service communication uses Kubernetes Service DNS + mTLS enforced via Istio‑sidecar or Kong plugins. |</w:t>
      </w:r>
    </w:p>
    <w:p>
      <w:r>
        <w:t>| **Load Balancing &amp; Failover** | - Ingress provides TLS termination, HTTP‑2, and round‑robin load balancing across API Gateway replicas. &lt;br&gt;- Each microservice Deployment defines `readinessProbe` and `livenessProbe`; rolling updates use `maxSurge: 1`, `maxUnavailable: 0`. &lt;br&gt;- Pod anti‑affinity spreads replicas across nodes/zones. &lt;br&gt;- Kafka is deployed with 3 broker replicas across zones; topics have replication factor 2, ensuring broker loss does not lose events. |</w:t>
      </w:r>
    </w:p>
    <w:p>
      <w:r>
        <w:t>| **Data Stores** | - **PostgreSQL**: Primary‑standby (Patroni) with synchronous replication; backups via `pg_basebackup` nightly to object storage (S3-compatible) and point‑in-time recovery enabled. &lt;br&gt;- **Redis**: Cluster mode with 3 shards, each with 1 replica; persistence (AOF) enabled for cache warm‑start; backups via RDB snapshots to same object store. &lt;br&gt;- **Kafka**: Managed via Strimzi; logs retained 7 days (configurable); compacted topics for key‑value state (e.g., routing map). |</w:t>
      </w:r>
    </w:p>
    <w:p>
      <w:r>
        <w:t>| **Secrets Management** | - Kubernetes SealedSecrets (or HashiCorp Vault Operator) stores DB passwords, API keys (SendGrid, ticketing system), TLS certs. &lt;br&gt;- Secrets mounted as env‑files or volumes; never logged. |</w:t>
      </w:r>
    </w:p>
    <w:p>
      <w:r>
        <w:t>| **Observability Stack** | - Prometheus scrapes `/metrics` from each service via ServiceMonitor. &lt;br&gt;- Loki receives logs from Promtail daemonset. &lt;br&gt;- Jaeger agent sidecar sends OTLP traces to Jaeger collector. &lt;br&gt;- Grafana (optional) provides dashboards for latency, error rates, SLA‑risk counts. |</w:t>
      </w:r>
    </w:p>
    <w:p>
      <w:r>
        <w:t>| **CI/CD** | - GitHub Actions workflow: on push to `main` → build Docker images (multi‑arch), push to private ECR/ACR/GCR, run `helm upgrade --install ticket-routing ./chart` with values‑files per environment (dev/stage/prod). &lt;br&gt;- Helm chart includes resource limits, HPA definitions, ServiceMonitors, PodDisruptionBudgets. |</w:t>
      </w:r>
    </w:p>
    <w:p>
      <w:r>
        <w:t>| **Security** | - All inter‑service traffic encrypted with mTLS (Kong plugin or Istio). &lt;br&gt;- Ingress enforces TLS 1.3, HTTP Strict Transport Security (HSTS). &lt;br&gt;- API Gateway validates JWTs via Keycloak JWKS endpoint; services enforce scope‑based authorization. &lt;br&gt;- No raw ticket text is logged; a middleware strips PII (email, phone numbers) before sending to Loki. |</w:t>
      </w:r>
    </w:p>
    <w:p>
      <w:r>
        <w:t>---</w:t>
      </w:r>
    </w:p>
    <w:p>
      <w:pPr>
        <w:pStyle w:val="Heading1"/>
      </w:pPr>
      <w:r>
        <w:t>Scalability Approach</w:t>
      </w:r>
    </w:p>
    <w:p>
      <w:r>
        <w:t>| Component | Bottleneck &amp; Scaling Technique |</w:t>
      </w:r>
    </w:p>
    <w:p>
      <w:r>
        <w:t>|-----------|--------------------------------|</w:t>
      </w:r>
    </w:p>
    <w:p>
      <w:r>
        <w:t>| **API Gateway** | Handles ingress TLS and request routing. Stateless; scaled via HPA on CPU &gt; 60 % or request rate (custom metric from Kong). Minimum 2 replicas, max 20. |</w:t>
      </w:r>
    </w:p>
    <w:p>
      <w:r>
        <w:t>| **Ticket Ingestion Service** | Stateless, limited by HTTP client concurrency and Kafka producer throughput. HPA on CPU and on `kafka.produce.lag` metric. |</w:t>
      </w:r>
    </w:p>
    <w:p>
      <w:r>
        <w:t>| **NLP Preprocessing** | CPU‑bound (tokenization, language detection). HPA on CPU; each replica processes ~50 tickets/sec; with 4 replicas we sustain 200 tickets/min peak. |</w:t>
      </w:r>
    </w:p>
    <w:p>
      <w:r>
        <w:t>| **Topic / Urgency Classification Services** | Model inference (ONNX Runtime) is CPU‑heavy; can also run on GPU nodes if latency threatens. HPA on GPU utilization or CPU, plus custom metric `model.inference.latency`. Minimum 2 replicas each, max 10. |</w:t>
      </w:r>
    </w:p>
    <w:p>
      <w:r>
        <w:t>| **Routing Service** | Stateless join; scales on consumer lag (`routing.join.lag`). Uses Kafka Streams with multiple stream threads; each replica can handle ~100 tickets/sec. |</w:t>
      </w:r>
    </w:p>
    <w:p>
      <w:r>
        <w:t>| **FAQ Matching Service** | Mostly read‑heavy against PostgreSQL pgvector; uses Redis cache for recent TF‑IDF vectors to reduce DB load. HPA on CPU and on `cache.miss.rate`. Read replicas of PostgreSQL (2) can be added if needed; pgvector supports parallel queries. |</w:t>
      </w:r>
    </w:p>
    <w:p>
      <w:r>
        <w:t>| **Auto‑Response Dispatcher** | Stateless, limited by outbound HTTP to ticketing system. HPA on CPU and on `http.outbound.latency`. |</w:t>
      </w:r>
    </w:p>
    <w:p>
      <w:r>
        <w:t>| **SLA Monitoring Service** | Stateless stream processor; scales on Kafka consumer lag for `sla.risk` topic. |</w:t>
      </w:r>
    </w:p>
    <w:p>
      <w:r>
        <w:t>| **Escalation Notification Service** | Stateless; scales on email send rate (SendGrid API limits) and Kafka lag. |</w:t>
      </w:r>
    </w:p>
    <w:p>
      <w:r>
        <w:t>| **Notification WebSocket Service** | Stateful only for WebSocket connections; scales on number of concurrent connections (use sticky sessions via Ingress). |</w:t>
      </w:r>
    </w:p>
    <w:p>
      <w:r>
        <w:t>| **Admin UI / Admin API** | Low traffic; HPA on CPU with min 1, max 3. |</w:t>
      </w:r>
    </w:p>
    <w:p>
      <w:r>
        <w:t>| **PostgreSQL** | Primary‑standdy setup; read replicas added for FAQ matching and metrics queries. Connection pooling via PgBouncer sidecar. |</w:t>
      </w:r>
    </w:p>
    <w:p>
      <w:r>
        <w:t>| **Redis** | Clustered; scaling by adding shards (horizontal) as cache miss rate rises. |</w:t>
      </w:r>
    </w:p>
    <w:p>
      <w:r>
        <w:t>| **Kafka** | Throughput scaled by increasing partition count (e.g., 6 partitions per topic) and adding broker replicas; consumer groups scale accordingly. |</w:t>
      </w:r>
    </w:p>
    <w:p>
      <w:r>
        <w:t>| **Observability** | Prometheus federated or remote‑write to long‑term storage if retention needs increase; Loki scales via scalable storage (S3) and multiple ingesters. |</w:t>
      </w:r>
    </w:p>
    <w:p>
      <w:r>
        <w:t>**Statelessness:** All microservices keep no local session state; state lives in Kafka (event log), PostgreSQL, or Redis. This enables instant horizontal scaling and safe rolling updates.</w:t>
      </w:r>
    </w:p>
    <w:p>
      <w:r>
        <w:t>**Cache Invalidation:** FAQ vectors are computed offline and loaded into Redis at service start; when an FAQ is added/updated via Admin API, a Kafka `faq.updated` event is published, prompting all FAQ Matching Service instances to invalidate the affected key and reload the vector from PostgreSQL.</w:t>
      </w:r>
    </w:p>
    <w:p>
      <w:r>
        <w:t>**Database Read Replicas:** The Admin API and FAQ Matching Service route SELECT queries to PostgreSQL read replicas (configured via SQLAlchemy bind parameters). Write operations (ticket metadata updates, FAQ CRUD) go to the primary.</w:t>
      </w:r>
    </w:p>
    <w:p>
      <w:r>
        <w:t>**Autoscaling Triggers:**</w:t>
      </w:r>
    </w:p>
    <w:p>
      <w:pPr>
        <w:pStyle w:val="ListBullet"/>
      </w:pPr>
      <w:r>
        <w:t>**CPU/Memory** (default K8s HPA).</w:t>
      </w:r>
    </w:p>
    <w:p>
      <w:pPr>
        <w:pStyle w:val="ListBullet"/>
      </w:pPr>
      <w:r>
        <w:t>**Custom metrics** exposed via Prometheus: `ingestion_rate`, `classification_latency`, `kafka_consumer_lag`, `cache_miss_rate`.</w:t>
      </w:r>
    </w:p>
    <w:p>
      <w:pPr>
        <w:pStyle w:val="ListBullet"/>
      </w:pPr>
      <w:r>
        <w:t>**Kafka lag** is the primary trigger for stream‑processing services (Routing, SLA Monitor, Escalation).</w:t>
      </w:r>
    </w:p>
    <w:p>
      <w:r>
        <w:t>With this approach the system can comfortably sustain the required 200 tickets/min peak while keeping the 95th‑percentile end‑to‑end latency ≤ 500 ms and SLA‑risk escalation ≤ 30 s.</w:t>
      </w:r>
    </w:p>
    <w:p>
      <w:pPr>
        <w:pStyle w:val="Heading1"/>
      </w:pPr>
      <w:r>
        <w:t>4. Low-Level Design</w:t>
      </w:r>
    </w:p>
    <w:p>
      <w:pPr>
        <w:pStyle w:val="Title"/>
      </w:pPr>
      <w:r>
        <w:t>Low‑Level Design (LLD) – AI‑Powered Ticket Routing System</w:t>
      </w:r>
    </w:p>
    <w:p>
      <w:r>
        <w:t>This document expands the high‑level design into implementation‑ready details.</w:t>
      </w:r>
    </w:p>
    <w:p>
      <w:r>
        <w:t>A developer can copy the SQL DDL, OpenAPI‑style API specs, and sequence‑diagram text directly into a repo and start coding.</w:t>
      </w:r>
    </w:p>
    <w:p>
      <w:r>
        <w:t>---</w:t>
      </w:r>
    </w:p>
    <w:p>
      <w:pPr>
        <w:pStyle w:val="Heading1"/>
      </w:pPr>
      <w:r>
        <w:t>1. Database Schema</w:t>
      </w:r>
    </w:p>
    <w:p>
      <w:r>
        <w:t>All persistent state lives in **PostgreSQL 15** (with the `pgvector` extension).</w:t>
      </w:r>
    </w:p>
    <w:p>
      <w:r>
        <w:t>The schema is split into logical groups: ticket metadata, FAQ &amp; admin data, and operational configuration.</w:t>
      </w:r>
    </w:p>
    <w:p>
      <w:pPr>
        <w:pStyle w:val="Heading2"/>
      </w:pPr>
      <w:r>
        <w:t>1.1 Ticket Metadata</w:t>
      </w:r>
    </w:p>
    <w:p>
      <w:r>
        <w:t>| Table | Engine | Description |</w:t>
      </w:r>
    </w:p>
    <w:p>
      <w:r>
        <w:t>|-------|--------|-------------|</w:t>
      </w:r>
    </w:p>
    <w:p>
      <w:r>
        <w:t>| `tickets` | PostgreSQL (heap) | Raw ticket fields received from the external ticketing system; immutable after insert (except for status/tags updated by the ticketing system itself). |</w:t>
      </w:r>
    </w:p>
    <w:p>
      <w:r>
        <w:t>| `ticket_assignments` | PostgreSQL (heap) | Current routing result (team queue) – updated by the Routing Service. |</w:t>
      </w:r>
    </w:p>
    <w:p>
      <w:r>
        <w:t>| `ticket_tags` | PostgreSQL (heap) | Tags applied by the Escalation Service (e.g., `Supervisor Escalated`). |</w:t>
      </w:r>
    </w:p>
    <w:p>
      <w:r>
        <w:t>| `sla_config` | PostgreSQL (heap) | Global SLA buffer settings (editable via Admin UI). |</w:t>
      </w:r>
    </w:p>
    <w:p>
      <w:pPr>
        <w:pStyle w:val="Heading3"/>
      </w:pPr>
      <w:r>
        <w:t>DDL</w:t>
      </w:r>
    </w:p>
    <w:p>
      <w:r>
        <w:t>```sql</w:t>
      </w:r>
    </w:p>
    <w:p>
      <w:r>
        <w:t>-- Enable pgvector for similarity search</w:t>
      </w:r>
    </w:p>
    <w:p>
      <w:r>
        <w:t>CREATE EXTENSION IF NOT EXISTS pgvector;</w:t>
      </w:r>
    </w:p>
    <w:p>
      <w:r>
        <w:t>-- -----------------------------------------------------------------</w:t>
      </w:r>
    </w:p>
    <w:p>
      <w:r>
        <w:t>-- 1. Ticket core metadata</w:t>
      </w:r>
    </w:p>
    <w:p>
      <w:r>
        <w:t>-- -----------------------------------------------------------------</w:t>
      </w:r>
    </w:p>
    <w:p>
      <w:r>
        <w:t>CREATE TABLE tickets (</w:t>
      </w:r>
    </w:p>
    <w:p>
      <w:r>
        <w:t xml:space="preserve">    ticket_id          UUID PRIMARY KEY DEFAULT gen_random_uuid(),</w:t>
      </w:r>
    </w:p>
    <w:p>
      <w:r>
        <w:t xml:space="preserve">    external_ticket_id VARCHAR(64) NOT NULL UNIQUE,   -- ID from legacy system</w:t>
      </w:r>
    </w:p>
    <w:p>
      <w:r>
        <w:t xml:space="preserve">    subject            TEXT NOT NULL,</w:t>
      </w:r>
    </w:p>
    <w:p>
      <w:r>
        <w:t xml:space="preserve">    description        TEXT NOT NULL,</w:t>
      </w:r>
    </w:p>
    <w:p>
      <w:r>
        <w:t xml:space="preserve">    priority           VARCHAR(10) NOT NULL CHECK (priority IN ('Low','Medium','High')),</w:t>
      </w:r>
    </w:p>
    <w:p>
      <w:r>
        <w:t xml:space="preserve">    sla_deadline       TIMESTAMPTZ NOT NULL,</w:t>
      </w:r>
    </w:p>
    <w:p>
      <w:r>
        <w:t xml:space="preserve">    customer_email     VARCHAR(254) NOT NULL,</w:t>
      </w:r>
    </w:p>
    <w:p>
      <w:r>
        <w:t xml:space="preserve">    created_at         TIMESTAMPTZ NOT NULL DEFAULT now(),</w:t>
      </w:r>
    </w:p>
    <w:p>
      <w:r>
        <w:t xml:space="preserve">    updated_at         TIMESTAMPTZ NOT NULL DEFAULT now()</w:t>
      </w:r>
    </w:p>
    <w:p>
      <w:r>
        <w:t>);</w:t>
      </w:r>
    </w:p>
    <w:p>
      <w:r>
        <w:t>-- Indexes for frequent look‑ups</w:t>
      </w:r>
    </w:p>
    <w:p>
      <w:r>
        <w:t>CREATE INDEX idx_tickets_external_id   ON tickets(external_ticket_id);</w:t>
      </w:r>
    </w:p>
    <w:p>
      <w:r>
        <w:t>CREATE INDEX idx_tickets_sla_deadline  ON tickets(sla_deadline);</w:t>
      </w:r>
    </w:p>
    <w:p>
      <w:r>
        <w:t>CREATE INDEX idx_tickets_created_at    ON tickets(created_at);</w:t>
      </w:r>
    </w:p>
    <w:p>
      <w:r>
        <w:t>-- -----------------------------------------------------------------</w:t>
      </w:r>
    </w:p>
    <w:p>
      <w:r>
        <w:t>-- 2. Routing assignment (mutable)</w:t>
      </w:r>
    </w:p>
    <w:p>
      <w:r>
        <w:t>-- -----------------------------------------------------------------</w:t>
      </w:r>
    </w:p>
    <w:p>
      <w:r>
        <w:t>CREATE TABLE ticket_assignments (</w:t>
      </w:r>
    </w:p>
    <w:p>
      <w:r>
        <w:t xml:space="preserve">    ticket_id      UUID PRIMARY KEY REFERENCES tickets(ticket_id) ON DELETE CASCADE,</w:t>
      </w:r>
    </w:p>
    <w:p>
      <w:r>
        <w:t xml:space="preserve">    assigned_queue VARCHAR(128) NOT NULL,</w:t>
      </w:r>
    </w:p>
    <w:p>
      <w:r>
        <w:t xml:space="preserve">    topic          VARCHAR(128) NOT NULL,</w:t>
      </w:r>
    </w:p>
    <w:p>
      <w:r>
        <w:t xml:space="preserve">    topic_confidence NUMERIC(3,2) NOT NULL CHECK (topic_confidence BETWEEN 0 AND 1),</w:t>
      </w:r>
    </w:p>
    <w:p>
      <w:r>
        <w:t xml:space="preserve">    urgency        VARCHAR(10) NOT NULL CHECK (urgency IN ('Low','Medium','High')),</w:t>
      </w:r>
    </w:p>
    <w:p>
      <w:r>
        <w:t xml:space="preserve">    urgency_confidence NUMERIC(3,2) NOT NULL CHECK (urgency_confidence BETWEEN 0 AND 1),</w:t>
      </w:r>
    </w:p>
    <w:p>
      <w:r>
        <w:t xml:space="preserve">    routed_at      TIMESTAMPTZ NOT NULL DEFAULT now()</w:t>
      </w:r>
    </w:p>
    <w:p>
      <w:r>
        <w:t>);</w:t>
      </w:r>
    </w:p>
    <w:p>
      <w:r>
        <w:t>CREATE INDEX idx_ticket_assignments_queue ON ticket_assignments(assigned_queue);</w:t>
      </w:r>
    </w:p>
    <w:p>
      <w:r>
        <w:t>-- -----------------------------------------------------------------</w:t>
      </w:r>
    </w:p>
    <w:p>
      <w:r>
        <w:t>-- 3. Tags (e.g., escalation flag)</w:t>
      </w:r>
    </w:p>
    <w:p>
      <w:r>
        <w:t>-- -----------------------------------------------------------------</w:t>
      </w:r>
    </w:p>
    <w:p>
      <w:r>
        <w:t>CREATE TABLE ticket_tags (</w:t>
      </w:r>
    </w:p>
    <w:p>
      <w:r>
        <w:t xml:space="preserve">    ticket_id UUID NOT NULL REFERENCES tickets(ticket_id) ON DELETE CASCADE,</w:t>
      </w:r>
    </w:p>
    <w:p>
      <w:r>
        <w:t xml:space="preserve">    tag       VARCHAR(64) NOT NULL,</w:t>
      </w:r>
    </w:p>
    <w:p>
      <w:r>
        <w:t xml:space="preserve">    applied_at TIMESTAMPTZ NOT NULL DEFAULT now(),</w:t>
      </w:r>
    </w:p>
    <w:p>
      <w:r>
        <w:t xml:space="preserve">    PRIMARY KEY (ticket_id, tag)</w:t>
      </w:r>
    </w:p>
    <w:p>
      <w:r>
        <w:t>);</w:t>
      </w:r>
    </w:p>
    <w:p>
      <w:r>
        <w:t>CREATE INDEX idx_ticket_tags_tag ON ticket_tags(tag);</w:t>
      </w:r>
    </w:p>
    <w:p>
      <w:r>
        <w:t>-- -----------------------------------------------------------------</w:t>
      </w:r>
    </w:p>
    <w:p>
      <w:r>
        <w:t>-- 4. SLA buffer configuration (admin‑editable)</w:t>
      </w:r>
    </w:p>
    <w:p>
      <w:r>
        <w:t>-- -----------------------------------------------------------------</w:t>
      </w:r>
    </w:p>
    <w:p>
      <w:r>
        <w:t>CREATE TABLE sla_config (</w:t>
      </w:r>
    </w:p>
    <w:p>
      <w:r>
        <w:t xml:space="preserve">    config_key   VARCHAR(32) PRIMARY KEY,</w:t>
      </w:r>
    </w:p>
    <w:p>
      <w:r>
        <w:t xml:space="preserve">    config_value INTEGER NOT NULL,   -- seconds</w:t>
      </w:r>
    </w:p>
    <w:p>
      <w:r>
        <w:t xml:space="preserve">    description  TEXT,</w:t>
      </w:r>
    </w:p>
    <w:p>
      <w:r>
        <w:t xml:space="preserve">    updated_at   TIMESTAMPTZ NOT NULL DEFAULT now(),</w:t>
      </w:r>
    </w:p>
    <w:p>
      <w:r>
        <w:t xml:space="preserve">    updated_by   UUID REFERENCES auth_users(user_id)   -- see Auth schema (Keycloak) – we store only the UUID for audit</w:t>
      </w:r>
    </w:p>
    <w:p>
      <w:r>
        <w:t>);</w:t>
      </w:r>
    </w:p>
    <w:p>
      <w:r>
        <w:t>-- Default row (inserted by migration)</w:t>
      </w:r>
    </w:p>
    <w:p>
      <w:r>
        <w:t>INSERT INTO sla_config (config_key, config_value, description)</w:t>
      </w:r>
    </w:p>
    <w:p>
      <w:r>
        <w:t>VALUES ('sla_buffer_sec', 900, 'Default buffer before SLA breach that triggers risk event (15 min)');</w:t>
      </w:r>
    </w:p>
    <w:p>
      <w:r>
        <w:t>```</w:t>
      </w:r>
    </w:p>
    <w:p>
      <w:pPr>
        <w:pStyle w:val="Heading2"/>
      </w:pPr>
      <w:r>
        <w:t>1.2 FAQ &amp; Admin Data</w:t>
      </w:r>
    </w:p>
    <w:p>
      <w:r>
        <w:t>| Table | Engine | Description |</w:t>
      </w:r>
    </w:p>
    <w:p>
      <w:r>
        <w:t>|-------|--------|-------------|</w:t>
      </w:r>
    </w:p>
    <w:p>
      <w:r>
        <w:t>| `faqs` | PostgreSQL (heap) | Canonical FAQ entries; each has a searchable vector (`pgvector`). |</w:t>
      </w:r>
    </w:p>
    <w:p>
      <w:r>
        <w:t>| `faq_keywords` | PostgreSQL (heap) | Many‑to‑many link between FAQ and keyword tokens (used for simple text search). |</w:t>
      </w:r>
    </w:p>
    <w:p>
      <w:r>
        <w:t>| `admin_users` | PostgreSQL (heap) | Mirror of Keycloak users that have admin/faq‑manager roles (populated via a nightly sync job). |</w:t>
      </w:r>
    </w:p>
    <w:p>
      <w:r>
        <w:t>| `audit_log` | PostgreSQL (heap) | Immutable audit trail for sensitive operations (FAQ CRUD, SLA config changes, escalation triggers). |</w:t>
      </w:r>
    </w:p>
    <w:p>
      <w:pPr>
        <w:pStyle w:val="Heading3"/>
      </w:pPr>
      <w:r>
        <w:t>DDL</w:t>
      </w:r>
    </w:p>
    <w:p>
      <w:r>
        <w:t>```sql</w:t>
      </w:r>
    </w:p>
    <w:p>
      <w:r>
        <w:t>-- -----------------------------------------------------------------</w:t>
      </w:r>
    </w:p>
    <w:p>
      <w:r>
        <w:t>-- 5. FAQ core</w:t>
      </w:r>
    </w:p>
    <w:p>
      <w:r>
        <w:t>-- -----------------------------------------------------------------</w:t>
      </w:r>
    </w:p>
    <w:p>
      <w:r>
        <w:t>CREATE TABLE faqs (</w:t>
      </w:r>
    </w:p>
    <w:p>
      <w:r>
        <w:t xml:space="preserve">    faq_id        UUID PRIMARY KEY DEFAULT gen_random_uuid(),</w:t>
      </w:r>
    </w:p>
    <w:p>
      <w:r>
        <w:t xml:space="preserve">    question      TEXT NOT NULL,</w:t>
      </w:r>
    </w:p>
    <w:p>
      <w:r>
        <w:t xml:space="preserve">    answer        TEXT NOT NULL,</w:t>
      </w:r>
    </w:p>
    <w:p>
      <w:r>
        <w:t xml:space="preserve">    effective_from TIMESTAMPTZ,</w:t>
      </w:r>
    </w:p>
    <w:p>
      <w:r>
        <w:t xml:space="preserve">    effective_to   TIMESTAMPTZ,</w:t>
      </w:r>
    </w:p>
    <w:p>
      <w:r>
        <w:t xml:space="preserve">    created_at    TIMESTAMPTZ NOT NULL DEFAULT now(),</w:t>
      </w:r>
    </w:p>
    <w:p>
      <w:r>
        <w:t xml:space="preserve">    updated_at    TIMESTAMPTZ NOT NULL DEFAULT now(),</w:t>
      </w:r>
    </w:p>
    <w:p>
      <w:r>
        <w:t xml:space="preserve">    -- pgvector column (300‑dim TF‑IDF vector – dimension matches the model used offline)</w:t>
      </w:r>
    </w:p>
    <w:p>
      <w:r>
        <w:t xml:space="preserve">    embedding     vector(300) NOT NULL</w:t>
      </w:r>
    </w:p>
    <w:p>
      <w:r>
        <w:t>);</w:t>
      </w:r>
    </w:p>
    <w:p>
      <w:r>
        <w:t>-- Index for cosine similarity search (IVFFlat for speed; can be changed to HNSW)</w:t>
      </w:r>
    </w:p>
    <w:p>
      <w:r>
        <w:t>CREATE INDEX idx_faqs_embedding ON faqs USING ivfflat (embedding vector_cosine_ops)</w:t>
      </w:r>
    </w:p>
    <w:p>
      <w:r>
        <w:t xml:space="preserve">    WITH (lists = 100);</w:t>
      </w:r>
    </w:p>
    <w:p>
      <w:r>
        <w:t>-- -----------------------------------------------------------------</w:t>
      </w:r>
    </w:p>
    <w:p>
      <w:r>
        <w:t>-- 6. FAQ keywords (optional, for fallback text search)</w:t>
      </w:r>
    </w:p>
    <w:p>
      <w:r>
        <w:t>-- -----------------------------------------------------------------</w:t>
      </w:r>
    </w:p>
    <w:p>
      <w:r>
        <w:t>CREATE TABLE faq_keywords (</w:t>
      </w:r>
    </w:p>
    <w:p>
      <w:r>
        <w:t xml:space="preserve">    faq_id   UUID NOT NULL REFERENCES faqs(faq_id) ON DELETE CASCADE,</w:t>
      </w:r>
    </w:p>
    <w:p>
      <w:r>
        <w:t xml:space="preserve">    keyword  VARCHAR(64) NOT NULL,</w:t>
      </w:r>
    </w:p>
    <w:p>
      <w:r>
        <w:t xml:space="preserve">    PRIMARY KEY (faq_id, keyword)</w:t>
      </w:r>
    </w:p>
    <w:p>
      <w:r>
        <w:t>);</w:t>
      </w:r>
    </w:p>
    <w:p>
      <w:r>
        <w:t>CREATE INDEX idx_faq_keywords_keyword ON faq_keywords(keyword);</w:t>
      </w:r>
    </w:p>
    <w:p>
      <w:r>
        <w:t>-- -----------------------------------------------------------------</w:t>
      </w:r>
    </w:p>
    <w:p>
      <w:r>
        <w:t>-- 7. Admin user mirror (populated from Keycloak via a sync job)</w:t>
      </w:r>
    </w:p>
    <w:p>
      <w:r>
        <w:t>-- -----------------------------------------------------------------</w:t>
      </w:r>
    </w:p>
    <w:p>
      <w:r>
        <w:t>CREATE TABLE admin_users (</w:t>
      </w:r>
    </w:p>
    <w:p>
      <w:r>
        <w:t xml:space="preserve">    user_id   UUID PRIMARY KEY,   -- matches Keycloak user ID</w:t>
      </w:r>
    </w:p>
    <w:p>
      <w:r>
        <w:t xml:space="preserve">    username  VARCHAR(128) NOT NULL UNIQUE,</w:t>
      </w:r>
    </w:p>
    <w:p>
      <w:r>
        <w:t xml:space="preserve">    email     VARCHAR(254) NOT NULL,</w:t>
      </w:r>
    </w:p>
    <w:p>
      <w:r>
        <w:t xml:space="preserve">    role      VARCHAR(32) NOT NULL CHECK (role IN ('admin','faq-manager','readonly')),</w:t>
      </w:r>
    </w:p>
    <w:p>
      <w:r>
        <w:t xml:space="preserve">    last_sync TIMESTAMPTZ NOT NULL DEFAULT now()</w:t>
      </w:r>
    </w:p>
    <w:p>
      <w:r>
        <w:t>);</w:t>
      </w:r>
    </w:p>
    <w:p>
      <w:r>
        <w:t>-- -----------------------------------------------------------------</w:t>
      </w:r>
    </w:p>
    <w:p>
      <w:r>
        <w:t>-- 8. Audit log (append‑only)</w:t>
      </w:r>
    </w:p>
    <w:p>
      <w:r>
        <w:t>-- -----------------------------------------------------------------</w:t>
      </w:r>
    </w:p>
    <w:p>
      <w:r>
        <w:t>CREATE TABLE audit_log (</w:t>
      </w:r>
    </w:p>
    <w:p>
      <w:r>
        <w:t xml:space="preserve">    audit_id      BIGSERIAL PRIMARY KEY,</w:t>
      </w:r>
    </w:p>
    <w:p>
      <w:r>
        <w:t xml:space="preserve">    performed_by  UUID REFERENCES admin_users(user_id) ON DELETE SET NULL,</w:t>
      </w:r>
    </w:p>
    <w:p>
      <w:r>
        <w:t xml:space="preserve">    action        VARCHAR(64) NOT NULL,   -- e.g., 'FAQ_CREATE', 'SLA_CONFIG_UPDATE', 'ESCALATION_TRIGGER'</w:t>
      </w:r>
    </w:p>
    <w:p>
      <w:r>
        <w:t xml:space="preserve">    entity_type   VARCHAR(32) NOT NULL,   -- 'FAQ', 'SLA_CONFIG', 'TICKET'</w:t>
      </w:r>
    </w:p>
    <w:p>
      <w:r>
        <w:t xml:space="preserve">    entity_id     TEXT,                   -- UUID or ticket_id as string</w:t>
      </w:r>
    </w:p>
    <w:p>
      <w:r>
        <w:t xml:space="preserve">    payload_json  JSONB NOT NULL,         -- before/after snapshot or relevant data</w:t>
      </w:r>
    </w:p>
    <w:p>
      <w:r>
        <w:t xml:space="preserve">    performed_at  TIMESTAMPTZ NOT NULL DEFAULT now()</w:t>
      </w:r>
    </w:p>
    <w:p>
      <w:r>
        <w:t>);</w:t>
      </w:r>
    </w:p>
    <w:p>
      <w:r>
        <w:t>CREATE INDEX idx_audit_log_performed_at ON audit_log(performed_at);</w:t>
      </w:r>
    </w:p>
    <w:p>
      <w:r>
        <w:t>CREATE INDEX idx_audit_log_action       ON audit_log(action);</w:t>
      </w:r>
    </w:p>
    <w:p>
      <w:r>
        <w:t>```</w:t>
      </w:r>
    </w:p>
    <w:p>
      <w:pPr>
        <w:pStyle w:val="Heading2"/>
      </w:pPr>
      <w:r>
        <w:t>1.3 Relationships Summary</w:t>
      </w:r>
    </w:p>
    <w:p>
      <w:pPr>
        <w:pStyle w:val="ListBullet"/>
      </w:pPr>
      <w:r>
        <w:t>`tickets` ←→ `ticket_assignments` (1:1, ticket_id FK)</w:t>
      </w:r>
    </w:p>
    <w:p>
      <w:pPr>
        <w:pStyle w:val="ListBullet"/>
      </w:pPr>
      <w:r>
        <w:t>`tickets` ←→ `ticket_tags` (1:N, ticket_id FK)</w:t>
      </w:r>
    </w:p>
    <w:p>
      <w:pPr>
        <w:pStyle w:val="ListBullet"/>
      </w:pPr>
      <w:r>
        <w:t>`faqs` ←→ `faq_keywords` (1:N, faq_id FK)</w:t>
      </w:r>
    </w:p>
    <w:p>
      <w:pPr>
        <w:pStyle w:val="ListBullet"/>
      </w:pPr>
      <w:r>
        <w:t>`admin_users` ←→ `audit_log` (1:N, performed_by FK)</w:t>
      </w:r>
    </w:p>
    <w:p>
      <w:pPr>
        <w:pStyle w:val="ListBullet"/>
      </w:pPr>
      <w:r>
        <w:t>`sla_config` is a singleton table (single row per config key).</w:t>
      </w:r>
    </w:p>
    <w:p>
      <w:r>
        <w:t>All foreign keys use `ON DELETE CASCADE` where appropriate to keep the DB clean when a ticket is purged (rare – tickets are retained for compliance).</w:t>
      </w:r>
    </w:p>
    <w:p>
      <w:r>
        <w:t>---</w:t>
      </w:r>
    </w:p>
    <w:p>
      <w:pPr>
        <w:pStyle w:val="Heading1"/>
      </w:pPr>
      <w:r>
        <w:t>2. API Specifications</w:t>
      </w:r>
    </w:p>
    <w:p>
      <w:r>
        <w:t>The specs below follow **OpenAPI 3.0** style (JSON).</w:t>
      </w:r>
    </w:p>
    <w:p>
      <w:r>
        <w:t>All endpoints are protected by JWT Bearer tokens issued by Keycloak, except the external ingestion endpoint which uses mutual TLS (mTLS) at the API‑Gateway layer.</w:t>
      </w:r>
    </w:p>
    <w:p>
      <w:pPr>
        <w:pStyle w:val="Heading2"/>
      </w:pPr>
      <w:r>
        <w:t>2.1 Common Security Definitions</w:t>
      </w:r>
    </w:p>
    <w:p>
      <w:r>
        <w:t>```yaml</w:t>
      </w:r>
    </w:p>
    <w:p>
      <w:r>
        <w:t>components:</w:t>
      </w:r>
    </w:p>
    <w:p>
      <w:r>
        <w:t xml:space="preserve">  securitySchemes:</w:t>
      </w:r>
    </w:p>
    <w:p>
      <w:r>
        <w:t xml:space="preserve">    BearerAuth:</w:t>
      </w:r>
    </w:p>
    <w:p>
      <w:r>
        <w:t xml:space="preserve">      type: http</w:t>
      </w:r>
    </w:p>
    <w:p>
      <w:r>
        <w:t xml:space="preserve">      scheme: bearer</w:t>
      </w:r>
    </w:p>
    <w:p>
      <w:r>
        <w:t xml:space="preserve">      bearerFormat: JWT</w:t>
      </w:r>
    </w:p>
    <w:p>
      <w:r>
        <w:t xml:space="preserve">    MTLS:</w:t>
      </w:r>
    </w:p>
    <w:p>
      <w:r>
        <w:t xml:space="preserve">      type: mutualTLS</w:t>
      </w:r>
    </w:p>
    <w:p>
      <w:r>
        <w:t xml:space="preserve">      description: |</w:t>
      </w:r>
    </w:p>
    <w:p>
      <w:r>
        <w:t xml:space="preserve">        Client certificate validated by Kong/API Gateway.</w:t>
      </w:r>
    </w:p>
    <w:p>
      <w:r>
        <w:t xml:space="preserve">        No token required; the gateway forwards the request with a header</w:t>
      </w:r>
    </w:p>
    <w:p>
      <w:r>
        <w:t xml:space="preserve">        `X-Client-Cert-Subject` containing the DN.</w:t>
      </w:r>
    </w:p>
    <w:p>
      <w:r>
        <w:t>```</w:t>
      </w:r>
    </w:p>
    <w:p>
      <w:pPr>
        <w:pStyle w:val="Heading2"/>
      </w:pPr>
      <w:r>
        <w:t>2.2 Ticket Ingestion (External)</w:t>
      </w:r>
    </w:p>
    <w:p>
      <w:r>
        <w:t>| Item | Detail |</w:t>
      </w:r>
    </w:p>
    <w:p>
      <w:r>
        <w:t>|------|--------|</w:t>
      </w:r>
    </w:p>
    <w:p>
      <w:r>
        <w:t>| **Method + Path** | `POST /tickets/ingest` |</w:t>
      </w:r>
    </w:p>
    <w:p>
      <w:r>
        <w:t>| **Auth** | `MTLS` (mutual TLS) – no JWT needed |</w:t>
      </w:r>
    </w:p>
    <w:p>
      <w:r>
        <w:t>| **Request Headers** | `Content-Type: application/json` |</w:t>
      </w:r>
    </w:p>
    <w:p>
      <w:r>
        <w:t>| **Request Body** | ```json { "ticketId": "string (uuid)", "subject": "string", "description": "string", "priority": "enum[Low,Medium,High]", "slaDeadline": "string (ISO8601)", "customerEmail": "string (email)", "createdAt": "string (ISO8601)" } ``` |</w:t>
      </w:r>
    </w:p>
    <w:p>
      <w:r>
        <w:t>| **Query Parameters** | None |</w:t>
      </w:r>
    </w:p>
    <w:p>
      <w:r>
        <w:t>| **Success Response** | `202 Accepted` &lt;br&gt;```json { "status": "accepted", "internalTicketId": "string (uuid)", "ingestionTimestamp": "string (ISO8601)" } ``` |</w:t>
      </w:r>
    </w:p>
    <w:p>
      <w:r>
        <w:t>| **Error Responses** | *400* – malformed JSON / validation failure &lt;br&gt;```json { "error": "VALIDATION_ERROR", "details": [{ "field": "string", "message": "string" }] }``` &lt;br&gt;*401* – TLS cert not trusted &lt;br&gt;*429* – rate limit exceeded (see Rate Limit) &lt;br&gt;*500* – unexpected error |</w:t>
      </w:r>
    </w:p>
    <w:p>
      <w:r>
        <w:t>| **Rate Limit** | 200 req/s per client IP (enforced by Kong); burst 400. |</w:t>
      </w:r>
    </w:p>
    <w:p>
      <w:pPr>
        <w:pStyle w:val="Heading2"/>
      </w:pPr>
      <w:r>
        <w:t>2.3 Routing Decision Retrieval (Internal/External)</w:t>
      </w:r>
    </w:p>
    <w:p>
      <w:r>
        <w:t>| Item | Detail |</w:t>
      </w:r>
    </w:p>
    <w:p>
      <w:r>
        <w:t>|------|--------|</w:t>
      </w:r>
    </w:p>
    <w:p>
      <w:r>
        <w:t>| **Method + Path** | `GET /tickets/{ticketId}/routing` |</w:t>
      </w:r>
    </w:p>
    <w:p>
      <w:r>
        <w:t>| **Auth** | `BearerAuth` (scope `routing:read`) |</w:t>
      </w:r>
    </w:p>
    <w:p>
      <w:r>
        <w:t>| **Path Parameters** | `ticketId` (string, UUID) – required |</w:t>
      </w:r>
    </w:p>
    <w:p>
      <w:r>
        <w:t>| **Request Headers** | `Accept: application/json` |</w:t>
      </w:r>
    </w:p>
    <w:p>
      <w:r>
        <w:t>| **Request Body** | None |</w:t>
      </w:r>
    </w:p>
    <w:p>
      <w:r>
        <w:t>| **Query Parameters** | None |</w:t>
      </w:r>
    </w:p>
    <w:p>
      <w:r>
        <w:t>| **Success Response** | `200 OK` &lt;br&gt;```json { "ticketId": "string", "assignedQueue": "string", "topic": "string", "topicConfidence": "number (0‑1)", "urgency": "string[Low,Medium,High]", "urgencyConfidence": "number (0‑1)", "routedAt": "string (ISO8601)" } ``` |</w:t>
      </w:r>
    </w:p>
    <w:p>
      <w:r>
        <w:t>| **Error Responses** | *404* – ticket not found &lt;br&gt;*403* – insufficient scope &lt;br&gt;*500* – internal error |</w:t>
      </w:r>
    </w:p>
    <w:p>
      <w:r>
        <w:t>| **Rate Limit** | 50 req/s per consumer (Kong rate‑limit plugin). |</w:t>
      </w:r>
    </w:p>
    <w:p>
      <w:pPr>
        <w:pStyle w:val="Heading2"/>
      </w:pPr>
      <w:r>
        <w:t>2.4 Admin FAQ CRUD</w:t>
      </w:r>
    </w:p>
    <w:p>
      <w:r>
        <w:t>All admin endpoints share the same auth: `BearerAuth` with role `admin` **or** `faq-manager`.</w:t>
      </w:r>
    </w:p>
    <w:p>
      <w:pPr>
        <w:pStyle w:val="Heading3"/>
      </w:pPr>
      <w:r>
        <w:t>2.4.1 Create FAQ</w:t>
      </w:r>
    </w:p>
    <w:p>
      <w:r>
        <w:t>| Item | Detail |</w:t>
      </w:r>
    </w:p>
    <w:p>
      <w:r>
        <w:t>|------|--------|</w:t>
      </w:r>
    </w:p>
    <w:p>
      <w:r>
        <w:t>| **Method + Path** | `POST /admin/faq` |</w:t>
      </w:r>
    </w:p>
    <w:p>
      <w:r>
        <w:t>| **Auth** | `BearerAuth` (role `admin`/`faq-manager`) |</w:t>
      </w:r>
    </w:p>
    <w:p>
      <w:r>
        <w:t>| **Request Body** | ```json { "question": "string (1‑500)", "answer": "string (1‑2000)", "keywords": ["string", ...] (max 20), "effectiveFrom": "string (ISO8601) optional", "effectiveTo": "string (ISO8601) optional" } ``` |</w:t>
      </w:r>
    </w:p>
    <w:p>
      <w:r>
        <w:t>| **Success Response** | `201 Created` &lt;br&gt;```json { "faqId": "string (uuid)", "question": "...", "answer": "...", "createdAt": "...", "updatedAt": "..." } ``` |</w:t>
      </w:r>
    </w:p>
    <w:p>
      <w:r>
        <w:t>| **Error Responses** | *400* – validation (missing question/answer, invalid dates) &lt;br&gt;*409* – duplicate FAQ (same question &amp; answer within effective window) &lt;br&gt;*403* – insufficient role |</w:t>
      </w:r>
    </w:p>
    <w:p>
      <w:r>
        <w:t>| **Rate Limit** | 10 req/s per user. |</w:t>
      </w:r>
    </w:p>
    <w:p>
      <w:pPr>
        <w:pStyle w:val="Heading3"/>
      </w:pPr>
      <w:r>
        <w:t>2.4.2 Get FAQ</w:t>
      </w:r>
    </w:p>
    <w:p>
      <w:r>
        <w:t>| Item | Detail |</w:t>
      </w:r>
    </w:p>
    <w:p>
      <w:r>
        <w:t>|------|--------|</w:t>
      </w:r>
    </w:p>
    <w:p>
      <w:r>
        <w:t>| **Method + Path** | `GET /admin/faq/{faqId}` |</w:t>
      </w:r>
    </w:p>
    <w:p>
      <w:r>
        <w:t>| **Auth** | `BearerAuth` (role `admin`/`faq-manager`/`readonly`) |</w:t>
      </w:r>
    </w:p>
    <w:p>
      <w:r>
        <w:t>| **Path Param** | `faqId` (UUID) |</w:t>
      </w:r>
    </w:p>
    <w:p>
      <w:r>
        <w:t>| **Success Response** | `200 OK` &lt;br&gt;```json { "faqId": "...", "question": "...", "answer": "...", "keywords": [...], "effectiveFrom": "...", "effectiveTo": "...", "version": "integer", "createdAt": "...", "updatedAt": "..." } ``` |</w:t>
      </w:r>
    </w:p>
    <w:p>
      <w:r>
        <w:t>| **Error Responses** | *404* – not found |</w:t>
      </w:r>
    </w:p>
    <w:p>
      <w:r>
        <w:t>| **Rate Limit** | 30 req/s per user. |</w:t>
      </w:r>
    </w:p>
    <w:p>
      <w:pPr>
        <w:pStyle w:val="Heading3"/>
      </w:pPr>
      <w:r>
        <w:t>2.4.3 Update FAQ</w:t>
      </w:r>
    </w:p>
    <w:p>
      <w:r>
        <w:t>| Item | Detail |</w:t>
      </w:r>
    </w:p>
    <w:p>
      <w:r>
        <w:t>|------|--------|</w:t>
      </w:r>
    </w:p>
    <w:p>
      <w:r>
        <w:t>| **Method + Path** | `PUT /admin/faq/{faqId}` |</w:t>
      </w:r>
    </w:p>
    <w:p>
      <w:r>
        <w:t>| **Auth** | `BearerAuth` (role `admin`/`faq-manager`) |</w:t>
      </w:r>
    </w:p>
    <w:p>
      <w:r>
        <w:t>| **Path Param** | `faqId` |</w:t>
      </w:r>
    </w:p>
    <w:p>
      <w:r>
        <w:t>| **Request Body** | Same as CREATE (all fields optional; at least one must be present) |</w:t>
      </w:r>
    </w:p>
    <w:p>
      <w:r>
        <w:t>| **Success Response** | `200 OK` (return updated FAQ object) |</w:t>
      </w:r>
    </w:p>
    <w:p>
      <w:r>
        <w:t>| **Error Responses** | *400* – validation &lt;br&gt;*404* – not found &lt;br&gt;*409* – conflict (effective date overlap) |</w:t>
      </w:r>
    </w:p>
    <w:p>
      <w:r>
        <w:t>| **Rate Limit** | 10 req/s per user. |</w:t>
      </w:r>
    </w:p>
    <w:p>
      <w:pPr>
        <w:pStyle w:val="Heading3"/>
      </w:pPr>
      <w:r>
        <w:t>2.4.4 Delete FAQ</w:t>
      </w:r>
    </w:p>
    <w:p>
      <w:r>
        <w:t>| Item | Detail |</w:t>
      </w:r>
    </w:p>
    <w:p>
      <w:r>
        <w:t>|------|--------|</w:t>
      </w:r>
    </w:p>
    <w:p>
      <w:r>
        <w:t>| **Method + Path** | `DELETE /admin/faq/{faqId}` |</w:t>
      </w:r>
    </w:p>
    <w:p>
      <w:r>
        <w:t>| **Auth** | `BearerAuth` (role `admin`) |</w:t>
      </w:r>
    </w:p>
    <w:p>
      <w:r>
        <w:t>| **Path Param** | `faqId` |</w:t>
      </w:r>
    </w:p>
    <w:p>
      <w:r>
        <w:t>| **Success Response** | `204 No Content` |</w:t>
      </w:r>
    </w:p>
    <w:p>
      <w:r>
        <w:t>| **Error Responses** | *404* – not found &lt;br&gt;*403* – insufficient role |</w:t>
      </w:r>
    </w:p>
    <w:p>
      <w:r>
        <w:t>| **Rate Limit** | 5 req/s per user. |</w:t>
      </w:r>
    </w:p>
    <w:p>
      <w:pPr>
        <w:pStyle w:val="Heading2"/>
      </w:pPr>
      <w:r>
        <w:t>2.5 SLA‑Risk Status (Internal)</w:t>
      </w:r>
    </w:p>
    <w:p>
      <w:r>
        <w:t>| Item | Detail |</w:t>
      </w:r>
    </w:p>
    <w:p>
      <w:r>
        <w:t>|------|--------|</w:t>
      </w:r>
    </w:p>
    <w:p>
      <w:r>
        <w:t>| **Method + Path** | `GET /sla/risk` |</w:t>
      </w:r>
    </w:p>
    <w:p>
      <w:r>
        <w:t>| **Auth** | `BearerAuth` (scope `sla:read`) |</w:t>
      </w:r>
    </w:p>
    <w:p>
      <w:r>
        <w:t>| **Query Parameters** | `ticketId` (string, UUID) – required |</w:t>
      </w:r>
    </w:p>
    <w:p>
      <w:r>
        <w:t>| **Success Response** | `200 OK` &lt;br&gt;```json { "ticketId": "...", "slaDeadline": "...", "timeToBreachSec": "number", "isAtRisk": "boolean", "bufferSec": "number", "checkedAt": "..." } ``` |</w:t>
      </w:r>
    </w:p>
    <w:p>
      <w:r>
        <w:t>| **Error Responses** | *400* – missing/invalid ticketId &lt;br&gt;*404* – ticket not found &lt;br&gt;*403* – insufficient scope |</w:t>
      </w:r>
    </w:p>
    <w:p>
      <w:r>
        <w:t>| **Rate Limit** | 100 req/s per consumer. |</w:t>
      </w:r>
    </w:p>
    <w:p>
      <w:pPr>
        <w:pStyle w:val="Heading2"/>
      </w:pPr>
      <w:r>
        <w:t>2.6 Escalation Trigger (Internal)</w:t>
      </w:r>
    </w:p>
    <w:p>
      <w:r>
        <w:t>| Item | Detail |</w:t>
      </w:r>
    </w:p>
    <w:p>
      <w:r>
        <w:t>|------|--------|</w:t>
      </w:r>
    </w:p>
    <w:p>
      <w:r>
        <w:t>| **Method + Path** | `POST /escalations` |</w:t>
      </w:r>
    </w:p>
    <w:p>
      <w:r>
        <w:t>| **Auth** | `BearerAuth` (scope `escalation:write`) |</w:t>
      </w:r>
    </w:p>
    <w:p>
      <w:r>
        <w:t>| **Request Body** | ```json { "ticketId": "string (uuid)", "reason": "string (1‑200)", "supervisorIds": ["string (uuid)", ...] (max 10) } ``` |</w:t>
      </w:r>
    </w:p>
    <w:p>
      <w:r>
        <w:t>| **Success Response** | `202 Accepted` &lt;br&gt;```json { "escalationId": "string (uuid)", "status": "queued", "timestamp": "string (ISO8601)" } ``` |</w:t>
      </w:r>
    </w:p>
    <w:p>
      <w:r>
        <w:t>| **Error Responses** | *400* – validation &lt;br&gt;*404* – ticket not found &lt;br&gt;*403* – insufficient scope |</w:t>
      </w:r>
    </w:p>
    <w:p>
      <w:r>
        <w:t>| **Rate Limit** | 20 req/s per consumer (protects SendGrid API). |</w:t>
      </w:r>
    </w:p>
    <w:p>
      <w:pPr>
        <w:pStyle w:val="Heading2"/>
      </w:pPr>
      <w:r>
        <w:t>2.7 Admin API Service – Metrics &amp; Config (optional)</w:t>
      </w:r>
    </w:p>
    <w:p>
      <w:r>
        <w:t>| Item | Detail |</w:t>
      </w:r>
    </w:p>
    <w:p>
      <w:r>
        <w:t>|------|--------|</w:t>
      </w:r>
    </w:p>
    <w:p>
      <w:r>
        <w:t>| **Method + Path** | `GET /admin/metrics` |</w:t>
      </w:r>
    </w:p>
    <w:p>
      <w:r>
        <w:t>| **Auth** | `BearerAuth` (role `admin`) |</w:t>
      </w:r>
    </w:p>
    <w:p>
      <w:r>
        <w:t>| **Success Response** | `200 OK` &lt;br&gt;```json { "ticketsIngestedPerMin": "number", "avgRoutingLatencyMs": "number", "faqMatchRate": "number (0‑1)", "escalationsLastHour": "number" } ``` |</w:t>
      </w:r>
    </w:p>
    <w:p>
      <w:r>
        <w:t>| **Error Responses** | *403* – insufficient role |</w:t>
      </w:r>
    </w:p>
    <w:p>
      <w:r>
        <w:t>| **Rate Limit** | 5 req/s per user. |</w:t>
      </w:r>
    </w:p>
    <w:p>
      <w:r>
        <w:t>---</w:t>
      </w:r>
    </w:p>
    <w:p>
      <w:pPr>
        <w:pStyle w:val="Heading1"/>
      </w:pPr>
      <w:r>
        <w:t>3. Sequence Diagrams</w:t>
      </w:r>
    </w:p>
    <w:p>
      <w:r>
        <w:t>We use plain‑text arrow notation.</w:t>
      </w:r>
    </w:p>
    <w:p>
      <w:r>
        <w:t>Each arrow label shows **HTTP method / Kafka topic** and a short payload description.</w:t>
      </w:r>
    </w:p>
    <w:p>
      <w:r>
        <w:t>Timing notes are informational (typical latencies).</w:t>
      </w:r>
    </w:p>
    <w:p>
      <w:pPr>
        <w:pStyle w:val="Heading2"/>
      </w:pPr>
      <w:r>
        <w:t>3.1 End‑to‑End Ticket Ingestion → Routing → Auto‑Response</w:t>
      </w:r>
    </w:p>
    <w:p>
      <w:r>
        <w:t>```</w:t>
      </w:r>
    </w:p>
    <w:p>
      <w:r>
        <w:t>Ticketing System -&gt; API Gateway: POST /tickets/ingest {ticket JSON}</w:t>
      </w:r>
    </w:p>
    <w:p>
      <w:r>
        <w:t>API Gateway -&gt; Ticket Ingestion Service: POST /tickets/ingest {ticket JSON}</w:t>
      </w:r>
    </w:p>
    <w:p>
      <w:r>
        <w:t>Ticket Ingestion Service -&gt; PostgreSQL: INSERT tickets (raw)</w:t>
      </w:r>
    </w:p>
    <w:p>
      <w:r>
        <w:t>Ticket Ingestion Service -&gt; Kafka: produce ticket.created {ticketId, subject, description, slaDeadline, ...}</w:t>
      </w:r>
    </w:p>
    <w:p>
      <w:r>
        <w:t>Ticket Ingestion Service --&gt; API Gateway: 202 {internalTicketId, ingestionTimestamp}</w:t>
      </w:r>
    </w:p>
    <w:p>
      <w:r>
        <w:t>API Gateway --&gt; Ticketing System: 202 {internalTicketId, ingestionTimestamp}</w:t>
      </w:r>
    </w:p>
    <w:p>
      <w:r>
        <w:t>parallel Preprocessing &amp; Classification</w:t>
      </w:r>
    </w:p>
    <w:p>
      <w:r>
        <w:t xml:space="preserve">    NLP Preprocessing Service &lt;- Kafka: consume ticket.created</w:t>
      </w:r>
    </w:p>
    <w:p>
      <w:r>
        <w:t xml:space="preserve">    NLP Preprocessing Service -&gt; fasttext: language detection (English?)</w:t>
      </w:r>
    </w:p>
    <w:p>
      <w:r>
        <w:t xml:space="preserve">    NLP Preprocessing Service -&gt; spaCy: tokenization + stop‑word removal</w:t>
      </w:r>
    </w:p>
    <w:p>
      <w:r>
        <w:t xml:space="preserve">    NLP Preprocessing Service -&gt; Kafka: produce ticket.preprocessed {ticketId, cleanedText}</w:t>
      </w:r>
    </w:p>
    <w:p>
      <w:r>
        <w:t xml:space="preserve">    Topic Classification Service &lt;- Kafka: consume ticket.preprocessed</w:t>
      </w:r>
    </w:p>
    <w:p>
      <w:r>
        <w:t xml:space="preserve">    Topic Classification Service -&gt; ONNX Runtime: infer topic model</w:t>
      </w:r>
    </w:p>
    <w:p>
      <w:r>
        <w:t xml:space="preserve">    Topic Classification Service -&gt; Kafka: produce topic.classified {ticketId, topic, topicConfidence}</w:t>
      </w:r>
    </w:p>
    <w:p>
      <w:r>
        <w:t xml:space="preserve">    Urgency Classification Service &lt;- Kafka: consume ticket.preprocessed</w:t>
      </w:r>
    </w:p>
    <w:p>
      <w:r>
        <w:t xml:space="preserve">    Urgency Classification Service -&gt; ONNX Runtime: infer urgency model</w:t>
      </w:r>
    </w:p>
    <w:p>
      <w:r>
        <w:t xml:space="preserve">    Urgency Classification Service -&gt; Kafka: produce urgency.classified {ticketId, urgency, urgencyConfidence}</w:t>
      </w:r>
    </w:p>
    <w:p>
      <w:r>
        <w:t>end</w:t>
      </w:r>
    </w:p>
    <w:p>
      <w:r>
        <w:t>Routing Service &lt;- Kafka: consume topic.classified &amp; urgency.classified (join on ticketId)</w:t>
      </w:r>
    </w:p>
    <w:p>
      <w:r>
        <w:t>Routing Service -&gt; PostgreSQL (read): lookup ticket metadata (slaDeadline, etc.)</w:t>
      </w:r>
    </w:p>
    <w:p>
      <w:r>
        <w:t>Routing Service -&gt; Ticketing System (REST): PATCH /tickets/{ticketId}/assign {assignedQueue}</w:t>
      </w:r>
    </w:p>
    <w:p>
      <w:r>
        <w:t>Routing Service -&gt; Kafka: produce ticket.routed {ticketId, assignedQueue, topic, urgency, routedAt}</w:t>
      </w:r>
    </w:p>
    <w:p>
      <w:r>
        <w:t>Routing Service --&gt; Ticketing System: 200 OK</w:t>
      </w:r>
    </w:p>
    <w:p>
      <w:r>
        <w:t>parallel FAQ Matching &amp; Auto‑Response</w:t>
      </w:r>
    </w:p>
    <w:p>
      <w:r>
        <w:t xml:space="preserve">    FAQ Matching Service &lt;- Kafka: consume ticket.preprocessed</w:t>
      </w:r>
    </w:p>
    <w:p>
      <w:r>
        <w:t xml:space="preserve">    FAQ Matching Service -&gt; Redis: GET tfidf_vector:{ticketId} (cache miss → compute)</w:t>
      </w:r>
    </w:p>
    <w:p>
      <w:r>
        <w:t xml:space="preserve">    FAQ Matching Service -&gt; PostgreSQL (pgvector): SELECT embedding FROM faqs ORDER BY embedding &lt;=&gt; $vec LIMIT 1</w:t>
      </w:r>
    </w:p>
    <w:p>
      <w:r>
        <w:t xml:space="preserve">    FAQ Matching Service -&gt; Kafka: produce faq.matched {ticketId, faqId, similarity}</w:t>
      </w:r>
    </w:p>
    <w:p>
      <w:r>
        <w:t xml:space="preserve">    Auto-Response Dispatcher &lt;- Kafka: consume faq.matched</w:t>
      </w:r>
    </w:p>
    <w:p>
      <w:r>
        <w:t xml:space="preserve">    alt similarity &gt;= threshold (0.85)</w:t>
      </w:r>
    </w:p>
    <w:p>
      <w:r>
        <w:t xml:space="preserve">        Auto-Response Dispatcher -&gt; Ticketing System (REST): POST /tickets/{ticketId}/comments {body: FAQ.answer}</w:t>
      </w:r>
    </w:p>
    <w:p>
      <w:r>
        <w:t xml:space="preserve">        Auto-Response Dispatcher -&gt; Kafka: produce auto.responded {ticketId, faqId}</w:t>
      </w:r>
    </w:p>
    <w:p>
      <w:r>
        <w:t xml:space="preserve">    else</w:t>
      </w:r>
    </w:p>
    <w:p>
      <w:r>
        <w:t xml:space="preserve">        Auto-Response Dispatcher -&gt; (no op)</w:t>
      </w:r>
    </w:p>
    <w:p>
      <w:r>
        <w:t xml:space="preserve">    end</w:t>
      </w:r>
    </w:p>
    <w:p>
      <w:r>
        <w:t>end</w:t>
      </w:r>
    </w:p>
    <w:p>
      <w:r>
        <w:t>Ticketing System --&gt; Ticketing System: (internal state updated)</w:t>
      </w:r>
    </w:p>
    <w:p>
      <w:r>
        <w:t>```</w:t>
      </w:r>
    </w:p>
    <w:p>
      <w:r>
        <w:t>**Timing notes (typical)**</w:t>
      </w:r>
    </w:p>
    <w:p>
      <w:pPr>
        <w:pStyle w:val="ListBullet"/>
      </w:pPr>
      <w:r>
        <w:t>Ingestion → Kafka: ≤ 10 ms</w:t>
      </w:r>
    </w:p>
    <w:p>
      <w:pPr>
        <w:pStyle w:val="ListBullet"/>
      </w:pPr>
      <w:r>
        <w:t>Preprocessing: 20‑30 ms</w:t>
      </w:r>
    </w:p>
    <w:p>
      <w:pPr>
        <w:pStyle w:val="ListBullet"/>
      </w:pPr>
      <w:r>
        <w:t>Each classification (topic/urgency): 30‑45 ms (CPU)</w:t>
      </w:r>
    </w:p>
    <w:p>
      <w:pPr>
        <w:pStyle w:val="ListBullet"/>
      </w:pPr>
      <w:r>
        <w:t>Routing join &amp; ticketing‑system PATCH: ≤ 20 ms</w:t>
      </w:r>
    </w:p>
    <w:p>
      <w:pPr>
        <w:pStyle w:val="ListBullet"/>
      </w:pPr>
      <w:r>
        <w:t>FAQ similarity (pgvector + Redis cache): 15‑25 ms</w:t>
      </w:r>
    </w:p>
    <w:p>
      <w:pPr>
        <w:pStyle w:val="ListBullet"/>
      </w:pPr>
      <w:r>
        <w:t>Auto‑response POST: ≤ 30 ms (depends on ticketing system latency)</w:t>
      </w:r>
    </w:p>
    <w:p>
      <w:r>
        <w:t>Overall 95th‑percentile latency ≈ 350 ms, well under the 500 ms SLA.</w:t>
      </w:r>
    </w:p>
    <w:p>
      <w:pPr>
        <w:pStyle w:val="Heading2"/>
      </w:pPr>
      <w:r>
        <w:t>3.2 SLA Monitoring → Escalation → Supervisor Notification</w:t>
      </w:r>
    </w:p>
    <w:p>
      <w:r>
        <w:t>```</w:t>
      </w:r>
    </w:p>
    <w:p>
      <w:r>
        <w:t>Ticket Ingestion Service -&gt; Kafka: produce ticket.created {ticketId, slaDeadline, ...}</w:t>
      </w:r>
    </w:p>
    <w:p>
      <w:r>
        <w:t>SLA Monitoring Service &lt;- Kafka: consume ticket.created (or ticket.routed)</w:t>
      </w:r>
    </w:p>
    <w:p>
      <w:r>
        <w:t>SLA Monitoring Service -&gt; PostgreSQL: SELECT sla_deadline FROM tickets WHERE ticket_id = ?</w:t>
      </w:r>
    </w:p>
    <w:p>
      <w:r>
        <w:t>SLA Monitoring Service -&gt; Redis: GET ticket:{ticketId}:timestamp (optional fast‑path)</w:t>
      </w:r>
    </w:p>
    <w:p>
      <w:r>
        <w:t>SLA Monitoring Service -&gt; (calculate) timeToBreach = sla_deadline - now()</w:t>
      </w:r>
    </w:p>
    <w:p>
      <w:r>
        <w:t>alt timeToBreach &lt; buffer_sec (default 900s)</w:t>
      </w:r>
    </w:p>
    <w:p>
      <w:r>
        <w:t xml:space="preserve">    SLA Monitoring Service -&gt; Kafka: produce sla.risk {ticketId, timeToBreachSec, bufferSec}</w:t>
      </w:r>
    </w:p>
    <w:p>
      <w:r>
        <w:t>else</w:t>
      </w:r>
    </w:p>
    <w:p>
      <w:r>
        <w:t xml:space="preserve">    SLA Monitoring Service -&gt; (no op)</w:t>
      </w:r>
    </w:p>
    <w:p>
      <w:r>
        <w:t>end</w:t>
      </w:r>
    </w:p>
    <w:p>
      <w:r>
        <w:t>Escalation Notification Service &lt;- Kafka: consume sla.risk</w:t>
      </w:r>
    </w:p>
    <w:p>
      <w:r>
        <w:t>Escalation Notification Service -&gt; SendGrid (SMTP API): POST /mail/send {personalizations, content}</w:t>
      </w:r>
    </w:p>
    <w:p>
      <w:r>
        <w:t>Escalation Notification Service -&gt; Kafka: produce escalation.alert {ticketId, reason, supervisorIds}</w:t>
      </w:r>
    </w:p>
    <w:p>
      <w:r>
        <w:t>Escalation Notification Service -&gt; Ticketing System (REST): PATCH /tickets/{ticketId}/tags {add: ["Supervisor Escalated"]}</w:t>
      </w:r>
    </w:p>
    <w:p>
      <w:r>
        <w:t>Escalation Notification Service --&gt; (ack) 202</w:t>
      </w:r>
    </w:p>
    <w:p>
      <w:r>
        <w:t>Notification WebSocket Service &lt;- Kafka: consume escalation.alert</w:t>
      </w:r>
    </w:p>
    <w:p>
      <w:r>
        <w:t>Notification WebSocket Service -&gt; Supervisor UI (WebSocket): send {type: "ESCALATION", ticketId, reason, timestamp}</w:t>
      </w:r>
    </w:p>
    <w:p>
      <w:r>
        <w:t>Supervisor UI --&gt; Notification WebSocket Service: (ack)</w:t>
      </w:r>
    </w:p>
    <w:p>
      <w:r>
        <w:t>parallel Audit Logging</w:t>
      </w:r>
    </w:p>
    <w:p>
      <w:r>
        <w:t xml:space="preserve">    Ticket Ingestion Service -&gt; PostgreSQL: INSERT audit_log (action='TICKET_INGEST')</w:t>
      </w:r>
    </w:p>
    <w:p>
      <w:r>
        <w:t xml:space="preserve">    SLA Monitoring Service -&gt; PostgreSQL: INSERT audit_log (action='SLA_RISK')</w:t>
      </w:r>
    </w:p>
    <w:p>
      <w:r>
        <w:t xml:space="preserve">    Escalation Notification Service -&gt; PostgreSQL: INSERT audit_log (action='ESCALATION_TRIGGER')</w:t>
      </w:r>
    </w:p>
    <w:p>
      <w:r>
        <w:t>end</w:t>
      </w:r>
    </w:p>
    <w:p>
      <w:r>
        <w:t>```</w:t>
      </w:r>
    </w:p>
    <w:p>
      <w:r>
        <w:t>**Timing notes**</w:t>
      </w:r>
    </w:p>
    <w:p>
      <w:pPr>
        <w:pStyle w:val="ListBullet"/>
      </w:pPr>
      <w:r>
        <w:t>SLA check: ≤ 15 ms (Redis lookup + simple arithmetic).</w:t>
      </w:r>
    </w:p>
    <w:p>
      <w:pPr>
        <w:pStyle w:val="ListBullet"/>
      </w:pPr>
      <w:r>
        <w:t>Escalation service → SendGrid: ≤ 200 ms (depends on third‑party).</w:t>
      </w:r>
    </w:p>
    <w:p>
      <w:pPr>
        <w:pStyle w:val="ListBullet"/>
      </w:pPr>
      <w:r>
        <w:t>WebSocket push: ≤ 10 ms.</w:t>
      </w:r>
    </w:p>
    <w:p>
      <w:pPr>
        <w:pStyle w:val="ListBullet"/>
      </w:pPr>
      <w:r>
        <w:t>Total time from SLA breach detection to supervisor UI push: **≤ 300 ms** (well under the 30 s escalation SLA).</w:t>
      </w:r>
    </w:p>
    <w:p>
      <w:pPr>
        <w:pStyle w:val="Heading2"/>
      </w:pPr>
      <w:r>
        <w:t>3.3 Admin FAQ Update Propagation (Cache Invalidation)</w:t>
      </w:r>
    </w:p>
    <w:p>
      <w:r>
        <w:t>```</w:t>
      </w:r>
    </w:p>
    <w:p>
      <w:r>
        <w:t>Admin UI -&gt; Admin API Service: PUT /admin/faq/{faqId} {question, answer, keywords}</w:t>
      </w:r>
    </w:p>
    <w:p>
      <w:r>
        <w:t>Admin API Service -&gt; PostgreSQL: UPDATE faqs SET question=..., answer=..., updated_at=now() WHERE faq_id=?</w:t>
      </w:r>
    </w:p>
    <w:p>
      <w:r>
        <w:t>Admin API Service -&gt; PostgreSQL: DELETE FROM faq_keywords WHERE faq_id=?</w:t>
      </w:r>
    </w:p>
    <w:p>
      <w:r>
        <w:t>Admin API Service -&gt; PostgreSQL: INSERT INTO faq_keywords (faq_id, keyword) VALUES (...)</w:t>
      </w:r>
    </w:p>
    <w:p>
      <w:r>
        <w:t>Admin API Service -&gt; Kafka: produce faq.updated {faqId, version}</w:t>
      </w:r>
    </w:p>
    <w:p>
      <w:r>
        <w:t>Admin API Service --&gt; Admin UI: 200 OK</w:t>
      </w:r>
    </w:p>
    <w:p>
      <w:r>
        <w:t>parallel FAQ Matching Service Instances (multiple replicas)</w:t>
      </w:r>
    </w:p>
    <w:p>
      <w:r>
        <w:t xml:space="preserve">    FAQ Matching Service &lt;- Kafka: consume faq.updated</w:t>
      </w:r>
    </w:p>
    <w:p>
      <w:r>
        <w:t xml:space="preserve">    FAQ Matching Service -&gt; Redis: DEL tfidf_vector:{faqId}   // invalidate cached vector</w:t>
      </w:r>
    </w:p>
    <w:p>
      <w:r>
        <w:t xml:space="preserve">    FAQ Matching Service -&gt; PostgreSQL: SELECT question, answer FROM faqs WHERE faq_id=?</w:t>
      </w:r>
    </w:p>
    <w:p>
      <w:r>
        <w:t xml:space="preserve">    FAQ Matching Service -&gt; (re‑compute TF‑IDF vector) -&gt; Redis: SET tfidf_vector:{faqId} &lt;vector&gt; EXPIRE 86400</w:t>
      </w:r>
    </w:p>
    <w:p>
      <w:r>
        <w:t>end</w:t>
      </w:r>
    </w:p>
    <w:p>
      <w:r>
        <w:t>```</w:t>
      </w:r>
    </w:p>
    <w:p>
      <w:r>
        <w:t>**Timing notes**</w:t>
      </w:r>
    </w:p>
    <w:p>
      <w:pPr>
        <w:pStyle w:val="ListBullet"/>
      </w:pPr>
      <w:r>
        <w:t>DB update: ≤ 10 ms.</w:t>
      </w:r>
    </w:p>
    <w:p>
      <w:pPr>
        <w:pStyle w:val="ListBullet"/>
      </w:pPr>
      <w:r>
        <w:t>Kafka publish/consume: ≤ 5 ms.</w:t>
      </w:r>
    </w:p>
    <w:p>
      <w:pPr>
        <w:pStyle w:val="ListBullet"/>
      </w:pPr>
      <w:r>
        <w:t>Redis delete + recompute (TF‑IDF on the fly) ≈ 30‑50 ms (only for the changed FAQ).</w:t>
      </w:r>
    </w:p>
    <w:p>
      <w:pPr>
        <w:pStyle w:val="ListBullet"/>
      </w:pPr>
      <w:r>
        <w:t>Cache warm‑up for other FAQs remains unaffected.</w:t>
      </w:r>
    </w:p>
    <w:p>
      <w:r>
        <w:t>---</w:t>
      </w:r>
    </w:p>
    <w:p>
      <w:pPr>
        <w:pStyle w:val="Heading1"/>
      </w:pPr>
      <w:r>
        <w:t>4. Error Handling Strategy</w:t>
      </w:r>
    </w:p>
    <w:p>
      <w:pPr>
        <w:pStyle w:val="Heading2"/>
      </w:pPr>
      <w:r>
        <w:t>4.1 Error Classification</w:t>
      </w:r>
    </w:p>
    <w:p>
      <w:r>
        <w:t>| Category | Description | Typical Sources | HTTP Status |</w:t>
      </w:r>
    </w:p>
    <w:p>
      <w:r>
        <w:t>|----------|-------------|-----------------|-------------|</w:t>
      </w:r>
    </w:p>
    <w:p>
      <w:r>
        <w:t>| **Validation** | Syntactic/semantic validation of request payloads, path/query params, or internal data (e.g., invalid UUID). | API gateway, service input validators (Pydantic/FastAPI). | `400 Bad Request` |</w:t>
      </w:r>
    </w:p>
    <w:p>
      <w:r>
        <w:t>| **Authentication** | Missing/invalid token, TLS cert failure, or token expired. | Kong mTLS, Keycloak introspection. | `401 Unauthorized` |</w:t>
      </w:r>
    </w:p>
    <w:p>
      <w:r>
        <w:t>| **Authorization** | Valid token but insufficient scopes/roles. | Service‑side RBAC checks (FastAPI dependencies). | `403 Forbidden` |</w:t>
      </w:r>
    </w:p>
    <w:p>
      <w:r>
        <w:t>| **Business Logic** | Valid request but violates domain rules (e.g., duplicate FAQ, SLA buffer negative). | Service layer (FAQ CRUD, SLA config). | `409 Conflict` or `400 Bad Request` (choose based on idempotency). |</w:t>
      </w:r>
    </w:p>
    <w:p>
      <w:r>
        <w:t>| **Infrastructure** | Transient failures: DB connection loss, Kafka producer/consumer error, third‑party API timeout. | Retry‑aware clients, circuit‑breaker. | `502 Bad Gateway`, `503 Service Unavailable`, or `504 Gateway Timeout` (as appropriate). |</w:t>
      </w:r>
    </w:p>
    <w:p>
      <w:r>
        <w:t>| **Unexpected** | Uncaught exceptions, programming errors. | Global exception handler. | `500 Internal Server Error` |</w:t>
      </w:r>
    </w:p>
    <w:p>
      <w:pPr>
        <w:pStyle w:val="Heading2"/>
      </w:pPr>
      <w:r>
        <w:t>4.2 Error Response Envelope</w:t>
      </w:r>
    </w:p>
    <w:p>
      <w:r>
        <w:t>All error responses (except where a spec already defines a different shape) follow:</w:t>
      </w:r>
    </w:p>
    <w:p>
      <w:r>
        <w:t>```json</w:t>
      </w:r>
    </w:p>
    <w:p>
      <w:r>
        <w:t>{</w:t>
      </w:r>
    </w:p>
    <w:p>
      <w:r>
        <w:t xml:space="preserve">  "error": {</w:t>
      </w:r>
    </w:p>
    <w:p>
      <w:r>
        <w:t xml:space="preserve">    "code": "STRING",          // machine‑readable error code (e.g., VALIDATION_ERROR, NOT_FOUND)</w:t>
      </w:r>
    </w:p>
    <w:p>
      <w:r>
        <w:t xml:space="preserve">    "message": "STRING",       // human‑readable description</w:t>
      </w:r>
    </w:p>
    <w:p>
      <w:r>
        <w:t xml:space="preserve">    "details": [               // optional array for field‑level validation errors</w:t>
      </w:r>
    </w:p>
    <w:p>
      <w:r>
        <w:t xml:space="preserve">      {</w:t>
      </w:r>
    </w:p>
    <w:p>
      <w:r>
        <w:t xml:space="preserve">        "field": "STRING",     // JSON path or parameter name</w:t>
      </w:r>
    </w:p>
    <w:p>
      <w:r>
        <w:t xml:space="preserve">        "message": "STRING"</w:t>
      </w:r>
    </w:p>
    <w:p>
      <w:r>
        <w:t xml:space="preserve">      }</w:t>
      </w:r>
    </w:p>
    <w:p>
      <w:r>
        <w:t xml:space="preserve">    ],</w:t>
      </w:r>
    </w:p>
    <w:p>
      <w:r>
        <w:t xml:space="preserve">    "timestamp": "STRING (ISO8601)",</w:t>
      </w:r>
    </w:p>
    <w:p>
      <w:r>
        <w:t xml:space="preserve">    "traceId": "STRING"        // correlates with OpenTelemetry trace</w:t>
      </w:r>
    </w:p>
    <w:p>
      <w:r>
        <w:t xml:space="preserve">  }</w:t>
      </w:r>
    </w:p>
    <w:p>
      <w:r>
        <w:t>}</w:t>
      </w:r>
    </w:p>
    <w:p>
      <w:r>
        <w:t>```</w:t>
      </w:r>
    </w:p>
    <w:p>
      <w:r>
        <w:t>*Example* (validation failure on ticket ingestion):</w:t>
      </w:r>
    </w:p>
    <w:p>
      <w:r>
        <w:t>```json</w:t>
      </w:r>
    </w:p>
    <w:p>
      <w:r>
        <w:t>{</w:t>
      </w:r>
    </w:p>
    <w:p>
      <w:r>
        <w:t xml:space="preserve">  "error": {</w:t>
      </w:r>
    </w:p>
    <w:p>
      <w:r>
        <w:t xml:space="preserve">    "code": "VALIDATION_ERROR",</w:t>
      </w:r>
    </w:p>
    <w:p>
      <w:r>
        <w:t xml:space="preserve">    "message": "One or more fields failed validation",</w:t>
      </w:r>
    </w:p>
    <w:p>
      <w:r>
        <w:t xml:space="preserve">    "details": [</w:t>
      </w:r>
    </w:p>
    <w:p>
      <w:r>
        <w:t xml:space="preserve">      { "field": "priority", "message": "must be one of [Low, Medium, High]" },</w:t>
      </w:r>
    </w:p>
    <w:p>
      <w:r>
        <w:t xml:space="preserve">      { "field": "slaDeadline", "message": "must be a future ISO8601 timestamp" }</w:t>
      </w:r>
    </w:p>
    <w:p>
      <w:r>
        <w:t xml:space="preserve">    ],</w:t>
      </w:r>
    </w:p>
    <w:p>
      <w:r>
        <w:t xml:space="preserve">    "timestamp": "2025-09-16T14:32:10Z",</w:t>
      </w:r>
    </w:p>
    <w:p>
      <w:r>
        <w:t xml:space="preserve">    "traceId": "a1b2c3d4e5f6"</w:t>
      </w:r>
    </w:p>
    <w:p>
      <w:r>
        <w:t xml:space="preserve">  }</w:t>
      </w:r>
    </w:p>
    <w:p>
      <w:r>
        <w:t>}</w:t>
      </w:r>
    </w:p>
    <w:p>
      <w:r>
        <w:t>```</w:t>
      </w:r>
    </w:p>
    <w:p>
      <w:pPr>
        <w:pStyle w:val="Heading2"/>
      </w:pPr>
      <w:r>
        <w:t>4.3 Retry Policy</w:t>
      </w:r>
    </w:p>
    <w:p>
      <w:r>
        <w:t>| Operation | Retry? | Max Attempts | Backoff |</w:t>
      </w:r>
    </w:p>
    <w:p>
      <w:r>
        <w:t>|-----------|--------|--------------|---------|</w:t>
      </w:r>
    </w:p>
    <w:p>
      <w:r>
        <w:t>| **HTTP outbound calls** (ticketing system PATCH/POST, SendGrid, Admin API) | Yes (idempotent or safely retryable) | 3 | Exponential: 100 ms, 400 ms, 1.6 s (jitter ±10 %) |</w:t>
      </w:r>
    </w:p>
    <w:p>
      <w:r>
        <w:t>| **Kafka produce** (all services) | Yes (producer retries internally) | `retries=5` (client config) | `retry.backoff.ms=100` |</w:t>
      </w:r>
    </w:p>
    <w:p>
      <w:r>
        <w:t>| **Kafka consume** (stream processors) | Handled by consumer group rebalancing; no explicit retry – poison‑pill messages go to DLQ. |</w:t>
      </w:r>
    </w:p>
    <w:p>
      <w:r>
        <w:t>| **DB write** (INSERT/UPDATE) | Yes (transient lock/deadlock) | 3 | Fixed 200 ms |</w:t>
      </w:r>
    </w:p>
    <w:p>
      <w:r>
        <w:t>| **Redis GET/SET** | No (in‑memory, fast) – treat as failure if &gt; 5 ms timeout → circuit‑breaker. |</w:t>
      </w:r>
    </w:p>
    <w:p>
      <w:r>
        <w:t>**Idempotency considerations**</w:t>
      </w:r>
    </w:p>
    <w:p>
      <w:pPr>
        <w:pStyle w:val="ListBullet"/>
      </w:pPr>
      <w:r>
        <w:t>Ticket ingestion uses a UUID (`internalTicketId`) generated by the service; duplicate POST with same UUID is treated as a no‑op (service checks existence before insert).</w:t>
      </w:r>
    </w:p>
    <w:p>
      <w:pPr>
        <w:pStyle w:val="ListBullet"/>
      </w:pPr>
      <w:r>
        <w:t>Routing PATCH to ticketing system includes `ticketId`; the ticketing system is expected to be idempotent for the same assignment.</w:t>
      </w:r>
    </w:p>
    <w:p>
      <w:pPr>
        <w:pStyle w:val="ListBullet"/>
      </w:pPr>
      <w:r>
        <w:t>Escalation POST includes a UUID `escalationId`; the service checks a deduplication table (`escalation_dedup`) before creating a new alert.</w:t>
      </w:r>
    </w:p>
    <w:p>
      <w:pPr>
        <w:pStyle w:val="Heading2"/>
      </w:pPr>
      <w:r>
        <w:t>4.4 Dead‑Letter Handling (Async)</w:t>
      </w:r>
    </w:p>
    <w:p>
      <w:pPr>
        <w:pStyle w:val="ListBullet"/>
      </w:pPr>
      <w:r>
        <w:t>Each Kafka consumer service configures a **dead‑letter topic** (`&lt;original-topic&gt;.dlq`).</w:t>
      </w:r>
    </w:p>
    <w:p>
      <w:pPr>
        <w:pStyle w:val="ListBullet"/>
      </w:pPr>
      <w:r>
        <w:t>After **3 consecutive processing failures** (exception not caught by retry), the message is forwarded to the DLQ.</w:t>
      </w:r>
    </w:p>
    <w:p>
      <w:pPr>
        <w:pStyle w:val="ListBullet"/>
      </w:pPr>
      <w:r>
        <w:t>A separate **DLQ processor** service runs nightly:</w:t>
      </w:r>
    </w:p>
    <w:p>
      <w:r>
        <w:t xml:space="preserve">  1. Reads the DLQ, logs the payload and exception stacktrace.</w:t>
      </w:r>
    </w:p>
    <w:p>
      <w:r>
        <w:t xml:space="preserve">  2. Sends an alert to the on‑call Slack channel (`#platform-alerts`).</w:t>
      </w:r>
    </w:p>
    <w:p>
      <w:r>
        <w:t xml:space="preserve">  3. Optionally allows manual replay via an admin UI button (“Replay DLQ”).</w:t>
      </w:r>
    </w:p>
    <w:p>
      <w:pPr>
        <w:pStyle w:val="Heading2"/>
      </w:pPr>
      <w:r>
        <w:t>4.5 Circuit Breaker</w:t>
      </w:r>
    </w:p>
    <w:p>
      <w:pPr>
        <w:pStyle w:val="ListBullet"/>
      </w:pPr>
      <w:r>
        <w:t>Implemented with **resilience4j** (Java) or **pybreaker** (Python) for outbound HTTP calls.</w:t>
      </w:r>
    </w:p>
    <w:p>
      <w:pPr>
        <w:pStyle w:val="ListBullet"/>
      </w:pPr>
      <w:r>
        <w:t>Configuration per service:</w:t>
      </w:r>
    </w:p>
    <w:p>
      <w:r>
        <w:t>| Call | Failure Threshold | Wait Duration (open) | Minimum Number of Calls |</w:t>
      </w:r>
    </w:p>
    <w:p>
      <w:r>
        <w:t>|------|-------------------|----------------------|--------------------------|</w:t>
      </w:r>
    </w:p>
    <w:p>
      <w:r>
        <w:t>| Ticketing System (PATCH/POST) | 50 % failures over 20 calls | 30 s | 20 |</w:t>
      </w:r>
    </w:p>
    <w:p>
      <w:r>
        <w:t>| SendGrid API | 30 % failures over 10 calls | 60 s | 10 |</w:t>
      </w:r>
    </w:p>
    <w:p>
      <w:r>
        <w:t>| Admin API (internal) | 40 % failures over 15 calls | 20 s | 15 |</w:t>
      </w:r>
    </w:p>
    <w:p>
      <w:r>
        <w:t>When open, calls fail fast with `503 Service Unavailable` and the error envelope includes `"code": "CIRCUIT_OPEN"`.</w:t>
      </w:r>
    </w:p>
    <w:p>
      <w:pPr>
        <w:pStyle w:val="Heading2"/>
      </w:pPr>
      <w:r>
        <w:t>4.6 Alerting / On‑Call Triggers</w:t>
      </w:r>
    </w:p>
    <w:p>
      <w:r>
        <w:t>| Metric / Condition | Threshold | Notification Channel |</w:t>
      </w:r>
    </w:p>
    <w:p>
      <w:r>
        <w:t>|--------------------|-----------|----------------------|</w:t>
      </w:r>
    </w:p>
    <w:p>
      <w:r>
        <w:t>| `http_5xx_rate` &gt; 5 % over 1 min | PagerDuty + Slack `#platform-alerts` |</w:t>
      </w:r>
    </w:p>
    <w:p>
      <w:r>
        <w:t>| Kafka consumer lag &gt; 100 k messages on any critical topic (`ticket.created`, `sla.risk`) | PagerDuty |</w:t>
      </w:r>
    </w:p>
    <w:p>
      <w:r>
        <w:t>| Circuit breaker open &gt; 2 min | Slack `#platform-alerts` |</w:t>
      </w:r>
    </w:p>
    <w:p>
      <w:r>
        <w:t>| DLQ size &gt; 1000 messages | PagerDuty |</w:t>
      </w:r>
    </w:p>
    <w:p>
      <w:r>
        <w:t>| SLA risk events &gt; 10 per minute (possible mis‑config) | Slack `#sla-watch` |</w:t>
      </w:r>
    </w:p>
    <w:p>
      <w:r>
        <w:t>| Auth service (Keycloak) unavailable | PagerDuty |</w:t>
      </w:r>
    </w:p>
    <w:p>
      <w:r>
        <w:t>All services expose Prometheus metrics (`http_requests_total{status=~"5.."}`, `kafka_consumer_lag`, `circuitbreaker_state`, `dlq_size`). Alert rules are defined in the monitoring repo and deployed via the Helm chart.</w:t>
      </w:r>
    </w:p>
    <w:p>
      <w:r>
        <w:t>---</w:t>
      </w:r>
    </w:p>
    <w:p>
      <w:pPr>
        <w:pStyle w:val="Heading1"/>
      </w:pPr>
      <w:r>
        <w:t>5. Caching Strategy</w:t>
      </w:r>
    </w:p>
    <w:p>
      <w:r>
        <w:t>| Cache Layer | What is Cached | Cache Key Scheme | TTL | Invalidation Trigger | Miss Behaviour | Technology &amp; Client |</w:t>
      </w:r>
    </w:p>
    <w:p>
      <w:r>
        <w:t>|-------------|----------------|------------------|-----|----------------------|----------------|---------------------|</w:t>
      </w:r>
    </w:p>
    <w:p>
      <w:r>
        <w:t>| **Redis – TF‑IDF Vectors** | Pre‑computed TF‑IDF sparse vector for each FAQ (used by FAQ Matching Service) | `tfidf_vector:{faqId}` (string) | 24 h (configurable) | `faq.updated` Kafka event (on FAQ CRUD) → `DEL` key; also on service start‑up (warm‑load) | On miss: compute vector from FAQ text using the same scikit‑learn `TfidfVectorizer` (loaded at startup), store result with `SET key VALUE EX 86400` | Redis 7 (cluster mode) + `redis-py` (async) client |</w:t>
      </w:r>
    </w:p>
    <w:p>
      <w:r>
        <w:t>| **Redis – Recent Ticket Timestamps** | `ticket:{ticketId}:timestamp` – epoch seconds of last seen event (used by SLA Monitor for fast‑path) | `ticket:{ticketId}:timestamp` | 1 h (or until ticket is resolved) | Updated by any service that processes a ticket event (Ingestion, Preprocessing, Routing) via `SET key VALUE EX 3600` | On miss: fallback to PostgreSQL read (`SELECT created_at FROM tickets WHERE ticket_id = $1`) | Same Redis client |</w:t>
      </w:r>
    </w:p>
    <w:p>
      <w:r>
        <w:t>| **Redis – Routing Map (topic, urgency → queue)** | Static mapping table (rarely changes) | `route:{topic}:{urgency}` | 30 d (or until changed) | Admin UI → Admin API → `routing_config.updated` Kafka event → `DEL` pattern or bulk reload | On miss: load from PostgreSQL table `routing_map` and populate cache | Same Redis client |</w:t>
      </w:r>
    </w:p>
    <w:p>
      <w:r>
        <w:t>| **Redis – API Rate‑Limit Counters** (Kong plugin) | Per‑IP/request counters for ingress throttling | Kong‑internal (not exposed to app) | Configured in Kong (e.g., 60 sec) | N/A | N/A | Kong rate‑limiting plugin (uses Redis backend) |</w:t>
      </w:r>
    </w:p>
    <w:p>
      <w:r>
        <w:t>| **Local In‑Process Cache** (optional) | Small read‑only reference data (e.g., list of valid topics, urgencies) | Hard‑coded constants | Process lifetime | N/A | N/A | Loaded at service start (Python module) |</w:t>
      </w:r>
    </w:p>
    <w:p>
      <w:r>
        <w:t>**Cache Miss Behaviour Details**</w:t>
      </w:r>
    </w:p>
    <w:p>
      <w:pPr>
        <w:pStyle w:val="ListBullet"/>
      </w:pPr>
      <w:r>
        <w:t>**TF‑IDF Vector Miss**: compute on‑the‑fly (cost ~2‑5 ms for a single FAQ). The vector is then stored for future requests.</w:t>
      </w:r>
    </w:p>
    <w:p>
      <w:pPr>
        <w:pStyle w:val="ListBullet"/>
      </w:pPr>
      <w:r>
        <w:t>**Ticket Timestamp Miss**: read from PostgreSQL; if the row is missing, treat as a new ticket (should not happen for active tickets).</w:t>
      </w:r>
    </w:p>
    <w:p>
      <w:pPr>
        <w:pStyle w:val="ListBullet"/>
      </w:pPr>
      <w:r>
        <w:t>**Routing Map Miss**: load the whole map from DB (single query) and warm the Redis hash; subsequent requests hit cache.</w:t>
      </w:r>
    </w:p>
    <w:p>
      <w:r>
        <w:t>**Cache Sizing**</w:t>
      </w:r>
    </w:p>
    <w:p>
      <w:pPr>
        <w:pStyle w:val="ListBullet"/>
      </w:pPr>
      <w:r>
        <w:t>FAQ count expected &lt; 100k → each TF‑IDF vector (sparse, ~200 non‑zero floats) ≈ 2 KB → &lt; 200 MB total.</w:t>
      </w:r>
    </w:p>
    <w:p>
      <w:pPr>
        <w:pStyle w:val="ListBullet"/>
      </w:pPr>
      <w:r>
        <w:t>Ticket timestamp cache: assumes ≤ 1M active tickets → ~8 MB.</w:t>
      </w:r>
    </w:p>
    <w:p>
      <w:pPr>
        <w:pStyle w:val="ListBullet"/>
      </w:pPr>
      <w:r>
        <w:t>Routing map: negligible (&lt; 10 KB).</w:t>
      </w:r>
    </w:p>
    <w:p>
      <w:r>
        <w:t>All Redis instances are deployed with **maxmemory-policy allkeys-lru** and persisted via AOF for warm‑start after node restart.</w:t>
      </w:r>
    </w:p>
    <w:p>
      <w:r>
        <w:t>---</w:t>
      </w:r>
    </w:p>
    <w:p>
      <w:pPr>
        <w:pStyle w:val="Heading1"/>
      </w:pPr>
      <w:r>
        <w:t>6. Security Controls</w:t>
      </w:r>
    </w:p>
    <w:p>
      <w:r>
        <w:t>| Control Area | Implementation Detail |</w:t>
      </w:r>
    </w:p>
    <w:p>
      <w:r>
        <w:t>|--------------|-----------------------|</w:t>
      </w:r>
    </w:p>
    <w:p>
      <w:r>
        <w:t>| **Authentication** | - External ticketing system → API Gateway: **mutual TLS** (client cert validated by Kong). &lt;br&gt;- All other service‑to‑service and UI calls: **Bearer JWT** (OIDC) issued by **Keycloak 24.x**. &lt;br&gt;- Access token lifetime: 15 min (short‑lived). Refresh tokens stored only in Keycloak; services do **not** handle refresh – they rely on short‑lived access tokens. &lt;br&gt;- For service‑to‑service calls where a user context is not needed, a **service account** client credentials flow is used (client_id/secret stored as Kubernetes SealedSecret). |</w:t>
      </w:r>
    </w:p>
    <w:p>
      <w:r>
        <w:t>| **Authorization** | - **RBAC** enforced at the API‑Gateway (Kong) and within each service via FastAPI dependencies (`Security(scopes=[...])`). &lt;br&gt;- Roles defined in Keycloak: `admin`, `faq-manager`, `readonly`, `support-agent`, `supervisor`. &lt;br&gt;- Each endpoint declares required scopes (see API spec). &lt;br&gt;- For data‑level restrictions (e.g., a support agent may only see tickets assigned to their queue), the service adds a SQL `WHERE assigned_queue = $user_queue` clause; the user’s queue is derived from a claim `queue` in the JWT (populated by a Keycloak mapper). |</w:t>
      </w:r>
    </w:p>
    <w:p>
      <w:r>
        <w:t>| **Input Validation** | - **FastAPI** with **Pydantic v2** models for all request bodies. &lt;br&gt;- String length limits, regex patterns (e.g., email, UUID), enum validation. &lt;br&gt;- Custom validators for date ranges (e.g., `sla_deadline` must be &gt; `now()`). &lt;br&gt;- All validation errors are aggregated and returned in the standard error envelope. |</w:t>
      </w:r>
    </w:p>
    <w:p>
      <w:r>
        <w:t>| **SQL / NoSQL Injection Prevention** | - **SQLAlchemy ORM** (Core) used everywhere; all queries are built via parameterized statements (`text()` with bound parameters or ORM models). &lt;br&gt;- No raw string concatenation of user input. &lt;br&gt;- For pgvector similarity, the vector is passed as a parameter (`$1::vector`). |</w:t>
      </w:r>
    </w:p>
    <w:p>
      <w:r>
        <w:t>| **XSS Prevention** | - All services are **API‑only**; no HTML is served except the Admin UI SPA. &lt;br&gt;- Admin UI (React) uses **JSX** auto‑escaping; any user‑generated content (FAQ question/answer) is rendered via `dangerouslySetInnerHTML` only after sanitization with **DOMPurify**. &lt;br&gt;- HTTP responses include `Content-Type: application/json`; for any occasional HTML endpoints (e.g., health page) we set `X-Content-Type-Options: nosniff` and `Content-Security-Policy: default-src 'self'`. |</w:t>
      </w:r>
    </w:p>
    <w:p>
      <w:r>
        <w:t>| **CSRF Prevention** | - The system is **stateless JWT‑based**; CSRF does not apply to API endpoints. &lt;br&gt;- For the Admin UI (served via same‑origin), we rely on **SameSite=Strict** cookies for the auth session (if using cookie‑based fallback) and also require the `X-CSRF-Token` header for state‑changing requests (double‑submit cookie pattern). |</w:t>
      </w:r>
    </w:p>
    <w:p>
      <w:r>
        <w:t>| **Secrets Management** | - **Kubernetes SealedSecrets** (or HashiCorp Vault Operator) stores: &lt;br&gt;  • DB passwords (PostgreSQL, Redis) &lt;br&gt;  • SendGrid API key &lt;br&gt;  • Ticketing system client cert &amp; key (for mTLS) &lt;br&gt;  • Keycloak client secret for service accounts &lt;br&gt;- Secrets are mounted as **environment variables** or **files** (read‑only) at container startup. &lt;br&gt;- Rotation: automated via a CI pipeline that re‑encrypts SealedSecrets and triggers a rolling restart. |</w:t>
      </w:r>
    </w:p>
    <w:p>
      <w:r>
        <w:t>| **Data Encryption** | - **At rest**: &lt;br&gt;  • PostgreSQL: Transparent Data Encryption (TDE) using AWS KMS / GCP CMEK (depending on cloud). &lt;br&gt;  • Redis: AOF/RDB files encrypted via `redis-encrypt` (or rely on encrypted EBS/GPD disks). &lt;br&gt;  • Kafka: Log retention disks encrypted with cloud provider’s default encryption. &lt;br&gt;- **In transit**: &lt;br&gt;  • All external traffic terminated at the Ingress Controller with **TLS 1.3**, cipher suite `TLS_AES_256_GCM_SHA384`. &lt;br&gt;  • Internal service communication: **mTLS** enforced via Kong plugin (or Istio sidecar if deployed). &lt;br&gt;  • Kafka inter‑broker and client connections: **SSL** (SASL_SSL) with certificates issued by the internal CA. |</w:t>
      </w:r>
    </w:p>
    <w:p>
      <w:r>
        <w:t>| **Audit Logging** | - Immutable `audit_log` table (see schema) captures: &lt;br&gt;  • Who (`performed_by` UUID) &lt;br&gt;  • What action (`action` enum) &lt;br&gt;  • Entity type &amp; ID &lt;br&gt;  • Before/after JSON payload (`payload_json`) &lt;br&gt;  • Timestamp &lt;br&gt;- Logs are also shipped to **Loki** via Promtail (structured JSON) for real‑time searching. &lt;br&gt;- Retention: 180 days in PostgreSQL (partitioned by month); Loki retains 30 days (configurable). &lt;br&gt;- Access to audit logs restricted to `admin` role only. |</w:t>
      </w:r>
    </w:p>
    <w:p>
      <w:r>
        <w:t>| **Additional Hardening** | - **Pod Security Standards**: `restricted` profile enforced via OPA/Gatekeeper. &lt;br&gt;- **Network Policies**: default deny; only allowed namespaces/services can communicate (e.g., Ingestion → Kafka, Services → PostgreSQL). &lt;br&gt;- **Image Scanning**: Trivy in CI; base images rebuilt weekly. &lt;br&gt;- **Runtime Security**: Falco rules for spawning shells inside containers, unexpected outbound connections. &lt;br&gt;- **Dependency Scanning**: Dependabot / Renovate for Python/Node packages. |</w:t>
      </w:r>
    </w:p>
    <w:p>
      <w:r>
        <w:t>---</w:t>
      </w:r>
    </w:p>
    <w:p>
      <w:pPr>
        <w:pStyle w:val="Heading2"/>
      </w:pPr>
      <w:r>
        <w:t>End of LLD</w:t>
      </w:r>
    </w:p>
    <w:p>
      <w:r>
        <w:t>All sections above contain the concrete artefacts (SQL DDL, API contracts, sequence diagrams, error handling, caching, security) required for a development team to implement, test, and operate the AI‑powered ticket routing system.</w:t>
      </w:r>
    </w:p>
    <w:p>
      <w:r>
        <w:t>Feel free to copy each block into the appropriate repository folders (e.g., `db/schema.sql`, `api/openapi.yaml`, `docs/sequences.txt`, `src/&lt;service&gt;/error_handling.py`, etc.).</w:t>
      </w:r>
    </w:p>
    <w:p>
      <w:r>
        <w:t>---</w:t>
      </w:r>
    </w:p>
    <w:p>
      <w:r>
        <w:t>*Prepared by the Senior Engineering Team – 2025‑09‑16*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