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299A3396"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）形参的存储空间是函数被调用时才分配的，调用开始，系统为形参开辟一个临时的存储区，然后将各实参传递给形参，这是形参就得到了实参的值。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5B5C1CA3" w14:textId="4441C264" w:rsidR="008B3292" w:rsidRDefault="008B3292" w:rsidP="00506C0A">
      <w:pPr>
        <w:pStyle w:val="1"/>
      </w:pPr>
      <w:r>
        <w:rPr>
          <w:rFonts w:hint="eastAsia"/>
        </w:rPr>
        <w:t>函数重载</w:t>
      </w:r>
    </w:p>
    <w:p w14:paraId="77C370F4" w14:textId="77777777" w:rsidR="008B3292" w:rsidRDefault="008B3292" w:rsidP="008B3292">
      <w:pPr>
        <w:ind w:firstLine="480"/>
      </w:pPr>
      <w:r>
        <w:rPr>
          <w:rFonts w:hint="eastAsia"/>
        </w:rPr>
        <w:lastRenderedPageBreak/>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7"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234051AD" w14:textId="6C6FD85A"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w:t>
      </w:r>
      <w:r>
        <w:rPr>
          <w:rFonts w:hint="eastAsia"/>
          <w:color w:val="FF0000"/>
        </w:rPr>
        <w:lastRenderedPageBreak/>
        <w:t>函数重载</w:t>
      </w:r>
    </w:p>
    <w:p w14:paraId="19CBE16B" w14:textId="3D938EED" w:rsidR="00A419BC" w:rsidRDefault="00A419BC" w:rsidP="008B3292">
      <w:pPr>
        <w:ind w:firstLine="480"/>
        <w:rPr>
          <w:color w:val="FF0000"/>
        </w:rPr>
      </w:pPr>
    </w:p>
    <w:p w14:paraId="28E042DA" w14:textId="77777777" w:rsidR="00A419BC" w:rsidRPr="00A419BC" w:rsidRDefault="00A419BC" w:rsidP="00886860">
      <w:pPr>
        <w:pStyle w:val="1"/>
        <w:rPr>
          <w:rFonts w:hint="eastAsia"/>
        </w:rPr>
      </w:pPr>
      <w:r w:rsidRPr="00A419BC">
        <w:rPr>
          <w:rFonts w:hint="eastAsia"/>
        </w:rPr>
        <w:t>区分重载(overload)，覆盖(Override)和隐藏(hide)</w:t>
      </w:r>
    </w:p>
    <w:p w14:paraId="71116723" w14:textId="4C3B8DE7" w:rsidR="009D0873" w:rsidRDefault="00506C0A" w:rsidP="009D0873">
      <w:pPr>
        <w:ind w:firstLine="480"/>
        <w:rPr>
          <w:color w:val="FF0000"/>
        </w:rPr>
      </w:pPr>
      <w:r w:rsidRPr="00A419BC">
        <w:rPr>
          <w:rFonts w:hint="eastAsia"/>
          <w:color w:val="FF0000"/>
        </w:rPr>
        <w:t>原文链接：</w:t>
      </w:r>
      <w:hyperlink r:id="rId8" w:history="1">
        <w:r w:rsidR="009D0873" w:rsidRPr="000D247D">
          <w:rPr>
            <w:rStyle w:val="a6"/>
            <w:rFonts w:hint="eastAsia"/>
          </w:rPr>
          <w:t>https://blog.csdn.net/jixingzhong/article/details/1858943</w:t>
        </w:r>
      </w:hyperlink>
    </w:p>
    <w:p w14:paraId="01620233" w14:textId="77777777"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声名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rPr>
          <w:rFonts w:hint="eastAsia"/>
        </w:rPr>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rPr>
          <w:rFonts w:hint="eastAsia"/>
        </w:rPr>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w:t>
      </w:r>
      <w:r w:rsidRPr="00631C5D">
        <w:rPr>
          <w:rFonts w:hint="eastAsia"/>
        </w:rPr>
        <w:lastRenderedPageBreak/>
        <w:t>函数，即隐藏了基类的同名函数。隐藏规则的底层原因其实是Ｃ＋＋的名字解析过程。在继承机制下，派生类的类域被嵌套在基类的类域中。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5F265EC5" w14:textId="12281902" w:rsidR="00A419BC" w:rsidRPr="00631C5D" w:rsidRDefault="00A419BC" w:rsidP="00A419BC">
      <w:pPr>
        <w:ind w:firstLine="480"/>
        <w:rPr>
          <w:rFonts w:hint="eastAsia"/>
        </w:rPr>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27115CBD" w14:textId="77777777" w:rsidR="00A419BC" w:rsidRDefault="00A419BC" w:rsidP="008B3292">
      <w:pPr>
        <w:ind w:firstLine="480"/>
        <w:rPr>
          <w:rFonts w:hint="eastAsia"/>
          <w:color w:val="FF0000"/>
        </w:rPr>
      </w:pP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rPr>
          <w:rFonts w:hint="eastAsia"/>
        </w:rPr>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rFonts w:hint="eastAsia"/>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lastRenderedPageBreak/>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rPr>
          <w:rFonts w:hint="eastAsia"/>
        </w:rPr>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3526D3" w:rsidP="008B3292">
      <w:pPr>
        <w:ind w:firstLine="480"/>
        <w:rPr>
          <w:rFonts w:ascii="宋体" w:hAnsi="宋体"/>
          <w:vanish/>
          <w:szCs w:val="24"/>
        </w:rPr>
      </w:pPr>
      <w:hyperlink r:id="rId9" w:history="1">
        <w:r w:rsidR="008B3292" w:rsidRPr="000B4C48">
          <w:rPr>
            <w:rFonts w:ascii="宋体" w:hAnsi="宋体" w:hint="eastAsia"/>
            <w:vanish/>
            <w:color w:val="0000FF"/>
            <w:szCs w:val="24"/>
            <w:bdr w:val="none" w:sz="0" w:space="0" w:color="auto" w:frame="1"/>
          </w:rPr>
          <w:t>复制</w:t>
        </w:r>
      </w:hyperlink>
      <w:hyperlink r:id="rId10" w:history="1">
        <w:r w:rsidR="008B3292" w:rsidRPr="000B4C48">
          <w:rPr>
            <w:rFonts w:ascii="宋体" w:hAnsi="宋体" w:hint="eastAsia"/>
            <w:vanish/>
            <w:color w:val="0000FF"/>
            <w:szCs w:val="24"/>
            <w:bdr w:val="none" w:sz="0" w:space="0" w:color="auto" w:frame="1"/>
          </w:rPr>
          <w:t>纯文本</w:t>
        </w:r>
      </w:hyperlink>
      <w:hyperlink r:id="rId11"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rPr>
          <w:rFonts w:hint="eastAsia"/>
        </w:rPr>
      </w:pPr>
      <w:r w:rsidRPr="000B4C48">
        <w:rPr>
          <w:rFonts w:hint="eastAsia"/>
        </w:rPr>
        <w:t>例如下面的程序：</w:t>
      </w:r>
    </w:p>
    <w:p w14:paraId="1A369CDA" w14:textId="2A3DB03D" w:rsidR="008B3292" w:rsidRPr="000B4C48" w:rsidRDefault="003526D3" w:rsidP="008B3292">
      <w:pPr>
        <w:ind w:firstLine="480"/>
        <w:rPr>
          <w:rFonts w:ascii="宋体" w:hAnsi="宋体"/>
          <w:vanish/>
          <w:szCs w:val="24"/>
        </w:rPr>
      </w:pPr>
      <w:hyperlink r:id="rId12" w:history="1">
        <w:r w:rsidR="008B3292" w:rsidRPr="000B4C48">
          <w:rPr>
            <w:rFonts w:ascii="宋体" w:hAnsi="宋体" w:hint="eastAsia"/>
            <w:vanish/>
            <w:color w:val="0000FF"/>
            <w:szCs w:val="24"/>
            <w:bdr w:val="none" w:sz="0" w:space="0" w:color="auto" w:frame="1"/>
          </w:rPr>
          <w:t>复制</w:t>
        </w:r>
      </w:hyperlink>
      <w:hyperlink r:id="rId13" w:history="1">
        <w:r w:rsidR="008B3292" w:rsidRPr="000B4C48">
          <w:rPr>
            <w:rFonts w:ascii="宋体" w:hAnsi="宋体" w:hint="eastAsia"/>
            <w:vanish/>
            <w:color w:val="0000FF"/>
            <w:szCs w:val="24"/>
            <w:bdr w:val="none" w:sz="0" w:space="0" w:color="auto" w:frame="1"/>
          </w:rPr>
          <w:t>纯文本</w:t>
        </w:r>
      </w:hyperlink>
      <w:hyperlink r:id="rId14"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0B4C48">
        <w:rPr>
          <w:rFonts w:ascii="宋体" w:hAnsi="宋体" w:hint="eastAsia"/>
          <w:szCs w:val="24"/>
        </w:rPr>
        <w:t>u</w:t>
      </w:r>
      <w:hyperlink r:id="rId15" w:tgtFrame="_blank" w:history="1">
        <w:r w:rsidRPr="000B4C48">
          <w:rPr>
            <w:rFonts w:ascii="宋体" w:hAnsi="宋体" w:hint="eastAsia"/>
            <w:color w:val="0000FF"/>
            <w:szCs w:val="24"/>
            <w:bdr w:val="none" w:sz="0" w:space="0" w:color="auto" w:frame="1"/>
          </w:rPr>
          <w:t>sin</w:t>
        </w:r>
      </w:hyperlink>
      <w:r w:rsidRPr="000B4C48">
        <w:rPr>
          <w:rFonts w:ascii="宋体" w:hAnsi="宋体" w:hint="eastAsia"/>
          <w:szCs w:val="24"/>
        </w:rPr>
        <w:t>g namespace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lastRenderedPageBreak/>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6"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rPr>
          <w:rFonts w:hint="eastAsia"/>
        </w:rPr>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3526D3"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rPr>
          <w:rFonts w:hint="eastAsia"/>
        </w:rPr>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w:t>
      </w:r>
      <w:r>
        <w:rPr>
          <w:rFonts w:hint="eastAsia"/>
        </w:rPr>
        <w:lastRenderedPageBreak/>
        <w:t>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w:t>
      </w:r>
      <w:r w:rsidRPr="001C5B84">
        <w:rPr>
          <w:bCs/>
        </w:rPr>
        <w:lastRenderedPageBreak/>
        <w:t>和类的名字完全</w:t>
      </w:r>
      <w:hyperlink r:id="rId20"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看到一个类声明中没有返回值，那么说明这个函数是构造函数，构造函数必须放在</w:t>
      </w:r>
      <w:r w:rsidRPr="001C5B84">
        <w:rPr>
          <w:rFonts w:hint="eastAsia"/>
        </w:rPr>
        <w:t>public</w:t>
      </w:r>
      <w:r w:rsidRPr="001C5B84">
        <w:rPr>
          <w:rFonts w:hint="eastAsia"/>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3526D3" w:rsidP="005D7F3D">
      <w:pPr>
        <w:ind w:firstLine="480"/>
      </w:pPr>
      <w:hyperlink r:id="rId21"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2"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23"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lastRenderedPageBreak/>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lastRenderedPageBreak/>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lastRenderedPageBreak/>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05B75BB1"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lastRenderedPageBreak/>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lastRenderedPageBreak/>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lastRenderedPageBreak/>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lastRenderedPageBreak/>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lastRenderedPageBreak/>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w:t>
      </w:r>
      <w:r>
        <w:lastRenderedPageBreak/>
        <w:t>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rPr>
          <w:rFonts w:hint="eastAsia"/>
        </w:rPr>
      </w:pPr>
      <w:r w:rsidRPr="00D13F58">
        <w:t>https://blog.csdn.net/weixin_43329614/article/details/89103574</w:t>
      </w:r>
      <w:bookmarkStart w:id="0" w:name="_GoBack"/>
      <w:bookmarkEnd w:id="0"/>
    </w:p>
    <w:p w14:paraId="14F68676" w14:textId="77777777" w:rsidR="00E23A1C" w:rsidRDefault="00E23A1C" w:rsidP="00E23A1C">
      <w:pPr>
        <w:ind w:firstLine="480"/>
        <w:rPr>
          <w:rFonts w:hint="eastAsia"/>
        </w:rPr>
      </w:pPr>
      <w:r>
        <w:rPr>
          <w:rFonts w:hint="eastAsia"/>
        </w:rPr>
        <w:t>前言</w:t>
      </w:r>
    </w:p>
    <w:p w14:paraId="5091179C" w14:textId="77777777" w:rsidR="00E23A1C" w:rsidRDefault="00E23A1C" w:rsidP="00E23A1C">
      <w:pPr>
        <w:ind w:firstLine="480"/>
        <w:rPr>
          <w:rFonts w:hint="eastAsia"/>
        </w:rPr>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rPr>
          <w:rFonts w:hint="eastAsia"/>
        </w:rPr>
      </w:pPr>
      <w:r>
        <w:rPr>
          <w:rFonts w:hint="eastAsia"/>
        </w:rPr>
        <w:t>虚函数表实现原理</w:t>
      </w:r>
    </w:p>
    <w:p w14:paraId="6321795C" w14:textId="77777777" w:rsidR="00E23A1C" w:rsidRDefault="00E23A1C" w:rsidP="00E23A1C">
      <w:pPr>
        <w:ind w:firstLine="480"/>
        <w:rPr>
          <w:rFonts w:hint="eastAsia"/>
        </w:rPr>
      </w:pPr>
      <w:r>
        <w:rPr>
          <w:rFonts w:hint="eastAsia"/>
        </w:rPr>
        <w:t>虚函数的实现是由两个部分组成的，虚函数指针与虚函数表。</w:t>
      </w:r>
    </w:p>
    <w:p w14:paraId="1639B0FD" w14:textId="77777777" w:rsidR="00E23A1C" w:rsidRDefault="00E23A1C" w:rsidP="00E23A1C">
      <w:pPr>
        <w:ind w:firstLine="480"/>
        <w:rPr>
          <w:rFonts w:hint="eastAsia"/>
        </w:rPr>
      </w:pPr>
      <w:r>
        <w:rPr>
          <w:rFonts w:hint="eastAsia"/>
        </w:rPr>
        <w:t>虚函数指针</w:t>
      </w:r>
    </w:p>
    <w:p w14:paraId="3E47A956" w14:textId="77777777" w:rsidR="00E23A1C" w:rsidRDefault="00E23A1C" w:rsidP="00E23A1C">
      <w:pPr>
        <w:ind w:firstLine="480"/>
        <w:rPr>
          <w:rFonts w:hint="eastAsia"/>
        </w:rPr>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rPr>
          <w:rFonts w:hint="eastAsia"/>
        </w:rPr>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rPr>
          <w:rFonts w:hint="eastAsia"/>
        </w:rPr>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rPr>
          <w:rFonts w:hint="eastAsia"/>
        </w:rPr>
      </w:pPr>
      <w:r>
        <w:rPr>
          <w:rFonts w:hint="eastAsia"/>
        </w:rPr>
        <w:t>虚函数表</w:t>
      </w:r>
    </w:p>
    <w:p w14:paraId="74C747D7" w14:textId="77777777" w:rsidR="00E23A1C" w:rsidRDefault="00E23A1C" w:rsidP="00E23A1C">
      <w:pPr>
        <w:ind w:firstLine="480"/>
        <w:rPr>
          <w:rFonts w:hint="eastAsia"/>
        </w:rPr>
      </w:pPr>
      <w:r>
        <w:rPr>
          <w:rFonts w:hint="eastAsia"/>
        </w:rPr>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rPr>
          <w:rFonts w:hint="eastAsia"/>
        </w:rPr>
      </w:pPr>
      <w:r>
        <w:rPr>
          <w:rFonts w:hint="eastAsia"/>
        </w:rPr>
        <w:lastRenderedPageBreak/>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6DB55478" w14:textId="77777777" w:rsidR="00E23A1C" w:rsidRDefault="00E23A1C" w:rsidP="00E23A1C">
      <w:pPr>
        <w:ind w:firstLine="480"/>
      </w:pPr>
      <w:r>
        <w:t>};</w:t>
      </w:r>
    </w:p>
    <w:p w14:paraId="6076821E" w14:textId="77777777" w:rsidR="00E23A1C" w:rsidRDefault="00E23A1C" w:rsidP="00E23A1C">
      <w:pPr>
        <w:ind w:firstLine="480"/>
      </w:pPr>
    </w:p>
    <w:p w14:paraId="3D6AA2EC" w14:textId="77777777" w:rsidR="00E23A1C" w:rsidRDefault="00E23A1C" w:rsidP="00E23A1C">
      <w:pPr>
        <w:ind w:firstLine="480"/>
      </w:pPr>
      <w:r>
        <w:t>12345678</w:t>
      </w:r>
    </w:p>
    <w:p w14:paraId="3EF91266" w14:textId="77777777" w:rsidR="00E23A1C" w:rsidRDefault="00E23A1C" w:rsidP="00E23A1C">
      <w:pPr>
        <w:ind w:firstLine="480"/>
        <w:rPr>
          <w:rFonts w:hint="eastAsia"/>
        </w:rPr>
      </w:pPr>
      <w:r>
        <w:rPr>
          <w:rFonts w:hint="eastAsia"/>
        </w:rPr>
        <w:t>首先对于基类</w:t>
      </w:r>
      <w:r>
        <w:rPr>
          <w:rFonts w:hint="eastAsia"/>
        </w:rPr>
        <w:t>Base</w:t>
      </w:r>
      <w:r>
        <w:rPr>
          <w:rFonts w:hint="eastAsia"/>
        </w:rPr>
        <w:t>它的虚函数表记录的只有自己定义的虚函数</w:t>
      </w:r>
    </w:p>
    <w:p w14:paraId="7443A4A6" w14:textId="77777777" w:rsidR="00E23A1C" w:rsidRDefault="00E23A1C" w:rsidP="00E23A1C">
      <w:pPr>
        <w:ind w:firstLine="480"/>
      </w:pPr>
    </w:p>
    <w:p w14:paraId="62106D16" w14:textId="77777777" w:rsidR="00E23A1C" w:rsidRDefault="00E23A1C" w:rsidP="00E23A1C">
      <w:pPr>
        <w:ind w:firstLine="480"/>
        <w:rPr>
          <w:rFonts w:hint="eastAsia"/>
        </w:rPr>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rPr>
          <w:rFonts w:hint="eastAsia"/>
        </w:rPr>
      </w:pPr>
      <w:r>
        <w:rPr>
          <w:rFonts w:hint="eastAsia"/>
        </w:rPr>
        <w:t>·一般覆盖继承</w:t>
      </w:r>
    </w:p>
    <w:p w14:paraId="2CE7AEF5" w14:textId="77777777" w:rsidR="00E23A1C" w:rsidRDefault="00E23A1C" w:rsidP="00E23A1C">
      <w:pPr>
        <w:ind w:firstLine="480"/>
        <w:rPr>
          <w:rFonts w:hint="eastAsia"/>
        </w:rPr>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F2FAC78" w14:textId="77777777" w:rsidR="00E23A1C" w:rsidRDefault="00E23A1C" w:rsidP="00E23A1C">
      <w:pPr>
        <w:ind w:firstLine="480"/>
      </w:pPr>
    </w:p>
    <w:p w14:paraId="72F84BA9" w14:textId="77777777" w:rsidR="00E23A1C" w:rsidRDefault="00E23A1C" w:rsidP="00E23A1C">
      <w:pPr>
        <w:ind w:firstLine="480"/>
        <w:rPr>
          <w:rFonts w:hint="eastAsia"/>
        </w:rPr>
      </w:pPr>
      <w:r>
        <w:rPr>
          <w:rFonts w:hint="eastAsia"/>
        </w:rPr>
        <w:t>那么此时情况是这样的：</w:t>
      </w:r>
    </w:p>
    <w:p w14:paraId="3A7B8AF4" w14:textId="77777777" w:rsidR="00E23A1C" w:rsidRDefault="00E23A1C" w:rsidP="00E23A1C">
      <w:pPr>
        <w:ind w:firstLine="480"/>
      </w:pPr>
    </w:p>
    <w:p w14:paraId="308E9685" w14:textId="77777777" w:rsidR="00E23A1C" w:rsidRDefault="00E23A1C" w:rsidP="00E23A1C">
      <w:pPr>
        <w:ind w:firstLine="480"/>
        <w:rPr>
          <w:rFonts w:hint="eastAsia"/>
        </w:rPr>
      </w:pPr>
      <w:r>
        <w:rPr>
          <w:rFonts w:hint="eastAsia"/>
        </w:rPr>
        <w:t>首先基函数的表项仍然保留，而得到正确继承的虚函数其指针将会被覆盖，而子类自己的虚函数将跟在表后。</w:t>
      </w:r>
    </w:p>
    <w:p w14:paraId="69314B06" w14:textId="77777777" w:rsidR="00E23A1C" w:rsidRDefault="00E23A1C" w:rsidP="00E23A1C">
      <w:pPr>
        <w:ind w:firstLine="480"/>
        <w:rPr>
          <w:rFonts w:hint="eastAsia"/>
        </w:rPr>
      </w:pPr>
      <w:r>
        <w:rPr>
          <w:rFonts w:hint="eastAsia"/>
        </w:rPr>
        <w:lastRenderedPageBreak/>
        <w:t>而当多重继承的时候，表项将会增多，顺序会体现为继承的顺序，并且子函数自己的虚函数将跟在第一个表项后。</w:t>
      </w:r>
    </w:p>
    <w:p w14:paraId="231815CD" w14:textId="77777777" w:rsidR="00E23A1C" w:rsidRDefault="00E23A1C" w:rsidP="00E23A1C">
      <w:pPr>
        <w:ind w:firstLine="480"/>
      </w:pPr>
    </w:p>
    <w:p w14:paraId="6E090D2C" w14:textId="77777777" w:rsidR="00E23A1C" w:rsidRDefault="00E23A1C" w:rsidP="00E23A1C">
      <w:pPr>
        <w:ind w:firstLine="480"/>
      </w:pPr>
    </w:p>
    <w:p w14:paraId="6C4B378F" w14:textId="77777777" w:rsidR="00E23A1C" w:rsidRDefault="00E23A1C" w:rsidP="00E23A1C">
      <w:pPr>
        <w:ind w:firstLine="480"/>
        <w:rPr>
          <w:rFonts w:hint="eastAsia"/>
        </w:rPr>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rPr>
          <w:rFonts w:hint="eastAsia"/>
        </w:rPr>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rPr>
          <w:rFonts w:hint="eastAsia"/>
        </w:rPr>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654F1EFA" w14:textId="77777777" w:rsidR="00E23A1C" w:rsidRDefault="00E23A1C" w:rsidP="00E23A1C">
      <w:pPr>
        <w:ind w:firstLine="480"/>
      </w:pPr>
      <w:r>
        <w:t>};</w:t>
      </w:r>
    </w:p>
    <w:p w14:paraId="27643FE1" w14:textId="77777777" w:rsidR="00E23A1C" w:rsidRDefault="00E23A1C" w:rsidP="00E23A1C">
      <w:pPr>
        <w:ind w:firstLine="480"/>
      </w:pPr>
    </w:p>
    <w:p w14:paraId="4BF35329" w14:textId="77777777"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25D0C17E" w14:textId="77777777" w:rsidR="00E23A1C" w:rsidRDefault="00E23A1C" w:rsidP="00E23A1C">
      <w:pPr>
        <w:ind w:firstLine="480"/>
      </w:pPr>
      <w:r>
        <w:lastRenderedPageBreak/>
        <w:t>Derived derived;</w:t>
      </w:r>
    </w:p>
    <w:p w14:paraId="549BB997" w14:textId="77777777" w:rsidR="00E23A1C" w:rsidRDefault="00E23A1C" w:rsidP="00E23A1C">
      <w:pPr>
        <w:ind w:firstLine="480"/>
      </w:pPr>
    </w:p>
    <w:p w14:paraId="752BC63F" w14:textId="77777777"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rPr>
          <w:rFonts w:hint="eastAsia"/>
        </w:rPr>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rPr>
          <w:rFonts w:hint="eastAsia"/>
        </w:rPr>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rPr>
          <w:rFonts w:hint="eastAsia"/>
        </w:rPr>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rPr>
          <w:rFonts w:hint="eastAsia"/>
        </w:rPr>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rPr>
          <w:rFonts w:hint="eastAsia"/>
        </w:rPr>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w:t>
      </w:r>
      <w:r>
        <w:rPr>
          <w:rFonts w:hint="eastAsia"/>
        </w:rPr>
        <w:lastRenderedPageBreak/>
        <w:t>完成虚函数的定义。</w:t>
      </w:r>
    </w:p>
    <w:p w14:paraId="28983648" w14:textId="77777777" w:rsidR="00E23A1C" w:rsidRDefault="00E23A1C" w:rsidP="00E23A1C">
      <w:pPr>
        <w:ind w:firstLine="480"/>
        <w:rPr>
          <w:rFonts w:hint="eastAsia"/>
        </w:rPr>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rPr>
          <w:rFonts w:hint="eastAsia"/>
        </w:rPr>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rPr>
          <w:rFonts w:hint="eastAsia"/>
        </w:rPr>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16A662BE" w14:textId="7CB31A79" w:rsidR="00630771" w:rsidRPr="009D139B"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1A5B8A80" w14:textId="77777777" w:rsidR="002F5609" w:rsidRDefault="002F5609" w:rsidP="009D139B">
      <w:pPr>
        <w:widowControl/>
        <w:shd w:val="clear" w:color="auto" w:fill="FFFFFF"/>
        <w:wordWrap w:val="0"/>
        <w:spacing w:line="277" w:lineRule="atLeast"/>
        <w:ind w:firstLineChars="0" w:firstLine="0"/>
        <w:rPr>
          <w:rFonts w:hint="eastAsia"/>
        </w:rPr>
      </w:pPr>
    </w:p>
    <w:p w14:paraId="475216AE" w14:textId="31381881" w:rsidR="00BF4C2D" w:rsidRDefault="001A2CBD" w:rsidP="001A2CBD">
      <w:pPr>
        <w:pStyle w:val="2"/>
      </w:pPr>
      <w:r>
        <w:rPr>
          <w:rFonts w:hint="eastAsia"/>
        </w:rPr>
        <w:lastRenderedPageBreak/>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rPr>
          <w:rFonts w:hint="eastAsia"/>
        </w:rPr>
      </w:pPr>
    </w:p>
    <w:p w14:paraId="5E468FF2" w14:textId="77777777"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rPr>
          <w:rFonts w:hint="eastAsia"/>
        </w:rPr>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lastRenderedPageBreak/>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rPr>
          <w:rFonts w:hint="eastAsia"/>
        </w:rPr>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rPr>
          <w:rFonts w:hint="eastAsia"/>
        </w:rPr>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rPr>
          <w:rFonts w:hint="eastAsia"/>
        </w:rPr>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29"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lastRenderedPageBreak/>
        <w:t>友元类</w:t>
      </w:r>
    </w:p>
    <w:p w14:paraId="61A16A8D" w14:textId="77777777" w:rsidR="002F5609" w:rsidRDefault="00C65A7D" w:rsidP="00C65A7D">
      <w:pPr>
        <w:ind w:firstLine="480"/>
        <w:rPr>
          <w:rFonts w:hint="eastAsia"/>
        </w:rPr>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lastRenderedPageBreak/>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w:t>
      </w:r>
      <w:r w:rsidRPr="007D6130">
        <w:lastRenderedPageBreak/>
        <w:t>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30"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上面这些定义初看有些难懂，如果是这样的话，那说明你对</w:t>
      </w:r>
      <w:hyperlink r:id="rId31"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2043E73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1A164255" w14:textId="77777777" w:rsidR="00AA60FF" w:rsidRPr="00AA60FF" w:rsidRDefault="00AA60FF" w:rsidP="000031B8">
      <w:pPr>
        <w:ind w:firstLine="480"/>
      </w:pPr>
    </w:p>
    <w:p w14:paraId="48A5A624" w14:textId="4491B28D" w:rsidR="00554B20" w:rsidRDefault="003526D3" w:rsidP="002C687B">
      <w:pPr>
        <w:pStyle w:val="1"/>
      </w:pPr>
      <w:hyperlink r:id="rId40"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rPr>
          <w:rFonts w:hint="eastAsia"/>
        </w:rPr>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hint="eastAsia"/>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hint="eastAsia"/>
          <w:szCs w:val="24"/>
        </w:rPr>
      </w:pPr>
      <w:r w:rsidRPr="00CF6D7E">
        <w:rPr>
          <w:rFonts w:hint="eastAsia"/>
        </w:rPr>
        <w:lastRenderedPageBreak/>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hint="eastAsia"/>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hint="eastAsia"/>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6357800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hint="eastAsia"/>
        </w:rPr>
      </w:pPr>
      <w:r w:rsidRPr="00CF6D7E">
        <w:rPr>
          <w:rFonts w:hint="eastAsia"/>
        </w:rPr>
        <w:lastRenderedPageBreak/>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hint="eastAsia"/>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hint="eastAsia"/>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w:t>
      </w:r>
      <w:r w:rsidRPr="00CF6D7E">
        <w:rPr>
          <w:rFonts w:cs="Times New Roman" w:hint="eastAsia"/>
          <w:color w:val="000000"/>
          <w:kern w:val="0"/>
          <w:szCs w:val="24"/>
        </w:rPr>
        <w:lastRenderedPageBreak/>
        <w:t>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rPr>
          <w:rFonts w:hint="eastAsia"/>
        </w:rPr>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hint="eastAsia"/>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62AC78A2"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0B717041" w14:textId="77777777" w:rsidR="00CF6D7E" w:rsidRPr="00CF6D7E" w:rsidRDefault="00CF6D7E" w:rsidP="00CF6D7E">
      <w:pPr>
        <w:ind w:firstLine="480"/>
        <w:rPr>
          <w:rFonts w:hint="eastAsia"/>
        </w:rPr>
      </w:pPr>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A0152C" w:rsidP="00A0152C">
      <w:pPr>
        <w:ind w:firstLine="480"/>
      </w:pPr>
      <w:hyperlink r:id="rId41" w:history="1">
        <w:r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rPr>
          <w:rFonts w:hint="eastAsia"/>
        </w:rPr>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rPr>
          <w:rFonts w:hint="eastAsia"/>
        </w:rPr>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rPr>
          <w:rFonts w:hint="eastAsia"/>
        </w:rPr>
      </w:pPr>
      <w:r>
        <w:rPr>
          <w:rFonts w:hint="eastAsia"/>
        </w:rPr>
        <w:t>一、</w:t>
      </w:r>
      <w:r>
        <w:rPr>
          <w:rFonts w:hint="eastAsia"/>
        </w:rPr>
        <w:t>Const</w:t>
      </w:r>
      <w:r>
        <w:rPr>
          <w:rFonts w:hint="eastAsia"/>
        </w:rPr>
        <w:t>作用</w:t>
      </w:r>
    </w:p>
    <w:p w14:paraId="323CAB06" w14:textId="06EE9E66" w:rsidR="00C55656" w:rsidRDefault="0084566D" w:rsidP="0084566D">
      <w:pPr>
        <w:ind w:firstLine="480"/>
        <w:rPr>
          <w:rFonts w:hint="eastAsia"/>
        </w:rPr>
      </w:pPr>
      <w:r>
        <w:rPr>
          <w:rFonts w:hint="eastAsia"/>
        </w:rPr>
        <w:t>如下表所示：</w:t>
      </w:r>
    </w:p>
    <w:p w14:paraId="4CE110FF" w14:textId="5D1D64D4" w:rsidR="002F5609" w:rsidRDefault="002D32F7" w:rsidP="004A6744">
      <w:pPr>
        <w:ind w:firstLineChars="0" w:firstLine="0"/>
      </w:pPr>
      <w:r>
        <w:rPr>
          <w:noProof/>
        </w:rPr>
        <w:lastRenderedPageBreak/>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rPr>
          <w:rFonts w:hint="eastAsia"/>
        </w:rPr>
      </w:pPr>
      <w:r>
        <w:rPr>
          <w:rFonts w:hint="eastAsia"/>
        </w:rPr>
        <w:t>二、</w:t>
      </w:r>
      <w:r>
        <w:rPr>
          <w:rFonts w:hint="eastAsia"/>
        </w:rPr>
        <w:t>Const</w:t>
      </w:r>
      <w:r>
        <w:rPr>
          <w:rFonts w:hint="eastAsia"/>
        </w:rPr>
        <w:t>的使用</w:t>
      </w:r>
    </w:p>
    <w:p w14:paraId="75F0FA85" w14:textId="77777777" w:rsidR="00C55656" w:rsidRDefault="0084566D" w:rsidP="0084566D">
      <w:pPr>
        <w:ind w:firstLine="480"/>
        <w:rPr>
          <w:rFonts w:hint="eastAsia"/>
        </w:rPr>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rPr>
          <w:rFonts w:hint="eastAsia"/>
        </w:rPr>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4F5B25EE" w14:textId="77777777" w:rsidR="00C55656" w:rsidRDefault="0084566D" w:rsidP="0084566D">
      <w:pPr>
        <w:ind w:firstLine="480"/>
        <w:rPr>
          <w:rFonts w:hint="eastAsia"/>
        </w:rPr>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lastRenderedPageBreak/>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rPr>
          <w:rFonts w:hint="eastAsia"/>
        </w:rPr>
      </w:pPr>
      <w:r>
        <w:rPr>
          <w:rFonts w:hint="eastAsia"/>
        </w:rPr>
        <w:t>3</w:t>
      </w:r>
      <w:r>
        <w:rPr>
          <w:rFonts w:hint="eastAsia"/>
        </w:rPr>
        <w:t>、函数中使用</w:t>
      </w:r>
      <w:r>
        <w:rPr>
          <w:rFonts w:hint="eastAsia"/>
        </w:rPr>
        <w:t>CONST</w:t>
      </w:r>
    </w:p>
    <w:p w14:paraId="21874EE3" w14:textId="77777777" w:rsidR="00C55656" w:rsidRDefault="0084566D" w:rsidP="0084566D">
      <w:pPr>
        <w:ind w:firstLine="480"/>
        <w:rPr>
          <w:rFonts w:hint="eastAsia"/>
        </w:rPr>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rPr>
          <w:rFonts w:hint="eastAsia"/>
        </w:rPr>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rPr>
          <w:rFonts w:hint="eastAsia"/>
        </w:rPr>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rPr>
          <w:rFonts w:hint="eastAsia"/>
        </w:rPr>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rPr>
          <w:rFonts w:hint="eastAsia"/>
        </w:rPr>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rPr>
          <w:rFonts w:hint="eastAsia"/>
        </w:rPr>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rPr>
          <w:rFonts w:hint="eastAsia"/>
        </w:rPr>
      </w:pPr>
      <w:r>
        <w:rPr>
          <w:rFonts w:hint="eastAsia"/>
        </w:rPr>
        <w:t>//</w:t>
      </w:r>
      <w:r>
        <w:rPr>
          <w:rFonts w:hint="eastAsia"/>
        </w:rPr>
        <w:t>引用参数在函数内为常量不可变</w:t>
      </w:r>
    </w:p>
    <w:p w14:paraId="5543A94F" w14:textId="4EF97D8B" w:rsidR="0084566D" w:rsidRDefault="0084566D" w:rsidP="0084566D">
      <w:pPr>
        <w:ind w:firstLine="480"/>
        <w:rPr>
          <w:rFonts w:hint="eastAsia"/>
        </w:rPr>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rPr>
          <w:rFonts w:hint="eastAsia"/>
        </w:rPr>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rPr>
          <w:rFonts w:hint="eastAsia"/>
        </w:rPr>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(2)const</w:t>
      </w:r>
    </w:p>
    <w:p w14:paraId="39809C74" w14:textId="377B4759" w:rsidR="0084566D" w:rsidRDefault="0084566D" w:rsidP="0084566D">
      <w:pPr>
        <w:ind w:firstLine="480"/>
        <w:rPr>
          <w:rFonts w:hint="eastAsia"/>
        </w:rPr>
      </w:pPr>
      <w:r>
        <w:rPr>
          <w:rFonts w:hint="eastAsia"/>
        </w:rPr>
        <w:t>修饰函数返回值</w:t>
      </w:r>
      <w:r>
        <w:rPr>
          <w:rFonts w:hint="eastAsia"/>
        </w:rPr>
        <w:t xml:space="preserve">    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rPr>
          <w:rFonts w:hint="eastAsia"/>
        </w:rPr>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rPr>
          <w:rFonts w:hint="eastAsia"/>
        </w:rPr>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rPr>
          <w:rFonts w:hint="eastAsia"/>
        </w:rPr>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48BECD5D" w14:textId="77777777" w:rsidR="0084566D" w:rsidRDefault="0084566D" w:rsidP="0084566D">
      <w:pPr>
        <w:ind w:firstLine="480"/>
        <w:rPr>
          <w:rFonts w:hint="eastAsia"/>
        </w:rPr>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w:t>
      </w:r>
    </w:p>
    <w:p w14:paraId="3C0C842C" w14:textId="77777777" w:rsidR="00C55656" w:rsidRDefault="0084566D" w:rsidP="0084566D">
      <w:pPr>
        <w:ind w:firstLine="480"/>
        <w:rPr>
          <w:rFonts w:hint="eastAsia"/>
        </w:rPr>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rPr>
          <w:rFonts w:hint="eastAsia"/>
        </w:rPr>
      </w:pPr>
      <w:r>
        <w:rPr>
          <w:rFonts w:hint="eastAsia"/>
        </w:rPr>
        <w:t>4</w:t>
      </w:r>
      <w:r>
        <w:rPr>
          <w:rFonts w:hint="eastAsia"/>
        </w:rPr>
        <w:t>、类相关</w:t>
      </w:r>
      <w:r>
        <w:rPr>
          <w:rFonts w:hint="eastAsia"/>
        </w:rPr>
        <w:t>CONST</w:t>
      </w:r>
    </w:p>
    <w:p w14:paraId="4F0E0A5B" w14:textId="473762AD" w:rsidR="0084566D" w:rsidRDefault="0084566D" w:rsidP="0084566D">
      <w:pPr>
        <w:ind w:firstLine="480"/>
        <w:rPr>
          <w:rFonts w:hint="eastAsia"/>
        </w:rPr>
      </w:pPr>
      <w:r>
        <w:rPr>
          <w:rFonts w:hint="eastAsia"/>
        </w:rPr>
        <w:t>(1)const</w:t>
      </w:r>
      <w:r>
        <w:rPr>
          <w:rFonts w:hint="eastAsia"/>
        </w:rPr>
        <w:t>修饰成员变量</w:t>
      </w:r>
    </w:p>
    <w:p w14:paraId="51094FE0" w14:textId="77777777" w:rsidR="002F5609" w:rsidRDefault="0084566D" w:rsidP="0084566D">
      <w:pPr>
        <w:ind w:firstLine="480"/>
        <w:rPr>
          <w:rFonts w:hint="eastAsia"/>
        </w:rPr>
      </w:pPr>
      <w:r>
        <w:rPr>
          <w:rFonts w:hint="eastAsia"/>
        </w:rPr>
        <w:t>const</w:t>
      </w:r>
      <w:r>
        <w:rPr>
          <w:rFonts w:hint="eastAsia"/>
        </w:rPr>
        <w:t>修饰类的成员函数，表示成员常量，不能被修改，同时它只能在初始化列表中赋值。</w:t>
      </w: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rPr>
          <w:rFonts w:hint="eastAsia"/>
        </w:rPr>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rPr>
          <w:rFonts w:hint="eastAsia"/>
        </w:rPr>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rPr>
          <w:rFonts w:hint="eastAsia"/>
        </w:rPr>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rPr>
          <w:rFonts w:hint="eastAsia"/>
        </w:rPr>
      </w:pPr>
      <w:r>
        <w:rPr>
          <w:rFonts w:hint="eastAsia"/>
        </w:rPr>
        <w:t>它不改变对象的成员变量</w:t>
      </w:r>
      <w:r>
        <w:rPr>
          <w:rFonts w:hint="eastAsia"/>
        </w:rPr>
        <w:t>.</w:t>
      </w:r>
    </w:p>
    <w:p w14:paraId="165FAAFD" w14:textId="23DD8EC3" w:rsidR="00C55656" w:rsidRDefault="0084566D" w:rsidP="0084566D">
      <w:pPr>
        <w:ind w:firstLine="480"/>
        <w:rPr>
          <w:rFonts w:hint="eastAsia"/>
        </w:rPr>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rPr>
          <w:rFonts w:hint="eastAsia"/>
        </w:rPr>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rPr>
          <w:rFonts w:hint="eastAsia"/>
        </w:rPr>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rPr>
          <w:rFonts w:hint="eastAsia"/>
        </w:rPr>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rPr>
          <w:rFonts w:hint="eastAsia"/>
        </w:rPr>
      </w:pPr>
      <w:r>
        <w:rPr>
          <w:rFonts w:hint="eastAsia"/>
        </w:rPr>
        <w:lastRenderedPageBreak/>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rPr>
          <w:rFonts w:hint="eastAsia"/>
        </w:rPr>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4905C7E5" w14:textId="611498DA" w:rsidR="0084566D" w:rsidRDefault="0084566D" w:rsidP="0084566D">
      <w:pPr>
        <w:ind w:firstLine="480"/>
        <w:rPr>
          <w:rFonts w:hint="eastAsia"/>
        </w:rPr>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rPr>
          <w:rFonts w:hint="eastAsia"/>
        </w:rPr>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64DAAF6B" w14:textId="77777777" w:rsidR="0084566D" w:rsidRDefault="0084566D" w:rsidP="0084566D">
      <w:pPr>
        <w:ind w:firstLine="480"/>
        <w:rPr>
          <w:rFonts w:hint="eastAsia"/>
        </w:rPr>
      </w:pPr>
      <w:r>
        <w:rPr>
          <w:rFonts w:hint="eastAsia"/>
        </w:rPr>
        <w:t xml:space="preserve">aObj-&gt;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rPr>
          <w:rFonts w:hint="eastAsia"/>
        </w:rPr>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rPr>
          <w:rFonts w:hint="eastAsia"/>
        </w:rPr>
      </w:pPr>
      <w:r>
        <w:rPr>
          <w:rFonts w:hint="eastAsia"/>
        </w:rPr>
        <w:t>采用</w:t>
      </w:r>
      <w:r>
        <w:rPr>
          <w:rFonts w:hint="eastAsia"/>
        </w:rPr>
        <w:t>const_cast</w:t>
      </w:r>
    </w:p>
    <w:p w14:paraId="11538E00" w14:textId="77777777" w:rsidR="002F5609" w:rsidRDefault="0084566D" w:rsidP="0084566D">
      <w:pPr>
        <w:ind w:firstLine="480"/>
        <w:rPr>
          <w:rFonts w:hint="eastAsia"/>
        </w:rPr>
      </w:pPr>
      <w:r>
        <w:rPr>
          <w:rFonts w:hint="eastAsia"/>
        </w:rPr>
        <w:t>进行转换。</w:t>
      </w:r>
    </w:p>
    <w:p w14:paraId="2CF68CE2" w14:textId="2379C3A6" w:rsidR="0084566D" w:rsidRDefault="0084566D" w:rsidP="0084566D">
      <w:pPr>
        <w:ind w:firstLine="480"/>
        <w:rPr>
          <w:rFonts w:hint="eastAsia"/>
        </w:rPr>
      </w:pPr>
      <w:r>
        <w:rPr>
          <w:rFonts w:hint="eastAsia"/>
        </w:rPr>
        <w:t>用法：</w:t>
      </w:r>
      <w:r>
        <w:rPr>
          <w:rFonts w:hint="eastAsia"/>
        </w:rPr>
        <w:t>const_cast &lt;type_id&gt;  (expression)</w:t>
      </w:r>
    </w:p>
    <w:p w14:paraId="0856E009" w14:textId="77777777" w:rsidR="00C55656" w:rsidRDefault="0084566D" w:rsidP="0084566D">
      <w:pPr>
        <w:ind w:firstLine="480"/>
        <w:rPr>
          <w:rFonts w:hint="eastAsia"/>
        </w:rPr>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rPr>
          <w:rFonts w:hint="eastAsia"/>
        </w:rPr>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rPr>
          <w:rFonts w:hint="eastAsia"/>
        </w:rPr>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rPr>
          <w:rFonts w:hint="eastAsia"/>
        </w:rPr>
      </w:pPr>
      <w:r>
        <w:rPr>
          <w:rFonts w:hint="eastAsia"/>
        </w:rPr>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rPr>
          <w:rFonts w:hint="eastAsia"/>
        </w:rPr>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rPr>
          <w:rFonts w:hint="eastAsia"/>
        </w:rPr>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rPr>
          <w:rFonts w:hint="eastAsia"/>
        </w:rPr>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rPr>
          <w:rFonts w:hint="eastAsia"/>
        </w:rPr>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rPr>
          <w:rFonts w:hint="eastAsia"/>
        </w:rPr>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rPr>
          <w:rFonts w:hint="eastAsia"/>
        </w:rPr>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rPr>
          <w:rFonts w:hint="eastAsia"/>
        </w:rPr>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rPr>
          <w:rFonts w:hint="eastAsia"/>
        </w:rPr>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rPr>
          <w:rFonts w:hint="eastAsia"/>
        </w:rPr>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rPr>
          <w:rFonts w:hint="eastAsia"/>
        </w:rPr>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rPr>
          <w:rFonts w:hint="eastAsia"/>
        </w:rPr>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rPr>
          <w:rFonts w:hint="eastAsia"/>
        </w:rPr>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rPr>
          <w:rFonts w:hint="eastAsia"/>
        </w:rPr>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rPr>
          <w:rFonts w:hint="eastAsia"/>
        </w:rPr>
      </w:pPr>
      <w:r>
        <w:rPr>
          <w:rFonts w:hint="eastAsia"/>
        </w:rPr>
        <w:t>和</w:t>
      </w:r>
      <w:r>
        <w:rPr>
          <w:rFonts w:hint="eastAsia"/>
        </w:rPr>
        <w:t xml:space="preserve"> const</w:t>
      </w:r>
    </w:p>
    <w:p w14:paraId="3F4F65FC" w14:textId="77777777" w:rsidR="00C55656" w:rsidRDefault="0084566D" w:rsidP="0084566D">
      <w:pPr>
        <w:ind w:firstLine="480"/>
        <w:rPr>
          <w:rFonts w:hint="eastAsia"/>
        </w:rPr>
      </w:pPr>
      <w:r>
        <w:rPr>
          <w:rFonts w:hint="eastAsia"/>
        </w:rPr>
        <w:t>并用，在外部初始化，例如：</w:t>
      </w:r>
    </w:p>
    <w:p w14:paraId="0E6954CE" w14:textId="7AC6FFC7" w:rsidR="0084566D" w:rsidRDefault="0084566D" w:rsidP="0084566D">
      <w:pPr>
        <w:ind w:firstLine="480"/>
        <w:rPr>
          <w:rFonts w:hint="eastAsia"/>
        </w:rPr>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rPr>
          <w:rFonts w:hint="eastAsia"/>
        </w:rPr>
      </w:pPr>
      <w:r>
        <w:rPr>
          <w:rFonts w:hint="eastAsia"/>
        </w:rPr>
        <w:t xml:space="preserve"> }</w:t>
      </w:r>
      <w:r>
        <w:rPr>
          <w:rFonts w:hint="eastAsia"/>
        </w:rPr>
        <w:t>；</w:t>
      </w:r>
    </w:p>
    <w:p w14:paraId="2EC7F139" w14:textId="17D547B4" w:rsidR="00C55656" w:rsidRDefault="0084566D" w:rsidP="0084566D">
      <w:pPr>
        <w:ind w:firstLine="480"/>
        <w:rPr>
          <w:rFonts w:hint="eastAsia"/>
        </w:rPr>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rPr>
          <w:rFonts w:hint="eastAsia"/>
        </w:rPr>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rPr>
          <w:rFonts w:hint="eastAsia"/>
        </w:rPr>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rPr>
          <w:rFonts w:hint="eastAsia"/>
        </w:rPr>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w:t>
      </w:r>
      <w:r>
        <w:rPr>
          <w:rFonts w:hint="eastAsia"/>
        </w:rPr>
        <w:lastRenderedPageBreak/>
        <w:t>一个</w:t>
      </w:r>
    </w:p>
    <w:p w14:paraId="117C0FC2" w14:textId="77777777" w:rsidR="00C55656" w:rsidRDefault="0084566D" w:rsidP="0084566D">
      <w:pPr>
        <w:ind w:firstLine="480"/>
        <w:rPr>
          <w:rFonts w:hint="eastAsia"/>
        </w:rPr>
      </w:pPr>
      <w:r>
        <w:rPr>
          <w:rFonts w:hint="eastAsia"/>
        </w:rPr>
        <w:t>volatile</w:t>
      </w:r>
      <w:r>
        <w:rPr>
          <w:rFonts w:hint="eastAsia"/>
        </w:rPr>
        <w:t>类类型的。</w:t>
      </w:r>
    </w:p>
    <w:p w14:paraId="3207D86E" w14:textId="08B0B2F8" w:rsidR="00C55656" w:rsidRDefault="0084566D" w:rsidP="0084566D">
      <w:pPr>
        <w:ind w:firstLine="480"/>
        <w:rPr>
          <w:rFonts w:hint="eastAsia"/>
        </w:rPr>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rPr>
          <w:rFonts w:hint="eastAsia"/>
        </w:rPr>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或　　</w:t>
      </w:r>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lastRenderedPageBreak/>
        <w:t xml:space="preserve"> const int a[5]={1, 2, 3, 4, 5};   </w:t>
      </w:r>
      <w:r>
        <w:t>（</w:t>
      </w:r>
      <w:r>
        <w:t>3</w:t>
      </w:r>
      <w:r>
        <w:t>）修饰常对象</w:t>
      </w:r>
      <w:r>
        <w:t xml:space="preserve">     </w:t>
      </w:r>
      <w:r>
        <w:t xml:space="preserve">　常对象是指对象常量，定义格式如下：</w:t>
      </w:r>
      <w:r>
        <w:t xml:space="preserve">  class A;</w:t>
      </w:r>
      <w:r>
        <w:t xml:space="preserve">　　</w:t>
      </w:r>
      <w:r>
        <w:t xml:space="preserve">     const A a;</w:t>
      </w:r>
    </w:p>
    <w:p w14:paraId="2A8495BB" w14:textId="77777777" w:rsidR="00A748EC" w:rsidRDefault="00A748EC" w:rsidP="00A748EC">
      <w:pPr>
        <w:ind w:firstLine="480"/>
      </w:pPr>
      <w:r>
        <w:t xml:space="preserve"> A const a;</w:t>
      </w:r>
      <w:r>
        <w:t xml:space="preserve">　　</w:t>
      </w:r>
      <w:r>
        <w:t xml:space="preserve">    </w:t>
      </w:r>
      <w:r>
        <w:t>定义常对象时，同样要进行初始化，并且该对象不能再被更新，修饰符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MyClass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lastRenderedPageBreak/>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i=5;4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对象应该在其构造函数完成之前都是可写的，在析够函数执行开始后也都是可写的，换句话说，</w:t>
      </w:r>
      <w:r>
        <w:t>const</w:t>
      </w:r>
      <w:r>
        <w:t>对象具有从构造函数完成到析够函数执行之前的不变性，如果违反了这条规则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的修改怎没有任何问题。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lastRenderedPageBreak/>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lastRenderedPageBreak/>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lastRenderedPageBreak/>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lastRenderedPageBreak/>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lastRenderedPageBreak/>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lastRenderedPageBreak/>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lastRenderedPageBreak/>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lastRenderedPageBreak/>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lastRenderedPageBreak/>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rPr>
          <w:rFonts w:hint="eastAsia"/>
        </w:rPr>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rPr>
          <w:rFonts w:hint="eastAsia"/>
        </w:rPr>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rPr>
          <w:rFonts w:hint="eastAsia"/>
        </w:rPr>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lastRenderedPageBreak/>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43CB2F00" w14:textId="46FE5D8C" w:rsidR="00C55656"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2757977B" w14:textId="77777777" w:rsidR="0099102D" w:rsidRDefault="0099102D" w:rsidP="00554B20">
      <w:pPr>
        <w:pStyle w:val="ad"/>
        <w:spacing w:before="0" w:beforeAutospacing="0" w:after="0" w:afterAutospacing="0"/>
        <w:ind w:firstLine="480"/>
        <w:rPr>
          <w:rFonts w:ascii="&amp;quot" w:hAnsi="&amp;quot" w:hint="eastAsia"/>
          <w:color w:val="000000"/>
        </w:rPr>
      </w:pP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lastRenderedPageBreak/>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c/c++</w:t>
      </w:r>
      <w:r w:rsidRPr="003D798E">
        <w:rPr>
          <w:rFonts w:ascii="Verdana" w:hAnsi="Verdana" w:cs="Helvetica" w:hint="eastAsia"/>
          <w:color w:val="333333"/>
          <w:kern w:val="0"/>
          <w:szCs w:val="24"/>
        </w:rPr>
        <w:t>中，为了解决一些频繁调用的小函数大量消耗栈空间（栈内存）的问题，特别的引入了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栈空间就是指放置程序的局部数据（也就是函数内数据）的内存空间。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在系统下，栈空间是有限的，假如频繁大量的使用就会造成因栈空间不足而导致程序出错的问题，如，函数的死循环递归调用的最终结果就是导致栈内存空间枯竭。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&lt;stdio.h&gt;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char* dbtest(int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(i % 2 &gt; 0) ?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int main()</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i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   for (i=1; i &lt; 100; i++)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printf("i:%d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i, dbtest(i));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r w:rsidRPr="003D798E">
        <w:rPr>
          <w:rFonts w:ascii="Verdana" w:hAnsi="Verdana" w:cs="Helvetica" w:hint="eastAsia"/>
          <w:color w:val="333333"/>
          <w:kern w:val="0"/>
          <w:szCs w:val="24"/>
        </w:rPr>
        <w:t>dbtest(i)</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只适合涵数体内代码简单的涵数使用，不能包含复杂的结构控制语句例如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lastRenderedPageBreak/>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void A::Foo(int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y){}123</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w:t>
      </w:r>
      <w:r w:rsidRPr="003D798E">
        <w:rPr>
          <w:rFonts w:ascii="Verdana" w:hAnsi="Verdana" w:cs="Helvetica" w:hint="eastAsia"/>
          <w:color w:val="333333"/>
          <w:kern w:val="0"/>
          <w:szCs w:val="24"/>
        </w:rPr>
        <w:lastRenderedPageBreak/>
        <w:t>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43"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44"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45"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A fun(A a){a.x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w:t>
      </w:r>
      <w:r w:rsidR="00E74DC4">
        <w:rPr>
          <w:shd w:val="clear" w:color="auto" w:fill="FFFFFF"/>
        </w:rPr>
        <w:t>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55" w:history="1">
        <w:r w:rsidR="007534B9" w:rsidRPr="000D247D">
          <w:rPr>
            <w:rStyle w:val="a6"/>
          </w:rPr>
          <w:t>https://blog.csdn.net/wenqiang1208/article/details/71117818</w:t>
        </w:r>
      </w:hyperlink>
    </w:p>
    <w:p w14:paraId="4F6EBE72" w14:textId="4CE57199" w:rsidR="007D2408" w:rsidRPr="00B31EE6" w:rsidRDefault="007D2408" w:rsidP="00B31EE6">
      <w:pPr>
        <w:pStyle w:val="5"/>
        <w:rPr>
          <w:rFonts w:hint="eastAsia"/>
        </w:rPr>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rFonts w:hint="eastAsia"/>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rFonts w:hint="eastAsia"/>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rFonts w:hint="eastAsia"/>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rFonts w:hint="eastAsia"/>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rFonts w:hint="eastAsia"/>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lastRenderedPageBreak/>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rFonts w:hint="eastAsia"/>
          <w:szCs w:val="28"/>
        </w:rPr>
      </w:pPr>
      <w:r w:rsidRPr="00B31EE6">
        <w:rPr>
          <w:rFonts w:hint="eastAsia"/>
          <w:szCs w:val="28"/>
        </w:rPr>
        <w:t>结果</w:t>
      </w:r>
    </w:p>
    <w:p w14:paraId="06694E2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rFonts w:hint="eastAsia"/>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rFonts w:hint="eastAsia"/>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rFonts w:hint="eastAsia"/>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rPr>
          <w:rFonts w:hint="eastAsia"/>
        </w:rPr>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rFonts w:hint="eastAsia"/>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rFonts w:hint="eastAsia"/>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rFonts w:hint="eastAsia"/>
          <w:szCs w:val="28"/>
        </w:rPr>
      </w:pPr>
      <w:r w:rsidRPr="00B31EE6">
        <w:rPr>
          <w:rFonts w:hint="eastAsia"/>
          <w:szCs w:val="28"/>
        </w:rPr>
        <w:lastRenderedPageBreak/>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rFonts w:hint="eastAsia"/>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rFonts w:hint="eastAsia"/>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rPr>
          <w:rFonts w:hint="eastAsia"/>
        </w:rPr>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rFonts w:hint="eastAsia"/>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rFonts w:hint="eastAsia"/>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rFonts w:hint="eastAsia"/>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rPr>
          <w:rFonts w:hint="eastAsia"/>
        </w:rPr>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rPr>
          <w:rFonts w:hint="eastAsia"/>
        </w:rPr>
      </w:pPr>
      <w:r w:rsidRPr="00B31EE6">
        <w:rPr>
          <w:rFonts w:hint="eastAsia"/>
        </w:rPr>
        <w:t>(1)</w:t>
      </w:r>
      <w:r w:rsidRPr="00B31EE6">
        <w:rPr>
          <w:rFonts w:hint="eastAsia"/>
        </w:rPr>
        <w:t>易变性</w:t>
      </w:r>
    </w:p>
    <w:p w14:paraId="2A390ABC" w14:textId="4570EDEC" w:rsidR="007D2408" w:rsidRPr="00B31EE6" w:rsidRDefault="007D2408" w:rsidP="007D2408">
      <w:pPr>
        <w:ind w:firstLine="480"/>
        <w:rPr>
          <w:rFonts w:hint="eastAsia"/>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rPr>
          <w:rFonts w:hint="eastAsia"/>
        </w:rPr>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rFonts w:hint="eastAsia"/>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rFonts w:hint="eastAsia"/>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rFonts w:hint="eastAsia"/>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rFonts w:hint="eastAsia"/>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rPr>
          <w:rFonts w:hint="eastAsia"/>
        </w:rPr>
      </w:pPr>
      <w:r w:rsidRPr="00B31EE6">
        <w:rPr>
          <w:rFonts w:hint="eastAsia"/>
        </w:rPr>
        <w:t>(3)</w:t>
      </w:r>
      <w:r w:rsidRPr="00B31EE6">
        <w:rPr>
          <w:rFonts w:hint="eastAsia"/>
        </w:rPr>
        <w:t>顺序性</w:t>
      </w:r>
    </w:p>
    <w:p w14:paraId="4C299C4D" w14:textId="77777777" w:rsidR="002F5609" w:rsidRDefault="007D2408" w:rsidP="007D2408">
      <w:pPr>
        <w:ind w:firstLine="480"/>
        <w:rPr>
          <w:rFonts w:hint="eastAsia"/>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rFonts w:hint="eastAsia"/>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rFonts w:hint="eastAsia"/>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58">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rFonts w:hint="eastAsia"/>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rFonts w:hint="eastAsia"/>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rFonts w:hint="eastAsia"/>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rFonts w:hint="eastAsia"/>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rFonts w:hint="eastAsia"/>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赋值乱序的现象消失。此时的汇编代码，与用户代码顺序高度一直，先赋值变量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rFonts w:hint="eastAsia"/>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rFonts w:hint="eastAsia"/>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rFonts w:hint="eastAsia"/>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rFonts w:hint="eastAsia"/>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rFonts w:hint="eastAsia"/>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rFonts w:hint="eastAsia"/>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rFonts w:hint="eastAsia"/>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rFonts w:hint="eastAsia"/>
          <w:szCs w:val="28"/>
        </w:rPr>
      </w:pPr>
      <w:r w:rsidRPr="00B31EE6">
        <w:rPr>
          <w:rFonts w:hint="eastAsia"/>
          <w:szCs w:val="28"/>
        </w:rPr>
        <w:t>小结：</w:t>
      </w:r>
    </w:p>
    <w:p w14:paraId="0703920D" w14:textId="3959AA21" w:rsidR="007D2408" w:rsidRPr="00B31EE6" w:rsidRDefault="007D2408" w:rsidP="007D2408">
      <w:pPr>
        <w:ind w:firstLine="480"/>
        <w:rPr>
          <w:rFonts w:hint="eastAsia"/>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lastRenderedPageBreak/>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rPr>
          <w:rFonts w:hint="eastAsia"/>
        </w:rPr>
      </w:pPr>
      <w:r>
        <w:rPr>
          <w:rFonts w:hint="eastAsia"/>
        </w:rPr>
        <w:lastRenderedPageBreak/>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rPr>
          <w:rFonts w:hint="eastAsia"/>
        </w:rPr>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lastRenderedPageBreak/>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rPr>
          <w:rFonts w:hint="eastAsia"/>
        </w:rPr>
      </w:pPr>
      <w:r w:rsidRPr="006C1A37">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rPr>
          <w:rFonts w:hint="eastAsia"/>
        </w:rPr>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rPr>
          <w:rFonts w:hint="eastAsia"/>
        </w:rPr>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3526D3" w:rsidP="00EA64F9">
      <w:pPr>
        <w:pStyle w:val="3"/>
      </w:pPr>
      <w:hyperlink r:id="rId70"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48460"/>
                    </a:xfrm>
                    <a:prstGeom prst="rect">
                      <a:avLst/>
                    </a:prstGeom>
                  </pic:spPr>
                </pic:pic>
              </a:graphicData>
            </a:graphic>
          </wp:inline>
        </w:drawing>
      </w:r>
    </w:p>
    <w:sectPr w:rsidR="001C50C1" w:rsidRPr="008D4D05">
      <w:headerReference w:type="even" r:id="rId76"/>
      <w:headerReference w:type="default" r:id="rId77"/>
      <w:footerReference w:type="even" r:id="rId78"/>
      <w:footerReference w:type="default" r:id="rId79"/>
      <w:headerReference w:type="first" r:id="rId80"/>
      <w:footerReference w:type="firs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4172A" w14:textId="77777777" w:rsidR="003526D3" w:rsidRDefault="003526D3" w:rsidP="00C16A2B">
      <w:pPr>
        <w:spacing w:line="240" w:lineRule="auto"/>
        <w:ind w:firstLine="480"/>
      </w:pPr>
      <w:r>
        <w:separator/>
      </w:r>
    </w:p>
  </w:endnote>
  <w:endnote w:type="continuationSeparator" w:id="0">
    <w:p w14:paraId="14CEFF0E" w14:textId="77777777" w:rsidR="003526D3" w:rsidRDefault="003526D3"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1078AE" w:rsidRDefault="001078A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1078AE" w:rsidRDefault="001078A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1078AE" w:rsidRDefault="001078A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94BEB" w14:textId="77777777" w:rsidR="003526D3" w:rsidRDefault="003526D3" w:rsidP="00C16A2B">
      <w:pPr>
        <w:spacing w:line="240" w:lineRule="auto"/>
        <w:ind w:firstLine="480"/>
      </w:pPr>
      <w:r>
        <w:separator/>
      </w:r>
    </w:p>
  </w:footnote>
  <w:footnote w:type="continuationSeparator" w:id="0">
    <w:p w14:paraId="13A76839" w14:textId="77777777" w:rsidR="003526D3" w:rsidRDefault="003526D3"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1078AE" w:rsidRDefault="001078A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1078AE" w:rsidRDefault="001078A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1078AE" w:rsidRDefault="001078A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4076"/>
    <w:rsid w:val="000301F5"/>
    <w:rsid w:val="00032C23"/>
    <w:rsid w:val="00033A55"/>
    <w:rsid w:val="00033D9E"/>
    <w:rsid w:val="0003628C"/>
    <w:rsid w:val="00060824"/>
    <w:rsid w:val="00070E25"/>
    <w:rsid w:val="000831BE"/>
    <w:rsid w:val="00086034"/>
    <w:rsid w:val="000871D2"/>
    <w:rsid w:val="00095BF5"/>
    <w:rsid w:val="000B0316"/>
    <w:rsid w:val="000C5E30"/>
    <w:rsid w:val="000D4E73"/>
    <w:rsid w:val="000D5A86"/>
    <w:rsid w:val="000E5E57"/>
    <w:rsid w:val="000E7D00"/>
    <w:rsid w:val="000F6A9A"/>
    <w:rsid w:val="001048D9"/>
    <w:rsid w:val="001078AE"/>
    <w:rsid w:val="00111C89"/>
    <w:rsid w:val="00112986"/>
    <w:rsid w:val="0011745F"/>
    <w:rsid w:val="001275A8"/>
    <w:rsid w:val="0013196E"/>
    <w:rsid w:val="00133B88"/>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24006"/>
    <w:rsid w:val="00225345"/>
    <w:rsid w:val="00231CEB"/>
    <w:rsid w:val="002356E7"/>
    <w:rsid w:val="00237E48"/>
    <w:rsid w:val="002424D4"/>
    <w:rsid w:val="0025621F"/>
    <w:rsid w:val="00261466"/>
    <w:rsid w:val="00264879"/>
    <w:rsid w:val="00274B56"/>
    <w:rsid w:val="00277436"/>
    <w:rsid w:val="0028453A"/>
    <w:rsid w:val="00284693"/>
    <w:rsid w:val="0029730B"/>
    <w:rsid w:val="002A1143"/>
    <w:rsid w:val="002B5738"/>
    <w:rsid w:val="002C26B3"/>
    <w:rsid w:val="002C2C38"/>
    <w:rsid w:val="002C687B"/>
    <w:rsid w:val="002C7768"/>
    <w:rsid w:val="002D32F7"/>
    <w:rsid w:val="002D6841"/>
    <w:rsid w:val="002F5609"/>
    <w:rsid w:val="002F6391"/>
    <w:rsid w:val="002F718D"/>
    <w:rsid w:val="0030303C"/>
    <w:rsid w:val="0030668F"/>
    <w:rsid w:val="003108E0"/>
    <w:rsid w:val="003134C5"/>
    <w:rsid w:val="00316D20"/>
    <w:rsid w:val="003174BC"/>
    <w:rsid w:val="00320C81"/>
    <w:rsid w:val="0033271B"/>
    <w:rsid w:val="00333B59"/>
    <w:rsid w:val="00346492"/>
    <w:rsid w:val="003516F5"/>
    <w:rsid w:val="003526D3"/>
    <w:rsid w:val="003547E1"/>
    <w:rsid w:val="00361E18"/>
    <w:rsid w:val="00365BB2"/>
    <w:rsid w:val="003970ED"/>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C0A"/>
    <w:rsid w:val="00506E19"/>
    <w:rsid w:val="005146FD"/>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B23EF"/>
    <w:rsid w:val="005D399C"/>
    <w:rsid w:val="005D7F3D"/>
    <w:rsid w:val="005F0730"/>
    <w:rsid w:val="00606FFB"/>
    <w:rsid w:val="00614897"/>
    <w:rsid w:val="00623731"/>
    <w:rsid w:val="00630771"/>
    <w:rsid w:val="00630EF7"/>
    <w:rsid w:val="00631584"/>
    <w:rsid w:val="00631C5D"/>
    <w:rsid w:val="00641744"/>
    <w:rsid w:val="00642844"/>
    <w:rsid w:val="00644D69"/>
    <w:rsid w:val="006474A9"/>
    <w:rsid w:val="00654F19"/>
    <w:rsid w:val="0066038A"/>
    <w:rsid w:val="0066262E"/>
    <w:rsid w:val="00664ADF"/>
    <w:rsid w:val="00687A4C"/>
    <w:rsid w:val="00691C86"/>
    <w:rsid w:val="00693998"/>
    <w:rsid w:val="006A4D10"/>
    <w:rsid w:val="006A78B7"/>
    <w:rsid w:val="006B1483"/>
    <w:rsid w:val="006B60BA"/>
    <w:rsid w:val="006C1A37"/>
    <w:rsid w:val="006F1692"/>
    <w:rsid w:val="0070677D"/>
    <w:rsid w:val="00714BFE"/>
    <w:rsid w:val="00737203"/>
    <w:rsid w:val="007407C4"/>
    <w:rsid w:val="00744075"/>
    <w:rsid w:val="00745177"/>
    <w:rsid w:val="007534B9"/>
    <w:rsid w:val="00765C12"/>
    <w:rsid w:val="0077463D"/>
    <w:rsid w:val="007749FA"/>
    <w:rsid w:val="00776D03"/>
    <w:rsid w:val="00782006"/>
    <w:rsid w:val="0079679F"/>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6860"/>
    <w:rsid w:val="00891D6E"/>
    <w:rsid w:val="00895894"/>
    <w:rsid w:val="008A1C94"/>
    <w:rsid w:val="008A26DA"/>
    <w:rsid w:val="008A2723"/>
    <w:rsid w:val="008A4A24"/>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8082B"/>
    <w:rsid w:val="009836D2"/>
    <w:rsid w:val="00987C39"/>
    <w:rsid w:val="0099102D"/>
    <w:rsid w:val="00992229"/>
    <w:rsid w:val="00993D1C"/>
    <w:rsid w:val="009A4D7E"/>
    <w:rsid w:val="009B0BEA"/>
    <w:rsid w:val="009B3CE9"/>
    <w:rsid w:val="009C1C56"/>
    <w:rsid w:val="009D02A1"/>
    <w:rsid w:val="009D0873"/>
    <w:rsid w:val="009D139B"/>
    <w:rsid w:val="009D2DE3"/>
    <w:rsid w:val="009D552F"/>
    <w:rsid w:val="009E047B"/>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7170"/>
    <w:rsid w:val="00B27407"/>
    <w:rsid w:val="00B30D9E"/>
    <w:rsid w:val="00B31EE6"/>
    <w:rsid w:val="00B34707"/>
    <w:rsid w:val="00B36075"/>
    <w:rsid w:val="00B41987"/>
    <w:rsid w:val="00B427A9"/>
    <w:rsid w:val="00B44352"/>
    <w:rsid w:val="00B50807"/>
    <w:rsid w:val="00B50F90"/>
    <w:rsid w:val="00B6415E"/>
    <w:rsid w:val="00B67B9A"/>
    <w:rsid w:val="00B73A8D"/>
    <w:rsid w:val="00B82A6A"/>
    <w:rsid w:val="00B9006E"/>
    <w:rsid w:val="00B943AD"/>
    <w:rsid w:val="00B97C2F"/>
    <w:rsid w:val="00BA0BC2"/>
    <w:rsid w:val="00BB1272"/>
    <w:rsid w:val="00BB1E68"/>
    <w:rsid w:val="00BB3FF2"/>
    <w:rsid w:val="00BB5C0E"/>
    <w:rsid w:val="00BC0102"/>
    <w:rsid w:val="00BC2596"/>
    <w:rsid w:val="00BC648D"/>
    <w:rsid w:val="00BD2158"/>
    <w:rsid w:val="00BE4DFA"/>
    <w:rsid w:val="00BF2896"/>
    <w:rsid w:val="00BF4C2D"/>
    <w:rsid w:val="00C03E9C"/>
    <w:rsid w:val="00C102C5"/>
    <w:rsid w:val="00C13438"/>
    <w:rsid w:val="00C16632"/>
    <w:rsid w:val="00C16A2B"/>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E7EDB"/>
    <w:rsid w:val="00DF1FCA"/>
    <w:rsid w:val="00DF2C73"/>
    <w:rsid w:val="00DF54DB"/>
    <w:rsid w:val="00E05B37"/>
    <w:rsid w:val="00E069C9"/>
    <w:rsid w:val="00E11BC8"/>
    <w:rsid w:val="00E1287A"/>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2E61"/>
    <w:rsid w:val="00E862E6"/>
    <w:rsid w:val="00EA64F9"/>
    <w:rsid w:val="00EB4641"/>
    <w:rsid w:val="00EB5081"/>
    <w:rsid w:val="00EB55C6"/>
    <w:rsid w:val="00EC0E8A"/>
    <w:rsid w:val="00EC2AE4"/>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80111"/>
    <w:rsid w:val="00F8374B"/>
    <w:rsid w:val="00F87F54"/>
    <w:rsid w:val="00F90677"/>
    <w:rsid w:val="00F93BBB"/>
    <w:rsid w:val="00F96087"/>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c.biancheng.net/cplus/" TargetMode="External"/><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c.biancheng.net/ref/sin.html" TargetMode="External"/><Relationship Id="rId11" Type="http://schemas.openxmlformats.org/officeDocument/2006/relationships/hyperlink" Target="http://c.biancheng.net/view/315.html" TargetMode="External"/><Relationship Id="rId32" Type="http://schemas.openxmlformats.org/officeDocument/2006/relationships/image" Target="media/image6.png"/><Relationship Id="rId37" Type="http://schemas.openxmlformats.org/officeDocument/2006/relationships/image" Target="media/image11.jpe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1.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http://c.biancheng.net/view/315.html" TargetMode="External"/><Relationship Id="rId14" Type="http://schemas.openxmlformats.org/officeDocument/2006/relationships/hyperlink" Target="http://c.biancheng.net/view/315.html" TargetMode="External"/><Relationship Id="rId22" Type="http://schemas.openxmlformats.org/officeDocument/2006/relationships/hyperlink" Target="http://c.biancheng.net/ref/sin.html" TargetMode="External"/><Relationship Id="rId27" Type="http://schemas.openxmlformats.org/officeDocument/2006/relationships/image" Target="media/image4.png"/><Relationship Id="rId30" Type="http://schemas.openxmlformats.org/officeDocument/2006/relationships/hyperlink" Target="https://blog.csdn.net/superwangxinrui/article/details/80565594" TargetMode="External"/><Relationship Id="rId35" Type="http://schemas.openxmlformats.org/officeDocument/2006/relationships/image" Target="media/image9.jpeg"/><Relationship Id="rId43" Type="http://schemas.openxmlformats.org/officeDocument/2006/relationships/hyperlink" Target="https://blog.csdn.net/kaige2111/java/article/details/51280355" TargetMode="Externa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2.xml"/><Relationship Id="rId8" Type="http://schemas.openxmlformats.org/officeDocument/2006/relationships/hyperlink" Target="https://blog.csdn.net/jixingzhong/article/details/1858943" TargetMode="Externa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c.biancheng.net/view/315.html" TargetMode="External"/><Relationship Id="rId17" Type="http://schemas.openxmlformats.org/officeDocument/2006/relationships/hyperlink" Target="http://c.biancheng.net/view/315.html"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baidu.com/s?wd=%E4%B8%80%E6%A8%A1%E4%B8%80%E6%A0%B7&amp;tn=24004469_oem_dg&amp;rsv_dl=gh_pl_sl_csd" TargetMode="External"/><Relationship Id="rId41"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yperlink" Target="https://www.cnblogs.com/xiximayou/p/12121287.html" TargetMode="External"/><Relationship Id="rId75" Type="http://schemas.openxmlformats.org/officeDocument/2006/relationships/image" Target="media/image4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biancheng.net/ref/sin.html" TargetMode="External"/><Relationship Id="rId23" Type="http://schemas.openxmlformats.org/officeDocument/2006/relationships/hyperlink" Target="http://c.biancheng.net/c/80/" TargetMode="External"/><Relationship Id="rId28" Type="http://schemas.openxmlformats.org/officeDocument/2006/relationships/image" Target="media/image5.png"/><Relationship Id="rId36" Type="http://schemas.openxmlformats.org/officeDocument/2006/relationships/image" Target="media/image10.jpe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http://c.biancheng.net/view/315.html" TargetMode="External"/><Relationship Id="rId31" Type="http://schemas.openxmlformats.org/officeDocument/2006/relationships/hyperlink" Target="http://www.jizhuomi.com/catalog.asp?tags=C%EF%BC%8B%EF%BC%8B" TargetMode="External"/><Relationship Id="rId44" Type="http://schemas.openxmlformats.org/officeDocument/2006/relationships/hyperlink" Target="https://www.nowcoder.com/questionTerminal/0cd6af2fd4374df597b49e09302b1a5a" TargetMode="Externa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c.biancheng.net/view/315.html"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image" Target="media/image13.jpeg"/><Relationship Id="rId34" Type="http://schemas.openxmlformats.org/officeDocument/2006/relationships/image" Target="media/image8.jpeg"/><Relationship Id="rId50" Type="http://schemas.openxmlformats.org/officeDocument/2006/relationships/image" Target="media/image19.png"/><Relationship Id="rId55" Type="http://schemas.openxmlformats.org/officeDocument/2006/relationships/hyperlink" Target="https://blog.csdn.net/wenqiang1208/article/details/71117818" TargetMode="External"/><Relationship Id="rId76" Type="http://schemas.openxmlformats.org/officeDocument/2006/relationships/header" Target="header1.xml"/><Relationship Id="rId7" Type="http://schemas.openxmlformats.org/officeDocument/2006/relationships/hyperlink" Target="http://c.biancheng.net/ref/sin.html" TargetMode="External"/><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c.biancheng.net/c/80/" TargetMode="External"/><Relationship Id="rId24" Type="http://schemas.openxmlformats.org/officeDocument/2006/relationships/image" Target="media/image1.png"/><Relationship Id="rId40" Type="http://schemas.openxmlformats.org/officeDocument/2006/relationships/hyperlink" Target="https://www.cnblogs.com/schips/p/12309999.html" TargetMode="External"/><Relationship Id="rId45" Type="http://schemas.openxmlformats.org/officeDocument/2006/relationships/hyperlink" Target="https://blog.csdn.net/tianmingdyx/article/details/79823470" TargetMode="External"/><Relationship Id="rId66"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3133</TotalTime>
  <Pages>125</Pages>
  <Words>12448</Words>
  <Characters>70957</Characters>
  <Application>Microsoft Office Word</Application>
  <DocSecurity>0</DocSecurity>
  <Lines>591</Lines>
  <Paragraphs>166</Paragraphs>
  <ScaleCrop>false</ScaleCrop>
  <Company/>
  <LinksUpToDate>false</LinksUpToDate>
  <CharactersWithSpaces>83239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393</cp:revision>
  <dcterms:created xsi:type="dcterms:W3CDTF">2018-10-22T02:31:00Z</dcterms:created>
  <dcterms:modified xsi:type="dcterms:W3CDTF">2020-07-23T09:41:00Z</dcterms:modified>
</cp:coreProperties>
</file>