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636D" w14:textId="77777777" w:rsidR="00661B22" w:rsidRPr="00415057" w:rsidRDefault="00415057">
      <w:pPr>
        <w:rPr>
          <w:rFonts w:ascii="Times New Roman" w:hAnsi="Times New Roman" w:cs="Times New Roman"/>
          <w:b/>
          <w:sz w:val="36"/>
          <w:szCs w:val="36"/>
        </w:rPr>
      </w:pPr>
      <w:r w:rsidRPr="00415057">
        <w:rPr>
          <w:rFonts w:ascii="Times New Roman" w:hAnsi="Times New Roman" w:cs="Times New Roman"/>
          <w:b/>
          <w:sz w:val="36"/>
          <w:szCs w:val="36"/>
        </w:rPr>
        <w:t>TH8.1:</w:t>
      </w:r>
    </w:p>
    <w:p w14:paraId="296142FC" w14:textId="77777777" w:rsidR="00415057" w:rsidRDefault="00415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*Khai báo các thư viện cần dùng</w:t>
      </w:r>
    </w:p>
    <w:p w14:paraId="13539717" w14:textId="77777777" w:rsidR="00415057" w:rsidRDefault="00415057">
      <w:pPr>
        <w:rPr>
          <w:rFonts w:ascii="Times New Roman" w:hAnsi="Times New Roman" w:cs="Times New Roman"/>
          <w:sz w:val="32"/>
          <w:szCs w:val="32"/>
        </w:rPr>
      </w:pPr>
      <w:r w:rsidRPr="004150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B8299E" wp14:editId="4E218E67">
            <wp:extent cx="2600688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0328" w14:textId="084471A6" w:rsidR="00415057" w:rsidRDefault="003F7D8E" w:rsidP="00415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không có nhiều thư viện C hỗ trợ điều khiển LCD16x2 qua I2C và những bài hướng dẫn trên mạng đa số đều dùng Python. Nên nhóm em tự viết một thư viện C đơn giản, cung cấp phương thức điều khiển LCD 16x2 qua giao tiếp I2C bằng ngôn ngữ C. Chi tiết thư viện có tại link: </w:t>
      </w:r>
      <w:hyperlink r:id="rId6" w:history="1">
        <w:r w:rsidRPr="00FF294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https://github.com/vinhcatba/i2c1602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27C47B9" w14:textId="77777777" w:rsidR="00415057" w:rsidRDefault="00415057" w:rsidP="00415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*Khai báo địa chỉ I2C và tạo struct chứa địa chỉ I2C</w:t>
      </w:r>
    </w:p>
    <w:p w14:paraId="54D85E0C" w14:textId="77777777" w:rsidR="00415057" w:rsidRDefault="00415057" w:rsidP="00415057">
      <w:pPr>
        <w:rPr>
          <w:rFonts w:ascii="Times New Roman" w:hAnsi="Times New Roman" w:cs="Times New Roman"/>
          <w:sz w:val="32"/>
          <w:szCs w:val="32"/>
        </w:rPr>
      </w:pPr>
      <w:r w:rsidRPr="004150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60F6DB" wp14:editId="3AEB2FE9">
            <wp:extent cx="2172003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C409" w14:textId="77777777" w:rsidR="00415057" w:rsidRDefault="00415057" w:rsidP="00415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*Các hàm cần thiết</w:t>
      </w:r>
    </w:p>
    <w:p w14:paraId="1819404C" w14:textId="77777777" w:rsidR="00415057" w:rsidRDefault="00415057" w:rsidP="00415057">
      <w:pPr>
        <w:rPr>
          <w:rFonts w:ascii="Times New Roman" w:hAnsi="Times New Roman" w:cs="Times New Roman"/>
          <w:sz w:val="32"/>
          <w:szCs w:val="32"/>
        </w:rPr>
      </w:pPr>
      <w:r w:rsidRPr="004150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99DD53" wp14:editId="08CCB7A3">
            <wp:extent cx="1829055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71D6" w14:textId="05BDEEDF" w:rsidR="00415057" w:rsidRDefault="00415057" w:rsidP="00415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wiringPiSetup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</w:t>
      </w:r>
      <w:r w:rsidR="003F7D8E">
        <w:rPr>
          <w:rFonts w:ascii="Times New Roman" w:hAnsi="Times New Roman" w:cs="Times New Roman"/>
          <w:sz w:val="32"/>
          <w:szCs w:val="32"/>
        </w:rPr>
        <w:t xml:space="preserve">mặc dù không sử dụng các hàm của thư viện </w:t>
      </w:r>
      <w:proofErr w:type="spellStart"/>
      <w:r w:rsidR="003F7D8E">
        <w:rPr>
          <w:rFonts w:ascii="Times New Roman" w:hAnsi="Times New Roman" w:cs="Times New Roman"/>
          <w:sz w:val="32"/>
          <w:szCs w:val="32"/>
        </w:rPr>
        <w:t>wiringPi</w:t>
      </w:r>
      <w:proofErr w:type="spellEnd"/>
      <w:r w:rsidR="003F7D8E">
        <w:rPr>
          <w:rFonts w:ascii="Times New Roman" w:hAnsi="Times New Roman" w:cs="Times New Roman"/>
          <w:sz w:val="32"/>
          <w:szCs w:val="32"/>
        </w:rPr>
        <w:t xml:space="preserve">, vẫn cần phải gọi hàm </w:t>
      </w:r>
      <w:proofErr w:type="spellStart"/>
      <w:r w:rsidR="003F7D8E">
        <w:rPr>
          <w:rFonts w:ascii="Times New Roman" w:hAnsi="Times New Roman" w:cs="Times New Roman"/>
          <w:sz w:val="32"/>
          <w:szCs w:val="32"/>
        </w:rPr>
        <w:t>wiringPiSetup</w:t>
      </w:r>
      <w:proofErr w:type="spellEnd"/>
      <w:r w:rsidR="003F7D8E">
        <w:rPr>
          <w:rFonts w:ascii="Times New Roman" w:hAnsi="Times New Roman" w:cs="Times New Roman"/>
          <w:sz w:val="32"/>
          <w:szCs w:val="32"/>
        </w:rPr>
        <w:t xml:space="preserve">() </w:t>
      </w:r>
      <w:r>
        <w:rPr>
          <w:rFonts w:ascii="Times New Roman" w:hAnsi="Times New Roman" w:cs="Times New Roman"/>
          <w:sz w:val="32"/>
          <w:szCs w:val="32"/>
        </w:rPr>
        <w:t>để lấy thời gian cho các hàm delay</w:t>
      </w:r>
      <w:r w:rsidR="003F7D8E">
        <w:rPr>
          <w:rFonts w:ascii="Times New Roman" w:hAnsi="Times New Roman" w:cs="Times New Roman"/>
          <w:sz w:val="32"/>
          <w:szCs w:val="32"/>
        </w:rPr>
        <w:t xml:space="preserve">() và </w:t>
      </w:r>
      <w:proofErr w:type="spellStart"/>
      <w:r w:rsidR="003F7D8E">
        <w:rPr>
          <w:rFonts w:ascii="Times New Roman" w:hAnsi="Times New Roman" w:cs="Times New Roman"/>
          <w:sz w:val="32"/>
          <w:szCs w:val="32"/>
        </w:rPr>
        <w:t>delayMicroseconds</w:t>
      </w:r>
      <w:proofErr w:type="spellEnd"/>
      <w:r w:rsidR="003F7D8E">
        <w:rPr>
          <w:rFonts w:ascii="Times New Roman" w:hAnsi="Times New Roman" w:cs="Times New Roman"/>
          <w:sz w:val="32"/>
          <w:szCs w:val="32"/>
        </w:rPr>
        <w:t>() dùng trong thư viện i2c1602.h.</w:t>
      </w:r>
    </w:p>
    <w:p w14:paraId="5A4FEA7E" w14:textId="61D12C49" w:rsidR="00433BA3" w:rsidRDefault="00433BA3" w:rsidP="00415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lcd_init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(LCD_ADDR) dùng để kh</w:t>
      </w:r>
      <w:r w:rsidR="003F7D8E">
        <w:rPr>
          <w:rFonts w:ascii="Times New Roman" w:hAnsi="Times New Roman" w:cs="Times New Roman"/>
          <w:sz w:val="32"/>
          <w:szCs w:val="32"/>
        </w:rPr>
        <w:t>ở</w:t>
      </w:r>
      <w:r>
        <w:rPr>
          <w:rFonts w:ascii="Times New Roman" w:hAnsi="Times New Roman" w:cs="Times New Roman"/>
          <w:sz w:val="32"/>
          <w:szCs w:val="32"/>
        </w:rPr>
        <w:t xml:space="preserve">i tạo lcd tại địa chỉ LCD_ADDR, </w:t>
      </w:r>
      <w:r w:rsidR="003F7D8E">
        <w:rPr>
          <w:rFonts w:ascii="Times New Roman" w:hAnsi="Times New Roman" w:cs="Times New Roman"/>
          <w:sz w:val="32"/>
          <w:szCs w:val="32"/>
        </w:rPr>
        <w:t>sau khi khởi tạo thì lcd sẽ đặt ở chế độ ghi 4-bit, hiển thị con trỏ tắt, nháy con trỏ tắt, hướng con trỏ từ trái sang phải, xoá nội dung màn hình và nội dung RAM của lcd.</w:t>
      </w:r>
    </w:p>
    <w:p w14:paraId="46E3D61D" w14:textId="1F83EFE8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*Hàm </w:t>
      </w: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 w:rsidR="003F7D8E">
        <w:rPr>
          <w:rFonts w:ascii="Times New Roman" w:hAnsi="Times New Roman" w:cs="Times New Roman"/>
          <w:sz w:val="32"/>
          <w:szCs w:val="32"/>
        </w:rPr>
        <w:br/>
        <w:t xml:space="preserve">Có thể ghi nhiều loại dữ liệu khác nhau lên LCD bằng các hàm </w:t>
      </w:r>
      <w:proofErr w:type="spellStart"/>
      <w:r w:rsidR="003F7D8E">
        <w:rPr>
          <w:rFonts w:ascii="Times New Roman" w:hAnsi="Times New Roman" w:cs="Times New Roman"/>
          <w:sz w:val="32"/>
          <w:szCs w:val="32"/>
        </w:rPr>
        <w:t>typeInt</w:t>
      </w:r>
      <w:proofErr w:type="spellEnd"/>
      <w:r w:rsidR="003F7D8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F7D8E">
        <w:rPr>
          <w:rFonts w:ascii="Times New Roman" w:hAnsi="Times New Roman" w:cs="Times New Roman"/>
          <w:sz w:val="32"/>
          <w:szCs w:val="32"/>
        </w:rPr>
        <w:t>typeFloat</w:t>
      </w:r>
      <w:proofErr w:type="spellEnd"/>
      <w:r w:rsidR="003F7D8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F7D8E">
        <w:rPr>
          <w:rFonts w:ascii="Times New Roman" w:hAnsi="Times New Roman" w:cs="Times New Roman"/>
          <w:sz w:val="32"/>
          <w:szCs w:val="32"/>
        </w:rPr>
        <w:t>typeChar</w:t>
      </w:r>
      <w:proofErr w:type="spellEnd"/>
      <w:r w:rsidR="003F7D8E">
        <w:rPr>
          <w:rFonts w:ascii="Times New Roman" w:hAnsi="Times New Roman" w:cs="Times New Roman"/>
          <w:sz w:val="32"/>
          <w:szCs w:val="32"/>
        </w:rPr>
        <w:t xml:space="preserve"> và </w:t>
      </w:r>
      <w:proofErr w:type="spellStart"/>
      <w:r w:rsidR="003F7D8E">
        <w:rPr>
          <w:rFonts w:ascii="Times New Roman" w:hAnsi="Times New Roman" w:cs="Times New Roman"/>
          <w:sz w:val="32"/>
          <w:szCs w:val="32"/>
        </w:rPr>
        <w:t>typeString</w:t>
      </w:r>
      <w:proofErr w:type="spellEnd"/>
      <w:r w:rsidR="003F7D8E">
        <w:rPr>
          <w:rFonts w:ascii="Times New Roman" w:hAnsi="Times New Roman" w:cs="Times New Roman"/>
          <w:sz w:val="32"/>
          <w:szCs w:val="32"/>
        </w:rPr>
        <w:t xml:space="preserve">. Để di chuyển vị trí con trỏ có thể sử dụng hàm </w:t>
      </w:r>
      <w:proofErr w:type="spellStart"/>
      <w:proofErr w:type="gramStart"/>
      <w:r w:rsidR="003F7D8E">
        <w:rPr>
          <w:rFonts w:ascii="Times New Roman" w:hAnsi="Times New Roman" w:cs="Times New Roman"/>
          <w:sz w:val="32"/>
          <w:szCs w:val="32"/>
        </w:rPr>
        <w:t>lcdLoc</w:t>
      </w:r>
      <w:proofErr w:type="spellEnd"/>
      <w:r w:rsidR="003F7D8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="003D0863">
        <w:rPr>
          <w:rFonts w:ascii="Times New Roman" w:hAnsi="Times New Roman" w:cs="Times New Roman"/>
          <w:sz w:val="32"/>
          <w:szCs w:val="32"/>
        </w:rPr>
        <w:t>LINEx</w:t>
      </w:r>
      <w:r w:rsidR="003F7D8E">
        <w:rPr>
          <w:rFonts w:ascii="Times New Roman" w:hAnsi="Times New Roman" w:cs="Times New Roman"/>
          <w:sz w:val="32"/>
          <w:szCs w:val="32"/>
        </w:rPr>
        <w:t>+y</w:t>
      </w:r>
      <w:proofErr w:type="spellEnd"/>
      <w:r w:rsidR="003F7D8E">
        <w:rPr>
          <w:rFonts w:ascii="Times New Roman" w:hAnsi="Times New Roman" w:cs="Times New Roman"/>
          <w:sz w:val="32"/>
          <w:szCs w:val="32"/>
        </w:rPr>
        <w:t>) trong đó x có thể là LINE1 hoặc LINE2</w:t>
      </w:r>
      <w:r w:rsidR="003D0863">
        <w:rPr>
          <w:rFonts w:ascii="Times New Roman" w:hAnsi="Times New Roman" w:cs="Times New Roman"/>
          <w:sz w:val="32"/>
          <w:szCs w:val="32"/>
        </w:rPr>
        <w:t xml:space="preserve"> </w:t>
      </w:r>
      <w:r w:rsidR="003D0863">
        <w:rPr>
          <w:rFonts w:ascii="Times New Roman" w:hAnsi="Times New Roman" w:cs="Times New Roman"/>
          <w:sz w:val="32"/>
          <w:szCs w:val="32"/>
        </w:rPr>
        <w:lastRenderedPageBreak/>
        <w:t xml:space="preserve">tương ứng với hàng 1 và hàng 2. y có thể là các số nguyên từ 0 tới 15 tương ứng với 16 cột. </w:t>
      </w:r>
    </w:p>
    <w:p w14:paraId="2D99F76B" w14:textId="77777777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 w:rsidRPr="00433B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AD8CB5" wp14:editId="0CFBC0D7">
            <wp:extent cx="4391638" cy="277216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A045" w14:textId="4E8A4D75" w:rsidR="00B6164A" w:rsidRPr="00B6164A" w:rsidRDefault="00B6164A" w:rsidP="00433B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quả chạy:</w:t>
      </w:r>
    </w:p>
    <w:p w14:paraId="2B58AEDD" w14:textId="4FCB2815" w:rsidR="00B6164A" w:rsidRDefault="00B6164A" w:rsidP="00433B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743391" wp14:editId="543A9490">
            <wp:extent cx="3183147" cy="41398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3" b="25948"/>
                    <a:stretch/>
                  </pic:blipFill>
                  <pic:spPr bwMode="auto">
                    <a:xfrm>
                      <a:off x="0" y="0"/>
                      <a:ext cx="3186097" cy="414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F023" w14:textId="77777777" w:rsidR="00332A7B" w:rsidRDefault="00332A7B" w:rsidP="00433BA3">
      <w:pPr>
        <w:rPr>
          <w:rFonts w:ascii="Times New Roman" w:hAnsi="Times New Roman" w:cs="Times New Roman"/>
          <w:sz w:val="32"/>
          <w:szCs w:val="32"/>
        </w:rPr>
      </w:pPr>
    </w:p>
    <w:p w14:paraId="7FA409F8" w14:textId="77777777" w:rsidR="00433BA3" w:rsidRDefault="00433BA3" w:rsidP="00433BA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TH8.2:</w:t>
      </w:r>
    </w:p>
    <w:p w14:paraId="75C741E8" w14:textId="4044802A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+Trên Ras</w:t>
      </w:r>
      <w:r w:rsidR="003D0863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berry</w:t>
      </w:r>
      <w:r w:rsidR="003D0863">
        <w:rPr>
          <w:rFonts w:ascii="Times New Roman" w:hAnsi="Times New Roman" w:cs="Times New Roman"/>
          <w:sz w:val="32"/>
          <w:szCs w:val="32"/>
        </w:rPr>
        <w:t xml:space="preserve"> (master)</w:t>
      </w:r>
    </w:p>
    <w:p w14:paraId="78384ED3" w14:textId="77777777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*Khai báo các thư viện cần dùng</w:t>
      </w:r>
    </w:p>
    <w:p w14:paraId="2334E413" w14:textId="77777777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 w:rsidRPr="00433B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21BDB7" wp14:editId="7677E580">
            <wp:extent cx="2172003" cy="847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6446" w14:textId="77777777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*Khai báo địa chỉ I2C của Arduino và kích thức Buffer</w:t>
      </w:r>
    </w:p>
    <w:p w14:paraId="0BF9B430" w14:textId="77777777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 w:rsidRPr="00433B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AC5F66" wp14:editId="1FD4CEA8">
            <wp:extent cx="2114845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585A" w14:textId="77777777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*Mở file i2c và khai báo các buffer</w:t>
      </w:r>
    </w:p>
    <w:p w14:paraId="74843009" w14:textId="77777777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 w:rsidRPr="00433BA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08CD96" wp14:editId="66C3C310">
            <wp:extent cx="4305901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415" w14:textId="0DBFAFCA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*Hàm </w:t>
      </w:r>
      <w:proofErr w:type="gramStart"/>
      <w:r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="003D0863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2F60203" w14:textId="1EF5ACD1" w:rsidR="00433BA3" w:rsidRDefault="00433BA3" w:rsidP="00433BA3">
      <w:pPr>
        <w:rPr>
          <w:rFonts w:ascii="Times New Roman" w:hAnsi="Times New Roman" w:cs="Times New Roman"/>
          <w:sz w:val="32"/>
          <w:szCs w:val="32"/>
        </w:rPr>
      </w:pPr>
      <w:r w:rsidRPr="00433BA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F1F3944" wp14:editId="6BE4DA97">
            <wp:extent cx="5943600" cy="368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3D3F" w14:textId="77777777" w:rsidR="003D0863" w:rsidRDefault="003D0863" w:rsidP="003D08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>Trên Arduino (slave):</w:t>
      </w:r>
    </w:p>
    <w:p w14:paraId="6D4441F9" w14:textId="398CC5E5" w:rsidR="003D0863" w:rsidRPr="003D0863" w:rsidRDefault="003D0863" w:rsidP="003D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Sử dụng thư viện </w:t>
      </w:r>
      <w:proofErr w:type="spellStart"/>
      <w:r>
        <w:rPr>
          <w:rFonts w:ascii="Times New Roman" w:hAnsi="Times New Roman" w:cs="Times New Roman"/>
          <w:sz w:val="32"/>
          <w:szCs w:val="32"/>
        </w:rPr>
        <w:t>Wire.h</w:t>
      </w:r>
      <w:proofErr w:type="spellEnd"/>
      <w:r>
        <w:rPr>
          <w:rFonts w:ascii="Times New Roman" w:hAnsi="Times New Roman" w:cs="Times New Roman"/>
          <w:sz w:val="32"/>
          <w:szCs w:val="32"/>
        </w:rPr>
        <w:t>, khai báo kích thước buffer</w:t>
      </w:r>
      <w:r>
        <w:rPr>
          <w:rFonts w:ascii="Times New Roman" w:hAnsi="Times New Roman" w:cs="Times New Roman"/>
          <w:sz w:val="32"/>
          <w:szCs w:val="32"/>
        </w:rPr>
        <w:t xml:space="preserve"> và các buffer</w:t>
      </w:r>
      <w:r>
        <w:rPr>
          <w:rFonts w:ascii="Times New Roman" w:hAnsi="Times New Roman" w:cs="Times New Roman"/>
          <w:sz w:val="32"/>
          <w:szCs w:val="32"/>
        </w:rPr>
        <w:t xml:space="preserve">. Khai báo </w:t>
      </w:r>
      <w:r w:rsidR="00332A7B">
        <w:rPr>
          <w:rFonts w:ascii="Times New Roman" w:hAnsi="Times New Roman" w:cs="Times New Roman"/>
          <w:sz w:val="32"/>
          <w:szCs w:val="32"/>
        </w:rPr>
        <w:t xml:space="preserve">các </w:t>
      </w:r>
      <w:r>
        <w:rPr>
          <w:rFonts w:ascii="Times New Roman" w:hAnsi="Times New Roman" w:cs="Times New Roman"/>
          <w:sz w:val="32"/>
          <w:szCs w:val="32"/>
        </w:rPr>
        <w:t xml:space="preserve">biến cờ </w:t>
      </w:r>
      <w:r w:rsidR="00332A7B">
        <w:rPr>
          <w:rFonts w:ascii="Times New Roman" w:hAnsi="Times New Roman" w:cs="Times New Roman"/>
          <w:sz w:val="32"/>
          <w:szCs w:val="32"/>
        </w:rPr>
        <w:t>để kiểm tra việc nhận và gửi chuỗi.</w:t>
      </w:r>
    </w:p>
    <w:p w14:paraId="6EA3CE1D" w14:textId="0A595228" w:rsidR="003D0863" w:rsidRDefault="00332A7B" w:rsidP="003D0863">
      <w:pPr>
        <w:rPr>
          <w:rFonts w:ascii="Times New Roman" w:hAnsi="Times New Roman" w:cs="Times New Roman"/>
          <w:sz w:val="32"/>
          <w:szCs w:val="32"/>
        </w:rPr>
      </w:pPr>
      <w:r w:rsidRPr="00332A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B18A05" wp14:editId="7908B236">
            <wp:extent cx="3972479" cy="161947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F177" w14:textId="6797C1FE" w:rsidR="003D0863" w:rsidRDefault="003D0863" w:rsidP="003D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Hàm </w:t>
      </w:r>
      <w:proofErr w:type="gramStart"/>
      <w:r>
        <w:rPr>
          <w:rFonts w:ascii="Times New Roman" w:hAnsi="Times New Roman" w:cs="Times New Roman"/>
          <w:sz w:val="32"/>
          <w:szCs w:val="32"/>
        </w:rPr>
        <w:t>setup(</w:t>
      </w:r>
      <w:proofErr w:type="gramEnd"/>
      <w:r>
        <w:rPr>
          <w:rFonts w:ascii="Times New Roman" w:hAnsi="Times New Roman" w:cs="Times New Roman"/>
          <w:sz w:val="32"/>
          <w:szCs w:val="32"/>
        </w:rPr>
        <w:t>): Đăng ký event nhận dữ liệu và event nhận request.</w:t>
      </w:r>
      <w:r>
        <w:rPr>
          <w:rFonts w:ascii="Times New Roman" w:hAnsi="Times New Roman" w:cs="Times New Roman"/>
          <w:sz w:val="32"/>
          <w:szCs w:val="32"/>
        </w:rPr>
        <w:br/>
      </w:r>
      <w:r w:rsidRPr="003D08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9F7B2E" wp14:editId="4A45708C">
            <wp:extent cx="4667901" cy="1286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1AF4" w14:textId="602AA0DF" w:rsidR="003D0863" w:rsidRDefault="003D0863" w:rsidP="003D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Event handler cho nhận dữ liệu: Do raspberry gửi từng ký tự một nên mỗi khi nhận được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receiveEvent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thì ta phải ghi thêm nó vào buffer, cho tới khi nhận được ký tự ‘\0’ thì bật cờ flag để báo hiệu đã nhận đủ chuỗi.</w:t>
      </w:r>
      <w:r>
        <w:rPr>
          <w:rFonts w:ascii="Times New Roman" w:hAnsi="Times New Roman" w:cs="Times New Roman"/>
          <w:sz w:val="32"/>
          <w:szCs w:val="32"/>
        </w:rPr>
        <w:br/>
      </w:r>
      <w:r w:rsidR="000F6054" w:rsidRPr="000F60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6A684C" wp14:editId="33300AEB">
            <wp:extent cx="5849166" cy="1790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CA2" w14:textId="62B9C9BB" w:rsidR="003D0863" w:rsidRDefault="003D0863" w:rsidP="003D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handler cho nhận request: Khi nhận được một read request từ raspberry thì ghi thêm chuỗi vừa nhận vào </w:t>
      </w:r>
      <w:r w:rsidR="00332A7B">
        <w:rPr>
          <w:rFonts w:ascii="Times New Roman" w:hAnsi="Times New Roman" w:cs="Times New Roman"/>
          <w:sz w:val="32"/>
          <w:szCs w:val="32"/>
        </w:rPr>
        <w:t xml:space="preserve">cuối </w:t>
      </w:r>
      <w:proofErr w:type="spellStart"/>
      <w:r w:rsidR="00332A7B">
        <w:rPr>
          <w:rFonts w:ascii="Times New Roman" w:hAnsi="Times New Roman" w:cs="Times New Roman"/>
          <w:sz w:val="32"/>
          <w:szCs w:val="32"/>
        </w:rPr>
        <w:t>sendStr</w:t>
      </w:r>
      <w:proofErr w:type="spellEnd"/>
      <w:r w:rsidR="00332A7B">
        <w:rPr>
          <w:rFonts w:ascii="Times New Roman" w:hAnsi="Times New Roman" w:cs="Times New Roman"/>
          <w:sz w:val="32"/>
          <w:szCs w:val="32"/>
        </w:rPr>
        <w:t xml:space="preserve">, rồi gửi. Sau đó bật cờ </w:t>
      </w:r>
      <w:proofErr w:type="spellStart"/>
      <w:r w:rsidR="00332A7B">
        <w:rPr>
          <w:rFonts w:ascii="Times New Roman" w:hAnsi="Times New Roman" w:cs="Times New Roman"/>
          <w:sz w:val="32"/>
          <w:szCs w:val="32"/>
        </w:rPr>
        <w:t>sendFlag</w:t>
      </w:r>
      <w:proofErr w:type="spellEnd"/>
      <w:r w:rsidR="00332A7B">
        <w:rPr>
          <w:rFonts w:ascii="Times New Roman" w:hAnsi="Times New Roman" w:cs="Times New Roman"/>
          <w:sz w:val="32"/>
          <w:szCs w:val="32"/>
        </w:rPr>
        <w:t xml:space="preserve"> báo hiệu đã gửi và reset buffer </w:t>
      </w:r>
      <w:proofErr w:type="spellStart"/>
      <w:r w:rsidR="00332A7B">
        <w:rPr>
          <w:rFonts w:ascii="Times New Roman" w:hAnsi="Times New Roman" w:cs="Times New Roman"/>
          <w:sz w:val="32"/>
          <w:szCs w:val="32"/>
        </w:rPr>
        <w:t>sendStr</w:t>
      </w:r>
      <w:proofErr w:type="spellEnd"/>
      <w:r w:rsidR="00332A7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</w:r>
      <w:r w:rsidR="00332A7B" w:rsidRPr="00332A7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8F85D9F" wp14:editId="1A8CD55E">
            <wp:extent cx="5943600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5A27" w14:textId="53882F43" w:rsidR="00332A7B" w:rsidRDefault="00332A7B" w:rsidP="00332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Hàm </w:t>
      </w:r>
      <w:proofErr w:type="gramStart"/>
      <w:r>
        <w:rPr>
          <w:rFonts w:ascii="Times New Roman" w:hAnsi="Times New Roman" w:cs="Times New Roman"/>
          <w:sz w:val="32"/>
          <w:szCs w:val="32"/>
        </w:rPr>
        <w:t>loop(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): Kiểm tra cờ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receiveFlag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nếu true tức là đã nhận đủ chuỗi, in chuỗi đó ra serial monitor. Tiếp đó kiểm tra cờ </w:t>
      </w:r>
      <w:proofErr w:type="spellStart"/>
      <w:r>
        <w:rPr>
          <w:rFonts w:ascii="Times New Roman" w:hAnsi="Times New Roman" w:cs="Times New Roman"/>
          <w:sz w:val="32"/>
          <w:szCs w:val="32"/>
        </w:rPr>
        <w:t>sendFlag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nếu true tức là đã gửi phản hồi và reset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receiveBuffer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</w:r>
      <w:r w:rsidR="000F6054" w:rsidRPr="000F60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C3B87F" wp14:editId="1489C871">
            <wp:extent cx="4572638" cy="22291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EC8A" w14:textId="2242D5C5" w:rsidR="00B6164A" w:rsidRPr="00B6164A" w:rsidRDefault="00B6164A" w:rsidP="00B6164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Kết quả chạy chương trình: Khi raspberry gửi 1 chuỗi tới Arduino thì Arduino sẽ ghi chuỗi đó ra serial monitor đồng thời gửi lại chuỗi “Arduino received</w:t>
      </w:r>
      <w:proofErr w:type="gramStart"/>
      <w:r>
        <w:rPr>
          <w:rFonts w:ascii="Times New Roman" w:hAnsi="Times New Roman" w:cs="Times New Roman"/>
          <w:sz w:val="32"/>
          <w:szCs w:val="32"/>
        </w:rPr>
        <w:t>: ”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+ nội dung chuỗi vừa nhận được từ Pi.</w:t>
      </w:r>
    </w:p>
    <w:p w14:paraId="3C6FED30" w14:textId="29ECAB0B" w:rsidR="000F6054" w:rsidRPr="000F6054" w:rsidRDefault="000F6054" w:rsidP="000F6054">
      <w:pPr>
        <w:ind w:left="360"/>
        <w:rPr>
          <w:rFonts w:ascii="Times New Roman" w:hAnsi="Times New Roman" w:cs="Times New Roman"/>
          <w:sz w:val="32"/>
          <w:szCs w:val="32"/>
        </w:rPr>
      </w:pPr>
      <w:r w:rsidRPr="000F605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6A991A" wp14:editId="161AEEA1">
            <wp:extent cx="5943600" cy="1783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054" w:rsidRPr="000F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E58"/>
    <w:multiLevelType w:val="hybridMultilevel"/>
    <w:tmpl w:val="32F668EC"/>
    <w:lvl w:ilvl="0" w:tplc="654A55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476E"/>
    <w:multiLevelType w:val="hybridMultilevel"/>
    <w:tmpl w:val="08ECC4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792"/>
    <w:rsid w:val="000F6054"/>
    <w:rsid w:val="00332A7B"/>
    <w:rsid w:val="003D0863"/>
    <w:rsid w:val="003F7D8E"/>
    <w:rsid w:val="00415057"/>
    <w:rsid w:val="00433BA3"/>
    <w:rsid w:val="00661B22"/>
    <w:rsid w:val="00856792"/>
    <w:rsid w:val="00B6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E29E"/>
  <w15:chartTrackingRefBased/>
  <w15:docId w15:val="{8AEFF999-7FD0-4FCF-B607-BF3D02C2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0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D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vinhcatba/i2c160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ductien1504@gmail.com</dc:creator>
  <cp:keywords/>
  <dc:description/>
  <cp:lastModifiedBy>Thành Vinh Lê</cp:lastModifiedBy>
  <cp:revision>2</cp:revision>
  <dcterms:created xsi:type="dcterms:W3CDTF">2021-06-22T14:41:00Z</dcterms:created>
  <dcterms:modified xsi:type="dcterms:W3CDTF">2021-06-22T14:41:00Z</dcterms:modified>
</cp:coreProperties>
</file>