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A9A" w:rsidRDefault="003F2FF3"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18"/>
        </w:rPr>
      </w:pPr>
      <w:proofErr w:type="spellStart"/>
      <w:r>
        <w:rPr>
          <w:rFonts w:ascii="Arial" w:eastAsia="Times New Roman" w:hAnsi="Arial" w:cs="Arial"/>
          <w:color w:val="333333"/>
          <w:sz w:val="24"/>
          <w:szCs w:val="18"/>
        </w:rPr>
        <w:t>Opscode</w:t>
      </w:r>
      <w:proofErr w:type="spellEnd"/>
      <w:r w:rsidR="00A71A9A" w:rsidRPr="00A71A9A">
        <w:rPr>
          <w:rFonts w:ascii="Arial" w:eastAsia="Times New Roman" w:hAnsi="Arial" w:cs="Arial"/>
          <w:color w:val="333333"/>
          <w:sz w:val="24"/>
          <w:szCs w:val="18"/>
        </w:rPr>
        <w:t xml:space="preserve"> </w:t>
      </w:r>
      <w:r>
        <w:rPr>
          <w:rFonts w:ascii="Arial" w:eastAsia="Times New Roman" w:hAnsi="Arial" w:cs="Arial"/>
          <w:color w:val="333333"/>
          <w:sz w:val="24"/>
          <w:szCs w:val="18"/>
        </w:rPr>
        <w:t>Chef</w:t>
      </w:r>
    </w:p>
    <w:p w:rsidR="00B1052B" w:rsidRPr="00A71A9A" w:rsidRDefault="00B1052B"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18"/>
        </w:rPr>
      </w:pPr>
    </w:p>
    <w:p w:rsidR="00A71A9A" w:rsidRPr="00A71A9A" w:rsidRDefault="00A71A9A"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18"/>
        </w:rPr>
      </w:pPr>
      <w:r w:rsidRPr="00A71A9A">
        <w:rPr>
          <w:rFonts w:ascii="Arial" w:eastAsia="Times New Roman" w:hAnsi="Arial" w:cs="Arial"/>
          <w:color w:val="333333"/>
          <w:sz w:val="24"/>
          <w:szCs w:val="18"/>
        </w:rPr>
        <w:t xml:space="preserve">Functional Area:  </w:t>
      </w:r>
      <w:r w:rsidR="009404D4" w:rsidRPr="009404D4">
        <w:rPr>
          <w:rFonts w:ascii="Arial" w:eastAsia="Times New Roman" w:hAnsi="Arial" w:cs="Arial"/>
          <w:color w:val="333333"/>
          <w:sz w:val="24"/>
          <w:szCs w:val="18"/>
        </w:rPr>
        <w:t>Cluster Resource Management</w:t>
      </w:r>
    </w:p>
    <w:p w:rsidR="00A71A9A" w:rsidRPr="00A71A9A" w:rsidRDefault="00A71A9A" w:rsidP="00A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333333"/>
          <w:sz w:val="24"/>
          <w:szCs w:val="18"/>
        </w:rPr>
      </w:pPr>
    </w:p>
    <w:p w:rsidR="00E065BF" w:rsidRDefault="00A71A9A" w:rsidP="00A71A9A">
      <w:pPr>
        <w:rPr>
          <w:rFonts w:ascii="Arial" w:eastAsia="Times New Roman" w:hAnsi="Arial" w:cs="Arial"/>
          <w:color w:val="333333"/>
          <w:sz w:val="24"/>
          <w:szCs w:val="18"/>
        </w:rPr>
      </w:pPr>
      <w:r w:rsidRPr="006D154F">
        <w:rPr>
          <w:rFonts w:ascii="Arial" w:eastAsia="Times New Roman" w:hAnsi="Arial" w:cs="Arial"/>
          <w:color w:val="333333"/>
          <w:sz w:val="24"/>
          <w:szCs w:val="18"/>
        </w:rPr>
        <w:t>Overview:</w:t>
      </w:r>
    </w:p>
    <w:p w:rsidR="003F2FF3" w:rsidRDefault="003F2FF3" w:rsidP="00A71A9A">
      <w:pPr>
        <w:rPr>
          <w:rFonts w:ascii="Arial" w:eastAsia="Times New Roman" w:hAnsi="Arial" w:cs="Arial"/>
          <w:color w:val="333333"/>
        </w:rPr>
      </w:pPr>
      <w:r>
        <w:rPr>
          <w:rFonts w:ascii="Arial" w:eastAsia="Times New Roman" w:hAnsi="Arial" w:cs="Arial"/>
          <w:color w:val="333333"/>
        </w:rPr>
        <w:t xml:space="preserve">Chef is a tool for configuring and managing systems and cluster environments.  It can be used to maintain physical computing environments, and can also work with cloud platforms such as </w:t>
      </w:r>
      <w:proofErr w:type="spellStart"/>
      <w:r>
        <w:rPr>
          <w:rFonts w:ascii="Arial" w:eastAsia="Times New Roman" w:hAnsi="Arial" w:cs="Arial"/>
          <w:color w:val="333333"/>
        </w:rPr>
        <w:t>OpenStack</w:t>
      </w:r>
      <w:proofErr w:type="spellEnd"/>
      <w:r>
        <w:rPr>
          <w:rFonts w:ascii="Arial" w:eastAsia="Times New Roman" w:hAnsi="Arial" w:cs="Arial"/>
          <w:color w:val="333333"/>
        </w:rPr>
        <w:t xml:space="preserve">, Amazon EC2 and Microsoft Azure.  Chef is available from the company formerly known as </w:t>
      </w:r>
      <w:proofErr w:type="spellStart"/>
      <w:r>
        <w:rPr>
          <w:rFonts w:ascii="Arial" w:eastAsia="Times New Roman" w:hAnsi="Arial" w:cs="Arial"/>
          <w:color w:val="333333"/>
        </w:rPr>
        <w:t>Opscode</w:t>
      </w:r>
      <w:proofErr w:type="spellEnd"/>
      <w:r>
        <w:rPr>
          <w:rFonts w:ascii="Arial" w:eastAsia="Times New Roman" w:hAnsi="Arial" w:cs="Arial"/>
          <w:color w:val="333333"/>
        </w:rPr>
        <w:t xml:space="preserve"> (now simply called Chef) in either Enterprise or Open Source versions.  Either version supports a client/server mode as well as a local chef-solo mode.</w:t>
      </w:r>
      <w:r w:rsidR="00EE2327">
        <w:rPr>
          <w:rFonts w:ascii="Arial" w:eastAsia="Times New Roman" w:hAnsi="Arial" w:cs="Arial"/>
          <w:color w:val="333333"/>
        </w:rPr>
        <w:t xml:space="preserve">  While not an Apache Foundation project like many of the other packages included here, it is open source and is covered by the Apache license model.</w:t>
      </w:r>
    </w:p>
    <w:p w:rsidR="003F2FF3" w:rsidRDefault="003F2FF3" w:rsidP="00A71A9A">
      <w:pPr>
        <w:rPr>
          <w:rFonts w:ascii="Arial" w:eastAsia="Times New Roman" w:hAnsi="Arial" w:cs="Arial"/>
          <w:color w:val="333333"/>
        </w:rPr>
      </w:pPr>
      <w:r>
        <w:rPr>
          <w:rFonts w:ascii="Arial" w:eastAsia="Times New Roman" w:hAnsi="Arial" w:cs="Arial"/>
          <w:color w:val="333333"/>
        </w:rPr>
        <w:t xml:space="preserve">The Chef </w:t>
      </w:r>
      <w:proofErr w:type="gramStart"/>
      <w:r>
        <w:rPr>
          <w:rFonts w:ascii="Arial" w:eastAsia="Times New Roman" w:hAnsi="Arial" w:cs="Arial"/>
          <w:color w:val="333333"/>
        </w:rPr>
        <w:t>cl</w:t>
      </w:r>
      <w:bookmarkStart w:id="0" w:name="_GoBack"/>
      <w:bookmarkEnd w:id="0"/>
      <w:r>
        <w:rPr>
          <w:rFonts w:ascii="Arial" w:eastAsia="Times New Roman" w:hAnsi="Arial" w:cs="Arial"/>
          <w:color w:val="333333"/>
        </w:rPr>
        <w:t>ient</w:t>
      </w:r>
      <w:proofErr w:type="gramEnd"/>
      <w:r>
        <w:rPr>
          <w:rFonts w:ascii="Arial" w:eastAsia="Times New Roman" w:hAnsi="Arial" w:cs="Arial"/>
          <w:color w:val="333333"/>
        </w:rPr>
        <w:t xml:space="preserve"> software is written in Ruby, and </w:t>
      </w:r>
      <w:r w:rsidR="00EE2327">
        <w:rPr>
          <w:rFonts w:ascii="Arial" w:eastAsia="Times New Roman" w:hAnsi="Arial" w:cs="Arial"/>
          <w:color w:val="333333"/>
        </w:rPr>
        <w:t>configuration instructions to support a user’s environment are also written as Ruby scripts, in this case called “recipes”.  These recipes define the desired system configuration, and by running them Chef configures the environment and software as requested.  One key feature of Chef is referred to by its developers as “</w:t>
      </w:r>
      <w:proofErr w:type="spellStart"/>
      <w:r w:rsidR="00EE2327">
        <w:rPr>
          <w:rFonts w:ascii="Arial" w:eastAsia="Times New Roman" w:hAnsi="Arial" w:cs="Arial"/>
          <w:color w:val="333333"/>
        </w:rPr>
        <w:t>idempotence</w:t>
      </w:r>
      <w:proofErr w:type="spellEnd"/>
      <w:r w:rsidR="00EE2327">
        <w:rPr>
          <w:rFonts w:ascii="Arial" w:eastAsia="Times New Roman" w:hAnsi="Arial" w:cs="Arial"/>
          <w:color w:val="333333"/>
        </w:rPr>
        <w:t>”, which simply means a script will produce an identical environment regardless of how many times it is run.  In other words, it will not break if told to install something already installed.</w:t>
      </w:r>
    </w:p>
    <w:p w:rsidR="003F2FF3" w:rsidRDefault="003F2FF3" w:rsidP="00A71A9A">
      <w:pPr>
        <w:rPr>
          <w:rFonts w:ascii="Arial" w:eastAsia="Times New Roman" w:hAnsi="Arial" w:cs="Arial"/>
          <w:color w:val="333333"/>
        </w:rPr>
      </w:pPr>
    </w:p>
    <w:p w:rsidR="003F2FF3" w:rsidRPr="003F2FF3" w:rsidRDefault="003F2FF3" w:rsidP="00A71A9A">
      <w:pPr>
        <w:rPr>
          <w:rFonts w:ascii="Arial" w:hAnsi="Arial" w:cs="Arial"/>
        </w:rPr>
      </w:pPr>
    </w:p>
    <w:sectPr w:rsidR="003F2FF3" w:rsidRPr="003F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9A"/>
    <w:rsid w:val="00036D8F"/>
    <w:rsid w:val="0017535E"/>
    <w:rsid w:val="00287F74"/>
    <w:rsid w:val="002C2200"/>
    <w:rsid w:val="003F2FF3"/>
    <w:rsid w:val="00676719"/>
    <w:rsid w:val="006D154F"/>
    <w:rsid w:val="008A1B2B"/>
    <w:rsid w:val="008B4ABB"/>
    <w:rsid w:val="008F7C96"/>
    <w:rsid w:val="009012E2"/>
    <w:rsid w:val="009404D4"/>
    <w:rsid w:val="009A5134"/>
    <w:rsid w:val="00A71A9A"/>
    <w:rsid w:val="00A833C1"/>
    <w:rsid w:val="00B1052B"/>
    <w:rsid w:val="00E065BF"/>
    <w:rsid w:val="00EE2327"/>
    <w:rsid w:val="00F6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EAB9D-2400-4DDF-9CB2-BE88D0D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555145">
      <w:bodyDiv w:val="1"/>
      <w:marLeft w:val="0"/>
      <w:marRight w:val="0"/>
      <w:marTop w:val="0"/>
      <w:marBottom w:val="0"/>
      <w:divBdr>
        <w:top w:val="none" w:sz="0" w:space="0" w:color="auto"/>
        <w:left w:val="none" w:sz="0" w:space="0" w:color="auto"/>
        <w:bottom w:val="none" w:sz="0" w:space="0" w:color="auto"/>
        <w:right w:val="none" w:sz="0" w:space="0" w:color="auto"/>
      </w:divBdr>
      <w:divsChild>
        <w:div w:id="637733573">
          <w:marLeft w:val="0"/>
          <w:marRight w:val="0"/>
          <w:marTop w:val="0"/>
          <w:marBottom w:val="0"/>
          <w:divBdr>
            <w:top w:val="none" w:sz="0" w:space="0" w:color="auto"/>
            <w:left w:val="none" w:sz="0" w:space="0" w:color="auto"/>
            <w:bottom w:val="none" w:sz="0" w:space="0" w:color="auto"/>
            <w:right w:val="none" w:sz="0" w:space="0" w:color="auto"/>
          </w:divBdr>
          <w:divsChild>
            <w:div w:id="639185948">
              <w:marLeft w:val="0"/>
              <w:marRight w:val="0"/>
              <w:marTop w:val="0"/>
              <w:marBottom w:val="0"/>
              <w:divBdr>
                <w:top w:val="none" w:sz="0" w:space="0" w:color="auto"/>
                <w:left w:val="none" w:sz="0" w:space="0" w:color="auto"/>
                <w:bottom w:val="none" w:sz="0" w:space="0" w:color="auto"/>
                <w:right w:val="none" w:sz="0" w:space="0" w:color="auto"/>
              </w:divBdr>
              <w:divsChild>
                <w:div w:id="1317565789">
                  <w:marLeft w:val="0"/>
                  <w:marRight w:val="0"/>
                  <w:marTop w:val="0"/>
                  <w:marBottom w:val="0"/>
                  <w:divBdr>
                    <w:top w:val="none" w:sz="0" w:space="0" w:color="auto"/>
                    <w:left w:val="none" w:sz="0" w:space="0" w:color="auto"/>
                    <w:bottom w:val="none" w:sz="0" w:space="0" w:color="auto"/>
                    <w:right w:val="none" w:sz="0" w:space="0" w:color="auto"/>
                  </w:divBdr>
                  <w:divsChild>
                    <w:div w:id="1672945428">
                      <w:marLeft w:val="0"/>
                      <w:marRight w:val="0"/>
                      <w:marTop w:val="0"/>
                      <w:marBottom w:val="0"/>
                      <w:divBdr>
                        <w:top w:val="none" w:sz="0" w:space="0" w:color="auto"/>
                        <w:left w:val="none" w:sz="0" w:space="0" w:color="auto"/>
                        <w:bottom w:val="none" w:sz="0" w:space="0" w:color="auto"/>
                        <w:right w:val="none" w:sz="0" w:space="0" w:color="auto"/>
                      </w:divBdr>
                      <w:divsChild>
                        <w:div w:id="1972781533">
                          <w:marLeft w:val="0"/>
                          <w:marRight w:val="0"/>
                          <w:marTop w:val="0"/>
                          <w:marBottom w:val="0"/>
                          <w:divBdr>
                            <w:top w:val="none" w:sz="0" w:space="0" w:color="auto"/>
                            <w:left w:val="none" w:sz="0" w:space="0" w:color="auto"/>
                            <w:bottom w:val="none" w:sz="0" w:space="0" w:color="auto"/>
                            <w:right w:val="none" w:sz="0" w:space="0" w:color="auto"/>
                          </w:divBdr>
                          <w:divsChild>
                            <w:div w:id="1913808429">
                              <w:marLeft w:val="0"/>
                              <w:marRight w:val="0"/>
                              <w:marTop w:val="0"/>
                              <w:marBottom w:val="0"/>
                              <w:divBdr>
                                <w:top w:val="none" w:sz="0" w:space="0" w:color="auto"/>
                                <w:left w:val="none" w:sz="0" w:space="0" w:color="auto"/>
                                <w:bottom w:val="none" w:sz="0" w:space="0" w:color="auto"/>
                                <w:right w:val="none" w:sz="0" w:space="0" w:color="auto"/>
                              </w:divBdr>
                              <w:divsChild>
                                <w:div w:id="1515268635">
                                  <w:marLeft w:val="0"/>
                                  <w:marRight w:val="0"/>
                                  <w:marTop w:val="0"/>
                                  <w:marBottom w:val="225"/>
                                  <w:divBdr>
                                    <w:top w:val="single" w:sz="6" w:space="0" w:color="DDDDDD"/>
                                    <w:left w:val="single" w:sz="6" w:space="0" w:color="DDDDDD"/>
                                    <w:bottom w:val="single" w:sz="6" w:space="0" w:color="DDDDDD"/>
                                    <w:right w:val="single" w:sz="6" w:space="0" w:color="DDDDDD"/>
                                  </w:divBdr>
                                  <w:divsChild>
                                    <w:div w:id="1948656011">
                                      <w:marLeft w:val="0"/>
                                      <w:marRight w:val="0"/>
                                      <w:marTop w:val="0"/>
                                      <w:marBottom w:val="0"/>
                                      <w:divBdr>
                                        <w:top w:val="none" w:sz="0" w:space="0" w:color="auto"/>
                                        <w:left w:val="none" w:sz="0" w:space="0" w:color="auto"/>
                                        <w:bottom w:val="none" w:sz="0" w:space="0" w:color="auto"/>
                                        <w:right w:val="none" w:sz="0" w:space="0" w:color="auto"/>
                                      </w:divBdr>
                                      <w:divsChild>
                                        <w:div w:id="1272396412">
                                          <w:marLeft w:val="0"/>
                                          <w:marRight w:val="0"/>
                                          <w:marTop w:val="0"/>
                                          <w:marBottom w:val="0"/>
                                          <w:divBdr>
                                            <w:top w:val="none" w:sz="0" w:space="0" w:color="auto"/>
                                            <w:left w:val="none" w:sz="0" w:space="0" w:color="auto"/>
                                            <w:bottom w:val="none" w:sz="0" w:space="0" w:color="auto"/>
                                            <w:right w:val="none" w:sz="0" w:space="0" w:color="auto"/>
                                          </w:divBdr>
                                          <w:divsChild>
                                            <w:div w:id="1268931395">
                                              <w:marLeft w:val="0"/>
                                              <w:marRight w:val="0"/>
                                              <w:marTop w:val="0"/>
                                              <w:marBottom w:val="0"/>
                                              <w:divBdr>
                                                <w:top w:val="none" w:sz="0" w:space="0" w:color="auto"/>
                                                <w:left w:val="none" w:sz="0" w:space="0" w:color="auto"/>
                                                <w:bottom w:val="none" w:sz="0" w:space="0" w:color="auto"/>
                                                <w:right w:val="none" w:sz="0" w:space="0" w:color="auto"/>
                                              </w:divBdr>
                                            </w:div>
                                            <w:div w:id="1196042435">
                                              <w:marLeft w:val="0"/>
                                              <w:marRight w:val="0"/>
                                              <w:marTop w:val="0"/>
                                              <w:marBottom w:val="0"/>
                                              <w:divBdr>
                                                <w:top w:val="none" w:sz="0" w:space="0" w:color="auto"/>
                                                <w:left w:val="none" w:sz="0" w:space="0" w:color="auto"/>
                                                <w:bottom w:val="none" w:sz="0" w:space="0" w:color="auto"/>
                                                <w:right w:val="none" w:sz="0" w:space="0" w:color="auto"/>
                                              </w:divBdr>
                                            </w:div>
                                            <w:div w:id="1316836525">
                                              <w:marLeft w:val="0"/>
                                              <w:marRight w:val="0"/>
                                              <w:marTop w:val="0"/>
                                              <w:marBottom w:val="0"/>
                                              <w:divBdr>
                                                <w:top w:val="none" w:sz="0" w:space="0" w:color="auto"/>
                                                <w:left w:val="none" w:sz="0" w:space="0" w:color="auto"/>
                                                <w:bottom w:val="none" w:sz="0" w:space="0" w:color="auto"/>
                                                <w:right w:val="none" w:sz="0" w:space="0" w:color="auto"/>
                                              </w:divBdr>
                                            </w:div>
                                            <w:div w:id="82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McCaulay, D Scott</dc:creator>
  <cp:keywords/>
  <dc:description/>
  <cp:lastModifiedBy>Scott McCaulay</cp:lastModifiedBy>
  <cp:revision>4</cp:revision>
  <dcterms:created xsi:type="dcterms:W3CDTF">2014-07-08T00:32:00Z</dcterms:created>
  <dcterms:modified xsi:type="dcterms:W3CDTF">2014-07-29T12:14:00Z</dcterms:modified>
</cp:coreProperties>
</file>