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151BD" w14:textId="52909BF8" w:rsidR="00095BAD" w:rsidRPr="00095BAD" w:rsidRDefault="00946F18" w:rsidP="00095BAD">
      <w:pPr>
        <w:widowControl/>
        <w:shd w:val="clear" w:color="auto" w:fill="A5CCA5"/>
        <w:spacing w:line="480" w:lineRule="atLeast"/>
        <w:jc w:val="center"/>
        <w:outlineLvl w:val="0"/>
        <w:rPr>
          <w:rFonts w:ascii="微软雅黑" w:eastAsia="微软雅黑" w:hAnsi="微软雅黑" w:cs="Arial"/>
          <w:b/>
          <w:bCs/>
          <w:color w:val="0E451C"/>
          <w:kern w:val="36"/>
          <w:sz w:val="33"/>
          <w:szCs w:val="33"/>
        </w:rPr>
      </w:pPr>
      <w:r>
        <w:rPr>
          <w:rFonts w:ascii="微软雅黑" w:eastAsia="微软雅黑" w:hAnsi="微软雅黑" w:cs="Arial" w:hint="eastAsia"/>
          <w:b/>
          <w:bCs/>
          <w:color w:val="0E451C"/>
          <w:kern w:val="36"/>
          <w:sz w:val="33"/>
          <w:szCs w:val="33"/>
          <w:shd w:val="clear" w:color="auto" w:fill="A5CCA5"/>
        </w:rPr>
        <w:t>ES</w:t>
      </w:r>
      <w:r w:rsidR="00095BAD" w:rsidRPr="00095BAD">
        <w:rPr>
          <w:rFonts w:ascii="微软雅黑" w:eastAsia="微软雅黑" w:hAnsi="微软雅黑" w:cs="Arial" w:hint="eastAsia"/>
          <w:b/>
          <w:bCs/>
          <w:color w:val="0E451C"/>
          <w:kern w:val="36"/>
          <w:sz w:val="33"/>
          <w:szCs w:val="33"/>
          <w:shd w:val="clear" w:color="auto" w:fill="A5CCA5"/>
        </w:rPr>
        <w:t>倒排索引介绍</w:t>
      </w:r>
    </w:p>
    <w:p w14:paraId="2143C225" w14:textId="15FFE05D" w:rsidR="00585C28" w:rsidRDefault="00585C28"/>
    <w:p w14:paraId="770FF598" w14:textId="3A4DC859" w:rsidR="00B652DA" w:rsidRDefault="00B652DA" w:rsidP="00095BAD">
      <w:pPr>
        <w:pStyle w:val="2"/>
        <w:shd w:val="clear" w:color="auto" w:fill="A5CCA5"/>
        <w:spacing w:before="0" w:after="0"/>
        <w:rPr>
          <w:rFonts w:ascii="微软雅黑" w:eastAsia="微软雅黑" w:hAnsi="微软雅黑"/>
          <w:color w:val="0E451C"/>
          <w:sz w:val="24"/>
          <w:szCs w:val="24"/>
          <w:shd w:val="clear" w:color="auto" w:fill="A5CCA5"/>
        </w:rPr>
      </w:pPr>
      <w:r>
        <w:rPr>
          <w:rFonts w:ascii="微软雅黑" w:eastAsia="微软雅黑" w:hAnsi="微软雅黑" w:hint="eastAsia"/>
          <w:color w:val="0E451C"/>
          <w:sz w:val="24"/>
          <w:szCs w:val="24"/>
          <w:shd w:val="clear" w:color="auto" w:fill="A5CCA5"/>
        </w:rPr>
        <w:t>【说明】仅记录实验室测试过程，不作为官方文档使用，可能会有很多地方未能</w:t>
      </w:r>
    </w:p>
    <w:p w14:paraId="7AAC811F" w14:textId="5F23AF7B" w:rsidR="00095BAD" w:rsidRDefault="00095BAD" w:rsidP="00095BAD">
      <w:pPr>
        <w:pStyle w:val="2"/>
        <w:shd w:val="clear" w:color="auto" w:fill="A5CCA5"/>
        <w:spacing w:before="0" w:after="0"/>
        <w:rPr>
          <w:rFonts w:ascii="微软雅黑" w:eastAsia="微软雅黑" w:hAnsi="微软雅黑"/>
          <w:color w:val="0E451C"/>
          <w:sz w:val="28"/>
          <w:szCs w:val="28"/>
        </w:rPr>
      </w:pPr>
      <w:r>
        <w:rPr>
          <w:rFonts w:ascii="微软雅黑" w:eastAsia="微软雅黑" w:hAnsi="微软雅黑" w:hint="eastAsia"/>
          <w:color w:val="0E451C"/>
          <w:sz w:val="24"/>
          <w:szCs w:val="24"/>
          <w:shd w:val="clear" w:color="auto" w:fill="A5CCA5"/>
        </w:rPr>
        <w:t>验证，因此无法进行技术兜底，需使用方多加验证测试，涉及到高危需走变更。</w:t>
      </w:r>
    </w:p>
    <w:p w14:paraId="46E28DC7" w14:textId="77777777" w:rsidR="00095BAD" w:rsidRDefault="00095BAD" w:rsidP="00095BAD">
      <w:pPr>
        <w:pStyle w:val="2"/>
        <w:shd w:val="clear" w:color="auto" w:fill="A5CCA5"/>
        <w:spacing w:before="120" w:after="120"/>
        <w:rPr>
          <w:rFonts w:ascii="微软雅黑" w:eastAsia="微软雅黑" w:hAnsi="微软雅黑"/>
          <w:color w:val="0E451C"/>
          <w:sz w:val="28"/>
          <w:szCs w:val="28"/>
        </w:rPr>
      </w:pPr>
      <w:r>
        <w:rPr>
          <w:rFonts w:ascii="微软雅黑" w:eastAsia="微软雅黑" w:hAnsi="微软雅黑" w:hint="eastAsia"/>
          <w:color w:val="0E451C"/>
          <w:sz w:val="28"/>
          <w:szCs w:val="28"/>
        </w:rPr>
        <w:t>倒排索引</w:t>
      </w:r>
    </w:p>
    <w:p w14:paraId="7C65ED85" w14:textId="77777777" w:rsidR="00095BAD" w:rsidRDefault="00095BAD" w:rsidP="00095BAD">
      <w:pPr>
        <w:shd w:val="clear" w:color="auto" w:fill="A5CCA5"/>
        <w:spacing w:before="120" w:after="120"/>
        <w:rPr>
          <w:rFonts w:ascii="Arial" w:eastAsia="宋体" w:hAnsi="Arial" w:cs="Arial"/>
          <w:color w:val="0E451C"/>
          <w:sz w:val="24"/>
          <w:szCs w:val="24"/>
        </w:rPr>
      </w:pPr>
      <w:r>
        <w:rPr>
          <w:rFonts w:ascii="Arial" w:hAnsi="Arial" w:cs="Arial"/>
          <w:color w:val="0E451C"/>
        </w:rPr>
        <w:t>索引是构成搜索引擎的核心技术之一，索引在日常生活中其实也是非常常见的，比如当我们看一本书的时候，我们首先会看书的目录，通过目录可以快速定位到某一章节的页码，加快对内容的查询速度。</w:t>
      </w:r>
    </w:p>
    <w:p w14:paraId="6D560C89" w14:textId="77777777" w:rsidR="00095BAD" w:rsidRDefault="00095BAD" w:rsidP="00095BAD">
      <w:pPr>
        <w:shd w:val="clear" w:color="auto" w:fill="A5CCA5"/>
        <w:spacing w:before="120" w:after="120"/>
        <w:rPr>
          <w:rFonts w:ascii="Arial" w:hAnsi="Arial" w:cs="Arial"/>
          <w:color w:val="0E451C"/>
        </w:rPr>
      </w:pPr>
      <w:r>
        <w:rPr>
          <w:rFonts w:ascii="Arial" w:hAnsi="Arial" w:cs="Arial"/>
          <w:color w:val="0E451C"/>
        </w:rPr>
        <w:t>倒排索引，也常被称为反向索引，是一种索引方法，被用来存储在全文搜索下某个单词在一个文档或者一组文档中的存储位置的映射，它是文档检索系统中最常用的数据结构。</w:t>
      </w:r>
    </w:p>
    <w:p w14:paraId="192BE27A" w14:textId="77777777" w:rsidR="00095BAD" w:rsidRDefault="00095BAD" w:rsidP="00095BAD">
      <w:pPr>
        <w:shd w:val="clear" w:color="auto" w:fill="A5CCA5"/>
        <w:spacing w:before="120" w:after="120"/>
        <w:rPr>
          <w:rFonts w:ascii="Arial" w:hAnsi="Arial" w:cs="Arial"/>
          <w:color w:val="0E451C"/>
        </w:rPr>
      </w:pPr>
      <w:r>
        <w:rPr>
          <w:rFonts w:ascii="Arial" w:hAnsi="Arial" w:cs="Arial"/>
          <w:color w:val="0E451C"/>
        </w:rPr>
        <w:t>下面我们通过具体实例深入理解倒排索引，通过简单文档以小见大，体验倒排索引的建过程。</w:t>
      </w:r>
    </w:p>
    <w:tbl>
      <w:tblPr>
        <w:tblW w:w="8332" w:type="dxa"/>
        <w:shd w:val="clear" w:color="auto" w:fill="A5CCA5"/>
        <w:tblCellMar>
          <w:left w:w="0" w:type="dxa"/>
          <w:right w:w="0" w:type="dxa"/>
        </w:tblCellMar>
        <w:tblLook w:val="04A0" w:firstRow="1" w:lastRow="0" w:firstColumn="1" w:lastColumn="0" w:noHBand="0" w:noVBand="1"/>
      </w:tblPr>
      <w:tblGrid>
        <w:gridCol w:w="1451"/>
        <w:gridCol w:w="6881"/>
      </w:tblGrid>
      <w:tr w:rsidR="00095BAD" w14:paraId="5CAE5D4C" w14:textId="77777777" w:rsidTr="00095BAD">
        <w:trPr>
          <w:trHeight w:val="238"/>
          <w:tblHeader/>
        </w:trPr>
        <w:tc>
          <w:tcPr>
            <w:tcW w:w="0" w:type="auto"/>
            <w:shd w:val="clear" w:color="auto" w:fill="A5CCA5"/>
            <w:vAlign w:val="center"/>
            <w:hideMark/>
          </w:tcPr>
          <w:p w14:paraId="439C1BCA" w14:textId="77777777" w:rsidR="00095BAD" w:rsidRDefault="00095BAD">
            <w:pPr>
              <w:rPr>
                <w:rFonts w:ascii="Arial" w:hAnsi="Arial" w:cs="Arial"/>
                <w:color w:val="0E451C"/>
              </w:rPr>
            </w:pPr>
            <w:r>
              <w:rPr>
                <w:rFonts w:ascii="Arial" w:hAnsi="Arial" w:cs="Arial"/>
                <w:color w:val="0E451C"/>
              </w:rPr>
              <w:t>文档</w:t>
            </w:r>
            <w:r>
              <w:rPr>
                <w:rFonts w:ascii="Arial" w:hAnsi="Arial" w:cs="Arial"/>
                <w:color w:val="0E451C"/>
              </w:rPr>
              <w:t>ID</w:t>
            </w:r>
          </w:p>
        </w:tc>
        <w:tc>
          <w:tcPr>
            <w:tcW w:w="0" w:type="auto"/>
            <w:shd w:val="clear" w:color="auto" w:fill="A5CCA5"/>
            <w:vAlign w:val="center"/>
            <w:hideMark/>
          </w:tcPr>
          <w:p w14:paraId="56E2FA6F" w14:textId="77777777" w:rsidR="00095BAD" w:rsidRDefault="00095BAD">
            <w:pPr>
              <w:rPr>
                <w:rFonts w:ascii="Arial" w:hAnsi="Arial" w:cs="Arial"/>
                <w:color w:val="0E451C"/>
              </w:rPr>
            </w:pPr>
            <w:r>
              <w:rPr>
                <w:rFonts w:ascii="Arial" w:hAnsi="Arial" w:cs="Arial"/>
                <w:color w:val="0E451C"/>
              </w:rPr>
              <w:t>文档内容</w:t>
            </w:r>
          </w:p>
        </w:tc>
      </w:tr>
      <w:tr w:rsidR="00095BAD" w14:paraId="517ADB61" w14:textId="77777777" w:rsidTr="00095BAD">
        <w:trPr>
          <w:trHeight w:val="238"/>
        </w:trPr>
        <w:tc>
          <w:tcPr>
            <w:tcW w:w="0" w:type="auto"/>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283E18CF" w14:textId="77777777" w:rsidR="00095BAD" w:rsidRDefault="00095BAD">
            <w:pPr>
              <w:rPr>
                <w:rFonts w:ascii="Arial" w:hAnsi="Arial" w:cs="Arial"/>
                <w:color w:val="0E451C"/>
              </w:rPr>
            </w:pPr>
            <w:r>
              <w:rPr>
                <w:rFonts w:ascii="Arial" w:hAnsi="Arial" w:cs="Arial"/>
                <w:color w:val="0E451C"/>
              </w:rPr>
              <w:t>1</w:t>
            </w:r>
          </w:p>
        </w:tc>
        <w:tc>
          <w:tcPr>
            <w:tcW w:w="0" w:type="auto"/>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714A7BC3" w14:textId="77777777" w:rsidR="00095BAD" w:rsidRDefault="00095BAD">
            <w:pPr>
              <w:rPr>
                <w:rFonts w:ascii="Arial" w:hAnsi="Arial" w:cs="Arial"/>
                <w:color w:val="0E451C"/>
              </w:rPr>
            </w:pPr>
            <w:r>
              <w:rPr>
                <w:rFonts w:ascii="Arial" w:hAnsi="Arial" w:cs="Arial"/>
                <w:color w:val="0E451C"/>
              </w:rPr>
              <w:t>人工智能成为互联网大会焦点</w:t>
            </w:r>
          </w:p>
        </w:tc>
      </w:tr>
      <w:tr w:rsidR="00095BAD" w14:paraId="67193D7A" w14:textId="77777777" w:rsidTr="00095BAD">
        <w:trPr>
          <w:trHeight w:val="238"/>
        </w:trPr>
        <w:tc>
          <w:tcPr>
            <w:tcW w:w="0" w:type="auto"/>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713EF5AC" w14:textId="77777777" w:rsidR="00095BAD" w:rsidRDefault="00095BAD">
            <w:pPr>
              <w:rPr>
                <w:rFonts w:ascii="Arial" w:hAnsi="Arial" w:cs="Arial"/>
                <w:color w:val="0E451C"/>
              </w:rPr>
            </w:pPr>
            <w:r>
              <w:rPr>
                <w:rFonts w:ascii="Arial" w:hAnsi="Arial" w:cs="Arial"/>
                <w:color w:val="0E451C"/>
              </w:rPr>
              <w:t>2</w:t>
            </w:r>
          </w:p>
        </w:tc>
        <w:tc>
          <w:tcPr>
            <w:tcW w:w="0" w:type="auto"/>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1763B4BC" w14:textId="77777777" w:rsidR="00095BAD" w:rsidRDefault="00095BAD">
            <w:pPr>
              <w:rPr>
                <w:rFonts w:ascii="Arial" w:hAnsi="Arial" w:cs="Arial"/>
                <w:color w:val="0E451C"/>
              </w:rPr>
            </w:pPr>
            <w:proofErr w:type="gramStart"/>
            <w:r>
              <w:rPr>
                <w:rFonts w:ascii="Arial" w:hAnsi="Arial" w:cs="Arial"/>
                <w:color w:val="0E451C"/>
              </w:rPr>
              <w:t>谷歌推出</w:t>
            </w:r>
            <w:proofErr w:type="gramEnd"/>
            <w:r>
              <w:rPr>
                <w:rFonts w:ascii="Arial" w:hAnsi="Arial" w:cs="Arial"/>
                <w:color w:val="0E451C"/>
              </w:rPr>
              <w:t>开源人工智能系统工具</w:t>
            </w:r>
          </w:p>
        </w:tc>
      </w:tr>
      <w:tr w:rsidR="00095BAD" w14:paraId="25C5ED70" w14:textId="77777777" w:rsidTr="00095BAD">
        <w:trPr>
          <w:trHeight w:val="238"/>
        </w:trPr>
        <w:tc>
          <w:tcPr>
            <w:tcW w:w="0" w:type="auto"/>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4E585F77" w14:textId="77777777" w:rsidR="00095BAD" w:rsidRDefault="00095BAD">
            <w:pPr>
              <w:rPr>
                <w:rFonts w:ascii="Arial" w:hAnsi="Arial" w:cs="Arial"/>
                <w:color w:val="0E451C"/>
              </w:rPr>
            </w:pPr>
            <w:r>
              <w:rPr>
                <w:rFonts w:ascii="Arial" w:hAnsi="Arial" w:cs="Arial"/>
                <w:color w:val="0E451C"/>
              </w:rPr>
              <w:t>3</w:t>
            </w:r>
          </w:p>
        </w:tc>
        <w:tc>
          <w:tcPr>
            <w:tcW w:w="0" w:type="auto"/>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2F533285" w14:textId="77777777" w:rsidR="00095BAD" w:rsidRDefault="00095BAD">
            <w:pPr>
              <w:rPr>
                <w:rFonts w:ascii="Arial" w:hAnsi="Arial" w:cs="Arial"/>
                <w:color w:val="0E451C"/>
              </w:rPr>
            </w:pPr>
            <w:r>
              <w:rPr>
                <w:rFonts w:ascii="Arial" w:hAnsi="Arial" w:cs="Arial"/>
                <w:color w:val="0E451C"/>
              </w:rPr>
              <w:t>互联网的未来在人工智能</w:t>
            </w:r>
          </w:p>
        </w:tc>
      </w:tr>
      <w:tr w:rsidR="00095BAD" w14:paraId="5F6A799B" w14:textId="77777777" w:rsidTr="00095BAD">
        <w:trPr>
          <w:trHeight w:val="230"/>
        </w:trPr>
        <w:tc>
          <w:tcPr>
            <w:tcW w:w="0" w:type="auto"/>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3532A25A" w14:textId="77777777" w:rsidR="00095BAD" w:rsidRDefault="00095BAD">
            <w:pPr>
              <w:rPr>
                <w:rFonts w:ascii="Arial" w:hAnsi="Arial" w:cs="Arial"/>
                <w:color w:val="0E451C"/>
              </w:rPr>
            </w:pPr>
            <w:r>
              <w:rPr>
                <w:rFonts w:ascii="Arial" w:hAnsi="Arial" w:cs="Arial"/>
                <w:color w:val="0E451C"/>
              </w:rPr>
              <w:t>4</w:t>
            </w:r>
          </w:p>
        </w:tc>
        <w:tc>
          <w:tcPr>
            <w:tcW w:w="0" w:type="auto"/>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728B272A" w14:textId="77777777" w:rsidR="00095BAD" w:rsidRDefault="00095BAD">
            <w:pPr>
              <w:rPr>
                <w:rFonts w:ascii="Arial" w:hAnsi="Arial" w:cs="Arial"/>
                <w:color w:val="0E451C"/>
              </w:rPr>
            </w:pPr>
            <w:proofErr w:type="gramStart"/>
            <w:r>
              <w:rPr>
                <w:rFonts w:ascii="Arial" w:hAnsi="Arial" w:cs="Arial"/>
                <w:color w:val="0E451C"/>
              </w:rPr>
              <w:t>谷歌开源</w:t>
            </w:r>
            <w:proofErr w:type="gramEnd"/>
            <w:r>
              <w:rPr>
                <w:rFonts w:ascii="Arial" w:hAnsi="Arial" w:cs="Arial"/>
                <w:color w:val="0E451C"/>
              </w:rPr>
              <w:t>机器学习工具</w:t>
            </w:r>
          </w:p>
        </w:tc>
      </w:tr>
    </w:tbl>
    <w:p w14:paraId="12C8192F" w14:textId="77777777" w:rsidR="00095BAD" w:rsidRDefault="00095BAD" w:rsidP="00095BAD">
      <w:pPr>
        <w:shd w:val="clear" w:color="auto" w:fill="A5CCA5"/>
        <w:spacing w:before="120" w:after="120"/>
        <w:rPr>
          <w:rFonts w:ascii="Arial" w:hAnsi="Arial" w:cs="Arial"/>
          <w:color w:val="0E451C"/>
        </w:rPr>
      </w:pPr>
      <w:r>
        <w:rPr>
          <w:rFonts w:ascii="Arial" w:hAnsi="Arial" w:cs="Arial"/>
          <w:color w:val="0E451C"/>
        </w:rPr>
        <w:t>对于文档内容，先要经过词条化处理。与英文不同的是，英文通过空格分隔单词，中文的词与词之间没有明确的分隔符号，经过分词系统进行中文分词以后把矩阵切分成一个个的词条。</w:t>
      </w:r>
    </w:p>
    <w:tbl>
      <w:tblPr>
        <w:tblW w:w="8364" w:type="dxa"/>
        <w:shd w:val="clear" w:color="auto" w:fill="A5CCA5"/>
        <w:tblCellMar>
          <w:left w:w="0" w:type="dxa"/>
          <w:right w:w="0" w:type="dxa"/>
        </w:tblCellMar>
        <w:tblLook w:val="04A0" w:firstRow="1" w:lastRow="0" w:firstColumn="1" w:lastColumn="0" w:noHBand="0" w:noVBand="1"/>
      </w:tblPr>
      <w:tblGrid>
        <w:gridCol w:w="2268"/>
        <w:gridCol w:w="1903"/>
        <w:gridCol w:w="4193"/>
      </w:tblGrid>
      <w:tr w:rsidR="00095BAD" w14:paraId="438619B0" w14:textId="77777777" w:rsidTr="00095BAD">
        <w:trPr>
          <w:trHeight w:val="288"/>
          <w:tblHeader/>
        </w:trPr>
        <w:tc>
          <w:tcPr>
            <w:tcW w:w="2268" w:type="dxa"/>
            <w:shd w:val="clear" w:color="auto" w:fill="A5CCA5"/>
            <w:vAlign w:val="center"/>
            <w:hideMark/>
          </w:tcPr>
          <w:p w14:paraId="217AECCE" w14:textId="77777777" w:rsidR="00095BAD" w:rsidRDefault="00095BAD">
            <w:pPr>
              <w:rPr>
                <w:rFonts w:ascii="Arial" w:hAnsi="Arial" w:cs="Arial"/>
                <w:color w:val="0E451C"/>
              </w:rPr>
            </w:pPr>
            <w:proofErr w:type="gramStart"/>
            <w:r>
              <w:rPr>
                <w:rFonts w:ascii="Arial" w:hAnsi="Arial" w:cs="Arial"/>
                <w:color w:val="0E451C"/>
              </w:rPr>
              <w:t>词项</w:t>
            </w:r>
            <w:proofErr w:type="gramEnd"/>
          </w:p>
        </w:tc>
        <w:tc>
          <w:tcPr>
            <w:tcW w:w="1903" w:type="dxa"/>
            <w:shd w:val="clear" w:color="auto" w:fill="A5CCA5"/>
            <w:vAlign w:val="center"/>
            <w:hideMark/>
          </w:tcPr>
          <w:p w14:paraId="03DB4E51" w14:textId="77777777" w:rsidR="00095BAD" w:rsidRDefault="00095BAD">
            <w:pPr>
              <w:rPr>
                <w:rFonts w:ascii="Arial" w:hAnsi="Arial" w:cs="Arial"/>
                <w:color w:val="0E451C"/>
              </w:rPr>
            </w:pPr>
            <w:r>
              <w:rPr>
                <w:rFonts w:ascii="Arial" w:hAnsi="Arial" w:cs="Arial"/>
                <w:color w:val="0E451C"/>
              </w:rPr>
              <w:t>文档频率</w:t>
            </w:r>
          </w:p>
        </w:tc>
        <w:tc>
          <w:tcPr>
            <w:tcW w:w="4193" w:type="dxa"/>
            <w:shd w:val="clear" w:color="auto" w:fill="A5CCA5"/>
            <w:vAlign w:val="center"/>
            <w:hideMark/>
          </w:tcPr>
          <w:p w14:paraId="0F5824BD" w14:textId="77777777" w:rsidR="00095BAD" w:rsidRDefault="00095BAD">
            <w:pPr>
              <w:rPr>
                <w:rFonts w:ascii="Arial" w:hAnsi="Arial" w:cs="Arial"/>
                <w:color w:val="0E451C"/>
              </w:rPr>
            </w:pPr>
            <w:r>
              <w:rPr>
                <w:rFonts w:ascii="Arial" w:hAnsi="Arial" w:cs="Arial"/>
                <w:color w:val="0E451C"/>
              </w:rPr>
              <w:t>倒排记录表</w:t>
            </w:r>
          </w:p>
        </w:tc>
      </w:tr>
      <w:tr w:rsidR="00095BAD" w14:paraId="2B6EAE36" w14:textId="77777777" w:rsidTr="00095BAD">
        <w:trPr>
          <w:trHeight w:val="288"/>
        </w:trPr>
        <w:tc>
          <w:tcPr>
            <w:tcW w:w="2268"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0A94432B" w14:textId="77777777" w:rsidR="00095BAD" w:rsidRDefault="00095BAD">
            <w:pPr>
              <w:rPr>
                <w:rFonts w:ascii="Arial" w:hAnsi="Arial" w:cs="Arial"/>
                <w:color w:val="0E451C"/>
              </w:rPr>
            </w:pPr>
            <w:r>
              <w:rPr>
                <w:rFonts w:ascii="Arial" w:hAnsi="Arial" w:cs="Arial"/>
                <w:color w:val="0E451C"/>
              </w:rPr>
              <w:t>人工</w:t>
            </w:r>
          </w:p>
        </w:tc>
        <w:tc>
          <w:tcPr>
            <w:tcW w:w="190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74E16E02" w14:textId="77777777" w:rsidR="00095BAD" w:rsidRDefault="00095BAD">
            <w:pPr>
              <w:rPr>
                <w:rFonts w:ascii="Arial" w:hAnsi="Arial" w:cs="Arial"/>
                <w:color w:val="0E451C"/>
              </w:rPr>
            </w:pPr>
            <w:r>
              <w:rPr>
                <w:rFonts w:ascii="Arial" w:hAnsi="Arial" w:cs="Arial"/>
                <w:color w:val="0E451C"/>
              </w:rPr>
              <w:t>3</w:t>
            </w:r>
          </w:p>
        </w:tc>
        <w:tc>
          <w:tcPr>
            <w:tcW w:w="419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07463512" w14:textId="77777777" w:rsidR="00095BAD" w:rsidRDefault="00095BAD">
            <w:pPr>
              <w:rPr>
                <w:rFonts w:ascii="Arial" w:hAnsi="Arial" w:cs="Arial"/>
                <w:color w:val="0E451C"/>
              </w:rPr>
            </w:pPr>
            <w:r>
              <w:rPr>
                <w:rFonts w:ascii="Arial" w:hAnsi="Arial" w:cs="Arial"/>
                <w:color w:val="0E451C"/>
              </w:rPr>
              <w:t>1,2,3</w:t>
            </w:r>
          </w:p>
        </w:tc>
      </w:tr>
      <w:tr w:rsidR="00095BAD" w14:paraId="59AE0863" w14:textId="77777777" w:rsidTr="00095BAD">
        <w:trPr>
          <w:trHeight w:val="288"/>
        </w:trPr>
        <w:tc>
          <w:tcPr>
            <w:tcW w:w="2268"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501E09B6" w14:textId="77777777" w:rsidR="00095BAD" w:rsidRDefault="00095BAD">
            <w:pPr>
              <w:rPr>
                <w:rFonts w:ascii="Arial" w:hAnsi="Arial" w:cs="Arial"/>
                <w:color w:val="0E451C"/>
              </w:rPr>
            </w:pPr>
            <w:r>
              <w:rPr>
                <w:rFonts w:ascii="Arial" w:hAnsi="Arial" w:cs="Arial"/>
                <w:color w:val="0E451C"/>
              </w:rPr>
              <w:t>智能</w:t>
            </w:r>
          </w:p>
        </w:tc>
        <w:tc>
          <w:tcPr>
            <w:tcW w:w="190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2B675885" w14:textId="77777777" w:rsidR="00095BAD" w:rsidRDefault="00095BAD">
            <w:pPr>
              <w:rPr>
                <w:rFonts w:ascii="Arial" w:hAnsi="Arial" w:cs="Arial"/>
                <w:color w:val="0E451C"/>
              </w:rPr>
            </w:pPr>
            <w:r>
              <w:rPr>
                <w:rFonts w:ascii="Arial" w:hAnsi="Arial" w:cs="Arial"/>
                <w:color w:val="0E451C"/>
              </w:rPr>
              <w:t>3</w:t>
            </w:r>
          </w:p>
        </w:tc>
        <w:tc>
          <w:tcPr>
            <w:tcW w:w="419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36BBB225" w14:textId="77777777" w:rsidR="00095BAD" w:rsidRDefault="00095BAD">
            <w:pPr>
              <w:rPr>
                <w:rFonts w:ascii="Arial" w:hAnsi="Arial" w:cs="Arial"/>
                <w:color w:val="0E451C"/>
              </w:rPr>
            </w:pPr>
            <w:r>
              <w:rPr>
                <w:rFonts w:ascii="Arial" w:hAnsi="Arial" w:cs="Arial"/>
                <w:color w:val="0E451C"/>
              </w:rPr>
              <w:t>1,2,3</w:t>
            </w:r>
          </w:p>
        </w:tc>
      </w:tr>
      <w:tr w:rsidR="00095BAD" w14:paraId="4AC75A88" w14:textId="77777777" w:rsidTr="00095BAD">
        <w:trPr>
          <w:trHeight w:val="288"/>
        </w:trPr>
        <w:tc>
          <w:tcPr>
            <w:tcW w:w="2268"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04849ABB" w14:textId="77777777" w:rsidR="00095BAD" w:rsidRDefault="00095BAD">
            <w:pPr>
              <w:rPr>
                <w:rFonts w:ascii="Arial" w:hAnsi="Arial" w:cs="Arial"/>
                <w:color w:val="0E451C"/>
              </w:rPr>
            </w:pPr>
            <w:r>
              <w:rPr>
                <w:rFonts w:ascii="Arial" w:hAnsi="Arial" w:cs="Arial"/>
                <w:color w:val="0E451C"/>
              </w:rPr>
              <w:t>成为</w:t>
            </w:r>
          </w:p>
        </w:tc>
        <w:tc>
          <w:tcPr>
            <w:tcW w:w="190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6E30A676" w14:textId="77777777" w:rsidR="00095BAD" w:rsidRDefault="00095BAD">
            <w:pPr>
              <w:rPr>
                <w:rFonts w:ascii="Arial" w:hAnsi="Arial" w:cs="Arial"/>
                <w:color w:val="0E451C"/>
              </w:rPr>
            </w:pPr>
            <w:r>
              <w:rPr>
                <w:rFonts w:ascii="Arial" w:hAnsi="Arial" w:cs="Arial"/>
                <w:color w:val="0E451C"/>
              </w:rPr>
              <w:t>1</w:t>
            </w:r>
          </w:p>
        </w:tc>
        <w:tc>
          <w:tcPr>
            <w:tcW w:w="419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5B6EF55A" w14:textId="77777777" w:rsidR="00095BAD" w:rsidRDefault="00095BAD">
            <w:pPr>
              <w:rPr>
                <w:rFonts w:ascii="Arial" w:hAnsi="Arial" w:cs="Arial"/>
                <w:color w:val="0E451C"/>
              </w:rPr>
            </w:pPr>
            <w:r>
              <w:rPr>
                <w:rFonts w:ascii="Arial" w:hAnsi="Arial" w:cs="Arial"/>
                <w:color w:val="0E451C"/>
              </w:rPr>
              <w:t>1</w:t>
            </w:r>
          </w:p>
        </w:tc>
      </w:tr>
      <w:tr w:rsidR="00095BAD" w14:paraId="780C8B4D" w14:textId="77777777" w:rsidTr="00095BAD">
        <w:trPr>
          <w:trHeight w:val="288"/>
        </w:trPr>
        <w:tc>
          <w:tcPr>
            <w:tcW w:w="2268"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5CE8EF44" w14:textId="77777777" w:rsidR="00095BAD" w:rsidRDefault="00095BAD">
            <w:pPr>
              <w:rPr>
                <w:rFonts w:ascii="Arial" w:hAnsi="Arial" w:cs="Arial"/>
                <w:color w:val="0E451C"/>
              </w:rPr>
            </w:pPr>
            <w:r>
              <w:rPr>
                <w:rFonts w:ascii="Arial" w:hAnsi="Arial" w:cs="Arial"/>
                <w:color w:val="0E451C"/>
              </w:rPr>
              <w:t>互联网</w:t>
            </w:r>
          </w:p>
        </w:tc>
        <w:tc>
          <w:tcPr>
            <w:tcW w:w="190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6F2FF810" w14:textId="77777777" w:rsidR="00095BAD" w:rsidRDefault="00095BAD">
            <w:pPr>
              <w:rPr>
                <w:rFonts w:ascii="Arial" w:hAnsi="Arial" w:cs="Arial"/>
                <w:color w:val="0E451C"/>
              </w:rPr>
            </w:pPr>
            <w:r>
              <w:rPr>
                <w:rFonts w:ascii="Arial" w:hAnsi="Arial" w:cs="Arial"/>
                <w:color w:val="0E451C"/>
              </w:rPr>
              <w:t>2</w:t>
            </w:r>
          </w:p>
        </w:tc>
        <w:tc>
          <w:tcPr>
            <w:tcW w:w="419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1E4C8164" w14:textId="77777777" w:rsidR="00095BAD" w:rsidRDefault="00095BAD">
            <w:pPr>
              <w:rPr>
                <w:rFonts w:ascii="Arial" w:hAnsi="Arial" w:cs="Arial"/>
                <w:color w:val="0E451C"/>
              </w:rPr>
            </w:pPr>
            <w:r>
              <w:rPr>
                <w:rFonts w:ascii="Arial" w:hAnsi="Arial" w:cs="Arial"/>
                <w:color w:val="0E451C"/>
              </w:rPr>
              <w:t>1,3</w:t>
            </w:r>
          </w:p>
        </w:tc>
      </w:tr>
      <w:tr w:rsidR="00095BAD" w14:paraId="57F62547" w14:textId="77777777" w:rsidTr="00095BAD">
        <w:trPr>
          <w:trHeight w:val="288"/>
        </w:trPr>
        <w:tc>
          <w:tcPr>
            <w:tcW w:w="2268"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14490F19" w14:textId="77777777" w:rsidR="00095BAD" w:rsidRDefault="00095BAD">
            <w:pPr>
              <w:rPr>
                <w:rFonts w:ascii="Arial" w:hAnsi="Arial" w:cs="Arial"/>
                <w:color w:val="0E451C"/>
              </w:rPr>
            </w:pPr>
            <w:r>
              <w:rPr>
                <w:rFonts w:ascii="Arial" w:hAnsi="Arial" w:cs="Arial"/>
                <w:color w:val="0E451C"/>
              </w:rPr>
              <w:t>大会</w:t>
            </w:r>
          </w:p>
        </w:tc>
        <w:tc>
          <w:tcPr>
            <w:tcW w:w="190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51D4EAF4" w14:textId="77777777" w:rsidR="00095BAD" w:rsidRDefault="00095BAD">
            <w:pPr>
              <w:rPr>
                <w:rFonts w:ascii="Arial" w:hAnsi="Arial" w:cs="Arial"/>
                <w:color w:val="0E451C"/>
              </w:rPr>
            </w:pPr>
            <w:r>
              <w:rPr>
                <w:rFonts w:ascii="Arial" w:hAnsi="Arial" w:cs="Arial"/>
                <w:color w:val="0E451C"/>
              </w:rPr>
              <w:t>1</w:t>
            </w:r>
          </w:p>
        </w:tc>
        <w:tc>
          <w:tcPr>
            <w:tcW w:w="419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7046674F" w14:textId="77777777" w:rsidR="00095BAD" w:rsidRDefault="00095BAD">
            <w:pPr>
              <w:rPr>
                <w:rFonts w:ascii="Arial" w:hAnsi="Arial" w:cs="Arial"/>
                <w:color w:val="0E451C"/>
              </w:rPr>
            </w:pPr>
            <w:r>
              <w:rPr>
                <w:rFonts w:ascii="Arial" w:hAnsi="Arial" w:cs="Arial"/>
                <w:color w:val="0E451C"/>
              </w:rPr>
              <w:t>1</w:t>
            </w:r>
          </w:p>
        </w:tc>
      </w:tr>
      <w:tr w:rsidR="00095BAD" w14:paraId="7C8EFE88" w14:textId="77777777" w:rsidTr="00095BAD">
        <w:trPr>
          <w:trHeight w:val="288"/>
        </w:trPr>
        <w:tc>
          <w:tcPr>
            <w:tcW w:w="2268"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1900FE12" w14:textId="77777777" w:rsidR="00095BAD" w:rsidRDefault="00095BAD">
            <w:pPr>
              <w:rPr>
                <w:rFonts w:ascii="Arial" w:hAnsi="Arial" w:cs="Arial"/>
                <w:color w:val="0E451C"/>
              </w:rPr>
            </w:pPr>
            <w:r>
              <w:rPr>
                <w:rFonts w:ascii="Arial" w:hAnsi="Arial" w:cs="Arial"/>
                <w:color w:val="0E451C"/>
              </w:rPr>
              <w:t>焦点</w:t>
            </w:r>
          </w:p>
        </w:tc>
        <w:tc>
          <w:tcPr>
            <w:tcW w:w="190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561FB3E2" w14:textId="77777777" w:rsidR="00095BAD" w:rsidRDefault="00095BAD">
            <w:pPr>
              <w:rPr>
                <w:rFonts w:ascii="Arial" w:hAnsi="Arial" w:cs="Arial"/>
                <w:color w:val="0E451C"/>
              </w:rPr>
            </w:pPr>
            <w:r>
              <w:rPr>
                <w:rFonts w:ascii="Arial" w:hAnsi="Arial" w:cs="Arial"/>
                <w:color w:val="0E451C"/>
              </w:rPr>
              <w:t>1</w:t>
            </w:r>
          </w:p>
        </w:tc>
        <w:tc>
          <w:tcPr>
            <w:tcW w:w="419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1944B98C" w14:textId="77777777" w:rsidR="00095BAD" w:rsidRDefault="00095BAD">
            <w:pPr>
              <w:rPr>
                <w:rFonts w:ascii="Arial" w:hAnsi="Arial" w:cs="Arial"/>
                <w:color w:val="0E451C"/>
              </w:rPr>
            </w:pPr>
            <w:r>
              <w:rPr>
                <w:rFonts w:ascii="Arial" w:hAnsi="Arial" w:cs="Arial"/>
                <w:color w:val="0E451C"/>
              </w:rPr>
              <w:t>1</w:t>
            </w:r>
          </w:p>
        </w:tc>
      </w:tr>
      <w:tr w:rsidR="00095BAD" w14:paraId="488B4EBF" w14:textId="77777777" w:rsidTr="00095BAD">
        <w:trPr>
          <w:trHeight w:val="288"/>
        </w:trPr>
        <w:tc>
          <w:tcPr>
            <w:tcW w:w="2268"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14C79CF9" w14:textId="77777777" w:rsidR="00095BAD" w:rsidRDefault="00095BAD">
            <w:pPr>
              <w:rPr>
                <w:rFonts w:ascii="Arial" w:hAnsi="Arial" w:cs="Arial"/>
                <w:color w:val="0E451C"/>
              </w:rPr>
            </w:pPr>
            <w:proofErr w:type="gramStart"/>
            <w:r>
              <w:rPr>
                <w:rFonts w:ascii="Arial" w:hAnsi="Arial" w:cs="Arial"/>
                <w:color w:val="0E451C"/>
              </w:rPr>
              <w:t>谷歌</w:t>
            </w:r>
            <w:proofErr w:type="gramEnd"/>
          </w:p>
        </w:tc>
        <w:tc>
          <w:tcPr>
            <w:tcW w:w="190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48DDAFC8" w14:textId="77777777" w:rsidR="00095BAD" w:rsidRDefault="00095BAD">
            <w:pPr>
              <w:rPr>
                <w:rFonts w:ascii="Arial" w:hAnsi="Arial" w:cs="Arial"/>
                <w:color w:val="0E451C"/>
              </w:rPr>
            </w:pPr>
            <w:r>
              <w:rPr>
                <w:rFonts w:ascii="Arial" w:hAnsi="Arial" w:cs="Arial"/>
                <w:color w:val="0E451C"/>
              </w:rPr>
              <w:t>2</w:t>
            </w:r>
          </w:p>
        </w:tc>
        <w:tc>
          <w:tcPr>
            <w:tcW w:w="419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7BAD75C0" w14:textId="77777777" w:rsidR="00095BAD" w:rsidRDefault="00095BAD">
            <w:pPr>
              <w:rPr>
                <w:rFonts w:ascii="Arial" w:hAnsi="Arial" w:cs="Arial"/>
                <w:color w:val="0E451C"/>
              </w:rPr>
            </w:pPr>
            <w:r>
              <w:rPr>
                <w:rFonts w:ascii="Arial" w:hAnsi="Arial" w:cs="Arial"/>
                <w:color w:val="0E451C"/>
              </w:rPr>
              <w:t>2,4</w:t>
            </w:r>
          </w:p>
        </w:tc>
      </w:tr>
      <w:tr w:rsidR="00095BAD" w14:paraId="50B9367B" w14:textId="77777777" w:rsidTr="00095BAD">
        <w:trPr>
          <w:trHeight w:val="288"/>
        </w:trPr>
        <w:tc>
          <w:tcPr>
            <w:tcW w:w="2268"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2358C2F1" w14:textId="77777777" w:rsidR="00095BAD" w:rsidRDefault="00095BAD">
            <w:pPr>
              <w:rPr>
                <w:rFonts w:ascii="Arial" w:hAnsi="Arial" w:cs="Arial"/>
                <w:color w:val="0E451C"/>
              </w:rPr>
            </w:pPr>
            <w:r>
              <w:rPr>
                <w:rFonts w:ascii="Arial" w:hAnsi="Arial" w:cs="Arial"/>
                <w:color w:val="0E451C"/>
              </w:rPr>
              <w:t>推出</w:t>
            </w:r>
          </w:p>
        </w:tc>
        <w:tc>
          <w:tcPr>
            <w:tcW w:w="190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1F3B4AF4" w14:textId="77777777" w:rsidR="00095BAD" w:rsidRDefault="00095BAD">
            <w:pPr>
              <w:rPr>
                <w:rFonts w:ascii="Arial" w:hAnsi="Arial" w:cs="Arial"/>
                <w:color w:val="0E451C"/>
              </w:rPr>
            </w:pPr>
            <w:r>
              <w:rPr>
                <w:rFonts w:ascii="Arial" w:hAnsi="Arial" w:cs="Arial"/>
                <w:color w:val="0E451C"/>
              </w:rPr>
              <w:t>1</w:t>
            </w:r>
          </w:p>
        </w:tc>
        <w:tc>
          <w:tcPr>
            <w:tcW w:w="419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40B73D58" w14:textId="77777777" w:rsidR="00095BAD" w:rsidRDefault="00095BAD">
            <w:pPr>
              <w:rPr>
                <w:rFonts w:ascii="Arial" w:hAnsi="Arial" w:cs="Arial"/>
                <w:color w:val="0E451C"/>
              </w:rPr>
            </w:pPr>
            <w:r>
              <w:rPr>
                <w:rFonts w:ascii="Arial" w:hAnsi="Arial" w:cs="Arial"/>
                <w:color w:val="0E451C"/>
              </w:rPr>
              <w:t>2</w:t>
            </w:r>
          </w:p>
        </w:tc>
      </w:tr>
      <w:tr w:rsidR="00095BAD" w14:paraId="79270B84" w14:textId="77777777" w:rsidTr="00095BAD">
        <w:trPr>
          <w:trHeight w:val="288"/>
        </w:trPr>
        <w:tc>
          <w:tcPr>
            <w:tcW w:w="2268"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6C6BDA88" w14:textId="77777777" w:rsidR="00095BAD" w:rsidRDefault="00095BAD">
            <w:pPr>
              <w:rPr>
                <w:rFonts w:ascii="Arial" w:hAnsi="Arial" w:cs="Arial"/>
                <w:color w:val="0E451C"/>
              </w:rPr>
            </w:pPr>
            <w:r>
              <w:rPr>
                <w:rFonts w:ascii="Arial" w:hAnsi="Arial" w:cs="Arial"/>
                <w:color w:val="0E451C"/>
              </w:rPr>
              <w:t>开源</w:t>
            </w:r>
          </w:p>
        </w:tc>
        <w:tc>
          <w:tcPr>
            <w:tcW w:w="190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00AB890C" w14:textId="77777777" w:rsidR="00095BAD" w:rsidRDefault="00095BAD">
            <w:pPr>
              <w:rPr>
                <w:rFonts w:ascii="Arial" w:hAnsi="Arial" w:cs="Arial"/>
                <w:color w:val="0E451C"/>
              </w:rPr>
            </w:pPr>
            <w:r>
              <w:rPr>
                <w:rFonts w:ascii="Arial" w:hAnsi="Arial" w:cs="Arial"/>
                <w:color w:val="0E451C"/>
              </w:rPr>
              <w:t>2</w:t>
            </w:r>
          </w:p>
        </w:tc>
        <w:tc>
          <w:tcPr>
            <w:tcW w:w="419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4FB54BBA" w14:textId="77777777" w:rsidR="00095BAD" w:rsidRDefault="00095BAD">
            <w:pPr>
              <w:rPr>
                <w:rFonts w:ascii="Arial" w:hAnsi="Arial" w:cs="Arial"/>
                <w:color w:val="0E451C"/>
              </w:rPr>
            </w:pPr>
            <w:r>
              <w:rPr>
                <w:rFonts w:ascii="Arial" w:hAnsi="Arial" w:cs="Arial"/>
                <w:color w:val="0E451C"/>
              </w:rPr>
              <w:t>2,4</w:t>
            </w:r>
          </w:p>
        </w:tc>
      </w:tr>
      <w:tr w:rsidR="00095BAD" w14:paraId="4016A578" w14:textId="77777777" w:rsidTr="00095BAD">
        <w:trPr>
          <w:trHeight w:val="288"/>
        </w:trPr>
        <w:tc>
          <w:tcPr>
            <w:tcW w:w="2268"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69F1B04D" w14:textId="77777777" w:rsidR="00095BAD" w:rsidRDefault="00095BAD">
            <w:pPr>
              <w:rPr>
                <w:rFonts w:ascii="Arial" w:hAnsi="Arial" w:cs="Arial"/>
                <w:color w:val="0E451C"/>
              </w:rPr>
            </w:pPr>
            <w:r>
              <w:rPr>
                <w:rFonts w:ascii="Arial" w:hAnsi="Arial" w:cs="Arial"/>
                <w:color w:val="0E451C"/>
              </w:rPr>
              <w:t>系统</w:t>
            </w:r>
          </w:p>
        </w:tc>
        <w:tc>
          <w:tcPr>
            <w:tcW w:w="190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780562CB" w14:textId="77777777" w:rsidR="00095BAD" w:rsidRDefault="00095BAD">
            <w:pPr>
              <w:rPr>
                <w:rFonts w:ascii="Arial" w:hAnsi="Arial" w:cs="Arial"/>
                <w:color w:val="0E451C"/>
              </w:rPr>
            </w:pPr>
            <w:r>
              <w:rPr>
                <w:rFonts w:ascii="Arial" w:hAnsi="Arial" w:cs="Arial"/>
                <w:color w:val="0E451C"/>
              </w:rPr>
              <w:t>1</w:t>
            </w:r>
          </w:p>
        </w:tc>
        <w:tc>
          <w:tcPr>
            <w:tcW w:w="419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01AC0A60" w14:textId="77777777" w:rsidR="00095BAD" w:rsidRDefault="00095BAD">
            <w:pPr>
              <w:rPr>
                <w:rFonts w:ascii="Arial" w:hAnsi="Arial" w:cs="Arial"/>
                <w:color w:val="0E451C"/>
              </w:rPr>
            </w:pPr>
            <w:r>
              <w:rPr>
                <w:rFonts w:ascii="Arial" w:hAnsi="Arial" w:cs="Arial"/>
                <w:color w:val="0E451C"/>
              </w:rPr>
              <w:t>2</w:t>
            </w:r>
          </w:p>
        </w:tc>
      </w:tr>
      <w:tr w:rsidR="00095BAD" w14:paraId="776A019E" w14:textId="77777777" w:rsidTr="00095BAD">
        <w:trPr>
          <w:trHeight w:val="288"/>
        </w:trPr>
        <w:tc>
          <w:tcPr>
            <w:tcW w:w="2268"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3FD6C6F6" w14:textId="77777777" w:rsidR="00095BAD" w:rsidRDefault="00095BAD">
            <w:pPr>
              <w:rPr>
                <w:rFonts w:ascii="Arial" w:hAnsi="Arial" w:cs="Arial"/>
                <w:color w:val="0E451C"/>
              </w:rPr>
            </w:pPr>
            <w:r>
              <w:rPr>
                <w:rFonts w:ascii="Arial" w:hAnsi="Arial" w:cs="Arial"/>
                <w:color w:val="0E451C"/>
              </w:rPr>
              <w:lastRenderedPageBreak/>
              <w:t>工具</w:t>
            </w:r>
          </w:p>
        </w:tc>
        <w:tc>
          <w:tcPr>
            <w:tcW w:w="190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2D9B9818" w14:textId="77777777" w:rsidR="00095BAD" w:rsidRDefault="00095BAD">
            <w:pPr>
              <w:rPr>
                <w:rFonts w:ascii="Arial" w:hAnsi="Arial" w:cs="Arial"/>
                <w:color w:val="0E451C"/>
              </w:rPr>
            </w:pPr>
            <w:r>
              <w:rPr>
                <w:rFonts w:ascii="Arial" w:hAnsi="Arial" w:cs="Arial"/>
                <w:color w:val="0E451C"/>
              </w:rPr>
              <w:t>2</w:t>
            </w:r>
          </w:p>
        </w:tc>
        <w:tc>
          <w:tcPr>
            <w:tcW w:w="419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4526AA8F" w14:textId="77777777" w:rsidR="00095BAD" w:rsidRDefault="00095BAD">
            <w:pPr>
              <w:rPr>
                <w:rFonts w:ascii="Arial" w:hAnsi="Arial" w:cs="Arial"/>
                <w:color w:val="0E451C"/>
              </w:rPr>
            </w:pPr>
            <w:r>
              <w:rPr>
                <w:rFonts w:ascii="Arial" w:hAnsi="Arial" w:cs="Arial"/>
                <w:color w:val="0E451C"/>
              </w:rPr>
              <w:t>2,4</w:t>
            </w:r>
          </w:p>
        </w:tc>
      </w:tr>
      <w:tr w:rsidR="00095BAD" w14:paraId="71E14947" w14:textId="77777777" w:rsidTr="00095BAD">
        <w:trPr>
          <w:trHeight w:val="288"/>
        </w:trPr>
        <w:tc>
          <w:tcPr>
            <w:tcW w:w="2268"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38CD0A27" w14:textId="77777777" w:rsidR="00095BAD" w:rsidRDefault="00095BAD">
            <w:pPr>
              <w:rPr>
                <w:rFonts w:ascii="Arial" w:hAnsi="Arial" w:cs="Arial"/>
                <w:color w:val="0E451C"/>
              </w:rPr>
            </w:pPr>
            <w:r>
              <w:rPr>
                <w:rFonts w:ascii="Arial" w:hAnsi="Arial" w:cs="Arial"/>
                <w:color w:val="0E451C"/>
              </w:rPr>
              <w:t>的</w:t>
            </w:r>
          </w:p>
        </w:tc>
        <w:tc>
          <w:tcPr>
            <w:tcW w:w="190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2D0B4878" w14:textId="77777777" w:rsidR="00095BAD" w:rsidRDefault="00095BAD">
            <w:pPr>
              <w:rPr>
                <w:rFonts w:ascii="Arial" w:hAnsi="Arial" w:cs="Arial"/>
                <w:color w:val="0E451C"/>
              </w:rPr>
            </w:pPr>
            <w:r>
              <w:rPr>
                <w:rFonts w:ascii="Arial" w:hAnsi="Arial" w:cs="Arial"/>
                <w:color w:val="0E451C"/>
              </w:rPr>
              <w:t>1</w:t>
            </w:r>
          </w:p>
        </w:tc>
        <w:tc>
          <w:tcPr>
            <w:tcW w:w="419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24E7F651" w14:textId="77777777" w:rsidR="00095BAD" w:rsidRDefault="00095BAD">
            <w:pPr>
              <w:rPr>
                <w:rFonts w:ascii="Arial" w:hAnsi="Arial" w:cs="Arial"/>
                <w:color w:val="0E451C"/>
              </w:rPr>
            </w:pPr>
            <w:r>
              <w:rPr>
                <w:rFonts w:ascii="Arial" w:hAnsi="Arial" w:cs="Arial"/>
                <w:color w:val="0E451C"/>
              </w:rPr>
              <w:t>3</w:t>
            </w:r>
          </w:p>
        </w:tc>
      </w:tr>
      <w:tr w:rsidR="00095BAD" w14:paraId="554DF84E" w14:textId="77777777" w:rsidTr="00095BAD">
        <w:trPr>
          <w:trHeight w:val="288"/>
        </w:trPr>
        <w:tc>
          <w:tcPr>
            <w:tcW w:w="2268"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6AC53069" w14:textId="77777777" w:rsidR="00095BAD" w:rsidRDefault="00095BAD">
            <w:pPr>
              <w:rPr>
                <w:rFonts w:ascii="Arial" w:hAnsi="Arial" w:cs="Arial"/>
                <w:color w:val="0E451C"/>
              </w:rPr>
            </w:pPr>
            <w:r>
              <w:rPr>
                <w:rFonts w:ascii="Arial" w:hAnsi="Arial" w:cs="Arial"/>
                <w:color w:val="0E451C"/>
              </w:rPr>
              <w:t>未来</w:t>
            </w:r>
          </w:p>
        </w:tc>
        <w:tc>
          <w:tcPr>
            <w:tcW w:w="190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29DF23A8" w14:textId="77777777" w:rsidR="00095BAD" w:rsidRDefault="00095BAD">
            <w:pPr>
              <w:rPr>
                <w:rFonts w:ascii="Arial" w:hAnsi="Arial" w:cs="Arial"/>
                <w:color w:val="0E451C"/>
              </w:rPr>
            </w:pPr>
            <w:r>
              <w:rPr>
                <w:rFonts w:ascii="Arial" w:hAnsi="Arial" w:cs="Arial"/>
                <w:color w:val="0E451C"/>
              </w:rPr>
              <w:t>1</w:t>
            </w:r>
          </w:p>
        </w:tc>
        <w:tc>
          <w:tcPr>
            <w:tcW w:w="419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7067B314" w14:textId="77777777" w:rsidR="00095BAD" w:rsidRDefault="00095BAD">
            <w:pPr>
              <w:rPr>
                <w:rFonts w:ascii="Arial" w:hAnsi="Arial" w:cs="Arial"/>
                <w:color w:val="0E451C"/>
              </w:rPr>
            </w:pPr>
            <w:r>
              <w:rPr>
                <w:rFonts w:ascii="Arial" w:hAnsi="Arial" w:cs="Arial"/>
                <w:color w:val="0E451C"/>
              </w:rPr>
              <w:t>3</w:t>
            </w:r>
          </w:p>
        </w:tc>
      </w:tr>
      <w:tr w:rsidR="00095BAD" w14:paraId="167B7E56" w14:textId="77777777" w:rsidTr="00095BAD">
        <w:trPr>
          <w:trHeight w:val="288"/>
        </w:trPr>
        <w:tc>
          <w:tcPr>
            <w:tcW w:w="2268"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2B3BB3DC" w14:textId="77777777" w:rsidR="00095BAD" w:rsidRDefault="00095BAD">
            <w:pPr>
              <w:rPr>
                <w:rFonts w:ascii="Arial" w:hAnsi="Arial" w:cs="Arial"/>
                <w:color w:val="0E451C"/>
              </w:rPr>
            </w:pPr>
            <w:r>
              <w:rPr>
                <w:rFonts w:ascii="Arial" w:hAnsi="Arial" w:cs="Arial"/>
                <w:color w:val="0E451C"/>
              </w:rPr>
              <w:t>在</w:t>
            </w:r>
          </w:p>
        </w:tc>
        <w:tc>
          <w:tcPr>
            <w:tcW w:w="190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2C6FCB80" w14:textId="77777777" w:rsidR="00095BAD" w:rsidRDefault="00095BAD">
            <w:pPr>
              <w:rPr>
                <w:rFonts w:ascii="Arial" w:hAnsi="Arial" w:cs="Arial"/>
                <w:color w:val="0E451C"/>
              </w:rPr>
            </w:pPr>
            <w:r>
              <w:rPr>
                <w:rFonts w:ascii="Arial" w:hAnsi="Arial" w:cs="Arial"/>
                <w:color w:val="0E451C"/>
              </w:rPr>
              <w:t>1</w:t>
            </w:r>
          </w:p>
        </w:tc>
        <w:tc>
          <w:tcPr>
            <w:tcW w:w="419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57DEB967" w14:textId="77777777" w:rsidR="00095BAD" w:rsidRDefault="00095BAD">
            <w:pPr>
              <w:rPr>
                <w:rFonts w:ascii="Arial" w:hAnsi="Arial" w:cs="Arial"/>
                <w:color w:val="0E451C"/>
              </w:rPr>
            </w:pPr>
            <w:r>
              <w:rPr>
                <w:rFonts w:ascii="Arial" w:hAnsi="Arial" w:cs="Arial"/>
                <w:color w:val="0E451C"/>
              </w:rPr>
              <w:t>3</w:t>
            </w:r>
          </w:p>
        </w:tc>
      </w:tr>
      <w:tr w:rsidR="00095BAD" w14:paraId="4AD3C7F3" w14:textId="77777777" w:rsidTr="00095BAD">
        <w:trPr>
          <w:trHeight w:val="288"/>
        </w:trPr>
        <w:tc>
          <w:tcPr>
            <w:tcW w:w="2268"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1AAA5B86" w14:textId="77777777" w:rsidR="00095BAD" w:rsidRDefault="00095BAD">
            <w:pPr>
              <w:rPr>
                <w:rFonts w:ascii="Arial" w:hAnsi="Arial" w:cs="Arial"/>
                <w:color w:val="0E451C"/>
              </w:rPr>
            </w:pPr>
            <w:r>
              <w:rPr>
                <w:rFonts w:ascii="Arial" w:hAnsi="Arial" w:cs="Arial"/>
                <w:color w:val="0E451C"/>
              </w:rPr>
              <w:t>机器</w:t>
            </w:r>
          </w:p>
        </w:tc>
        <w:tc>
          <w:tcPr>
            <w:tcW w:w="190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1485D296" w14:textId="77777777" w:rsidR="00095BAD" w:rsidRDefault="00095BAD">
            <w:pPr>
              <w:rPr>
                <w:rFonts w:ascii="Arial" w:hAnsi="Arial" w:cs="Arial"/>
                <w:color w:val="0E451C"/>
              </w:rPr>
            </w:pPr>
            <w:r>
              <w:rPr>
                <w:rFonts w:ascii="Arial" w:hAnsi="Arial" w:cs="Arial"/>
                <w:color w:val="0E451C"/>
              </w:rPr>
              <w:t>1</w:t>
            </w:r>
          </w:p>
        </w:tc>
        <w:tc>
          <w:tcPr>
            <w:tcW w:w="419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6CEC9317" w14:textId="77777777" w:rsidR="00095BAD" w:rsidRDefault="00095BAD">
            <w:pPr>
              <w:rPr>
                <w:rFonts w:ascii="Arial" w:hAnsi="Arial" w:cs="Arial"/>
                <w:color w:val="0E451C"/>
              </w:rPr>
            </w:pPr>
            <w:r>
              <w:rPr>
                <w:rFonts w:ascii="Arial" w:hAnsi="Arial" w:cs="Arial"/>
                <w:color w:val="0E451C"/>
              </w:rPr>
              <w:t>4</w:t>
            </w:r>
          </w:p>
        </w:tc>
      </w:tr>
      <w:tr w:rsidR="00095BAD" w14:paraId="3F8BC1BB" w14:textId="77777777" w:rsidTr="00095BAD">
        <w:trPr>
          <w:trHeight w:val="288"/>
        </w:trPr>
        <w:tc>
          <w:tcPr>
            <w:tcW w:w="2268"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39AA9303" w14:textId="77777777" w:rsidR="00095BAD" w:rsidRDefault="00095BAD">
            <w:pPr>
              <w:rPr>
                <w:rFonts w:ascii="Arial" w:hAnsi="Arial" w:cs="Arial"/>
                <w:color w:val="0E451C"/>
              </w:rPr>
            </w:pPr>
            <w:r>
              <w:rPr>
                <w:rFonts w:ascii="Arial" w:hAnsi="Arial" w:cs="Arial"/>
                <w:color w:val="0E451C"/>
              </w:rPr>
              <w:t>学习</w:t>
            </w:r>
          </w:p>
        </w:tc>
        <w:tc>
          <w:tcPr>
            <w:tcW w:w="190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5FD6BCD8" w14:textId="77777777" w:rsidR="00095BAD" w:rsidRDefault="00095BAD">
            <w:pPr>
              <w:rPr>
                <w:rFonts w:ascii="Arial" w:hAnsi="Arial" w:cs="Arial"/>
                <w:color w:val="0E451C"/>
              </w:rPr>
            </w:pPr>
            <w:r>
              <w:rPr>
                <w:rFonts w:ascii="Arial" w:hAnsi="Arial" w:cs="Arial"/>
                <w:color w:val="0E451C"/>
              </w:rPr>
              <w:t>1</w:t>
            </w:r>
          </w:p>
        </w:tc>
        <w:tc>
          <w:tcPr>
            <w:tcW w:w="4193" w:type="dxa"/>
            <w:tcBorders>
              <w:top w:val="single" w:sz="6" w:space="0" w:color="DDDDDD"/>
              <w:left w:val="single" w:sz="6" w:space="0" w:color="DDDDDD"/>
              <w:bottom w:val="single" w:sz="6" w:space="0" w:color="DDDDDD"/>
              <w:right w:val="single" w:sz="6" w:space="0" w:color="DDDDDD"/>
            </w:tcBorders>
            <w:shd w:val="clear" w:color="auto" w:fill="A5CCA5"/>
            <w:tcMar>
              <w:top w:w="75" w:type="dxa"/>
              <w:left w:w="150" w:type="dxa"/>
              <w:bottom w:w="75" w:type="dxa"/>
              <w:right w:w="150" w:type="dxa"/>
            </w:tcMar>
            <w:vAlign w:val="center"/>
            <w:hideMark/>
          </w:tcPr>
          <w:p w14:paraId="4C1793BE" w14:textId="77777777" w:rsidR="00095BAD" w:rsidRDefault="00095BAD">
            <w:pPr>
              <w:rPr>
                <w:rFonts w:ascii="Arial" w:hAnsi="Arial" w:cs="Arial"/>
                <w:color w:val="0E451C"/>
              </w:rPr>
            </w:pPr>
            <w:r>
              <w:rPr>
                <w:rFonts w:ascii="Arial" w:hAnsi="Arial" w:cs="Arial"/>
                <w:color w:val="0E451C"/>
              </w:rPr>
              <w:t>4</w:t>
            </w:r>
          </w:p>
        </w:tc>
      </w:tr>
    </w:tbl>
    <w:p w14:paraId="6F93F760" w14:textId="77777777" w:rsidR="00095BAD" w:rsidRDefault="00095BAD" w:rsidP="00095BAD">
      <w:pPr>
        <w:shd w:val="clear" w:color="auto" w:fill="A5CCA5"/>
        <w:spacing w:before="120" w:after="120"/>
        <w:rPr>
          <w:rFonts w:ascii="Arial" w:hAnsi="Arial" w:cs="Arial"/>
          <w:color w:val="0E451C"/>
        </w:rPr>
      </w:pPr>
      <w:r>
        <w:rPr>
          <w:rFonts w:ascii="Arial" w:hAnsi="Arial" w:cs="Arial"/>
          <w:color w:val="0E451C"/>
        </w:rPr>
        <w:t>然而这套索引的实现，要上生产环境，那</w:t>
      </w:r>
      <w:proofErr w:type="gramStart"/>
      <w:r>
        <w:rPr>
          <w:rFonts w:ascii="Arial" w:hAnsi="Arial" w:cs="Arial"/>
          <w:color w:val="0E451C"/>
        </w:rPr>
        <w:t>还远着</w:t>
      </w:r>
      <w:proofErr w:type="gramEnd"/>
      <w:r>
        <w:rPr>
          <w:rFonts w:ascii="Arial" w:hAnsi="Arial" w:cs="Arial"/>
          <w:color w:val="0E451C"/>
        </w:rPr>
        <w:t>。这个世界上那么多单词，中文、英文、日文、韩文</w:t>
      </w:r>
      <w:r>
        <w:rPr>
          <w:rFonts w:ascii="Arial" w:hAnsi="Arial" w:cs="Arial"/>
          <w:color w:val="0E451C"/>
        </w:rPr>
        <w:t xml:space="preserve"> … </w:t>
      </w:r>
      <w:r>
        <w:rPr>
          <w:rFonts w:ascii="Arial" w:hAnsi="Arial" w:cs="Arial"/>
          <w:color w:val="0E451C"/>
        </w:rPr>
        <w:t>每次搜索一个单词，都要全局遍历一遍，很明显不行。</w:t>
      </w:r>
    </w:p>
    <w:p w14:paraId="1A8612EA" w14:textId="77777777" w:rsidR="00095BAD" w:rsidRDefault="00095BAD" w:rsidP="00095BAD">
      <w:pPr>
        <w:shd w:val="clear" w:color="auto" w:fill="A5CCA5"/>
        <w:spacing w:before="120" w:after="120"/>
        <w:rPr>
          <w:rFonts w:ascii="Arial" w:hAnsi="Arial" w:cs="Arial"/>
          <w:color w:val="0E451C"/>
        </w:rPr>
      </w:pPr>
      <w:r>
        <w:rPr>
          <w:rFonts w:ascii="Arial" w:hAnsi="Arial" w:cs="Arial"/>
          <w:color w:val="0E451C"/>
        </w:rPr>
        <w:t>于是有了排序，我们需要对单词进行排序，像</w:t>
      </w:r>
      <w:r>
        <w:rPr>
          <w:rFonts w:ascii="Arial" w:hAnsi="Arial" w:cs="Arial"/>
          <w:color w:val="0E451C"/>
        </w:rPr>
        <w:t xml:space="preserve"> B+ </w:t>
      </w:r>
      <w:r>
        <w:rPr>
          <w:rFonts w:ascii="Arial" w:hAnsi="Arial" w:cs="Arial"/>
          <w:color w:val="0E451C"/>
        </w:rPr>
        <w:t>树一样，可以在页里实现二分查找。</w:t>
      </w:r>
    </w:p>
    <w:p w14:paraId="24906A5C" w14:textId="631EAD33" w:rsidR="00095BAD" w:rsidRDefault="00095BAD" w:rsidP="00095BAD">
      <w:pPr>
        <w:shd w:val="clear" w:color="auto" w:fill="A5CCA5"/>
        <w:rPr>
          <w:rFonts w:ascii="Arial" w:hAnsi="Arial" w:cs="Arial"/>
          <w:color w:val="0E451C"/>
        </w:rPr>
      </w:pPr>
      <w:r>
        <w:rPr>
          <w:rFonts w:ascii="Arial" w:hAnsi="Arial" w:cs="Arial"/>
          <w:noProof/>
          <w:color w:val="0E451C"/>
        </w:rPr>
        <w:drawing>
          <wp:inline distT="0" distB="0" distL="0" distR="0" wp14:anchorId="3FF6D094" wp14:editId="0EC628FA">
            <wp:extent cx="5274310" cy="3423920"/>
            <wp:effectExtent l="0" t="0" r="2540" b="5080"/>
            <wp:docPr id="1" name="图片 1" descr="444444444444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4444444444444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23920"/>
                    </a:xfrm>
                    <a:prstGeom prst="rect">
                      <a:avLst/>
                    </a:prstGeom>
                    <a:noFill/>
                    <a:ln>
                      <a:noFill/>
                    </a:ln>
                  </pic:spPr>
                </pic:pic>
              </a:graphicData>
            </a:graphic>
          </wp:inline>
        </w:drawing>
      </w:r>
    </w:p>
    <w:p w14:paraId="534D0C9C" w14:textId="77777777" w:rsidR="00095BAD" w:rsidRDefault="00095BAD" w:rsidP="00095BAD">
      <w:pPr>
        <w:shd w:val="clear" w:color="auto" w:fill="A5CCA5"/>
        <w:spacing w:before="120" w:after="120"/>
        <w:rPr>
          <w:rFonts w:ascii="Arial" w:hAnsi="Arial" w:cs="Arial"/>
          <w:color w:val="0E451C"/>
        </w:rPr>
      </w:pPr>
      <w:r>
        <w:rPr>
          <w:rFonts w:ascii="Arial" w:hAnsi="Arial" w:cs="Arial"/>
          <w:color w:val="0E451C"/>
        </w:rPr>
        <w:t xml:space="preserve">Lucene </w:t>
      </w:r>
      <w:r>
        <w:rPr>
          <w:rFonts w:ascii="Arial" w:hAnsi="Arial" w:cs="Arial"/>
          <w:color w:val="0E451C"/>
        </w:rPr>
        <w:t>的倒排索引，增加了最左边的一层「字典树」</w:t>
      </w:r>
      <w:r>
        <w:rPr>
          <w:rFonts w:ascii="Arial" w:hAnsi="Arial" w:cs="Arial"/>
          <w:color w:val="0E451C"/>
        </w:rPr>
        <w:t>term index</w:t>
      </w:r>
      <w:r>
        <w:rPr>
          <w:rFonts w:ascii="Arial" w:hAnsi="Arial" w:cs="Arial"/>
          <w:color w:val="0E451C"/>
        </w:rPr>
        <w:t>，它不存储所有的单词，只存储单词前缀，通过字典</w:t>
      </w:r>
      <w:proofErr w:type="gramStart"/>
      <w:r>
        <w:rPr>
          <w:rFonts w:ascii="Arial" w:hAnsi="Arial" w:cs="Arial"/>
          <w:color w:val="0E451C"/>
        </w:rPr>
        <w:t>树找到</w:t>
      </w:r>
      <w:proofErr w:type="gramEnd"/>
      <w:r>
        <w:rPr>
          <w:rFonts w:ascii="Arial" w:hAnsi="Arial" w:cs="Arial"/>
          <w:color w:val="0E451C"/>
        </w:rPr>
        <w:t>单词所在的块，也就是单词的大概位置，再在块里二分查找，找到对应的单词，再找到单词对应的文档列表。</w:t>
      </w:r>
    </w:p>
    <w:p w14:paraId="4DE9978F" w14:textId="77777777" w:rsidR="00095BAD" w:rsidRDefault="00095BAD" w:rsidP="00095BAD">
      <w:pPr>
        <w:shd w:val="clear" w:color="auto" w:fill="A5CCA5"/>
        <w:spacing w:before="120" w:after="120"/>
        <w:rPr>
          <w:rFonts w:ascii="Arial" w:hAnsi="Arial" w:cs="Arial"/>
          <w:color w:val="0E451C"/>
        </w:rPr>
      </w:pPr>
      <w:r>
        <w:rPr>
          <w:rFonts w:ascii="Arial" w:hAnsi="Arial" w:cs="Arial"/>
          <w:color w:val="0E451C"/>
        </w:rPr>
        <w:t xml:space="preserve">Lucene </w:t>
      </w:r>
      <w:r>
        <w:rPr>
          <w:rFonts w:ascii="Arial" w:hAnsi="Arial" w:cs="Arial"/>
          <w:color w:val="0E451C"/>
        </w:rPr>
        <w:t>的实现会要更加复杂，针对不同的数据结构采用不同的字典索引，使用了</w:t>
      </w:r>
      <w:r>
        <w:rPr>
          <w:rFonts w:ascii="Arial" w:hAnsi="Arial" w:cs="Arial"/>
          <w:color w:val="0E451C"/>
        </w:rPr>
        <w:t>FST</w:t>
      </w:r>
      <w:r>
        <w:rPr>
          <w:rFonts w:ascii="Arial" w:hAnsi="Arial" w:cs="Arial"/>
          <w:color w:val="0E451C"/>
        </w:rPr>
        <w:t>模型、</w:t>
      </w:r>
      <w:proofErr w:type="spellStart"/>
      <w:r>
        <w:rPr>
          <w:rFonts w:ascii="Arial" w:hAnsi="Arial" w:cs="Arial"/>
          <w:color w:val="0E451C"/>
        </w:rPr>
        <w:t>BKDTree</w:t>
      </w:r>
      <w:proofErr w:type="spellEnd"/>
      <w:r>
        <w:rPr>
          <w:rFonts w:ascii="Arial" w:hAnsi="Arial" w:cs="Arial"/>
          <w:color w:val="0E451C"/>
        </w:rPr>
        <w:t>等结构。</w:t>
      </w:r>
    </w:p>
    <w:p w14:paraId="15682F74" w14:textId="77777777" w:rsidR="00095BAD" w:rsidRDefault="00095BAD" w:rsidP="00095BAD">
      <w:pPr>
        <w:shd w:val="clear" w:color="auto" w:fill="A5CCA5"/>
        <w:spacing w:before="120" w:after="120"/>
        <w:rPr>
          <w:rFonts w:ascii="Arial" w:hAnsi="Arial" w:cs="Arial"/>
          <w:color w:val="0E451C"/>
        </w:rPr>
      </w:pPr>
      <w:r>
        <w:rPr>
          <w:rFonts w:ascii="Arial" w:hAnsi="Arial" w:cs="Arial"/>
          <w:color w:val="0E451C"/>
        </w:rPr>
        <w:t>真实的倒排记录也并非一个链表，而是采用了</w:t>
      </w:r>
      <w:proofErr w:type="spellStart"/>
      <w:r>
        <w:rPr>
          <w:rFonts w:ascii="Arial" w:hAnsi="Arial" w:cs="Arial"/>
          <w:color w:val="0E451C"/>
        </w:rPr>
        <w:t>SkipList</w:t>
      </w:r>
      <w:proofErr w:type="spellEnd"/>
      <w:r>
        <w:rPr>
          <w:rFonts w:ascii="Arial" w:hAnsi="Arial" w:cs="Arial"/>
          <w:color w:val="0E451C"/>
        </w:rPr>
        <w:t>、</w:t>
      </w:r>
      <w:proofErr w:type="spellStart"/>
      <w:r>
        <w:rPr>
          <w:rFonts w:ascii="Arial" w:hAnsi="Arial" w:cs="Arial"/>
          <w:color w:val="0E451C"/>
        </w:rPr>
        <w:t>BitSet</w:t>
      </w:r>
      <w:proofErr w:type="spellEnd"/>
      <w:r>
        <w:rPr>
          <w:rFonts w:ascii="Arial" w:hAnsi="Arial" w:cs="Arial"/>
          <w:color w:val="0E451C"/>
        </w:rPr>
        <w:t>等结构。</w:t>
      </w:r>
    </w:p>
    <w:p w14:paraId="144F11F3" w14:textId="77777777" w:rsidR="00095BAD" w:rsidRPr="00095BAD" w:rsidRDefault="00095BAD"/>
    <w:sectPr w:rsidR="00095BAD" w:rsidRPr="00095B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60F87" w14:textId="77777777" w:rsidR="00D05616" w:rsidRDefault="00D05616" w:rsidP="00946F18">
      <w:r>
        <w:separator/>
      </w:r>
    </w:p>
  </w:endnote>
  <w:endnote w:type="continuationSeparator" w:id="0">
    <w:p w14:paraId="7FD9D5AB" w14:textId="77777777" w:rsidR="00D05616" w:rsidRDefault="00D05616" w:rsidP="0094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4C5A6" w14:textId="77777777" w:rsidR="00D05616" w:rsidRDefault="00D05616" w:rsidP="00946F18">
      <w:r>
        <w:separator/>
      </w:r>
    </w:p>
  </w:footnote>
  <w:footnote w:type="continuationSeparator" w:id="0">
    <w:p w14:paraId="5B9B5087" w14:textId="77777777" w:rsidR="00D05616" w:rsidRDefault="00D05616" w:rsidP="00946F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3A"/>
    <w:rsid w:val="00095BAD"/>
    <w:rsid w:val="00585C28"/>
    <w:rsid w:val="007B0B3A"/>
    <w:rsid w:val="00946F18"/>
    <w:rsid w:val="00B652DA"/>
    <w:rsid w:val="00D05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31B02"/>
  <w15:chartTrackingRefBased/>
  <w15:docId w15:val="{25129866-B5F6-412E-99EB-6D5C5C0C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95B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095B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5BAD"/>
    <w:rPr>
      <w:rFonts w:ascii="宋体" w:eastAsia="宋体" w:hAnsi="宋体" w:cs="宋体"/>
      <w:b/>
      <w:bCs/>
      <w:kern w:val="36"/>
      <w:sz w:val="48"/>
      <w:szCs w:val="48"/>
    </w:rPr>
  </w:style>
  <w:style w:type="character" w:customStyle="1" w:styleId="wangyedeyanse">
    <w:name w:val="wangyedeyanse"/>
    <w:basedOn w:val="a0"/>
    <w:rsid w:val="00095BAD"/>
  </w:style>
  <w:style w:type="character" w:customStyle="1" w:styleId="20">
    <w:name w:val="标题 2 字符"/>
    <w:basedOn w:val="a0"/>
    <w:link w:val="2"/>
    <w:uiPriority w:val="9"/>
    <w:semiHidden/>
    <w:rsid w:val="00095BAD"/>
    <w:rPr>
      <w:rFonts w:asciiTheme="majorHAnsi" w:eastAsiaTheme="majorEastAsia" w:hAnsiTheme="majorHAnsi" w:cstheme="majorBidi"/>
      <w:b/>
      <w:bCs/>
      <w:sz w:val="32"/>
      <w:szCs w:val="32"/>
    </w:rPr>
  </w:style>
  <w:style w:type="paragraph" w:styleId="a3">
    <w:name w:val="header"/>
    <w:basedOn w:val="a"/>
    <w:link w:val="a4"/>
    <w:uiPriority w:val="99"/>
    <w:unhideWhenUsed/>
    <w:rsid w:val="00946F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6F18"/>
    <w:rPr>
      <w:sz w:val="18"/>
      <w:szCs w:val="18"/>
    </w:rPr>
  </w:style>
  <w:style w:type="paragraph" w:styleId="a5">
    <w:name w:val="footer"/>
    <w:basedOn w:val="a"/>
    <w:link w:val="a6"/>
    <w:uiPriority w:val="99"/>
    <w:unhideWhenUsed/>
    <w:rsid w:val="00946F18"/>
    <w:pPr>
      <w:tabs>
        <w:tab w:val="center" w:pos="4153"/>
        <w:tab w:val="right" w:pos="8306"/>
      </w:tabs>
      <w:snapToGrid w:val="0"/>
      <w:jc w:val="left"/>
    </w:pPr>
    <w:rPr>
      <w:sz w:val="18"/>
      <w:szCs w:val="18"/>
    </w:rPr>
  </w:style>
  <w:style w:type="character" w:customStyle="1" w:styleId="a6">
    <w:name w:val="页脚 字符"/>
    <w:basedOn w:val="a0"/>
    <w:link w:val="a5"/>
    <w:uiPriority w:val="99"/>
    <w:rsid w:val="00946F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82139">
      <w:bodyDiv w:val="1"/>
      <w:marLeft w:val="0"/>
      <w:marRight w:val="0"/>
      <w:marTop w:val="0"/>
      <w:marBottom w:val="0"/>
      <w:divBdr>
        <w:top w:val="none" w:sz="0" w:space="0" w:color="auto"/>
        <w:left w:val="none" w:sz="0" w:space="0" w:color="auto"/>
        <w:bottom w:val="none" w:sz="0" w:space="0" w:color="auto"/>
        <w:right w:val="none" w:sz="0" w:space="0" w:color="auto"/>
      </w:divBdr>
      <w:divsChild>
        <w:div w:id="326858473">
          <w:marLeft w:val="0"/>
          <w:marRight w:val="0"/>
          <w:marTop w:val="0"/>
          <w:marBottom w:val="0"/>
          <w:divBdr>
            <w:top w:val="none" w:sz="0" w:space="0" w:color="auto"/>
            <w:left w:val="none" w:sz="0" w:space="0" w:color="auto"/>
            <w:bottom w:val="none" w:sz="0" w:space="0" w:color="auto"/>
            <w:right w:val="none" w:sz="0" w:space="0" w:color="auto"/>
          </w:divBdr>
        </w:div>
      </w:divsChild>
    </w:div>
    <w:div w:id="109374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林波</dc:creator>
  <cp:keywords/>
  <dc:description/>
  <cp:lastModifiedBy>王 林波</cp:lastModifiedBy>
  <cp:revision>6</cp:revision>
  <dcterms:created xsi:type="dcterms:W3CDTF">2022-03-10T08:53:00Z</dcterms:created>
  <dcterms:modified xsi:type="dcterms:W3CDTF">2022-03-11T06:36:00Z</dcterms:modified>
</cp:coreProperties>
</file>