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영등포 당산골 동네 캐릭터 개발 </w:t>
      </w:r>
    </w:p>
    <w:p w:rsidR="00000000" w:rsidDel="00000000" w:rsidP="00000000" w:rsidRDefault="00000000" w:rsidRPr="00000000" w14:paraId="00000002">
      <w:pPr>
        <w:spacing w:line="276" w:lineRule="auto"/>
        <w:rPr>
          <w:sz w:val="24"/>
          <w:szCs w:val="24"/>
        </w:rPr>
      </w:pPr>
      <w:r w:rsidDel="00000000" w:rsidR="00000000" w:rsidRPr="00000000">
        <w:rPr>
          <w:sz w:val="24"/>
          <w:szCs w:val="24"/>
          <w:rtl w:val="0"/>
        </w:rPr>
        <w:t xml:space="preserve">Dangsan-gol Neighborhood Character Development Project</w:t>
      </w:r>
    </w:p>
    <w:p w:rsidR="00000000" w:rsidDel="00000000" w:rsidP="00000000" w:rsidRDefault="00000000" w:rsidRPr="00000000" w14:paraId="00000003">
      <w:pPr>
        <w:spacing w:line="276" w:lineRule="auto"/>
        <w:rPr>
          <w:sz w:val="24"/>
          <w:szCs w:val="24"/>
        </w:rPr>
      </w:pPr>
      <w:r w:rsidDel="00000000" w:rsidR="00000000" w:rsidRPr="00000000">
        <w:rPr>
          <w:rtl w:val="0"/>
        </w:rPr>
      </w:r>
    </w:p>
    <w:p w:rsidR="00000000" w:rsidDel="00000000" w:rsidP="00000000" w:rsidRDefault="00000000" w:rsidRPr="00000000" w14:paraId="00000004">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(Area) 커뮤니티 Community</w:t>
      </w:r>
    </w:p>
    <w:p w:rsidR="00000000" w:rsidDel="00000000" w:rsidP="00000000" w:rsidRDefault="00000000" w:rsidRPr="00000000" w14:paraId="00000005">
      <w:pPr>
        <w:spacing w:line="276" w:lineRule="auto"/>
        <w:rPr/>
      </w:pPr>
      <w:r w:rsidDel="00000000" w:rsidR="00000000" w:rsidRPr="00000000">
        <w:rPr>
          <w:rFonts w:ascii="Arial Unicode MS" w:cs="Arial Unicode MS" w:eastAsia="Arial Unicode MS" w:hAnsi="Arial Unicode MS"/>
          <w:b w:val="0"/>
          <w:bCs w:val="0"/>
          <w:rtl w:val="0"/>
        </w:rPr>
        <w:t xml:space="preserve">(state) 완료 Completed </w:t>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b w:val="0"/>
          <w:bCs w:val="0"/>
          <w:rtl w:val="0"/>
        </w:rPr>
        <w:t xml:space="preserve">(period) 2020.06~2020.08</w:t>
      </w:r>
      <w:r w:rsidDel="00000000" w:rsidR="00000000" w:rsidRPr="00000000">
        <w:rPr>
          <w:rtl w:val="0"/>
        </w:rPr>
      </w:r>
    </w:p>
    <w:p w:rsidR="00000000" w:rsidDel="00000000" w:rsidP="00000000" w:rsidRDefault="00000000" w:rsidRPr="00000000" w14:paraId="00000007">
      <w:pPr>
        <w:rPr>
          <w:b w:val="0"/>
          <w:bCs w:val="0"/>
        </w:rPr>
      </w:pPr>
      <w:r w:rsidDel="00000000" w:rsidR="00000000" w:rsidRPr="00000000">
        <w:rPr>
          <w:b w:val="0"/>
          <w:bCs w:val="0"/>
          <w:rtl w:val="0"/>
        </w:rPr>
        <w:t xml:space="preserve">(role)</w:t>
      </w:r>
      <w:r w:rsidDel="00000000" w:rsidR="00000000" w:rsidRPr="00000000">
        <w:rPr>
          <w:rtl w:val="0"/>
        </w:rPr>
        <w:t xml:space="preserve"> </w:t>
      </w:r>
      <w:r w:rsidDel="00000000" w:rsidR="00000000" w:rsidRPr="00000000">
        <w:rPr>
          <w:rFonts w:ascii="Arial Unicode MS" w:cs="Arial Unicode MS" w:eastAsia="Arial Unicode MS" w:hAnsi="Arial Unicode MS"/>
          <w:b w:val="0"/>
          <w:bCs w:val="0"/>
          <w:rtl w:val="0"/>
        </w:rPr>
        <w:t xml:space="preserve">개발 지원 Support</w:t>
      </w:r>
    </w:p>
    <w:p w:rsidR="00000000" w:rsidDel="00000000" w:rsidP="00000000" w:rsidRDefault="00000000" w:rsidRPr="00000000" w14:paraId="00000008">
      <w:pPr>
        <w:spacing w:line="276" w:lineRule="auto"/>
        <w:rPr>
          <w:b w:val="0"/>
          <w:bCs w:val="0"/>
        </w:rPr>
      </w:pPr>
      <w:r w:rsidDel="00000000" w:rsidR="00000000" w:rsidRPr="00000000">
        <w:rPr>
          <w:rtl w:val="0"/>
        </w:rPr>
      </w:r>
    </w:p>
    <w:p w:rsidR="00000000" w:rsidDel="00000000" w:rsidP="00000000" w:rsidRDefault="00000000" w:rsidRPr="00000000" w14:paraId="00000009">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(Partner) 클로이 Chloe from 로모 Romor, 원두 Wondu</w:t>
      </w:r>
    </w:p>
    <w:p w:rsidR="00000000" w:rsidDel="00000000" w:rsidP="00000000" w:rsidRDefault="00000000" w:rsidRPr="00000000" w14:paraId="0000000A">
      <w:pPr>
        <w:spacing w:line="276" w:lineRule="auto"/>
        <w:rPr>
          <w:b w:val="0"/>
          <w:bCs w:val="0"/>
        </w:rPr>
      </w:pPr>
      <w:r w:rsidDel="00000000" w:rsidR="00000000" w:rsidRPr="00000000">
        <w:rPr>
          <w:b w:val="0"/>
          <w:bCs w:val="0"/>
          <w:rtl w:val="0"/>
        </w:rPr>
        <w:t xml:space="preserve">(client) </w:t>
      </w:r>
    </w:p>
    <w:p w:rsidR="00000000" w:rsidDel="00000000" w:rsidP="00000000" w:rsidRDefault="00000000" w:rsidRPr="00000000" w14:paraId="0000000B">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(location) 서울 Seoul, Korea</w:t>
      </w:r>
    </w:p>
    <w:p w:rsidR="00000000" w:rsidDel="00000000" w:rsidP="00000000" w:rsidRDefault="00000000" w:rsidRPr="00000000" w14:paraId="0000000C">
      <w:pPr>
        <w:spacing w:line="276" w:lineRule="auto"/>
        <w:rPr>
          <w:b w:val="0"/>
          <w:bCs w:val="0"/>
        </w:rPr>
      </w:pPr>
      <w:r w:rsidDel="00000000" w:rsidR="00000000" w:rsidRPr="00000000">
        <w:rPr>
          <w:rtl w:val="0"/>
        </w:rPr>
      </w:r>
    </w:p>
    <w:p w:rsidR="00000000" w:rsidDel="00000000" w:rsidP="00000000" w:rsidRDefault="00000000" w:rsidRPr="00000000" w14:paraId="0000000D">
      <w:pPr>
        <w:spacing w:line="276" w:lineRule="auto"/>
        <w:rPr>
          <w:b w:val="0"/>
          <w:bCs w:val="0"/>
        </w:rPr>
      </w:pPr>
      <w:r w:rsidDel="00000000" w:rsidR="00000000" w:rsidRPr="00000000">
        <w:rPr>
          <w:b w:val="0"/>
          <w:bCs w:val="0"/>
          <w:rtl w:val="0"/>
        </w:rPr>
        <w:t xml:space="preserve">(social) </w:t>
      </w:r>
      <w:hyperlink r:id="rId6">
        <w:r w:rsidDel="00000000" w:rsidR="00000000" w:rsidRPr="00000000">
          <w:rPr>
            <w:b w:val="0"/>
            <w:bCs w:val="0"/>
            <w:color w:val="1155cc"/>
            <w:u w:val="single"/>
            <w:rtl w:val="0"/>
          </w:rPr>
          <w:t xml:space="preserve">instagram</w:t>
        </w:r>
      </w:hyperlink>
      <w:r w:rsidDel="00000000" w:rsidR="00000000" w:rsidRPr="00000000">
        <w:rPr>
          <w:rtl w:val="0"/>
        </w:rPr>
      </w:r>
    </w:p>
    <w:p w:rsidR="00000000" w:rsidDel="00000000" w:rsidP="00000000" w:rsidRDefault="00000000" w:rsidRPr="00000000" w14:paraId="0000000E">
      <w:pPr>
        <w:spacing w:line="276" w:lineRule="auto"/>
        <w:rPr>
          <w:b w:val="0"/>
          <w:bCs w:val="0"/>
        </w:rPr>
      </w:pPr>
      <w:r w:rsidDel="00000000" w:rsidR="00000000" w:rsidRPr="00000000">
        <w:rPr>
          <w:rtl w:val="0"/>
        </w:rPr>
      </w:r>
    </w:p>
    <w:p w:rsidR="00000000" w:rsidDel="00000000" w:rsidP="00000000" w:rsidRDefault="00000000" w:rsidRPr="00000000" w14:paraId="0000000F">
      <w:pPr>
        <w:spacing w:line="276" w:lineRule="auto"/>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line="276" w:lineRule="auto"/>
        <w:rPr>
          <w:b w:val="0"/>
          <w:bCs w:val="0"/>
        </w:rPr>
      </w:pPr>
      <w:r w:rsidDel="00000000" w:rsidR="00000000" w:rsidRPr="00000000">
        <w:rPr>
          <w:rtl w:val="0"/>
        </w:rPr>
      </w:r>
    </w:p>
    <w:p w:rsidR="00000000" w:rsidDel="00000000" w:rsidP="00000000" w:rsidRDefault="00000000" w:rsidRPr="00000000" w14:paraId="00000011">
      <w:pPr>
        <w:spacing w:line="276" w:lineRule="auto"/>
        <w:rPr>
          <w:b w:val="0"/>
          <w:bCs w:val="0"/>
        </w:rPr>
      </w:pPr>
      <w:r w:rsidDel="00000000" w:rsidR="00000000" w:rsidRPr="00000000">
        <w:rPr>
          <w:b w:val="0"/>
          <w:bCs w:val="0"/>
          <w:color w:val="6a6a6a"/>
          <w:rtl w:val="0"/>
        </w:rPr>
        <w:br w:type="textWrapping"/>
      </w:r>
      <w:r w:rsidDel="00000000" w:rsidR="00000000" w:rsidRPr="00000000">
        <w:rPr>
          <w:rFonts w:ascii="Arial Unicode MS" w:cs="Arial Unicode MS" w:eastAsia="Arial Unicode MS" w:hAnsi="Arial Unicode MS"/>
          <w:b w:val="0"/>
          <w:bCs w:val="0"/>
          <w:rtl w:val="0"/>
        </w:rPr>
        <w:t xml:space="preserve">(사진)</w:t>
      </w:r>
    </w:p>
    <w:p w:rsidR="00000000" w:rsidDel="00000000" w:rsidP="00000000" w:rsidRDefault="00000000" w:rsidRPr="00000000" w14:paraId="00000012">
      <w:pPr>
        <w:spacing w:line="276" w:lineRule="auto"/>
        <w:rPr>
          <w:b w:val="0"/>
          <w:bCs w:val="0"/>
        </w:rPr>
      </w:pPr>
      <w:r w:rsidDel="00000000" w:rsidR="00000000" w:rsidRPr="00000000">
        <w:rPr>
          <w:rtl w:val="0"/>
        </w:rPr>
      </w:r>
    </w:p>
    <w:p w:rsidR="00000000" w:rsidDel="00000000" w:rsidP="00000000" w:rsidRDefault="00000000" w:rsidRPr="00000000" w14:paraId="00000013">
      <w:pPr>
        <w:spacing w:line="276" w:lineRule="auto"/>
        <w:rPr>
          <w:b w:val="0"/>
          <w:bCs w:val="0"/>
        </w:rPr>
      </w:pPr>
      <w:r w:rsidDel="00000000" w:rsidR="00000000" w:rsidRPr="00000000">
        <w:rPr>
          <w:rtl w:val="0"/>
        </w:rPr>
      </w:r>
    </w:p>
    <w:p w:rsidR="00000000" w:rsidDel="00000000" w:rsidP="00000000" w:rsidRDefault="00000000" w:rsidRPr="00000000" w14:paraId="00000014">
      <w:pPr>
        <w:spacing w:line="276" w:lineRule="auto"/>
        <w:rPr>
          <w:b w:val="0"/>
          <w:bCs w:val="0"/>
        </w:rPr>
      </w:pPr>
      <w:r w:rsidDel="00000000" w:rsidR="00000000" w:rsidRPr="00000000">
        <w:rPr>
          <w:rtl w:val="0"/>
        </w:rPr>
      </w:r>
    </w:p>
    <w:p w:rsidR="00000000" w:rsidDel="00000000" w:rsidP="00000000" w:rsidRDefault="00000000" w:rsidRPr="00000000" w14:paraId="00000015">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(프로젝트 목적 등 개요 설명)</w:t>
      </w:r>
    </w:p>
    <w:p w:rsidR="00000000" w:rsidDel="00000000" w:rsidP="00000000" w:rsidRDefault="00000000" w:rsidRPr="00000000" w14:paraId="00000016">
      <w:pPr>
        <w:spacing w:line="276" w:lineRule="auto"/>
        <w:rPr>
          <w:b w:val="0"/>
          <w:bCs w:val="0"/>
        </w:rPr>
      </w:pPr>
      <w:r w:rsidDel="00000000" w:rsidR="00000000" w:rsidRPr="00000000">
        <w:rPr>
          <w:rtl w:val="0"/>
        </w:rPr>
      </w:r>
    </w:p>
    <w:p w:rsidR="00000000" w:rsidDel="00000000" w:rsidP="00000000" w:rsidRDefault="00000000" w:rsidRPr="00000000" w14:paraId="00000017">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본 프로젝트는 서울 영등포구 당산골 일대를 배경으로, 동네를 상징하는 로컬 캐릭터 '망디(Mang D)'와 동료 캐릭터 그룹 '디돌즈(D.DOLZ)'를 활용한 지역 브랜드 사업이다. 유통의 중심지인 영등포의 특성과 청과물 시장의 플라스틱 박스에서 영감을 얻어 개발된 이 캐릭터는, 당산골의 정체성을 콘텐츠로 구현하는 것을 핵심 목표로 한다.</w:t>
      </w:r>
    </w:p>
    <w:p w:rsidR="00000000" w:rsidDel="00000000" w:rsidP="00000000" w:rsidRDefault="00000000" w:rsidRPr="00000000" w14:paraId="00000018">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주요 목표는 캐릭터를 활용한 굿즈(MD 상품) 개발 및 판매, 생활상권과 커뮤니티스토어를 소개하는 웹툰 제작, 당산골 홍보 마케팅 등 다각적 활용 방안을 장기적으로 추진하는 것이다. 상품 판매 수익 일부는 당산골 기금으로 적립하여 지역사회에 환원하는 구조를 지향한다.</w:t>
      </w:r>
    </w:p>
    <w:p w:rsidR="00000000" w:rsidDel="00000000" w:rsidP="00000000" w:rsidRDefault="00000000" w:rsidRPr="00000000" w14:paraId="00000019">
      <w:pPr>
        <w:spacing w:after="240" w:before="240" w:line="276" w:lineRule="auto"/>
        <w:rPr>
          <w:b w:val="0"/>
          <w:bCs w:val="0"/>
        </w:rPr>
      </w:pPr>
      <w:r w:rsidDel="00000000" w:rsidR="00000000" w:rsidRPr="00000000">
        <w:rPr>
          <w:b w:val="0"/>
          <w:bCs w:val="0"/>
          <w:rtl w:val="0"/>
        </w:rPr>
        <w:t xml:space="preserve">This project is a local brand initiative set in the Dangsan-gol neighborhood of Yeongdeungpo-gu, Seoul, centered around the locally developed character 'Mang D' and the companion character group 'D.DOLZ.' The characters were inspired by the distinctive traits of Yeongdeungpo as a distribution hub — particularly the plastic crates found in its produce markets — and aim to embody the identity of Dangsan-gol through original content.</w:t>
      </w:r>
    </w:p>
    <w:p w:rsidR="00000000" w:rsidDel="00000000" w:rsidP="00000000" w:rsidRDefault="00000000" w:rsidRPr="00000000" w14:paraId="0000001A">
      <w:pPr>
        <w:spacing w:after="240" w:before="240" w:line="276" w:lineRule="auto"/>
        <w:rPr>
          <w:b w:val="0"/>
          <w:bCs w:val="0"/>
        </w:rPr>
      </w:pPr>
      <w:r w:rsidDel="00000000" w:rsidR="00000000" w:rsidRPr="00000000">
        <w:rPr>
          <w:b w:val="0"/>
          <w:bCs w:val="0"/>
          <w:rtl w:val="0"/>
        </w:rPr>
        <w:t xml:space="preserve">The primary objectives include the long-term development of goods (MD merchandise) featuring the characters, the production of webtoons introducing local shops and community stores, and the execution of various promotional and marketing activities for Dangsan-gol. A portion of the revenue generated from merchandise sales is intended to be set aside as a community fund, creating a structure that reinvests profits back into the local neighborhood.</w:t>
      </w:r>
    </w:p>
    <w:p w:rsidR="00000000" w:rsidDel="00000000" w:rsidP="00000000" w:rsidRDefault="00000000" w:rsidRPr="00000000" w14:paraId="0000001B">
      <w:pPr>
        <w:spacing w:after="240" w:before="240" w:line="276" w:lineRule="auto"/>
        <w:rPr>
          <w:b w:val="0"/>
          <w:bCs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stagram.com/whynot_mangs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