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25317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yjtyuccbr1y8" w:colFirst="0" w:colLast="0"/>
      <w:bookmarkEnd w:id="0"/>
      <w:r>
        <w:rPr>
          <w:b/>
          <w:bCs/>
          <w:sz w:val="46"/>
          <w:szCs w:val="46"/>
        </w:rPr>
        <w:t>AI Capability Practice Guide: Teaching</w:t>
      </w:r>
    </w:p>
    <w:p w14:paraId="00000002" w14:textId="77777777" w:rsidR="00253170" w:rsidRDefault="00000000">
      <w:pPr>
        <w:spacing w:before="240" w:after="240"/>
        <w:rPr>
          <w:b/>
          <w:bCs/>
        </w:rPr>
      </w:pPr>
      <w:r>
        <w:rPr>
          <w:b/>
          <w:bCs/>
        </w:rPr>
        <w:t>Practical, Responsible, High-Impact AI Use for Educators and Learning Designers</w:t>
      </w:r>
    </w:p>
    <w:p w14:paraId="00000003" w14:textId="77777777" w:rsidR="00253170" w:rsidRDefault="009E73A5">
      <w:r>
        <w:rPr>
          <w:noProof/>
        </w:rPr>
        <w:pict w14:anchorId="266810B1">
          <v:rect id="_x0000_i1135" alt="" style="width:451.3pt;height:.05pt;mso-width-percent:0;mso-height-percent:0;mso-width-percent:0;mso-height-percent:0" o:hralign="center" o:hrstd="t" o:hr="t" fillcolor="#a0a0a0" stroked="f"/>
        </w:pict>
      </w:r>
    </w:p>
    <w:p w14:paraId="00000004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1rmj6sh1vpt5" w:colFirst="0" w:colLast="0"/>
      <w:bookmarkEnd w:id="1"/>
      <w:r>
        <w:rPr>
          <w:b/>
          <w:bCs/>
          <w:sz w:val="34"/>
          <w:szCs w:val="34"/>
        </w:rPr>
        <w:t>Who This Guide Is For</w:t>
      </w:r>
    </w:p>
    <w:p w14:paraId="00000005" w14:textId="77777777" w:rsidR="00253170" w:rsidRDefault="00000000">
      <w:pPr>
        <w:spacing w:before="240" w:after="240"/>
      </w:pPr>
      <w:r>
        <w:t>This guide is for educators who want to use AI responsibly and creatively in:</w:t>
      </w:r>
    </w:p>
    <w:p w14:paraId="00000006" w14:textId="77777777" w:rsidR="00253170" w:rsidRDefault="00000000">
      <w:pPr>
        <w:numPr>
          <w:ilvl w:val="0"/>
          <w:numId w:val="39"/>
        </w:numPr>
        <w:spacing w:before="240"/>
      </w:pPr>
      <w:r>
        <w:t>teaching preparation</w:t>
      </w:r>
      <w:r>
        <w:br/>
      </w:r>
    </w:p>
    <w:p w14:paraId="00000007" w14:textId="77777777" w:rsidR="00253170" w:rsidRDefault="00000000">
      <w:pPr>
        <w:numPr>
          <w:ilvl w:val="0"/>
          <w:numId w:val="39"/>
        </w:numPr>
      </w:pPr>
      <w:r>
        <w:t>curriculum design</w:t>
      </w:r>
      <w:r>
        <w:br/>
      </w:r>
    </w:p>
    <w:p w14:paraId="00000008" w14:textId="77777777" w:rsidR="00253170" w:rsidRDefault="00000000">
      <w:pPr>
        <w:numPr>
          <w:ilvl w:val="0"/>
          <w:numId w:val="39"/>
        </w:numPr>
      </w:pPr>
      <w:r>
        <w:t>assessment creation</w:t>
      </w:r>
      <w:r>
        <w:br/>
      </w:r>
    </w:p>
    <w:p w14:paraId="00000009" w14:textId="77777777" w:rsidR="00253170" w:rsidRDefault="00000000">
      <w:pPr>
        <w:numPr>
          <w:ilvl w:val="0"/>
          <w:numId w:val="39"/>
        </w:numPr>
      </w:pPr>
      <w:r>
        <w:t>feedback and communication</w:t>
      </w:r>
      <w:r>
        <w:br/>
      </w:r>
    </w:p>
    <w:p w14:paraId="0000000A" w14:textId="77777777" w:rsidR="00253170" w:rsidRDefault="00000000">
      <w:pPr>
        <w:numPr>
          <w:ilvl w:val="0"/>
          <w:numId w:val="39"/>
        </w:numPr>
      </w:pPr>
      <w:r>
        <w:t>student support</w:t>
      </w:r>
      <w:r>
        <w:br/>
      </w:r>
    </w:p>
    <w:p w14:paraId="0000000B" w14:textId="77777777" w:rsidR="00253170" w:rsidRDefault="00000000">
      <w:pPr>
        <w:numPr>
          <w:ilvl w:val="0"/>
          <w:numId w:val="39"/>
        </w:numPr>
        <w:spacing w:after="240"/>
      </w:pPr>
      <w:r>
        <w:t>academic leadership</w:t>
      </w:r>
      <w:r>
        <w:br/>
      </w:r>
    </w:p>
    <w:p w14:paraId="0000000C" w14:textId="77777777" w:rsidR="00253170" w:rsidRDefault="00000000">
      <w:pPr>
        <w:spacing w:before="240" w:after="240"/>
      </w:pPr>
      <w:r>
        <w:t>It is designed for:</w:t>
      </w:r>
    </w:p>
    <w:p w14:paraId="0000000D" w14:textId="77777777" w:rsidR="00253170" w:rsidRDefault="00000000">
      <w:pPr>
        <w:numPr>
          <w:ilvl w:val="0"/>
          <w:numId w:val="73"/>
        </w:numPr>
        <w:spacing w:before="240"/>
      </w:pPr>
      <w:r>
        <w:t>lecturers</w:t>
      </w:r>
      <w:r>
        <w:br/>
      </w:r>
    </w:p>
    <w:p w14:paraId="0000000E" w14:textId="77777777" w:rsidR="00253170" w:rsidRDefault="00000000">
      <w:pPr>
        <w:numPr>
          <w:ilvl w:val="0"/>
          <w:numId w:val="73"/>
        </w:numPr>
      </w:pPr>
      <w:r>
        <w:t>tutors</w:t>
      </w:r>
      <w:r>
        <w:br/>
      </w:r>
    </w:p>
    <w:p w14:paraId="0000000F" w14:textId="77777777" w:rsidR="00253170" w:rsidRDefault="00000000">
      <w:pPr>
        <w:numPr>
          <w:ilvl w:val="0"/>
          <w:numId w:val="73"/>
        </w:numPr>
      </w:pPr>
      <w:r>
        <w:t>module and programme convenors</w:t>
      </w:r>
      <w:r>
        <w:br/>
      </w:r>
    </w:p>
    <w:p w14:paraId="00000010" w14:textId="77777777" w:rsidR="00253170" w:rsidRDefault="00000000">
      <w:pPr>
        <w:numPr>
          <w:ilvl w:val="0"/>
          <w:numId w:val="73"/>
        </w:numPr>
      </w:pPr>
      <w:r>
        <w:t>learning designers</w:t>
      </w:r>
      <w:r>
        <w:br/>
      </w:r>
    </w:p>
    <w:p w14:paraId="00000011" w14:textId="77777777" w:rsidR="00253170" w:rsidRDefault="00000000">
      <w:pPr>
        <w:numPr>
          <w:ilvl w:val="0"/>
          <w:numId w:val="73"/>
        </w:numPr>
      </w:pPr>
      <w:r>
        <w:t>teaching fellows</w:t>
      </w:r>
      <w:r>
        <w:br/>
      </w:r>
    </w:p>
    <w:p w14:paraId="00000012" w14:textId="77777777" w:rsidR="00253170" w:rsidRDefault="00000000">
      <w:pPr>
        <w:numPr>
          <w:ilvl w:val="0"/>
          <w:numId w:val="73"/>
        </w:numPr>
        <w:spacing w:after="240"/>
      </w:pPr>
      <w:r>
        <w:t>academic developers</w:t>
      </w:r>
      <w:r>
        <w:br/>
      </w:r>
    </w:p>
    <w:p w14:paraId="00000013" w14:textId="77777777" w:rsidR="00253170" w:rsidRDefault="00000000">
      <w:pPr>
        <w:spacing w:before="240" w:after="240"/>
      </w:pPr>
      <w:r>
        <w:t xml:space="preserve">You do </w:t>
      </w:r>
      <w:r>
        <w:rPr>
          <w:b/>
          <w:bCs/>
        </w:rPr>
        <w:t>not</w:t>
      </w:r>
      <w:r>
        <w:t xml:space="preserve"> need technical AI expertise.</w:t>
      </w:r>
      <w:r>
        <w:br/>
        <w:t xml:space="preserve"> You </w:t>
      </w:r>
      <w:r>
        <w:rPr>
          <w:i/>
          <w:iCs/>
        </w:rPr>
        <w:t>do</w:t>
      </w:r>
      <w:r>
        <w:t xml:space="preserve"> need to make decisions that affect students, their learning, and academic standards.</w:t>
      </w:r>
    </w:p>
    <w:p w14:paraId="00000014" w14:textId="77777777" w:rsidR="00253170" w:rsidRDefault="009E73A5">
      <w:r>
        <w:rPr>
          <w:noProof/>
        </w:rPr>
        <w:pict w14:anchorId="697D9050">
          <v:rect id="_x0000_i1134" alt="" style="width:451.3pt;height:.05pt;mso-width-percent:0;mso-height-percent:0;mso-width-percent:0;mso-height-percent:0" o:hralign="center" o:hrstd="t" o:hr="t" fillcolor="#a0a0a0" stroked="f"/>
        </w:pict>
      </w:r>
    </w:p>
    <w:p w14:paraId="00000015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pw0jqkvg1xi5" w:colFirst="0" w:colLast="0"/>
      <w:bookmarkEnd w:id="2"/>
      <w:r>
        <w:rPr>
          <w:b/>
          <w:bCs/>
          <w:sz w:val="34"/>
          <w:szCs w:val="34"/>
        </w:rPr>
        <w:lastRenderedPageBreak/>
        <w:t xml:space="preserve">Who This Guide Is </w:t>
      </w:r>
      <w:r>
        <w:rPr>
          <w:b/>
          <w:bCs/>
          <w:i/>
          <w:iCs/>
          <w:sz w:val="34"/>
          <w:szCs w:val="34"/>
        </w:rPr>
        <w:t>Not</w:t>
      </w:r>
      <w:r>
        <w:rPr>
          <w:b/>
          <w:bCs/>
          <w:sz w:val="34"/>
          <w:szCs w:val="34"/>
        </w:rPr>
        <w:t xml:space="preserve"> For</w:t>
      </w:r>
    </w:p>
    <w:p w14:paraId="00000016" w14:textId="77777777" w:rsidR="00253170" w:rsidRDefault="00000000">
      <w:pPr>
        <w:spacing w:before="240" w:after="240"/>
      </w:pPr>
      <w:r>
        <w:t>This guide is not intended to support:</w:t>
      </w:r>
    </w:p>
    <w:p w14:paraId="00000017" w14:textId="77777777" w:rsidR="00253170" w:rsidRDefault="00000000">
      <w:pPr>
        <w:numPr>
          <w:ilvl w:val="0"/>
          <w:numId w:val="49"/>
        </w:numPr>
        <w:spacing w:before="240"/>
      </w:pPr>
      <w:r>
        <w:t>automated grading or marking-offloading</w:t>
      </w:r>
      <w:r>
        <w:br/>
      </w:r>
    </w:p>
    <w:p w14:paraId="00000018" w14:textId="77777777" w:rsidR="00253170" w:rsidRDefault="00000000">
      <w:pPr>
        <w:numPr>
          <w:ilvl w:val="0"/>
          <w:numId w:val="49"/>
        </w:numPr>
      </w:pPr>
      <w:r>
        <w:t>removing educator judgement</w:t>
      </w:r>
      <w:r>
        <w:br/>
      </w:r>
    </w:p>
    <w:p w14:paraId="00000019" w14:textId="77777777" w:rsidR="00253170" w:rsidRDefault="00000000">
      <w:pPr>
        <w:numPr>
          <w:ilvl w:val="0"/>
          <w:numId w:val="49"/>
        </w:numPr>
      </w:pPr>
      <w:r>
        <w:t>replacing teaching presence</w:t>
      </w:r>
      <w:r>
        <w:br/>
      </w:r>
    </w:p>
    <w:p w14:paraId="0000001A" w14:textId="77777777" w:rsidR="00253170" w:rsidRDefault="00000000">
      <w:pPr>
        <w:numPr>
          <w:ilvl w:val="0"/>
          <w:numId w:val="49"/>
        </w:numPr>
      </w:pPr>
      <w:r>
        <w:t>delegating curriculum decisions to AI</w:t>
      </w:r>
      <w:r>
        <w:br/>
      </w:r>
    </w:p>
    <w:p w14:paraId="0000001B" w14:textId="77777777" w:rsidR="00253170" w:rsidRDefault="00000000">
      <w:pPr>
        <w:numPr>
          <w:ilvl w:val="0"/>
          <w:numId w:val="49"/>
        </w:numPr>
        <w:spacing w:after="240"/>
      </w:pPr>
      <w:r>
        <w:t>“speed-first” approaches that compromise academic integrity</w:t>
      </w:r>
      <w:r>
        <w:br/>
      </w:r>
    </w:p>
    <w:p w14:paraId="0000001C" w14:textId="77777777" w:rsidR="00253170" w:rsidRDefault="00000000">
      <w:pPr>
        <w:spacing w:before="240" w:after="240"/>
      </w:pPr>
      <w:r>
        <w:t>If you seek shortcuts that reduce professional responsibility, this guide will feel intentionally restrictive.</w:t>
      </w:r>
    </w:p>
    <w:p w14:paraId="0000001D" w14:textId="77777777" w:rsidR="00253170" w:rsidRDefault="009E73A5">
      <w:r>
        <w:rPr>
          <w:noProof/>
        </w:rPr>
        <w:pict w14:anchorId="3A3EEFE2">
          <v:rect id="_x0000_i1133" alt="" style="width:451.3pt;height:.05pt;mso-width-percent:0;mso-height-percent:0;mso-width-percent:0;mso-height-percent:0" o:hralign="center" o:hrstd="t" o:hr="t" fillcolor="#a0a0a0" stroked="f"/>
        </w:pict>
      </w:r>
    </w:p>
    <w:p w14:paraId="0000001E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n0l0h2k1gdg9" w:colFirst="0" w:colLast="0"/>
      <w:bookmarkEnd w:id="3"/>
      <w:r>
        <w:rPr>
          <w:b/>
          <w:bCs/>
          <w:sz w:val="34"/>
          <w:szCs w:val="34"/>
        </w:rPr>
        <w:t>What You Will Be Able to Do in 30–60 Minutes</w:t>
      </w:r>
    </w:p>
    <w:p w14:paraId="0000001F" w14:textId="77777777" w:rsidR="00253170" w:rsidRDefault="00000000">
      <w:pPr>
        <w:spacing w:before="240" w:after="240"/>
      </w:pPr>
      <w:r>
        <w:t>By engaging with this guide, you will be able to:</w:t>
      </w:r>
    </w:p>
    <w:p w14:paraId="00000020" w14:textId="77777777" w:rsidR="00253170" w:rsidRDefault="00000000">
      <w:pPr>
        <w:numPr>
          <w:ilvl w:val="0"/>
          <w:numId w:val="14"/>
        </w:numPr>
        <w:spacing w:before="240"/>
      </w:pPr>
      <w:r>
        <w:t>decide when AI is pedagogically appropriate — and when it is not</w:t>
      </w:r>
      <w:r>
        <w:br/>
      </w:r>
    </w:p>
    <w:p w14:paraId="00000021" w14:textId="77777777" w:rsidR="00253170" w:rsidRDefault="00000000">
      <w:pPr>
        <w:numPr>
          <w:ilvl w:val="0"/>
          <w:numId w:val="14"/>
        </w:numPr>
      </w:pPr>
      <w:r>
        <w:t>design clear educator–AI–student role boundaries</w:t>
      </w:r>
      <w:r>
        <w:br/>
      </w:r>
    </w:p>
    <w:p w14:paraId="00000022" w14:textId="77777777" w:rsidR="00253170" w:rsidRDefault="00000000">
      <w:pPr>
        <w:numPr>
          <w:ilvl w:val="0"/>
          <w:numId w:val="14"/>
        </w:numPr>
      </w:pPr>
      <w:r>
        <w:t>create teaching materials with integrity and clarity</w:t>
      </w:r>
      <w:r>
        <w:br/>
      </w:r>
    </w:p>
    <w:p w14:paraId="00000023" w14:textId="77777777" w:rsidR="00253170" w:rsidRDefault="00000000">
      <w:pPr>
        <w:numPr>
          <w:ilvl w:val="0"/>
          <w:numId w:val="14"/>
        </w:numPr>
      </w:pPr>
      <w:r>
        <w:t>anticipate student risks (equity, access, misunderstanding, over-reliance)</w:t>
      </w:r>
      <w:r>
        <w:br/>
      </w:r>
    </w:p>
    <w:p w14:paraId="00000024" w14:textId="77777777" w:rsidR="00253170" w:rsidRDefault="00000000">
      <w:pPr>
        <w:numPr>
          <w:ilvl w:val="0"/>
          <w:numId w:val="14"/>
        </w:numPr>
      </w:pPr>
      <w:r>
        <w:t>design and review assessment with AI-awareness</w:t>
      </w:r>
      <w:r>
        <w:br/>
      </w:r>
    </w:p>
    <w:p w14:paraId="00000025" w14:textId="77777777" w:rsidR="00253170" w:rsidRDefault="00000000">
      <w:pPr>
        <w:numPr>
          <w:ilvl w:val="0"/>
          <w:numId w:val="14"/>
        </w:numPr>
      </w:pPr>
      <w:r>
        <w:t>document teaching decisions transparently</w:t>
      </w:r>
      <w:r>
        <w:br/>
      </w:r>
    </w:p>
    <w:p w14:paraId="00000026" w14:textId="77777777" w:rsidR="00253170" w:rsidRDefault="00000000">
      <w:pPr>
        <w:numPr>
          <w:ilvl w:val="0"/>
          <w:numId w:val="14"/>
        </w:numPr>
        <w:spacing w:after="240"/>
      </w:pPr>
      <w:r>
        <w:t>adjust your practice as AI evolves</w:t>
      </w:r>
      <w:r>
        <w:br/>
      </w:r>
    </w:p>
    <w:p w14:paraId="00000027" w14:textId="77777777" w:rsidR="00253170" w:rsidRDefault="00000000">
      <w:pPr>
        <w:spacing w:before="240" w:after="240"/>
      </w:pPr>
      <w:r>
        <w:t xml:space="preserve">You will also produce at least one </w:t>
      </w:r>
      <w:r>
        <w:rPr>
          <w:b/>
          <w:bCs/>
        </w:rPr>
        <w:t>teaching artefact</w:t>
      </w:r>
      <w:r>
        <w:t xml:space="preserve"> (e.g., a revised assessment, lesson plan, or AI-use note) ready for immediate use.</w:t>
      </w:r>
    </w:p>
    <w:p w14:paraId="00000028" w14:textId="77777777" w:rsidR="00253170" w:rsidRDefault="009E73A5">
      <w:r>
        <w:rPr>
          <w:noProof/>
        </w:rPr>
        <w:pict w14:anchorId="086213F9">
          <v:rect id="_x0000_i1132" alt="" style="width:451.3pt;height:.05pt;mso-width-percent:0;mso-height-percent:0;mso-width-percent:0;mso-height-percent:0" o:hralign="center" o:hrstd="t" o:hr="t" fillcolor="#a0a0a0" stroked="f"/>
        </w:pict>
      </w:r>
    </w:p>
    <w:p w14:paraId="00000029" w14:textId="77777777" w:rsidR="0025317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7d1xf5u3w6vt" w:colFirst="0" w:colLast="0"/>
      <w:bookmarkEnd w:id="4"/>
      <w:r>
        <w:rPr>
          <w:b/>
          <w:bCs/>
          <w:sz w:val="46"/>
          <w:szCs w:val="46"/>
        </w:rPr>
        <w:lastRenderedPageBreak/>
        <w:t>FAST START — USE THIS NOW</w:t>
      </w:r>
    </w:p>
    <w:p w14:paraId="0000002A" w14:textId="77777777" w:rsidR="00253170" w:rsidRDefault="00000000">
      <w:pPr>
        <w:spacing w:before="240" w:after="240"/>
        <w:ind w:left="600" w:right="600"/>
      </w:pPr>
      <w:r>
        <w:t xml:space="preserve">This Fast Start is designed so that an educator can act responsibly with AI in </w:t>
      </w:r>
      <w:r>
        <w:rPr>
          <w:b/>
          <w:bCs/>
        </w:rPr>
        <w:t>under 10 minutes</w:t>
      </w:r>
      <w:r>
        <w:t>.</w:t>
      </w:r>
    </w:p>
    <w:p w14:paraId="0000002B" w14:textId="77777777" w:rsidR="00253170" w:rsidRDefault="009E73A5">
      <w:r>
        <w:rPr>
          <w:noProof/>
        </w:rPr>
        <w:pict w14:anchorId="62CDFFE8">
          <v:rect id="_x0000_i1131" alt="" style="width:451.3pt;height:.05pt;mso-width-percent:0;mso-height-percent:0;mso-width-percent:0;mso-height-percent:0" o:hralign="center" o:hrstd="t" o:hr="t" fillcolor="#a0a0a0" stroked="f"/>
        </w:pict>
      </w:r>
    </w:p>
    <w:p w14:paraId="0000002C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okcspg4vvnk4" w:colFirst="0" w:colLast="0"/>
      <w:bookmarkEnd w:id="5"/>
      <w:r>
        <w:rPr>
          <w:b/>
          <w:bCs/>
          <w:sz w:val="34"/>
          <w:szCs w:val="34"/>
        </w:rPr>
        <w:t>When to Use This Guide</w:t>
      </w:r>
    </w:p>
    <w:p w14:paraId="0000002D" w14:textId="77777777" w:rsidR="00253170" w:rsidRDefault="00000000">
      <w:pPr>
        <w:spacing w:before="240" w:after="240"/>
      </w:pPr>
      <w:r>
        <w:t>Use this guide when:</w:t>
      </w:r>
    </w:p>
    <w:p w14:paraId="0000002E" w14:textId="77777777" w:rsidR="00253170" w:rsidRDefault="00000000">
      <w:pPr>
        <w:numPr>
          <w:ilvl w:val="0"/>
          <w:numId w:val="50"/>
        </w:numPr>
        <w:spacing w:before="240"/>
      </w:pPr>
      <w:r>
        <w:t>designing or updating a lecture, workshop, or online resource</w:t>
      </w:r>
      <w:r>
        <w:br/>
      </w:r>
    </w:p>
    <w:p w14:paraId="0000002F" w14:textId="77777777" w:rsidR="00253170" w:rsidRDefault="00000000">
      <w:pPr>
        <w:numPr>
          <w:ilvl w:val="0"/>
          <w:numId w:val="50"/>
        </w:numPr>
      </w:pPr>
      <w:r>
        <w:t>drafting assessment questions, criteria, or exemplars</w:t>
      </w:r>
      <w:r>
        <w:br/>
      </w:r>
    </w:p>
    <w:p w14:paraId="00000030" w14:textId="77777777" w:rsidR="00253170" w:rsidRDefault="00000000">
      <w:pPr>
        <w:numPr>
          <w:ilvl w:val="0"/>
          <w:numId w:val="50"/>
        </w:numPr>
      </w:pPr>
      <w:r>
        <w:t>generating feedback or explanations for students</w:t>
      </w:r>
      <w:r>
        <w:br/>
      </w:r>
    </w:p>
    <w:p w14:paraId="00000031" w14:textId="77777777" w:rsidR="00253170" w:rsidRDefault="00000000">
      <w:pPr>
        <w:numPr>
          <w:ilvl w:val="0"/>
          <w:numId w:val="50"/>
        </w:numPr>
      </w:pPr>
      <w:r>
        <w:t>creating course documentation or learning support</w:t>
      </w:r>
      <w:r>
        <w:br/>
      </w:r>
    </w:p>
    <w:p w14:paraId="00000032" w14:textId="77777777" w:rsidR="00253170" w:rsidRDefault="00000000">
      <w:pPr>
        <w:numPr>
          <w:ilvl w:val="0"/>
          <w:numId w:val="50"/>
        </w:numPr>
      </w:pPr>
      <w:r>
        <w:t>anticipating how students might use AI (productively or problematically)</w:t>
      </w:r>
      <w:r>
        <w:br/>
      </w:r>
    </w:p>
    <w:p w14:paraId="00000033" w14:textId="77777777" w:rsidR="00253170" w:rsidRDefault="00000000">
      <w:pPr>
        <w:numPr>
          <w:ilvl w:val="0"/>
          <w:numId w:val="50"/>
        </w:numPr>
      </w:pPr>
      <w:r>
        <w:t>supporting colleagues in AI adoption</w:t>
      </w:r>
      <w:r>
        <w:br/>
      </w:r>
    </w:p>
    <w:p w14:paraId="00000034" w14:textId="77777777" w:rsidR="00253170" w:rsidRDefault="00000000">
      <w:pPr>
        <w:numPr>
          <w:ilvl w:val="0"/>
          <w:numId w:val="50"/>
        </w:numPr>
        <w:spacing w:after="240"/>
      </w:pPr>
      <w:r>
        <w:t>being asked to justify teaching decisions involving AI</w:t>
      </w:r>
      <w:r>
        <w:br/>
      </w:r>
    </w:p>
    <w:p w14:paraId="00000035" w14:textId="77777777" w:rsidR="00253170" w:rsidRDefault="00000000">
      <w:pPr>
        <w:spacing w:before="240" w:after="240"/>
      </w:pPr>
      <w:r>
        <w:t>If academic integrity, student learning, or fairness could be affected, this guide is essential.</w:t>
      </w:r>
    </w:p>
    <w:p w14:paraId="00000036" w14:textId="77777777" w:rsidR="00253170" w:rsidRDefault="009E73A5">
      <w:r>
        <w:rPr>
          <w:noProof/>
        </w:rPr>
        <w:pict w14:anchorId="2001E9A1">
          <v:rect id="_x0000_i1130" alt="" style="width:451.3pt;height:.05pt;mso-width-percent:0;mso-height-percent:0;mso-width-percent:0;mso-height-percent:0" o:hralign="center" o:hrstd="t" o:hr="t" fillcolor="#a0a0a0" stroked="f"/>
        </w:pict>
      </w:r>
    </w:p>
    <w:p w14:paraId="3DB0F25D" w14:textId="77777777" w:rsidR="008B239C" w:rsidRDefault="008B239C">
      <w:pPr>
        <w:rPr>
          <w:b/>
          <w:bCs/>
          <w:sz w:val="34"/>
          <w:szCs w:val="34"/>
        </w:rPr>
      </w:pPr>
      <w:bookmarkStart w:id="6" w:name="_kmkze5gm9ywg" w:colFirst="0" w:colLast="0"/>
      <w:bookmarkEnd w:id="6"/>
      <w:r>
        <w:rPr>
          <w:b/>
          <w:bCs/>
          <w:sz w:val="34"/>
          <w:szCs w:val="34"/>
        </w:rPr>
        <w:br w:type="page"/>
      </w:r>
    </w:p>
    <w:p w14:paraId="00000037" w14:textId="22CA15BF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The 10-Minute Teaching Workflow</w:t>
      </w:r>
    </w:p>
    <w:p w14:paraId="00000038" w14:textId="77777777" w:rsidR="00253170" w:rsidRDefault="00000000">
      <w:pPr>
        <w:spacing w:before="240" w:after="240"/>
      </w:pPr>
      <w:r>
        <w:t>Use this sequence before using AI in teaching or assessment.</w:t>
      </w:r>
    </w:p>
    <w:p w14:paraId="00000039" w14:textId="77777777" w:rsidR="00253170" w:rsidRDefault="009E73A5">
      <w:r>
        <w:rPr>
          <w:noProof/>
        </w:rPr>
        <w:pict w14:anchorId="4332CD23">
          <v:rect id="_x0000_i1129" alt="" style="width:451.3pt;height:.05pt;mso-width-percent:0;mso-height-percent:0;mso-width-percent:0;mso-height-percent:0" o:hralign="center" o:hrstd="t" o:hr="t" fillcolor="#a0a0a0" stroked="f"/>
        </w:pict>
      </w:r>
    </w:p>
    <w:p w14:paraId="0000003A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hw4sq2vo0apv" w:colFirst="0" w:colLast="0"/>
      <w:bookmarkEnd w:id="7"/>
      <w:r>
        <w:rPr>
          <w:b/>
          <w:bCs/>
          <w:color w:val="000000"/>
          <w:sz w:val="26"/>
          <w:szCs w:val="26"/>
        </w:rPr>
        <w:t>Step 1 — Identify the Teaching Purpose</w:t>
      </w:r>
    </w:p>
    <w:p w14:paraId="0000003B" w14:textId="77777777" w:rsidR="00253170" w:rsidRDefault="00000000">
      <w:pPr>
        <w:spacing w:before="240" w:after="240"/>
      </w:pPr>
      <w:r>
        <w:t>State clearly:</w:t>
      </w:r>
    </w:p>
    <w:p w14:paraId="0000003C" w14:textId="77777777" w:rsidR="00253170" w:rsidRDefault="00000000">
      <w:pPr>
        <w:spacing w:before="240" w:after="240"/>
        <w:ind w:left="600" w:right="600"/>
      </w:pPr>
      <w:r>
        <w:t xml:space="preserve">“I am using AI to support: </w:t>
      </w:r>
      <w:r>
        <w:rPr>
          <w:b/>
          <w:bCs/>
        </w:rPr>
        <w:t>[learning purpose]</w:t>
      </w:r>
      <w:r>
        <w:t>”</w:t>
      </w:r>
    </w:p>
    <w:p w14:paraId="0000003D" w14:textId="77777777" w:rsidR="00253170" w:rsidRDefault="00000000">
      <w:pPr>
        <w:spacing w:before="240" w:after="240"/>
      </w:pPr>
      <w:r>
        <w:t>Examples:</w:t>
      </w:r>
    </w:p>
    <w:p w14:paraId="0000003E" w14:textId="77777777" w:rsidR="00253170" w:rsidRDefault="00000000">
      <w:pPr>
        <w:numPr>
          <w:ilvl w:val="0"/>
          <w:numId w:val="70"/>
        </w:numPr>
        <w:spacing w:before="240"/>
      </w:pPr>
      <w:r>
        <w:t>clarifying complex concepts</w:t>
      </w:r>
      <w:r>
        <w:br/>
      </w:r>
    </w:p>
    <w:p w14:paraId="0000003F" w14:textId="77777777" w:rsidR="00253170" w:rsidRDefault="00000000">
      <w:pPr>
        <w:numPr>
          <w:ilvl w:val="0"/>
          <w:numId w:val="70"/>
        </w:numPr>
      </w:pPr>
      <w:r>
        <w:t>drafting initial materials</w:t>
      </w:r>
      <w:r>
        <w:br/>
      </w:r>
    </w:p>
    <w:p w14:paraId="00000040" w14:textId="77777777" w:rsidR="00253170" w:rsidRDefault="00000000">
      <w:pPr>
        <w:numPr>
          <w:ilvl w:val="0"/>
          <w:numId w:val="70"/>
        </w:numPr>
      </w:pPr>
      <w:r>
        <w:t>generating examples</w:t>
      </w:r>
      <w:r>
        <w:br/>
      </w:r>
    </w:p>
    <w:p w14:paraId="00000041" w14:textId="77777777" w:rsidR="00253170" w:rsidRDefault="00000000">
      <w:pPr>
        <w:numPr>
          <w:ilvl w:val="0"/>
          <w:numId w:val="70"/>
        </w:numPr>
      </w:pPr>
      <w:r>
        <w:t>widening perspectives</w:t>
      </w:r>
      <w:r>
        <w:br/>
      </w:r>
    </w:p>
    <w:p w14:paraId="00000042" w14:textId="77777777" w:rsidR="00253170" w:rsidRDefault="00000000">
      <w:pPr>
        <w:numPr>
          <w:ilvl w:val="0"/>
          <w:numId w:val="70"/>
        </w:numPr>
        <w:spacing w:after="240"/>
      </w:pPr>
      <w:r>
        <w:t>modelling thinking</w:t>
      </w:r>
      <w:r>
        <w:br/>
      </w:r>
    </w:p>
    <w:p w14:paraId="00000043" w14:textId="77777777" w:rsidR="00253170" w:rsidRDefault="00000000">
      <w:pPr>
        <w:spacing w:before="240" w:after="240"/>
      </w:pPr>
      <w:r>
        <w:t>Avoid:</w:t>
      </w:r>
    </w:p>
    <w:p w14:paraId="00000044" w14:textId="77777777" w:rsidR="00253170" w:rsidRDefault="00000000">
      <w:pPr>
        <w:numPr>
          <w:ilvl w:val="0"/>
          <w:numId w:val="31"/>
        </w:numPr>
        <w:spacing w:before="240"/>
      </w:pPr>
      <w:r>
        <w:t>outsourcing disciplinary judgement</w:t>
      </w:r>
      <w:r>
        <w:br/>
      </w:r>
    </w:p>
    <w:p w14:paraId="00000045" w14:textId="77777777" w:rsidR="00253170" w:rsidRDefault="00000000">
      <w:pPr>
        <w:numPr>
          <w:ilvl w:val="0"/>
          <w:numId w:val="31"/>
        </w:numPr>
      </w:pPr>
      <w:r>
        <w:t>replacing student practice</w:t>
      </w:r>
      <w:r>
        <w:br/>
      </w:r>
    </w:p>
    <w:p w14:paraId="00000046" w14:textId="77777777" w:rsidR="00253170" w:rsidRDefault="00000000">
      <w:pPr>
        <w:numPr>
          <w:ilvl w:val="0"/>
          <w:numId w:val="31"/>
        </w:numPr>
        <w:spacing w:after="240"/>
      </w:pPr>
      <w:r>
        <w:t>generating assessments without supervision</w:t>
      </w:r>
      <w:r>
        <w:br/>
      </w:r>
    </w:p>
    <w:p w14:paraId="00000047" w14:textId="77777777" w:rsidR="00253170" w:rsidRDefault="009E73A5">
      <w:r>
        <w:rPr>
          <w:noProof/>
        </w:rPr>
        <w:pict w14:anchorId="45398322">
          <v:rect id="_x0000_i1128" alt="" style="width:451.3pt;height:.05pt;mso-width-percent:0;mso-height-percent:0;mso-width-percent:0;mso-height-percent:0" o:hralign="center" o:hrstd="t" o:hr="t" fillcolor="#a0a0a0" stroked="f"/>
        </w:pict>
      </w:r>
    </w:p>
    <w:p w14:paraId="0F30E895" w14:textId="77777777" w:rsidR="008B239C" w:rsidRDefault="008B239C">
      <w:pPr>
        <w:rPr>
          <w:b/>
          <w:bCs/>
          <w:color w:val="000000"/>
          <w:sz w:val="26"/>
          <w:szCs w:val="26"/>
        </w:rPr>
      </w:pPr>
      <w:bookmarkStart w:id="8" w:name="_aoz0z8h944fp" w:colFirst="0" w:colLast="0"/>
      <w:bookmarkEnd w:id="8"/>
      <w:r>
        <w:rPr>
          <w:b/>
          <w:bCs/>
          <w:color w:val="000000"/>
          <w:sz w:val="26"/>
          <w:szCs w:val="26"/>
        </w:rPr>
        <w:br w:type="page"/>
      </w:r>
    </w:p>
    <w:p w14:paraId="00000048" w14:textId="484EB98B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Step 2 — Define Educator–AI–Student Roles</w:t>
      </w:r>
    </w:p>
    <w:p w14:paraId="00000049" w14:textId="77777777" w:rsidR="00253170" w:rsidRDefault="00000000">
      <w:pPr>
        <w:spacing w:before="240" w:after="240"/>
      </w:pPr>
      <w:r>
        <w:t>Use this 3-part teaching-specific co-agency check:</w:t>
      </w:r>
    </w:p>
    <w:p w14:paraId="0000004A" w14:textId="77777777" w:rsidR="00253170" w:rsidRDefault="00000000">
      <w:pPr>
        <w:numPr>
          <w:ilvl w:val="0"/>
          <w:numId w:val="41"/>
        </w:numPr>
        <w:spacing w:before="240"/>
      </w:pPr>
      <w:r>
        <w:rPr>
          <w:b/>
          <w:bCs/>
        </w:rPr>
        <w:t>AI supports me by…</w:t>
      </w:r>
      <w:r>
        <w:rPr>
          <w:b/>
          <w:bCs/>
        </w:rPr>
        <w:br/>
      </w:r>
    </w:p>
    <w:p w14:paraId="0000004B" w14:textId="77777777" w:rsidR="00253170" w:rsidRDefault="00000000">
      <w:pPr>
        <w:numPr>
          <w:ilvl w:val="0"/>
          <w:numId w:val="41"/>
        </w:numPr>
      </w:pPr>
      <w:r>
        <w:rPr>
          <w:b/>
          <w:bCs/>
        </w:rPr>
        <w:t>Students may use AI to…</w:t>
      </w:r>
      <w:r>
        <w:rPr>
          <w:b/>
          <w:bCs/>
        </w:rPr>
        <w:br/>
      </w:r>
    </w:p>
    <w:p w14:paraId="0000004C" w14:textId="77777777" w:rsidR="00253170" w:rsidRDefault="00000000">
      <w:pPr>
        <w:numPr>
          <w:ilvl w:val="0"/>
          <w:numId w:val="41"/>
        </w:numPr>
        <w:spacing w:after="240"/>
      </w:pPr>
      <w:r>
        <w:rPr>
          <w:b/>
          <w:bCs/>
        </w:rPr>
        <w:t>I remain responsible for…</w:t>
      </w:r>
      <w:r>
        <w:rPr>
          <w:b/>
          <w:bCs/>
        </w:rPr>
        <w:br/>
      </w:r>
    </w:p>
    <w:p w14:paraId="0000004D" w14:textId="77777777" w:rsidR="00253170" w:rsidRDefault="00000000">
      <w:pPr>
        <w:spacing w:before="240" w:after="240"/>
      </w:pPr>
      <w:r>
        <w:t>If educator and student boundaries blur, pause — learning integrity is at risk.</w:t>
      </w:r>
    </w:p>
    <w:p w14:paraId="0000004E" w14:textId="77777777" w:rsidR="00253170" w:rsidRDefault="009E73A5">
      <w:r>
        <w:rPr>
          <w:noProof/>
        </w:rPr>
        <w:pict w14:anchorId="161E054D">
          <v:rect id="_x0000_i1127" alt="" style="width:451.3pt;height:.05pt;mso-width-percent:0;mso-height-percent:0;mso-width-percent:0;mso-height-percent:0" o:hralign="center" o:hrstd="t" o:hr="t" fillcolor="#a0a0a0" stroked="f"/>
        </w:pict>
      </w:r>
    </w:p>
    <w:p w14:paraId="0000004F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jhv8ymbrso87" w:colFirst="0" w:colLast="0"/>
      <w:bookmarkEnd w:id="9"/>
      <w:r>
        <w:rPr>
          <w:b/>
          <w:bCs/>
          <w:color w:val="000000"/>
          <w:sz w:val="26"/>
          <w:szCs w:val="26"/>
        </w:rPr>
        <w:t>Step 3 — Apply the Pedagogical Sanity Check</w:t>
      </w:r>
    </w:p>
    <w:p w14:paraId="00000050" w14:textId="77777777" w:rsidR="00253170" w:rsidRDefault="00000000">
      <w:pPr>
        <w:spacing w:before="240" w:after="240"/>
      </w:pPr>
      <w:r>
        <w:t>Before generating or using AI output, ask:</w:t>
      </w:r>
    </w:p>
    <w:p w14:paraId="00000051" w14:textId="77777777" w:rsidR="00253170" w:rsidRDefault="00000000">
      <w:pPr>
        <w:numPr>
          <w:ilvl w:val="0"/>
          <w:numId w:val="62"/>
        </w:numPr>
        <w:spacing w:before="240"/>
      </w:pPr>
      <w:r>
        <w:t>Does this strengthen learning?</w:t>
      </w:r>
      <w:r>
        <w:br/>
      </w:r>
    </w:p>
    <w:p w14:paraId="00000052" w14:textId="77777777" w:rsidR="00253170" w:rsidRDefault="00000000">
      <w:pPr>
        <w:numPr>
          <w:ilvl w:val="0"/>
          <w:numId w:val="62"/>
        </w:numPr>
      </w:pPr>
      <w:r>
        <w:t>Does this reduce opportunities for student practice?</w:t>
      </w:r>
      <w:r>
        <w:br/>
      </w:r>
    </w:p>
    <w:p w14:paraId="00000053" w14:textId="77777777" w:rsidR="00253170" w:rsidRDefault="00000000">
      <w:pPr>
        <w:numPr>
          <w:ilvl w:val="0"/>
          <w:numId w:val="62"/>
        </w:numPr>
      </w:pPr>
      <w:r>
        <w:t>Does this risk cognitive offloading for students?</w:t>
      </w:r>
      <w:r>
        <w:br/>
      </w:r>
    </w:p>
    <w:p w14:paraId="00000054" w14:textId="77777777" w:rsidR="00253170" w:rsidRDefault="00000000">
      <w:pPr>
        <w:numPr>
          <w:ilvl w:val="0"/>
          <w:numId w:val="62"/>
        </w:numPr>
        <w:spacing w:after="240"/>
      </w:pPr>
      <w:r>
        <w:t>Would clarity or difficulty be distorted?</w:t>
      </w:r>
      <w:r>
        <w:br/>
      </w:r>
    </w:p>
    <w:p w14:paraId="00000055" w14:textId="77777777" w:rsidR="00253170" w:rsidRDefault="00000000">
      <w:pPr>
        <w:spacing w:before="240" w:after="240"/>
      </w:pPr>
      <w:r>
        <w:t>If learning is weakened, do not proceed.</w:t>
      </w:r>
    </w:p>
    <w:p w14:paraId="00000056" w14:textId="77777777" w:rsidR="00253170" w:rsidRDefault="009E73A5">
      <w:r>
        <w:rPr>
          <w:noProof/>
        </w:rPr>
        <w:pict w14:anchorId="44003C63">
          <v:rect id="_x0000_i1126" alt="" style="width:451.3pt;height:.05pt;mso-width-percent:0;mso-height-percent:0;mso-width-percent:0;mso-height-percent:0" o:hralign="center" o:hrstd="t" o:hr="t" fillcolor="#a0a0a0" stroked="f"/>
        </w:pict>
      </w:r>
    </w:p>
    <w:p w14:paraId="4D787DBE" w14:textId="77777777" w:rsidR="008B239C" w:rsidRDefault="008B239C">
      <w:pPr>
        <w:rPr>
          <w:b/>
          <w:bCs/>
          <w:color w:val="000000"/>
          <w:sz w:val="26"/>
          <w:szCs w:val="26"/>
        </w:rPr>
      </w:pPr>
      <w:bookmarkStart w:id="10" w:name="_9eszpww263l1" w:colFirst="0" w:colLast="0"/>
      <w:bookmarkEnd w:id="10"/>
      <w:r>
        <w:rPr>
          <w:b/>
          <w:bCs/>
          <w:color w:val="000000"/>
          <w:sz w:val="26"/>
          <w:szCs w:val="26"/>
        </w:rPr>
        <w:br w:type="page"/>
      </w:r>
    </w:p>
    <w:p w14:paraId="00000057" w14:textId="625762DC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Step 4 — Run the Academic Integrity &amp; Fairness Screen</w:t>
      </w:r>
    </w:p>
    <w:p w14:paraId="00000058" w14:textId="77777777" w:rsidR="00253170" w:rsidRDefault="00000000">
      <w:pPr>
        <w:spacing w:before="240" w:after="240"/>
      </w:pPr>
      <w:r>
        <w:t>Ask:</w:t>
      </w:r>
    </w:p>
    <w:p w14:paraId="00000059" w14:textId="77777777" w:rsidR="00253170" w:rsidRDefault="00000000">
      <w:pPr>
        <w:numPr>
          <w:ilvl w:val="0"/>
          <w:numId w:val="40"/>
        </w:numPr>
        <w:spacing w:before="240"/>
      </w:pPr>
      <w:r>
        <w:t>Is this creating unfair advantage?</w:t>
      </w:r>
      <w:r>
        <w:br/>
      </w:r>
    </w:p>
    <w:p w14:paraId="0000005A" w14:textId="77777777" w:rsidR="00253170" w:rsidRDefault="00000000">
      <w:pPr>
        <w:numPr>
          <w:ilvl w:val="0"/>
          <w:numId w:val="40"/>
        </w:numPr>
      </w:pPr>
      <w:r>
        <w:t>Could this mislead students about expectations?</w:t>
      </w:r>
      <w:r>
        <w:br/>
      </w:r>
    </w:p>
    <w:p w14:paraId="0000005B" w14:textId="77777777" w:rsidR="00253170" w:rsidRDefault="00000000">
      <w:pPr>
        <w:numPr>
          <w:ilvl w:val="0"/>
          <w:numId w:val="40"/>
        </w:numPr>
      </w:pPr>
      <w:r>
        <w:t>Am I introducing unseen bias into learning materials?</w:t>
      </w:r>
      <w:r>
        <w:br/>
      </w:r>
    </w:p>
    <w:p w14:paraId="0000005C" w14:textId="77777777" w:rsidR="00253170" w:rsidRDefault="00000000">
      <w:pPr>
        <w:numPr>
          <w:ilvl w:val="0"/>
          <w:numId w:val="40"/>
        </w:numPr>
        <w:spacing w:after="240"/>
      </w:pPr>
      <w:r>
        <w:t>Will students know what is acceptable?</w:t>
      </w:r>
      <w:r>
        <w:br/>
      </w:r>
    </w:p>
    <w:p w14:paraId="0000005D" w14:textId="77777777" w:rsidR="00253170" w:rsidRDefault="00000000">
      <w:pPr>
        <w:spacing w:before="240" w:after="240"/>
      </w:pPr>
      <w:r>
        <w:t>If the answer to any is uncertain, revise.</w:t>
      </w:r>
    </w:p>
    <w:p w14:paraId="0000005E" w14:textId="77777777" w:rsidR="00253170" w:rsidRDefault="009E73A5">
      <w:r>
        <w:rPr>
          <w:noProof/>
        </w:rPr>
        <w:pict w14:anchorId="27A96F4E">
          <v:rect id="_x0000_i1125" alt="" style="width:451.3pt;height:.05pt;mso-width-percent:0;mso-height-percent:0;mso-width-percent:0;mso-height-percent:0" o:hralign="center" o:hrstd="t" o:hr="t" fillcolor="#a0a0a0" stroked="f"/>
        </w:pict>
      </w:r>
    </w:p>
    <w:p w14:paraId="0000005F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anj24lkxbqab" w:colFirst="0" w:colLast="0"/>
      <w:bookmarkEnd w:id="11"/>
      <w:r>
        <w:rPr>
          <w:b/>
          <w:bCs/>
          <w:color w:val="000000"/>
          <w:sz w:val="26"/>
          <w:szCs w:val="26"/>
        </w:rPr>
        <w:t>Step 5 — Make the Teaching Decision</w:t>
      </w:r>
    </w:p>
    <w:p w14:paraId="00000060" w14:textId="77777777" w:rsidR="00253170" w:rsidRDefault="00000000">
      <w:pPr>
        <w:spacing w:before="240" w:after="240"/>
      </w:pPr>
      <w:r>
        <w:t>Choose one:</w:t>
      </w:r>
    </w:p>
    <w:p w14:paraId="00000061" w14:textId="77777777" w:rsidR="00253170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Proceed carefully</w:t>
      </w:r>
      <w:r>
        <w:rPr>
          <w:b/>
          <w:bCs/>
        </w:rPr>
        <w:br/>
      </w:r>
      <w:r>
        <w:t xml:space="preserve"> (with review, disclosure, or adaptation)</w:t>
      </w:r>
      <w:r>
        <w:br/>
      </w:r>
    </w:p>
    <w:p w14:paraId="00000062" w14:textId="77777777" w:rsidR="00253170" w:rsidRDefault="00000000">
      <w:pPr>
        <w:numPr>
          <w:ilvl w:val="0"/>
          <w:numId w:val="4"/>
        </w:numPr>
      </w:pPr>
      <w:r>
        <w:rPr>
          <w:b/>
          <w:bCs/>
        </w:rPr>
        <w:t>Revise the task or prompt</w:t>
      </w:r>
      <w:r>
        <w:rPr>
          <w:b/>
          <w:bCs/>
        </w:rPr>
        <w:br/>
      </w:r>
    </w:p>
    <w:p w14:paraId="00000063" w14:textId="77777777" w:rsidR="00253170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Pause and escalate</w:t>
      </w:r>
      <w:r>
        <w:rPr>
          <w:b/>
          <w:bCs/>
        </w:rPr>
        <w:br/>
      </w:r>
      <w:r>
        <w:t xml:space="preserve"> (assessment boards, QA, module lead, digital education team)</w:t>
      </w:r>
      <w:r>
        <w:br/>
      </w:r>
    </w:p>
    <w:p w14:paraId="00000064" w14:textId="77777777" w:rsidR="00253170" w:rsidRDefault="00000000">
      <w:pPr>
        <w:spacing w:before="240" w:after="240"/>
      </w:pPr>
      <w:r>
        <w:t>Document your reasoning — academic integrity requires traceability.</w:t>
      </w:r>
    </w:p>
    <w:p w14:paraId="00000065" w14:textId="77777777" w:rsidR="00253170" w:rsidRDefault="009E73A5">
      <w:r>
        <w:rPr>
          <w:noProof/>
        </w:rPr>
        <w:pict w14:anchorId="27969AA1">
          <v:rect id="_x0000_i1124" alt="" style="width:451.3pt;height:.05pt;mso-width-percent:0;mso-height-percent:0;mso-width-percent:0;mso-height-percent:0" o:hralign="center" o:hrstd="t" o:hr="t" fillcolor="#a0a0a0" stroked="f"/>
        </w:pict>
      </w:r>
    </w:p>
    <w:p w14:paraId="287065BD" w14:textId="77777777" w:rsidR="008B239C" w:rsidRDefault="008B239C">
      <w:pPr>
        <w:rPr>
          <w:b/>
          <w:bCs/>
          <w:sz w:val="34"/>
          <w:szCs w:val="34"/>
        </w:rPr>
      </w:pPr>
      <w:bookmarkStart w:id="12" w:name="_ec7ekxczwid0" w:colFirst="0" w:colLast="0"/>
      <w:bookmarkEnd w:id="12"/>
      <w:r>
        <w:rPr>
          <w:b/>
          <w:bCs/>
          <w:sz w:val="34"/>
          <w:szCs w:val="34"/>
        </w:rPr>
        <w:br w:type="page"/>
      </w:r>
    </w:p>
    <w:p w14:paraId="00000066" w14:textId="227CCA7A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Worked Example: Same Teaching Task, Three Outcomes</w:t>
      </w:r>
    </w:p>
    <w:p w14:paraId="00000067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k9g26ag9siiv" w:colFirst="0" w:colLast="0"/>
      <w:bookmarkEnd w:id="13"/>
      <w:r>
        <w:rPr>
          <w:b/>
          <w:bCs/>
          <w:color w:val="000000"/>
          <w:sz w:val="26"/>
          <w:szCs w:val="26"/>
        </w:rPr>
        <w:t>Teaching Task</w:t>
      </w:r>
    </w:p>
    <w:p w14:paraId="00000068" w14:textId="77777777" w:rsidR="00253170" w:rsidRDefault="00000000">
      <w:pPr>
        <w:spacing w:before="240" w:after="240"/>
      </w:pPr>
      <w:r>
        <w:t>Preparing a reading guide for a complex topic using AI.</w:t>
      </w:r>
    </w:p>
    <w:p w14:paraId="00000069" w14:textId="77777777" w:rsidR="00253170" w:rsidRDefault="009E73A5">
      <w:r>
        <w:rPr>
          <w:noProof/>
        </w:rPr>
        <w:pict w14:anchorId="4BAFABAC">
          <v:rect id="_x0000_i1123" alt="" style="width:451.3pt;height:.05pt;mso-width-percent:0;mso-height-percent:0;mso-width-percent:0;mso-height-percent:0" o:hralign="center" o:hrstd="t" o:hr="t" fillcolor="#a0a0a0" stroked="f"/>
        </w:pict>
      </w:r>
    </w:p>
    <w:p w14:paraId="0000006A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s8s2zpp284m7" w:colFirst="0" w:colLast="0"/>
      <w:bookmarkEnd w:id="1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Good Use</w:t>
      </w:r>
    </w:p>
    <w:p w14:paraId="0000006B" w14:textId="77777777" w:rsidR="00253170" w:rsidRDefault="00000000">
      <w:pPr>
        <w:numPr>
          <w:ilvl w:val="0"/>
          <w:numId w:val="56"/>
        </w:numPr>
        <w:spacing w:before="240"/>
      </w:pPr>
      <w:r>
        <w:t>AI drafts an outline</w:t>
      </w:r>
      <w:r>
        <w:br/>
      </w:r>
    </w:p>
    <w:p w14:paraId="0000006C" w14:textId="77777777" w:rsidR="00253170" w:rsidRDefault="00000000">
      <w:pPr>
        <w:numPr>
          <w:ilvl w:val="0"/>
          <w:numId w:val="56"/>
        </w:numPr>
      </w:pPr>
      <w:r>
        <w:t>Educator reviews for accuracy and level</w:t>
      </w:r>
      <w:r>
        <w:br/>
      </w:r>
    </w:p>
    <w:p w14:paraId="0000006D" w14:textId="77777777" w:rsidR="00253170" w:rsidRDefault="00000000">
      <w:pPr>
        <w:numPr>
          <w:ilvl w:val="0"/>
          <w:numId w:val="56"/>
        </w:numPr>
      </w:pPr>
      <w:r>
        <w:t>Misleading or overly confident statements are removed</w:t>
      </w:r>
      <w:r>
        <w:br/>
      </w:r>
    </w:p>
    <w:p w14:paraId="0000006E" w14:textId="77777777" w:rsidR="00253170" w:rsidRDefault="00000000">
      <w:pPr>
        <w:numPr>
          <w:ilvl w:val="0"/>
          <w:numId w:val="56"/>
        </w:numPr>
        <w:spacing w:after="240"/>
      </w:pPr>
      <w:r>
        <w:t>Student misconceptions are anticipated and addressed</w:t>
      </w:r>
      <w:r>
        <w:br/>
      </w:r>
    </w:p>
    <w:p w14:paraId="0000006F" w14:textId="77777777" w:rsidR="00253170" w:rsidRDefault="00000000">
      <w:pPr>
        <w:spacing w:before="240" w:after="240"/>
      </w:pPr>
      <w:r>
        <w:rPr>
          <w:b/>
          <w:bCs/>
        </w:rPr>
        <w:t>Why this works:</w:t>
      </w:r>
      <w:r>
        <w:rPr>
          <w:b/>
          <w:bCs/>
        </w:rPr>
        <w:br/>
      </w:r>
      <w:r>
        <w:t xml:space="preserve"> AI accelerates structure, but </w:t>
      </w:r>
      <w:r>
        <w:rPr>
          <w:i/>
          <w:iCs/>
        </w:rPr>
        <w:t>pedagogical judgement</w:t>
      </w:r>
      <w:r>
        <w:t xml:space="preserve"> shapes learning.</w:t>
      </w:r>
    </w:p>
    <w:p w14:paraId="00000070" w14:textId="77777777" w:rsidR="00253170" w:rsidRDefault="009E73A5">
      <w:r>
        <w:rPr>
          <w:noProof/>
        </w:rPr>
        <w:pict w14:anchorId="6DDC61BF">
          <v:rect id="_x0000_i1122" alt="" style="width:451.3pt;height:.05pt;mso-width-percent:0;mso-height-percent:0;mso-width-percent:0;mso-height-percent:0" o:hralign="center" o:hrstd="t" o:hr="t" fillcolor="#a0a0a0" stroked="f"/>
        </w:pict>
      </w:r>
    </w:p>
    <w:p w14:paraId="00000071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h1246i7mvbhk" w:colFirst="0" w:colLast="0"/>
      <w:bookmarkEnd w:id="15"/>
      <w:r>
        <w:rPr>
          <w:b/>
          <w:bCs/>
          <w:color w:val="000000"/>
          <w:sz w:val="26"/>
          <w:szCs w:val="26"/>
        </w:rPr>
        <w:t>⚠️ Risky Use</w:t>
      </w:r>
    </w:p>
    <w:p w14:paraId="00000072" w14:textId="77777777" w:rsidR="00253170" w:rsidRDefault="00000000">
      <w:pPr>
        <w:numPr>
          <w:ilvl w:val="0"/>
          <w:numId w:val="60"/>
        </w:numPr>
        <w:spacing w:before="240"/>
      </w:pPr>
      <w:r>
        <w:t>AI produces a guide</w:t>
      </w:r>
      <w:r>
        <w:br/>
      </w:r>
    </w:p>
    <w:p w14:paraId="00000073" w14:textId="77777777" w:rsidR="00253170" w:rsidRDefault="00000000">
      <w:pPr>
        <w:numPr>
          <w:ilvl w:val="0"/>
          <w:numId w:val="60"/>
        </w:numPr>
      </w:pPr>
      <w:r>
        <w:t>Educator edits lightly</w:t>
      </w:r>
      <w:r>
        <w:br/>
      </w:r>
    </w:p>
    <w:p w14:paraId="00000074" w14:textId="77777777" w:rsidR="00253170" w:rsidRDefault="00000000">
      <w:pPr>
        <w:numPr>
          <w:ilvl w:val="0"/>
          <w:numId w:val="60"/>
        </w:numPr>
        <w:spacing w:after="240"/>
      </w:pPr>
      <w:r>
        <w:t>Level and language drift away from expected learning outcomes</w:t>
      </w:r>
      <w:r>
        <w:br/>
      </w:r>
    </w:p>
    <w:p w14:paraId="00000075" w14:textId="77777777" w:rsidR="00253170" w:rsidRDefault="00000000">
      <w:pPr>
        <w:spacing w:before="240" w:after="240"/>
      </w:pPr>
      <w:r>
        <w:rPr>
          <w:b/>
          <w:bCs/>
        </w:rPr>
        <w:t>Why this is risky:</w:t>
      </w:r>
      <w:r>
        <w:rPr>
          <w:b/>
          <w:bCs/>
        </w:rPr>
        <w:br/>
      </w:r>
      <w:r>
        <w:t xml:space="preserve"> Students may be misdirected or miscalibrated about difficulty.</w:t>
      </w:r>
    </w:p>
    <w:p w14:paraId="00000076" w14:textId="77777777" w:rsidR="00253170" w:rsidRDefault="009E73A5">
      <w:r>
        <w:rPr>
          <w:noProof/>
        </w:rPr>
        <w:pict w14:anchorId="55178E2C">
          <v:rect id="_x0000_i1121" alt="" style="width:451.3pt;height:.05pt;mso-width-percent:0;mso-height-percent:0;mso-width-percent:0;mso-height-percent:0" o:hralign="center" o:hrstd="t" o:hr="t" fillcolor="#a0a0a0" stroked="f"/>
        </w:pict>
      </w:r>
    </w:p>
    <w:p w14:paraId="2BA9A675" w14:textId="77777777" w:rsidR="008B239C" w:rsidRDefault="008B239C">
      <w:pPr>
        <w:rPr>
          <w:b/>
          <w:bCs/>
          <w:color w:val="000000"/>
          <w:sz w:val="26"/>
          <w:szCs w:val="26"/>
        </w:rPr>
      </w:pPr>
      <w:bookmarkStart w:id="16" w:name="_2l2gptgzjy9p" w:colFirst="0" w:colLast="0"/>
      <w:bookmarkEnd w:id="16"/>
      <w:r>
        <w:rPr>
          <w:b/>
          <w:bCs/>
          <w:color w:val="000000"/>
          <w:sz w:val="26"/>
          <w:szCs w:val="26"/>
        </w:rPr>
        <w:br w:type="page"/>
      </w:r>
    </w:p>
    <w:p w14:paraId="00000077" w14:textId="7AFBDF12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⛔ Unacceptable Use</w:t>
      </w:r>
    </w:p>
    <w:p w14:paraId="00000078" w14:textId="77777777" w:rsidR="00253170" w:rsidRDefault="00000000">
      <w:pPr>
        <w:numPr>
          <w:ilvl w:val="0"/>
          <w:numId w:val="82"/>
        </w:numPr>
        <w:spacing w:before="240"/>
      </w:pPr>
      <w:r>
        <w:t>AI-generated guide is posted as-is</w:t>
      </w:r>
      <w:r>
        <w:br/>
      </w:r>
    </w:p>
    <w:p w14:paraId="00000079" w14:textId="77777777" w:rsidR="00253170" w:rsidRDefault="00000000">
      <w:pPr>
        <w:numPr>
          <w:ilvl w:val="0"/>
          <w:numId w:val="82"/>
        </w:numPr>
      </w:pPr>
      <w:r>
        <w:t>No check for conceptual accuracy or bias</w:t>
      </w:r>
      <w:r>
        <w:br/>
      </w:r>
    </w:p>
    <w:p w14:paraId="0000007A" w14:textId="77777777" w:rsidR="00253170" w:rsidRDefault="00000000">
      <w:pPr>
        <w:numPr>
          <w:ilvl w:val="0"/>
          <w:numId w:val="82"/>
        </w:numPr>
        <w:spacing w:after="240"/>
      </w:pPr>
      <w:r>
        <w:t>No transparency to students</w:t>
      </w:r>
      <w:r>
        <w:br/>
      </w:r>
    </w:p>
    <w:p w14:paraId="0000007B" w14:textId="77777777" w:rsidR="00253170" w:rsidRDefault="00000000">
      <w:pPr>
        <w:spacing w:before="240" w:after="240"/>
      </w:pPr>
      <w:r>
        <w:rPr>
          <w:b/>
          <w:bCs/>
        </w:rPr>
        <w:t>Why this fails:</w:t>
      </w:r>
      <w:r>
        <w:rPr>
          <w:b/>
          <w:bCs/>
        </w:rPr>
        <w:br/>
      </w:r>
      <w:r>
        <w:t xml:space="preserve"> It breaches academic duty of care and undermines disciplinary integrity.</w:t>
      </w:r>
    </w:p>
    <w:p w14:paraId="0000007C" w14:textId="77777777" w:rsidR="00253170" w:rsidRDefault="009E73A5">
      <w:r>
        <w:rPr>
          <w:noProof/>
        </w:rPr>
        <w:pict w14:anchorId="0C3AD88D">
          <v:rect id="_x0000_i1120" alt="" style="width:451.3pt;height:.05pt;mso-width-percent:0;mso-height-percent:0;mso-width-percent:0;mso-height-percent:0" o:hralign="center" o:hrstd="t" o:hr="t" fillcolor="#a0a0a0" stroked="f"/>
        </w:pict>
      </w:r>
    </w:p>
    <w:p w14:paraId="0000007D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2b26s5ge1jaw" w:colFirst="0" w:colLast="0"/>
      <w:bookmarkEnd w:id="17"/>
      <w:r>
        <w:rPr>
          <w:b/>
          <w:bCs/>
          <w:sz w:val="34"/>
          <w:szCs w:val="34"/>
        </w:rPr>
        <w:t>Your First Teaching Artefact</w:t>
      </w:r>
    </w:p>
    <w:p w14:paraId="0000007E" w14:textId="77777777" w:rsidR="00253170" w:rsidRDefault="00000000">
      <w:pPr>
        <w:spacing w:before="240" w:after="240"/>
      </w:pPr>
      <w:r>
        <w:t xml:space="preserve">Create an </w:t>
      </w:r>
      <w:r>
        <w:rPr>
          <w:b/>
          <w:bCs/>
        </w:rPr>
        <w:t>AI-Use Teaching Note</w:t>
      </w:r>
      <w:r>
        <w:t xml:space="preserve"> for the task you are working on:</w:t>
      </w:r>
    </w:p>
    <w:p w14:paraId="0000007F" w14:textId="77777777" w:rsidR="00253170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Teaching task:</w:t>
      </w:r>
      <w:r>
        <w:rPr>
          <w:i/>
          <w:iCs/>
        </w:rPr>
        <w:br/>
      </w:r>
      <w:r>
        <w:t xml:space="preserve"> </w:t>
      </w:r>
      <w:r>
        <w:rPr>
          <w:i/>
          <w:iCs/>
        </w:rPr>
        <w:t>Why AI is being used:</w:t>
      </w:r>
      <w:r>
        <w:rPr>
          <w:i/>
          <w:iCs/>
        </w:rPr>
        <w:br/>
      </w:r>
      <w:r>
        <w:t xml:space="preserve"> </w:t>
      </w:r>
      <w:r>
        <w:rPr>
          <w:i/>
          <w:iCs/>
        </w:rPr>
        <w:t>Educator–AI–student roles:</w:t>
      </w:r>
      <w:r>
        <w:rPr>
          <w:i/>
          <w:iCs/>
        </w:rPr>
        <w:br/>
      </w:r>
      <w:r>
        <w:t xml:space="preserve"> </w:t>
      </w:r>
      <w:r>
        <w:rPr>
          <w:i/>
          <w:iCs/>
        </w:rPr>
        <w:t>Integrity or fairness risks considered:</w:t>
      </w:r>
      <w:r>
        <w:rPr>
          <w:i/>
          <w:iCs/>
        </w:rPr>
        <w:br/>
      </w:r>
      <w:r>
        <w:t xml:space="preserve"> </w:t>
      </w:r>
      <w:r>
        <w:rPr>
          <w:i/>
          <w:iCs/>
        </w:rPr>
        <w:t>Decision made:</w:t>
      </w:r>
    </w:p>
    <w:p w14:paraId="00000080" w14:textId="77777777" w:rsidR="00253170" w:rsidRDefault="00000000">
      <w:pPr>
        <w:spacing w:before="240" w:after="240"/>
      </w:pPr>
      <w:r>
        <w:t>This note helps:</w:t>
      </w:r>
    </w:p>
    <w:p w14:paraId="00000081" w14:textId="77777777" w:rsidR="00253170" w:rsidRDefault="00000000">
      <w:pPr>
        <w:numPr>
          <w:ilvl w:val="0"/>
          <w:numId w:val="80"/>
        </w:numPr>
        <w:spacing w:before="240"/>
      </w:pPr>
      <w:r>
        <w:t>justify decisions to boards, audits, or colleagues</w:t>
      </w:r>
      <w:r>
        <w:br/>
      </w:r>
    </w:p>
    <w:p w14:paraId="00000082" w14:textId="77777777" w:rsidR="00253170" w:rsidRDefault="00000000">
      <w:pPr>
        <w:numPr>
          <w:ilvl w:val="0"/>
          <w:numId w:val="80"/>
        </w:numPr>
      </w:pPr>
      <w:r>
        <w:t>build consistency across modules</w:t>
      </w:r>
      <w:r>
        <w:br/>
      </w:r>
    </w:p>
    <w:p w14:paraId="00000083" w14:textId="77777777" w:rsidR="00253170" w:rsidRDefault="00000000">
      <w:pPr>
        <w:numPr>
          <w:ilvl w:val="0"/>
          <w:numId w:val="80"/>
        </w:numPr>
        <w:spacing w:after="240"/>
      </w:pPr>
      <w:r>
        <w:t>improve future teaching design</w:t>
      </w:r>
      <w:r>
        <w:br/>
      </w:r>
    </w:p>
    <w:p w14:paraId="00000087" w14:textId="77777777" w:rsidR="00253170" w:rsidRDefault="00253170"/>
    <w:p w14:paraId="0538445D" w14:textId="77777777" w:rsidR="008B239C" w:rsidRDefault="008B239C">
      <w:pPr>
        <w:rPr>
          <w:b/>
          <w:bCs/>
          <w:sz w:val="46"/>
          <w:szCs w:val="46"/>
        </w:rPr>
      </w:pPr>
      <w:bookmarkStart w:id="18" w:name="_i7b0ed5ibtsf" w:colFirst="0" w:colLast="0"/>
      <w:bookmarkEnd w:id="18"/>
      <w:r>
        <w:rPr>
          <w:b/>
          <w:bCs/>
          <w:sz w:val="46"/>
          <w:szCs w:val="46"/>
        </w:rPr>
        <w:br w:type="page"/>
      </w:r>
    </w:p>
    <w:p w14:paraId="00000088" w14:textId="2FE1D1BE" w:rsidR="0025317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STAGE 2 — AI CAPABILITY IN TEACHING PRACTICE</w:t>
      </w:r>
    </w:p>
    <w:p w14:paraId="00000089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pcek9nqgitmh" w:colFirst="0" w:colLast="0"/>
      <w:bookmarkEnd w:id="19"/>
      <w:r>
        <w:rPr>
          <w:b/>
          <w:bCs/>
          <w:sz w:val="34"/>
          <w:szCs w:val="34"/>
        </w:rPr>
        <w:t xml:space="preserve">How the Six Domains Work </w:t>
      </w:r>
      <w:r>
        <w:rPr>
          <w:b/>
          <w:bCs/>
          <w:i/>
          <w:iCs/>
          <w:sz w:val="34"/>
          <w:szCs w:val="34"/>
        </w:rPr>
        <w:t>Differently</w:t>
      </w:r>
      <w:r>
        <w:rPr>
          <w:b/>
          <w:bCs/>
          <w:sz w:val="34"/>
          <w:szCs w:val="34"/>
        </w:rPr>
        <w:t xml:space="preserve"> for Educators</w:t>
      </w:r>
    </w:p>
    <w:p w14:paraId="0000008A" w14:textId="77777777" w:rsidR="00253170" w:rsidRDefault="00000000">
      <w:pPr>
        <w:spacing w:before="240" w:after="240"/>
      </w:pPr>
      <w:r>
        <w:t xml:space="preserve">Teaching with AI is </w:t>
      </w:r>
      <w:r>
        <w:rPr>
          <w:b/>
          <w:bCs/>
        </w:rPr>
        <w:t>not</w:t>
      </w:r>
      <w:r>
        <w:t xml:space="preserve"> individual AI use at scale.</w:t>
      </w:r>
      <w:r>
        <w:br/>
        <w:t xml:space="preserve"> It is a </w:t>
      </w:r>
      <w:r>
        <w:rPr>
          <w:b/>
          <w:bCs/>
        </w:rPr>
        <w:t>professional practice with downstream consequences</w:t>
      </w:r>
      <w:r>
        <w:t>.</w:t>
      </w:r>
    </w:p>
    <w:p w14:paraId="0000008B" w14:textId="77777777" w:rsidR="00253170" w:rsidRDefault="00000000">
      <w:pPr>
        <w:spacing w:before="240" w:after="240"/>
      </w:pPr>
      <w:r>
        <w:t>Every decision you make:</w:t>
      </w:r>
    </w:p>
    <w:p w14:paraId="0000008C" w14:textId="77777777" w:rsidR="00253170" w:rsidRDefault="00000000">
      <w:pPr>
        <w:numPr>
          <w:ilvl w:val="0"/>
          <w:numId w:val="17"/>
        </w:numPr>
        <w:spacing w:before="240"/>
      </w:pPr>
      <w:r>
        <w:t>shapes how students learn</w:t>
      </w:r>
      <w:r>
        <w:br/>
      </w:r>
    </w:p>
    <w:p w14:paraId="0000008D" w14:textId="77777777" w:rsidR="00253170" w:rsidRDefault="00000000">
      <w:pPr>
        <w:numPr>
          <w:ilvl w:val="0"/>
          <w:numId w:val="17"/>
        </w:numPr>
      </w:pPr>
      <w:r>
        <w:t>signals what counts as knowledge</w:t>
      </w:r>
      <w:r>
        <w:br/>
      </w:r>
    </w:p>
    <w:p w14:paraId="0000008E" w14:textId="77777777" w:rsidR="00253170" w:rsidRDefault="00000000">
      <w:pPr>
        <w:numPr>
          <w:ilvl w:val="0"/>
          <w:numId w:val="17"/>
        </w:numPr>
        <w:spacing w:after="240"/>
      </w:pPr>
      <w:r>
        <w:t>redistributes effort, advantage, and risk</w:t>
      </w:r>
      <w:r>
        <w:br/>
      </w:r>
    </w:p>
    <w:p w14:paraId="0000008F" w14:textId="77777777" w:rsidR="00253170" w:rsidRDefault="00000000">
      <w:pPr>
        <w:spacing w:before="240" w:after="240"/>
      </w:pPr>
      <w:r>
        <w:t xml:space="preserve">This stage shows how each AI Capability domain </w:t>
      </w:r>
      <w:r>
        <w:rPr>
          <w:b/>
          <w:bCs/>
        </w:rPr>
        <w:t>behaves differently in teaching contexts</w:t>
      </w:r>
      <w:r>
        <w:t>.</w:t>
      </w:r>
    </w:p>
    <w:p w14:paraId="00000090" w14:textId="77777777" w:rsidR="00253170" w:rsidRDefault="009E73A5">
      <w:r>
        <w:rPr>
          <w:noProof/>
        </w:rPr>
        <w:pict w14:anchorId="0F6C5437">
          <v:rect id="_x0000_i1119" alt="" style="width:451.3pt;height:.05pt;mso-width-percent:0;mso-height-percent:0;mso-width-percent:0;mso-height-percent:0" o:hralign="center" o:hrstd="t" o:hr="t" fillcolor="#a0a0a0" stroked="f"/>
        </w:pict>
      </w:r>
    </w:p>
    <w:p w14:paraId="00000091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xm9fef1ykr4v" w:colFirst="0" w:colLast="0"/>
      <w:bookmarkEnd w:id="20"/>
      <w:r>
        <w:rPr>
          <w:b/>
          <w:bCs/>
          <w:sz w:val="34"/>
          <w:szCs w:val="34"/>
        </w:rPr>
        <w:t>The Teaching Capability Lens (Important Shift)</w:t>
      </w:r>
    </w:p>
    <w:p w14:paraId="00000092" w14:textId="77777777" w:rsidR="00253170" w:rsidRDefault="00000000">
      <w:pPr>
        <w:spacing w:before="240" w:after="240"/>
      </w:pPr>
      <w:r>
        <w:t>In teaching:</w:t>
      </w:r>
    </w:p>
    <w:p w14:paraId="00000093" w14:textId="77777777" w:rsidR="00253170" w:rsidRDefault="00000000">
      <w:pPr>
        <w:numPr>
          <w:ilvl w:val="0"/>
          <w:numId w:val="47"/>
        </w:numPr>
        <w:spacing w:before="240"/>
      </w:pPr>
      <w:r>
        <w:t xml:space="preserve">mistakes scale to </w:t>
      </w:r>
      <w:r>
        <w:rPr>
          <w:i/>
          <w:iCs/>
        </w:rPr>
        <w:t>many students</w:t>
      </w:r>
      <w:r>
        <w:rPr>
          <w:i/>
          <w:iCs/>
        </w:rPr>
        <w:br/>
      </w:r>
    </w:p>
    <w:p w14:paraId="00000094" w14:textId="77777777" w:rsidR="00253170" w:rsidRDefault="00000000">
      <w:pPr>
        <w:numPr>
          <w:ilvl w:val="0"/>
          <w:numId w:val="47"/>
        </w:numPr>
      </w:pPr>
      <w:r>
        <w:t>ambiguity confuses learning trajectories</w:t>
      </w:r>
      <w:r>
        <w:br/>
      </w:r>
    </w:p>
    <w:p w14:paraId="00000095" w14:textId="77777777" w:rsidR="00253170" w:rsidRDefault="00000000">
      <w:pPr>
        <w:numPr>
          <w:ilvl w:val="0"/>
          <w:numId w:val="47"/>
        </w:numPr>
      </w:pPr>
      <w:r>
        <w:t>hidden AI use undermines trust</w:t>
      </w:r>
      <w:r>
        <w:br/>
      </w:r>
    </w:p>
    <w:p w14:paraId="00000096" w14:textId="77777777" w:rsidR="00253170" w:rsidRDefault="00000000">
      <w:pPr>
        <w:numPr>
          <w:ilvl w:val="0"/>
          <w:numId w:val="47"/>
        </w:numPr>
        <w:spacing w:after="240"/>
      </w:pPr>
      <w:r>
        <w:t>unclear boundaries distort assessment</w:t>
      </w:r>
      <w:r>
        <w:br/>
      </w:r>
    </w:p>
    <w:p w14:paraId="00000097" w14:textId="77777777" w:rsidR="00253170" w:rsidRDefault="00000000">
      <w:pPr>
        <w:spacing w:before="240" w:after="240"/>
      </w:pPr>
      <w:r>
        <w:t>Therefore:</w:t>
      </w:r>
    </w:p>
    <w:p w14:paraId="00000098" w14:textId="77777777" w:rsidR="00253170" w:rsidRDefault="00000000">
      <w:pPr>
        <w:spacing w:before="240" w:after="240"/>
        <w:ind w:left="600" w:right="600"/>
      </w:pPr>
      <w:r>
        <w:rPr>
          <w:b/>
          <w:bCs/>
        </w:rPr>
        <w:t>Teaching capability must be more explicit, documented, and anticipatory</w:t>
      </w:r>
      <w:r>
        <w:t xml:space="preserve"> than individual practice.</w:t>
      </w:r>
    </w:p>
    <w:p w14:paraId="00000099" w14:textId="77777777" w:rsidR="00253170" w:rsidRDefault="009E73A5">
      <w:r>
        <w:rPr>
          <w:noProof/>
        </w:rPr>
        <w:pict w14:anchorId="297FF692">
          <v:rect id="_x0000_i1118" alt="" style="width:451.3pt;height:.05pt;mso-width-percent:0;mso-height-percent:0;mso-width-percent:0;mso-height-percent:0" o:hralign="center" o:hrstd="t" o:hr="t" fillcolor="#a0a0a0" stroked="f"/>
        </w:pict>
      </w:r>
    </w:p>
    <w:p w14:paraId="0000009A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kmdijzhmrnfj" w:colFirst="0" w:colLast="0"/>
      <w:bookmarkEnd w:id="21"/>
      <w:r>
        <w:rPr>
          <w:b/>
          <w:bCs/>
          <w:sz w:val="34"/>
          <w:szCs w:val="34"/>
        </w:rPr>
        <w:lastRenderedPageBreak/>
        <w:t>Domain 1 — Awareness &amp; Orientation (Teaching-Specific)</w:t>
      </w:r>
    </w:p>
    <w:p w14:paraId="0000009B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fy02a8s619y5" w:colFirst="0" w:colLast="0"/>
      <w:bookmarkEnd w:id="22"/>
      <w:r>
        <w:rPr>
          <w:b/>
          <w:bCs/>
          <w:color w:val="000000"/>
          <w:sz w:val="26"/>
          <w:szCs w:val="26"/>
        </w:rPr>
        <w:t>What This Domain Means in Teaching</w:t>
      </w:r>
    </w:p>
    <w:p w14:paraId="0000009C" w14:textId="77777777" w:rsidR="00253170" w:rsidRDefault="00000000">
      <w:pPr>
        <w:spacing w:before="240" w:after="240"/>
      </w:pPr>
      <w:r>
        <w:t>Educator awareness is not just AI literacy.</w:t>
      </w:r>
    </w:p>
    <w:p w14:paraId="0000009D" w14:textId="77777777" w:rsidR="00253170" w:rsidRDefault="00000000">
      <w:pPr>
        <w:spacing w:before="240" w:after="240"/>
      </w:pPr>
      <w:r>
        <w:t>It includes:</w:t>
      </w:r>
    </w:p>
    <w:p w14:paraId="0000009E" w14:textId="77777777" w:rsidR="00253170" w:rsidRDefault="00000000">
      <w:pPr>
        <w:numPr>
          <w:ilvl w:val="0"/>
          <w:numId w:val="85"/>
        </w:numPr>
        <w:spacing w:before="240"/>
      </w:pPr>
      <w:r>
        <w:t xml:space="preserve">understanding how AI explanations </w:t>
      </w:r>
      <w:r>
        <w:rPr>
          <w:i/>
          <w:iCs/>
        </w:rPr>
        <w:t>shape student mental models</w:t>
      </w:r>
      <w:r>
        <w:rPr>
          <w:i/>
          <w:iCs/>
        </w:rPr>
        <w:br/>
      </w:r>
    </w:p>
    <w:p w14:paraId="0000009F" w14:textId="77777777" w:rsidR="00253170" w:rsidRDefault="00000000">
      <w:pPr>
        <w:numPr>
          <w:ilvl w:val="0"/>
          <w:numId w:val="85"/>
        </w:numPr>
      </w:pPr>
      <w:r>
        <w:t>recognising when AI oversimplifies disciplinary thinking</w:t>
      </w:r>
      <w:r>
        <w:br/>
      </w:r>
    </w:p>
    <w:p w14:paraId="000000A0" w14:textId="77777777" w:rsidR="00253170" w:rsidRDefault="00000000">
      <w:pPr>
        <w:numPr>
          <w:ilvl w:val="0"/>
          <w:numId w:val="85"/>
        </w:numPr>
        <w:spacing w:after="240"/>
      </w:pPr>
      <w:r>
        <w:t>anticipating common misunderstandings created by AI-generated material</w:t>
      </w:r>
      <w:r>
        <w:br/>
      </w:r>
    </w:p>
    <w:p w14:paraId="000000A1" w14:textId="77777777" w:rsidR="00253170" w:rsidRDefault="009E73A5">
      <w:r>
        <w:rPr>
          <w:noProof/>
        </w:rPr>
        <w:pict w14:anchorId="2F7E2E4A">
          <v:rect id="_x0000_i1117" alt="" style="width:451.3pt;height:.05pt;mso-width-percent:0;mso-height-percent:0;mso-width-percent:0;mso-height-percent:0" o:hralign="center" o:hrstd="t" o:hr="t" fillcolor="#a0a0a0" stroked="f"/>
        </w:pict>
      </w:r>
    </w:p>
    <w:p w14:paraId="000000A2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r2t0emii3j2" w:colFirst="0" w:colLast="0"/>
      <w:bookmarkEnd w:id="23"/>
      <w:r>
        <w:rPr>
          <w:b/>
          <w:bCs/>
          <w:color w:val="000000"/>
          <w:sz w:val="26"/>
          <w:szCs w:val="26"/>
        </w:rPr>
        <w:t>Teaching-Specific Risks</w:t>
      </w:r>
    </w:p>
    <w:p w14:paraId="000000A3" w14:textId="77777777" w:rsidR="00253170" w:rsidRDefault="00000000">
      <w:pPr>
        <w:numPr>
          <w:ilvl w:val="0"/>
          <w:numId w:val="23"/>
        </w:numPr>
        <w:spacing w:before="240"/>
      </w:pPr>
      <w:r>
        <w:t xml:space="preserve">AI presents </w:t>
      </w:r>
      <w:r>
        <w:rPr>
          <w:i/>
          <w:iCs/>
        </w:rPr>
        <w:t>answers</w:t>
      </w:r>
      <w:r>
        <w:t xml:space="preserve"> without modelling </w:t>
      </w:r>
      <w:r>
        <w:rPr>
          <w:i/>
          <w:iCs/>
        </w:rPr>
        <w:t>reasoning</w:t>
      </w:r>
      <w:r>
        <w:rPr>
          <w:i/>
          <w:iCs/>
        </w:rPr>
        <w:br/>
      </w:r>
    </w:p>
    <w:p w14:paraId="000000A4" w14:textId="77777777" w:rsidR="00253170" w:rsidRDefault="00000000">
      <w:pPr>
        <w:numPr>
          <w:ilvl w:val="0"/>
          <w:numId w:val="23"/>
        </w:numPr>
      </w:pPr>
      <w:r>
        <w:t>Concepts appear simpler than they are</w:t>
      </w:r>
      <w:r>
        <w:br/>
      </w:r>
    </w:p>
    <w:p w14:paraId="000000A5" w14:textId="77777777" w:rsidR="00253170" w:rsidRDefault="00000000">
      <w:pPr>
        <w:numPr>
          <w:ilvl w:val="0"/>
          <w:numId w:val="23"/>
        </w:numPr>
      </w:pPr>
      <w:r>
        <w:t>Uncertainty is smoothed away</w:t>
      </w:r>
      <w:r>
        <w:br/>
      </w:r>
    </w:p>
    <w:p w14:paraId="000000A6" w14:textId="77777777" w:rsidR="00253170" w:rsidRDefault="00000000">
      <w:pPr>
        <w:numPr>
          <w:ilvl w:val="0"/>
          <w:numId w:val="23"/>
        </w:numPr>
        <w:spacing w:after="240"/>
      </w:pPr>
      <w:r>
        <w:t>Disciplinary norms are misrepresented</w:t>
      </w:r>
      <w:r>
        <w:br/>
      </w:r>
    </w:p>
    <w:p w14:paraId="000000A7" w14:textId="77777777" w:rsidR="00253170" w:rsidRDefault="00000000">
      <w:pPr>
        <w:spacing w:before="240" w:after="240"/>
      </w:pPr>
      <w:r>
        <w:t>These risks directly affect learning quality.</w:t>
      </w:r>
    </w:p>
    <w:p w14:paraId="000000A8" w14:textId="77777777" w:rsidR="00253170" w:rsidRDefault="009E73A5">
      <w:r>
        <w:rPr>
          <w:noProof/>
        </w:rPr>
        <w:pict w14:anchorId="37F49C0A">
          <v:rect id="_x0000_i1116" alt="" style="width:451.3pt;height:.05pt;mso-width-percent:0;mso-height-percent:0;mso-width-percent:0;mso-height-percent:0" o:hralign="center" o:hrstd="t" o:hr="t" fillcolor="#a0a0a0" stroked="f"/>
        </w:pict>
      </w:r>
    </w:p>
    <w:p w14:paraId="000000A9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u642wjf9koro" w:colFirst="0" w:colLast="0"/>
      <w:bookmarkEnd w:id="24"/>
      <w:r>
        <w:rPr>
          <w:b/>
          <w:bCs/>
          <w:color w:val="000000"/>
          <w:sz w:val="26"/>
          <w:szCs w:val="26"/>
        </w:rPr>
        <w:t>Apply Now — Awareness Check for Teaching</w:t>
      </w:r>
    </w:p>
    <w:p w14:paraId="000000AA" w14:textId="77777777" w:rsidR="00253170" w:rsidRDefault="00000000">
      <w:pPr>
        <w:spacing w:before="240" w:after="240"/>
      </w:pPr>
      <w:r>
        <w:t>Before using AI-generated teaching material, ask:</w:t>
      </w:r>
    </w:p>
    <w:p w14:paraId="000000AB" w14:textId="77777777" w:rsidR="00253170" w:rsidRDefault="00000000">
      <w:pPr>
        <w:numPr>
          <w:ilvl w:val="0"/>
          <w:numId w:val="69"/>
        </w:numPr>
        <w:spacing w:before="240"/>
      </w:pPr>
      <w:r>
        <w:t xml:space="preserve">What thinking process does this </w:t>
      </w:r>
      <w:r>
        <w:rPr>
          <w:i/>
          <w:iCs/>
        </w:rPr>
        <w:t>model</w:t>
      </w:r>
      <w:r>
        <w:t xml:space="preserve"> for students?</w:t>
      </w:r>
      <w:r>
        <w:br/>
      </w:r>
    </w:p>
    <w:p w14:paraId="000000AC" w14:textId="77777777" w:rsidR="00253170" w:rsidRDefault="00000000">
      <w:pPr>
        <w:numPr>
          <w:ilvl w:val="0"/>
          <w:numId w:val="69"/>
        </w:numPr>
      </w:pPr>
      <w:r>
        <w:t>What disciplinary judgement is missing?</w:t>
      </w:r>
      <w:r>
        <w:br/>
      </w:r>
    </w:p>
    <w:p w14:paraId="000000AD" w14:textId="77777777" w:rsidR="00253170" w:rsidRDefault="00000000">
      <w:pPr>
        <w:numPr>
          <w:ilvl w:val="0"/>
          <w:numId w:val="69"/>
        </w:numPr>
        <w:spacing w:after="240"/>
      </w:pPr>
      <w:r>
        <w:t>Where might students over-trust this explanation?</w:t>
      </w:r>
      <w:r>
        <w:br/>
      </w:r>
    </w:p>
    <w:p w14:paraId="000000AE" w14:textId="77777777" w:rsidR="00253170" w:rsidRDefault="00000000">
      <w:pPr>
        <w:spacing w:before="240" w:after="240"/>
      </w:pPr>
      <w:r>
        <w:t>If you cannot answer, revise before use.</w:t>
      </w:r>
    </w:p>
    <w:p w14:paraId="000000AF" w14:textId="77777777" w:rsidR="00253170" w:rsidRDefault="009E73A5">
      <w:r>
        <w:rPr>
          <w:noProof/>
        </w:rPr>
        <w:lastRenderedPageBreak/>
        <w:pict w14:anchorId="2701EFED"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14:paraId="000000B0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72lvrvhs45rk" w:colFirst="0" w:colLast="0"/>
      <w:bookmarkEnd w:id="25"/>
      <w:r>
        <w:rPr>
          <w:b/>
          <w:bCs/>
          <w:color w:val="000000"/>
          <w:sz w:val="26"/>
          <w:szCs w:val="26"/>
        </w:rPr>
        <w:t>Teaching Failure Mode</w:t>
      </w:r>
    </w:p>
    <w:p w14:paraId="000000B1" w14:textId="77777777" w:rsidR="00253170" w:rsidRDefault="00000000">
      <w:pPr>
        <w:spacing w:before="240" w:after="240"/>
        <w:ind w:left="600" w:right="600"/>
      </w:pPr>
      <w:r>
        <w:t>“It sounded clear, so I used it.”</w:t>
      </w:r>
    </w:p>
    <w:p w14:paraId="000000B2" w14:textId="77777777" w:rsidR="00253170" w:rsidRDefault="00000000">
      <w:pPr>
        <w:spacing w:before="240" w:after="240"/>
      </w:pPr>
      <w:r>
        <w:t>Clarity without epistemic care erodes learning.</w:t>
      </w:r>
    </w:p>
    <w:p w14:paraId="000000B3" w14:textId="77777777" w:rsidR="00253170" w:rsidRDefault="009E73A5">
      <w:r>
        <w:rPr>
          <w:noProof/>
        </w:rPr>
        <w:pict w14:anchorId="2B9F6A52">
          <v:rect id="_x0000_i1114" alt="" style="width:451.3pt;height:.05pt;mso-width-percent:0;mso-height-percent:0;mso-width-percent:0;mso-height-percent:0" o:hralign="center" o:hrstd="t" o:hr="t" fillcolor="#a0a0a0" stroked="f"/>
        </w:pict>
      </w:r>
    </w:p>
    <w:p w14:paraId="000000B4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hutcfvxv9qjt" w:colFirst="0" w:colLast="0"/>
      <w:bookmarkEnd w:id="26"/>
      <w:r>
        <w:rPr>
          <w:b/>
          <w:bCs/>
          <w:sz w:val="34"/>
          <w:szCs w:val="34"/>
        </w:rPr>
        <w:t>Domain 2 — Human–AI Co-Agency (Teaching-Specific)</w:t>
      </w:r>
    </w:p>
    <w:p w14:paraId="000000B5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7tle112ub43p" w:colFirst="0" w:colLast="0"/>
      <w:bookmarkEnd w:id="27"/>
      <w:r>
        <w:rPr>
          <w:b/>
          <w:bCs/>
          <w:color w:val="000000"/>
          <w:sz w:val="26"/>
          <w:szCs w:val="26"/>
        </w:rPr>
        <w:t>What This Domain Means in Teaching</w:t>
      </w:r>
    </w:p>
    <w:p w14:paraId="000000B6" w14:textId="77777777" w:rsidR="00253170" w:rsidRDefault="00000000">
      <w:pPr>
        <w:spacing w:before="240" w:after="240"/>
      </w:pPr>
      <w:r>
        <w:t xml:space="preserve">Teaching co-agency is </w:t>
      </w:r>
      <w:r>
        <w:rPr>
          <w:b/>
          <w:bCs/>
        </w:rPr>
        <w:t>triadic</w:t>
      </w:r>
      <w:r>
        <w:t>:</w:t>
      </w:r>
    </w:p>
    <w:p w14:paraId="000000B7" w14:textId="77777777" w:rsidR="00253170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Educator ↔ AI ↔ Student</w:t>
      </w:r>
    </w:p>
    <w:p w14:paraId="000000B8" w14:textId="77777777" w:rsidR="00253170" w:rsidRDefault="00000000">
      <w:pPr>
        <w:spacing w:before="240" w:after="240"/>
      </w:pPr>
      <w:r>
        <w:t>Each must have clearly differentiated roles.</w:t>
      </w:r>
    </w:p>
    <w:p w14:paraId="000000B9" w14:textId="77777777" w:rsidR="00253170" w:rsidRDefault="009E73A5">
      <w:r>
        <w:rPr>
          <w:noProof/>
        </w:rPr>
        <w:pict w14:anchorId="7C5516EB"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p w14:paraId="000000BA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eawq4i3zlkc2" w:colFirst="0" w:colLast="0"/>
      <w:bookmarkEnd w:id="28"/>
      <w:r>
        <w:rPr>
          <w:b/>
          <w:bCs/>
          <w:color w:val="000000"/>
          <w:sz w:val="26"/>
          <w:szCs w:val="26"/>
        </w:rPr>
        <w:t>Required Role Boundaries</w:t>
      </w:r>
    </w:p>
    <w:p w14:paraId="000000BB" w14:textId="77777777" w:rsidR="00253170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AI may support educators by:</w:t>
      </w:r>
    </w:p>
    <w:p w14:paraId="000000BC" w14:textId="77777777" w:rsidR="00253170" w:rsidRDefault="00000000">
      <w:pPr>
        <w:numPr>
          <w:ilvl w:val="0"/>
          <w:numId w:val="27"/>
        </w:numPr>
        <w:spacing w:before="240"/>
      </w:pPr>
      <w:r>
        <w:t>drafting outlines or examples</w:t>
      </w:r>
      <w:r>
        <w:br/>
      </w:r>
    </w:p>
    <w:p w14:paraId="000000BD" w14:textId="77777777" w:rsidR="00253170" w:rsidRDefault="00000000">
      <w:pPr>
        <w:numPr>
          <w:ilvl w:val="0"/>
          <w:numId w:val="27"/>
        </w:numPr>
      </w:pPr>
      <w:r>
        <w:t>generating alternative explanations</w:t>
      </w:r>
      <w:r>
        <w:br/>
      </w:r>
    </w:p>
    <w:p w14:paraId="000000BE" w14:textId="77777777" w:rsidR="00253170" w:rsidRDefault="00000000">
      <w:pPr>
        <w:numPr>
          <w:ilvl w:val="0"/>
          <w:numId w:val="27"/>
        </w:numPr>
        <w:spacing w:after="240"/>
      </w:pPr>
      <w:r>
        <w:t>assisting feedback phrasing</w:t>
      </w:r>
      <w:r>
        <w:br/>
      </w:r>
    </w:p>
    <w:p w14:paraId="000000BF" w14:textId="77777777" w:rsidR="00253170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AI may support students by:</w:t>
      </w:r>
    </w:p>
    <w:p w14:paraId="000000C0" w14:textId="77777777" w:rsidR="00253170" w:rsidRDefault="00000000">
      <w:pPr>
        <w:numPr>
          <w:ilvl w:val="0"/>
          <w:numId w:val="36"/>
        </w:numPr>
        <w:spacing w:before="240"/>
      </w:pPr>
      <w:r>
        <w:t>brainstorming</w:t>
      </w:r>
      <w:r>
        <w:br/>
      </w:r>
    </w:p>
    <w:p w14:paraId="000000C1" w14:textId="77777777" w:rsidR="00253170" w:rsidRDefault="00000000">
      <w:pPr>
        <w:numPr>
          <w:ilvl w:val="0"/>
          <w:numId w:val="36"/>
        </w:numPr>
      </w:pPr>
      <w:r>
        <w:t>language support</w:t>
      </w:r>
      <w:r>
        <w:br/>
      </w:r>
    </w:p>
    <w:p w14:paraId="000000C2" w14:textId="77777777" w:rsidR="00253170" w:rsidRDefault="00000000">
      <w:pPr>
        <w:numPr>
          <w:ilvl w:val="0"/>
          <w:numId w:val="36"/>
        </w:numPr>
        <w:spacing w:after="240"/>
      </w:pPr>
      <w:r>
        <w:t>self-checking understanding</w:t>
      </w:r>
      <w:r>
        <w:br/>
      </w:r>
    </w:p>
    <w:p w14:paraId="000000C3" w14:textId="77777777" w:rsidR="00253170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AI must not:</w:t>
      </w:r>
    </w:p>
    <w:p w14:paraId="000000C4" w14:textId="77777777" w:rsidR="00253170" w:rsidRDefault="00000000">
      <w:pPr>
        <w:numPr>
          <w:ilvl w:val="0"/>
          <w:numId w:val="52"/>
        </w:numPr>
        <w:spacing w:before="240"/>
      </w:pPr>
      <w:r>
        <w:lastRenderedPageBreak/>
        <w:t>determine grades</w:t>
      </w:r>
      <w:r>
        <w:br/>
      </w:r>
    </w:p>
    <w:p w14:paraId="000000C5" w14:textId="77777777" w:rsidR="00253170" w:rsidRDefault="00000000">
      <w:pPr>
        <w:numPr>
          <w:ilvl w:val="0"/>
          <w:numId w:val="52"/>
        </w:numPr>
      </w:pPr>
      <w:r>
        <w:t>replace student thinking</w:t>
      </w:r>
      <w:r>
        <w:br/>
      </w:r>
    </w:p>
    <w:p w14:paraId="000000C6" w14:textId="77777777" w:rsidR="00253170" w:rsidRDefault="00000000">
      <w:pPr>
        <w:numPr>
          <w:ilvl w:val="0"/>
          <w:numId w:val="52"/>
        </w:numPr>
        <w:spacing w:after="240"/>
      </w:pPr>
      <w:r>
        <w:t>obscure authorship or responsibility</w:t>
      </w:r>
      <w:r>
        <w:br/>
      </w:r>
    </w:p>
    <w:p w14:paraId="000000C7" w14:textId="77777777" w:rsidR="00253170" w:rsidRDefault="009E73A5">
      <w:r>
        <w:rPr>
          <w:noProof/>
        </w:rPr>
        <w:pict w14:anchorId="625F228A">
          <v:rect id="_x0000_i1112" alt="" style="width:451.3pt;height:.05pt;mso-width-percent:0;mso-height-percent:0;mso-width-percent:0;mso-height-percent:0" o:hralign="center" o:hrstd="t" o:hr="t" fillcolor="#a0a0a0" stroked="f"/>
        </w:pict>
      </w:r>
    </w:p>
    <w:p w14:paraId="000000C8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ydzumejmo79" w:colFirst="0" w:colLast="0"/>
      <w:bookmarkEnd w:id="29"/>
      <w:r>
        <w:rPr>
          <w:b/>
          <w:bCs/>
          <w:color w:val="000000"/>
          <w:sz w:val="26"/>
          <w:szCs w:val="26"/>
        </w:rPr>
        <w:t>Apply Now — Co-Agency Mapping (Teaching)</w:t>
      </w:r>
    </w:p>
    <w:p w14:paraId="000000C9" w14:textId="77777777" w:rsidR="00253170" w:rsidRDefault="00000000">
      <w:pPr>
        <w:spacing w:before="240" w:after="240"/>
      </w:pPr>
      <w:r>
        <w:t>Complete this for any AI-influenced task:</w:t>
      </w:r>
    </w:p>
    <w:p w14:paraId="000000CA" w14:textId="77777777" w:rsidR="00253170" w:rsidRDefault="00000000">
      <w:pPr>
        <w:numPr>
          <w:ilvl w:val="0"/>
          <w:numId w:val="71"/>
        </w:numPr>
        <w:spacing w:before="240"/>
      </w:pPr>
      <w:r>
        <w:t>Where does educator judgement enter?</w:t>
      </w:r>
      <w:r>
        <w:br/>
      </w:r>
    </w:p>
    <w:p w14:paraId="000000CB" w14:textId="77777777" w:rsidR="00253170" w:rsidRDefault="00000000">
      <w:pPr>
        <w:numPr>
          <w:ilvl w:val="0"/>
          <w:numId w:val="71"/>
        </w:numPr>
      </w:pPr>
      <w:r>
        <w:t>Where must students struggle productively?</w:t>
      </w:r>
      <w:r>
        <w:br/>
      </w:r>
    </w:p>
    <w:p w14:paraId="000000CC" w14:textId="77777777" w:rsidR="00253170" w:rsidRDefault="00000000">
      <w:pPr>
        <w:numPr>
          <w:ilvl w:val="0"/>
          <w:numId w:val="71"/>
        </w:numPr>
        <w:spacing w:after="240"/>
      </w:pPr>
      <w:r>
        <w:t xml:space="preserve">Where does AI assist </w:t>
      </w:r>
      <w:r>
        <w:rPr>
          <w:i/>
          <w:iCs/>
        </w:rPr>
        <w:t>without displacing</w:t>
      </w:r>
      <w:r>
        <w:t xml:space="preserve"> learning?</w:t>
      </w:r>
      <w:r>
        <w:br/>
      </w:r>
    </w:p>
    <w:p w14:paraId="000000CD" w14:textId="77777777" w:rsidR="00253170" w:rsidRDefault="00000000">
      <w:pPr>
        <w:spacing w:before="240" w:after="240"/>
      </w:pPr>
      <w:r>
        <w:t>If AI erodes productive struggle, redesign the task.</w:t>
      </w:r>
    </w:p>
    <w:p w14:paraId="000000CE" w14:textId="77777777" w:rsidR="00253170" w:rsidRDefault="009E73A5">
      <w:r>
        <w:rPr>
          <w:noProof/>
        </w:rPr>
        <w:pict w14:anchorId="41C4E8E9"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14:paraId="000000CF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ydnkonav232i" w:colFirst="0" w:colLast="0"/>
      <w:bookmarkEnd w:id="30"/>
      <w:r>
        <w:rPr>
          <w:b/>
          <w:bCs/>
          <w:color w:val="000000"/>
          <w:sz w:val="26"/>
          <w:szCs w:val="26"/>
        </w:rPr>
        <w:t>Teaching Failure Mode</w:t>
      </w:r>
    </w:p>
    <w:p w14:paraId="000000D0" w14:textId="77777777" w:rsidR="00253170" w:rsidRDefault="00000000">
      <w:pPr>
        <w:spacing w:before="240" w:after="240"/>
        <w:ind w:left="600" w:right="600"/>
      </w:pPr>
      <w:r>
        <w:t>“Students will use AI anyway, so it doesn’t matter.”</w:t>
      </w:r>
    </w:p>
    <w:p w14:paraId="000000D1" w14:textId="77777777" w:rsidR="00253170" w:rsidRDefault="00000000">
      <w:pPr>
        <w:spacing w:before="240" w:after="240"/>
      </w:pPr>
      <w:r>
        <w:t>This abdicates pedagogical responsibility rather than designing for reality.</w:t>
      </w:r>
    </w:p>
    <w:p w14:paraId="000000D2" w14:textId="77777777" w:rsidR="00253170" w:rsidRDefault="009E73A5">
      <w:r>
        <w:rPr>
          <w:noProof/>
        </w:rPr>
        <w:pict w14:anchorId="3496751F"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14:paraId="4588ABD5" w14:textId="77777777" w:rsidR="008B239C" w:rsidRDefault="008B239C">
      <w:pPr>
        <w:rPr>
          <w:b/>
          <w:bCs/>
          <w:sz w:val="34"/>
          <w:szCs w:val="34"/>
        </w:rPr>
      </w:pPr>
      <w:bookmarkStart w:id="31" w:name="_t7bdr6bud11y" w:colFirst="0" w:colLast="0"/>
      <w:bookmarkEnd w:id="31"/>
      <w:r>
        <w:rPr>
          <w:b/>
          <w:bCs/>
          <w:sz w:val="34"/>
          <w:szCs w:val="34"/>
        </w:rPr>
        <w:br w:type="page"/>
      </w:r>
    </w:p>
    <w:p w14:paraId="000000D3" w14:textId="5AA34B32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Domain 3 — Applied Practice &amp; Innovation (Teaching-Specific)</w:t>
      </w:r>
    </w:p>
    <w:p w14:paraId="000000D4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fkrd325smt7" w:colFirst="0" w:colLast="0"/>
      <w:bookmarkEnd w:id="32"/>
      <w:r>
        <w:rPr>
          <w:b/>
          <w:bCs/>
          <w:color w:val="000000"/>
          <w:sz w:val="26"/>
          <w:szCs w:val="26"/>
        </w:rPr>
        <w:t>What This Domain Means in Teaching</w:t>
      </w:r>
    </w:p>
    <w:p w14:paraId="000000D5" w14:textId="77777777" w:rsidR="00253170" w:rsidRDefault="00000000">
      <w:pPr>
        <w:spacing w:before="240" w:after="240"/>
      </w:pPr>
      <w:r>
        <w:t xml:space="preserve">Innovation in teaching with AI is </w:t>
      </w:r>
      <w:r>
        <w:rPr>
          <w:b/>
          <w:bCs/>
        </w:rPr>
        <w:t>pedagogical design</w:t>
      </w:r>
      <w:r>
        <w:t>, not technical novelty.</w:t>
      </w:r>
    </w:p>
    <w:p w14:paraId="000000D6" w14:textId="77777777" w:rsidR="00253170" w:rsidRDefault="00000000">
      <w:pPr>
        <w:spacing w:before="240" w:after="240"/>
      </w:pPr>
      <w:r>
        <w:t>It involves:</w:t>
      </w:r>
    </w:p>
    <w:p w14:paraId="000000D7" w14:textId="77777777" w:rsidR="00253170" w:rsidRDefault="00000000">
      <w:pPr>
        <w:numPr>
          <w:ilvl w:val="0"/>
          <w:numId w:val="45"/>
        </w:numPr>
        <w:spacing w:before="240"/>
      </w:pPr>
      <w:r>
        <w:t>redesigning learning tasks</w:t>
      </w:r>
      <w:r>
        <w:br/>
      </w:r>
    </w:p>
    <w:p w14:paraId="000000D8" w14:textId="77777777" w:rsidR="00253170" w:rsidRDefault="00000000">
      <w:pPr>
        <w:numPr>
          <w:ilvl w:val="0"/>
          <w:numId w:val="45"/>
        </w:numPr>
      </w:pPr>
      <w:r>
        <w:t>changing assessment focus</w:t>
      </w:r>
      <w:r>
        <w:br/>
      </w:r>
    </w:p>
    <w:p w14:paraId="000000D9" w14:textId="77777777" w:rsidR="00253170" w:rsidRDefault="00000000">
      <w:pPr>
        <w:numPr>
          <w:ilvl w:val="0"/>
          <w:numId w:val="45"/>
        </w:numPr>
        <w:spacing w:after="240"/>
      </w:pPr>
      <w:r>
        <w:t>modelling ethical AI use explicitly</w:t>
      </w:r>
      <w:r>
        <w:br/>
      </w:r>
    </w:p>
    <w:p w14:paraId="000000DA" w14:textId="77777777" w:rsidR="00253170" w:rsidRDefault="009E73A5">
      <w:r>
        <w:rPr>
          <w:noProof/>
        </w:rPr>
        <w:pict w14:anchorId="0E2EE93C">
          <v:rect id="_x0000_i1109" alt="" style="width:451.3pt;height:.05pt;mso-width-percent:0;mso-height-percent:0;mso-width-percent:0;mso-height-percent:0" o:hralign="center" o:hrstd="t" o:hr="t" fillcolor="#a0a0a0" stroked="f"/>
        </w:pict>
      </w:r>
    </w:p>
    <w:p w14:paraId="000000DB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ifr11ji6rc0o" w:colFirst="0" w:colLast="0"/>
      <w:bookmarkEnd w:id="33"/>
      <w:r>
        <w:rPr>
          <w:b/>
          <w:bCs/>
          <w:color w:val="000000"/>
          <w:sz w:val="26"/>
          <w:szCs w:val="26"/>
        </w:rPr>
        <w:t>High-Value Teaching Uses</w:t>
      </w:r>
    </w:p>
    <w:p w14:paraId="000000DC" w14:textId="77777777" w:rsidR="00253170" w:rsidRDefault="00000000">
      <w:pPr>
        <w:numPr>
          <w:ilvl w:val="0"/>
          <w:numId w:val="61"/>
        </w:numPr>
        <w:spacing w:before="240"/>
      </w:pPr>
      <w:r>
        <w:t>generating multiple examples or counterexamples</w:t>
      </w:r>
      <w:r>
        <w:br/>
      </w:r>
    </w:p>
    <w:p w14:paraId="000000DD" w14:textId="77777777" w:rsidR="00253170" w:rsidRDefault="00000000">
      <w:pPr>
        <w:numPr>
          <w:ilvl w:val="0"/>
          <w:numId w:val="61"/>
        </w:numPr>
      </w:pPr>
      <w:r>
        <w:t>simulating stakeholder perspectives</w:t>
      </w:r>
      <w:r>
        <w:br/>
      </w:r>
    </w:p>
    <w:p w14:paraId="000000DE" w14:textId="77777777" w:rsidR="00253170" w:rsidRDefault="00000000">
      <w:pPr>
        <w:numPr>
          <w:ilvl w:val="0"/>
          <w:numId w:val="61"/>
        </w:numPr>
      </w:pPr>
      <w:r>
        <w:t>modelling analytical critique of AI outputs</w:t>
      </w:r>
      <w:r>
        <w:br/>
      </w:r>
    </w:p>
    <w:p w14:paraId="000000DF" w14:textId="77777777" w:rsidR="00253170" w:rsidRDefault="00000000">
      <w:pPr>
        <w:numPr>
          <w:ilvl w:val="0"/>
          <w:numId w:val="61"/>
        </w:numPr>
        <w:spacing w:after="240"/>
      </w:pPr>
      <w:r>
        <w:t>supporting inclusive access (language, structure, pacing)</w:t>
      </w:r>
      <w:r>
        <w:br/>
      </w:r>
    </w:p>
    <w:p w14:paraId="000000E0" w14:textId="77777777" w:rsidR="00253170" w:rsidRDefault="009E73A5">
      <w:r>
        <w:rPr>
          <w:noProof/>
        </w:rPr>
        <w:pict w14:anchorId="672C314D">
          <v:rect id="_x0000_i1108" alt="" style="width:451.3pt;height:.05pt;mso-width-percent:0;mso-height-percent:0;mso-width-percent:0;mso-height-percent:0" o:hralign="center" o:hrstd="t" o:hr="t" fillcolor="#a0a0a0" stroked="f"/>
        </w:pict>
      </w:r>
    </w:p>
    <w:p w14:paraId="000000E1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xe4gyw8lbf6o" w:colFirst="0" w:colLast="0"/>
      <w:bookmarkEnd w:id="34"/>
      <w:r>
        <w:rPr>
          <w:b/>
          <w:bCs/>
          <w:color w:val="000000"/>
          <w:sz w:val="26"/>
          <w:szCs w:val="26"/>
        </w:rPr>
        <w:t>Apply Now — Innovation Check</w:t>
      </w:r>
    </w:p>
    <w:p w14:paraId="000000E2" w14:textId="77777777" w:rsidR="00253170" w:rsidRDefault="00000000">
      <w:pPr>
        <w:spacing w:before="240" w:after="240"/>
      </w:pPr>
      <w:r>
        <w:t>Ask:</w:t>
      </w:r>
    </w:p>
    <w:p w14:paraId="000000E3" w14:textId="77777777" w:rsidR="00253170" w:rsidRDefault="00000000">
      <w:pPr>
        <w:numPr>
          <w:ilvl w:val="0"/>
          <w:numId w:val="1"/>
        </w:numPr>
        <w:spacing w:before="240"/>
      </w:pPr>
      <w:r>
        <w:t xml:space="preserve">Does this use make learning </w:t>
      </w:r>
      <w:r>
        <w:rPr>
          <w:i/>
          <w:iCs/>
        </w:rPr>
        <w:t>richer</w:t>
      </w:r>
      <w:r>
        <w:t>, not easier?</w:t>
      </w:r>
      <w:r>
        <w:br/>
      </w:r>
    </w:p>
    <w:p w14:paraId="000000E4" w14:textId="77777777" w:rsidR="00253170" w:rsidRDefault="00000000">
      <w:pPr>
        <w:numPr>
          <w:ilvl w:val="0"/>
          <w:numId w:val="1"/>
        </w:numPr>
      </w:pPr>
      <w:r>
        <w:t>Does it surface thinking, not conceal it?</w:t>
      </w:r>
      <w:r>
        <w:br/>
      </w:r>
    </w:p>
    <w:p w14:paraId="000000E5" w14:textId="77777777" w:rsidR="00253170" w:rsidRDefault="00000000">
      <w:pPr>
        <w:numPr>
          <w:ilvl w:val="0"/>
          <w:numId w:val="1"/>
        </w:numPr>
        <w:spacing w:after="240"/>
      </w:pPr>
      <w:r>
        <w:t>Does it reward reasoning over outputs?</w:t>
      </w:r>
      <w:r>
        <w:br/>
      </w:r>
    </w:p>
    <w:p w14:paraId="000000E6" w14:textId="77777777" w:rsidR="00253170" w:rsidRDefault="00000000">
      <w:pPr>
        <w:spacing w:before="240" w:after="240"/>
      </w:pPr>
      <w:r>
        <w:t>If innovation only increases speed, reconsider.</w:t>
      </w:r>
    </w:p>
    <w:p w14:paraId="000000E7" w14:textId="77777777" w:rsidR="00253170" w:rsidRDefault="009E73A5">
      <w:r>
        <w:rPr>
          <w:noProof/>
        </w:rPr>
        <w:lastRenderedPageBreak/>
        <w:pict w14:anchorId="3973CAF3">
          <v:rect id="_x0000_i1107" alt="" style="width:451.3pt;height:.05pt;mso-width-percent:0;mso-height-percent:0;mso-width-percent:0;mso-height-percent:0" o:hralign="center" o:hrstd="t" o:hr="t" fillcolor="#a0a0a0" stroked="f"/>
        </w:pict>
      </w:r>
    </w:p>
    <w:p w14:paraId="000000E8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775ojof876d8" w:colFirst="0" w:colLast="0"/>
      <w:bookmarkEnd w:id="35"/>
      <w:r>
        <w:rPr>
          <w:b/>
          <w:bCs/>
          <w:color w:val="000000"/>
          <w:sz w:val="26"/>
          <w:szCs w:val="26"/>
        </w:rPr>
        <w:t>Teaching Failure Mode</w:t>
      </w:r>
    </w:p>
    <w:p w14:paraId="000000E9" w14:textId="77777777" w:rsidR="00253170" w:rsidRDefault="00000000">
      <w:pPr>
        <w:spacing w:before="240" w:after="240"/>
        <w:ind w:left="600" w:right="600"/>
      </w:pPr>
      <w:r>
        <w:t>“I used AI to save time, but learning stayed the same.”</w:t>
      </w:r>
    </w:p>
    <w:p w14:paraId="000000EA" w14:textId="77777777" w:rsidR="00253170" w:rsidRDefault="00000000">
      <w:pPr>
        <w:spacing w:before="240" w:after="240"/>
      </w:pPr>
      <w:r>
        <w:t>Innovation that does not improve learning is misdirected efficiency.</w:t>
      </w:r>
    </w:p>
    <w:p w14:paraId="000000EB" w14:textId="77777777" w:rsidR="00253170" w:rsidRDefault="009E73A5">
      <w:r>
        <w:rPr>
          <w:noProof/>
        </w:rPr>
        <w:pict w14:anchorId="5970E42C">
          <v:rect id="_x0000_i1106" alt="" style="width:451.3pt;height:.05pt;mso-width-percent:0;mso-height-percent:0;mso-width-percent:0;mso-height-percent:0" o:hralign="center" o:hrstd="t" o:hr="t" fillcolor="#a0a0a0" stroked="f"/>
        </w:pict>
      </w:r>
    </w:p>
    <w:p w14:paraId="000000EC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akq2vvk3mbip" w:colFirst="0" w:colLast="0"/>
      <w:bookmarkEnd w:id="36"/>
      <w:r>
        <w:rPr>
          <w:b/>
          <w:bCs/>
          <w:sz w:val="34"/>
          <w:szCs w:val="34"/>
        </w:rPr>
        <w:t>Domain 4 — Ethics, Equity &amp; Impact (Teaching-Specific)</w:t>
      </w:r>
    </w:p>
    <w:p w14:paraId="000000ED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5sqg3gt2oyyx" w:colFirst="0" w:colLast="0"/>
      <w:bookmarkEnd w:id="37"/>
      <w:r>
        <w:rPr>
          <w:b/>
          <w:bCs/>
          <w:color w:val="000000"/>
          <w:sz w:val="26"/>
          <w:szCs w:val="26"/>
        </w:rPr>
        <w:t>What This Domain Means in Teaching</w:t>
      </w:r>
    </w:p>
    <w:p w14:paraId="000000EE" w14:textId="77777777" w:rsidR="00253170" w:rsidRDefault="00000000">
      <w:pPr>
        <w:spacing w:before="240" w:after="240"/>
      </w:pPr>
      <w:r>
        <w:t>Teaching ethics is about:</w:t>
      </w:r>
    </w:p>
    <w:p w14:paraId="000000EF" w14:textId="77777777" w:rsidR="00253170" w:rsidRDefault="00000000">
      <w:pPr>
        <w:numPr>
          <w:ilvl w:val="0"/>
          <w:numId w:val="21"/>
        </w:numPr>
        <w:spacing w:before="240"/>
      </w:pPr>
      <w:r>
        <w:t>fairness</w:t>
      </w:r>
      <w:r>
        <w:br/>
      </w:r>
    </w:p>
    <w:p w14:paraId="000000F0" w14:textId="77777777" w:rsidR="00253170" w:rsidRDefault="00000000">
      <w:pPr>
        <w:numPr>
          <w:ilvl w:val="0"/>
          <w:numId w:val="21"/>
        </w:numPr>
      </w:pPr>
      <w:r>
        <w:t>access</w:t>
      </w:r>
      <w:r>
        <w:br/>
      </w:r>
    </w:p>
    <w:p w14:paraId="000000F1" w14:textId="77777777" w:rsidR="00253170" w:rsidRDefault="00000000">
      <w:pPr>
        <w:numPr>
          <w:ilvl w:val="0"/>
          <w:numId w:val="21"/>
        </w:numPr>
      </w:pPr>
      <w:r>
        <w:t>representation</w:t>
      </w:r>
      <w:r>
        <w:br/>
      </w:r>
    </w:p>
    <w:p w14:paraId="000000F2" w14:textId="77777777" w:rsidR="00253170" w:rsidRDefault="00000000">
      <w:pPr>
        <w:numPr>
          <w:ilvl w:val="0"/>
          <w:numId w:val="21"/>
        </w:numPr>
        <w:spacing w:after="240"/>
      </w:pPr>
      <w:r>
        <w:t>assessment justice</w:t>
      </w:r>
      <w:r>
        <w:br/>
      </w:r>
    </w:p>
    <w:p w14:paraId="000000F3" w14:textId="77777777" w:rsidR="00253170" w:rsidRDefault="00000000">
      <w:pPr>
        <w:spacing w:before="240" w:after="240"/>
      </w:pPr>
      <w:r>
        <w:t>AI intensifies existing inequities unless designed otherwise.</w:t>
      </w:r>
    </w:p>
    <w:p w14:paraId="000000F4" w14:textId="77777777" w:rsidR="00253170" w:rsidRDefault="009E73A5">
      <w:r>
        <w:rPr>
          <w:noProof/>
        </w:rPr>
        <w:pict w14:anchorId="6EA8F431">
          <v:rect id="_x0000_i1105" alt="" style="width:451.3pt;height:.05pt;mso-width-percent:0;mso-height-percent:0;mso-width-percent:0;mso-height-percent:0" o:hralign="center" o:hrstd="t" o:hr="t" fillcolor="#a0a0a0" stroked="f"/>
        </w:pict>
      </w:r>
    </w:p>
    <w:p w14:paraId="000000F5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4oc8ond3vavu" w:colFirst="0" w:colLast="0"/>
      <w:bookmarkEnd w:id="38"/>
      <w:r>
        <w:rPr>
          <w:b/>
          <w:bCs/>
          <w:color w:val="000000"/>
          <w:sz w:val="26"/>
          <w:szCs w:val="26"/>
        </w:rPr>
        <w:t>Teaching-Specific Risks</w:t>
      </w:r>
    </w:p>
    <w:p w14:paraId="000000F6" w14:textId="77777777" w:rsidR="00253170" w:rsidRDefault="00000000">
      <w:pPr>
        <w:numPr>
          <w:ilvl w:val="0"/>
          <w:numId w:val="12"/>
        </w:numPr>
        <w:spacing w:before="240"/>
      </w:pPr>
      <w:r>
        <w:t>language advantages for some students</w:t>
      </w:r>
      <w:r>
        <w:br/>
      </w:r>
    </w:p>
    <w:p w14:paraId="000000F7" w14:textId="77777777" w:rsidR="00253170" w:rsidRDefault="00000000">
      <w:pPr>
        <w:numPr>
          <w:ilvl w:val="0"/>
          <w:numId w:val="12"/>
        </w:numPr>
      </w:pPr>
      <w:r>
        <w:t>hidden norms embedded in AI outputs</w:t>
      </w:r>
      <w:r>
        <w:br/>
      </w:r>
    </w:p>
    <w:p w14:paraId="000000F8" w14:textId="77777777" w:rsidR="00253170" w:rsidRDefault="00000000">
      <w:pPr>
        <w:numPr>
          <w:ilvl w:val="0"/>
          <w:numId w:val="12"/>
        </w:numPr>
      </w:pPr>
      <w:r>
        <w:t>disadvantaging students unfamiliar with AI tools</w:t>
      </w:r>
      <w:r>
        <w:br/>
      </w:r>
    </w:p>
    <w:p w14:paraId="000000F9" w14:textId="77777777" w:rsidR="00253170" w:rsidRDefault="00000000">
      <w:pPr>
        <w:numPr>
          <w:ilvl w:val="0"/>
          <w:numId w:val="12"/>
        </w:numPr>
        <w:spacing w:after="240"/>
      </w:pPr>
      <w:r>
        <w:t>reinforcing dominant perspectives</w:t>
      </w:r>
      <w:r>
        <w:br/>
      </w:r>
    </w:p>
    <w:p w14:paraId="000000FA" w14:textId="77777777" w:rsidR="00253170" w:rsidRDefault="009E73A5">
      <w:r>
        <w:rPr>
          <w:noProof/>
        </w:rPr>
        <w:pict w14:anchorId="7FD05F1F"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14:paraId="34C4D744" w14:textId="77777777" w:rsidR="008B239C" w:rsidRDefault="008B239C">
      <w:pPr>
        <w:rPr>
          <w:b/>
          <w:bCs/>
          <w:color w:val="000000"/>
          <w:sz w:val="26"/>
          <w:szCs w:val="26"/>
        </w:rPr>
      </w:pPr>
      <w:bookmarkStart w:id="39" w:name="_me0zuqvv2lgx" w:colFirst="0" w:colLast="0"/>
      <w:bookmarkEnd w:id="39"/>
      <w:r>
        <w:rPr>
          <w:b/>
          <w:bCs/>
          <w:color w:val="000000"/>
          <w:sz w:val="26"/>
          <w:szCs w:val="26"/>
        </w:rPr>
        <w:br w:type="page"/>
      </w:r>
    </w:p>
    <w:p w14:paraId="000000FB" w14:textId="2734EF16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Apply Now — Equity Check for Teaching</w:t>
      </w:r>
    </w:p>
    <w:p w14:paraId="000000FC" w14:textId="77777777" w:rsidR="00253170" w:rsidRDefault="00000000">
      <w:pPr>
        <w:spacing w:before="240" w:after="240"/>
      </w:pPr>
      <w:r>
        <w:t>Before releasing materials or assessments, ask:</w:t>
      </w:r>
    </w:p>
    <w:p w14:paraId="000000FD" w14:textId="77777777" w:rsidR="00253170" w:rsidRDefault="00000000">
      <w:pPr>
        <w:numPr>
          <w:ilvl w:val="0"/>
          <w:numId w:val="19"/>
        </w:numPr>
        <w:spacing w:before="240"/>
      </w:pPr>
      <w:r>
        <w:t>Who is advantaged by this design?</w:t>
      </w:r>
      <w:r>
        <w:br/>
      </w:r>
    </w:p>
    <w:p w14:paraId="000000FE" w14:textId="77777777" w:rsidR="00253170" w:rsidRDefault="00000000">
      <w:pPr>
        <w:numPr>
          <w:ilvl w:val="0"/>
          <w:numId w:val="19"/>
        </w:numPr>
      </w:pPr>
      <w:r>
        <w:t>Who may be excluded or misrepresented?</w:t>
      </w:r>
      <w:r>
        <w:br/>
      </w:r>
    </w:p>
    <w:p w14:paraId="000000FF" w14:textId="77777777" w:rsidR="00253170" w:rsidRDefault="00000000">
      <w:pPr>
        <w:numPr>
          <w:ilvl w:val="0"/>
          <w:numId w:val="19"/>
        </w:numPr>
        <w:spacing w:after="240"/>
      </w:pPr>
      <w:r>
        <w:t>Are expectations explicit and transparent?</w:t>
      </w:r>
      <w:r>
        <w:br/>
      </w:r>
    </w:p>
    <w:p w14:paraId="00000100" w14:textId="77777777" w:rsidR="00253170" w:rsidRDefault="00000000">
      <w:pPr>
        <w:spacing w:before="240" w:after="240"/>
      </w:pPr>
      <w:r>
        <w:t>Ethical teaching requires anticipatory design.</w:t>
      </w:r>
    </w:p>
    <w:p w14:paraId="00000101" w14:textId="77777777" w:rsidR="00253170" w:rsidRDefault="009E73A5">
      <w:r>
        <w:rPr>
          <w:noProof/>
        </w:rPr>
        <w:pict w14:anchorId="33E02163"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14:paraId="00000102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tkwml0o5z8pc" w:colFirst="0" w:colLast="0"/>
      <w:bookmarkEnd w:id="40"/>
      <w:r>
        <w:rPr>
          <w:b/>
          <w:bCs/>
          <w:color w:val="000000"/>
          <w:sz w:val="26"/>
          <w:szCs w:val="26"/>
        </w:rPr>
        <w:t>Teaching Failure Mode</w:t>
      </w:r>
    </w:p>
    <w:p w14:paraId="00000103" w14:textId="77777777" w:rsidR="00253170" w:rsidRDefault="00000000">
      <w:pPr>
        <w:spacing w:before="240" w:after="240"/>
        <w:ind w:left="600" w:right="600"/>
      </w:pPr>
      <w:r>
        <w:t>“We didn’t intend inequity.”</w:t>
      </w:r>
    </w:p>
    <w:p w14:paraId="00000104" w14:textId="77777777" w:rsidR="00253170" w:rsidRDefault="00000000">
      <w:pPr>
        <w:spacing w:before="240" w:after="240"/>
      </w:pPr>
      <w:r>
        <w:t>Impact outweighs intention.</w:t>
      </w:r>
    </w:p>
    <w:p w14:paraId="00000105" w14:textId="77777777" w:rsidR="00253170" w:rsidRDefault="009E73A5">
      <w:r>
        <w:rPr>
          <w:noProof/>
        </w:rPr>
        <w:pict w14:anchorId="5E4CE9E9"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14:paraId="00000106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1" w:name="_2z0l7rtayvpm" w:colFirst="0" w:colLast="0"/>
      <w:bookmarkEnd w:id="41"/>
      <w:r>
        <w:rPr>
          <w:b/>
          <w:bCs/>
          <w:sz w:val="34"/>
          <w:szCs w:val="34"/>
        </w:rPr>
        <w:t>Domain 5 — Decision-Making &amp; Governance (Teaching-Specific)</w:t>
      </w:r>
    </w:p>
    <w:p w14:paraId="00000107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qxlc7hydalc4" w:colFirst="0" w:colLast="0"/>
      <w:bookmarkEnd w:id="42"/>
      <w:r>
        <w:rPr>
          <w:b/>
          <w:bCs/>
          <w:color w:val="000000"/>
          <w:sz w:val="26"/>
          <w:szCs w:val="26"/>
        </w:rPr>
        <w:t>What This Domain Means in Teaching</w:t>
      </w:r>
    </w:p>
    <w:p w14:paraId="00000108" w14:textId="77777777" w:rsidR="00253170" w:rsidRDefault="00000000">
      <w:pPr>
        <w:spacing w:before="240" w:after="240"/>
      </w:pPr>
      <w:r>
        <w:t>Teaching governance ensures:</w:t>
      </w:r>
    </w:p>
    <w:p w14:paraId="00000109" w14:textId="77777777" w:rsidR="00253170" w:rsidRDefault="00000000">
      <w:pPr>
        <w:numPr>
          <w:ilvl w:val="0"/>
          <w:numId w:val="67"/>
        </w:numPr>
        <w:spacing w:before="240"/>
      </w:pPr>
      <w:r>
        <w:t>assessment integrity</w:t>
      </w:r>
      <w:r>
        <w:br/>
      </w:r>
    </w:p>
    <w:p w14:paraId="0000010A" w14:textId="77777777" w:rsidR="00253170" w:rsidRDefault="00000000">
      <w:pPr>
        <w:numPr>
          <w:ilvl w:val="0"/>
          <w:numId w:val="67"/>
        </w:numPr>
      </w:pPr>
      <w:r>
        <w:t>transparency</w:t>
      </w:r>
      <w:r>
        <w:br/>
      </w:r>
    </w:p>
    <w:p w14:paraId="0000010B" w14:textId="77777777" w:rsidR="00253170" w:rsidRDefault="00000000">
      <w:pPr>
        <w:numPr>
          <w:ilvl w:val="0"/>
          <w:numId w:val="67"/>
        </w:numPr>
        <w:spacing w:after="240"/>
      </w:pPr>
      <w:r>
        <w:t>defendable academic decisions</w:t>
      </w:r>
      <w:r>
        <w:br/>
      </w:r>
    </w:p>
    <w:p w14:paraId="0000010C" w14:textId="77777777" w:rsidR="00253170" w:rsidRDefault="00000000">
      <w:pPr>
        <w:spacing w:before="240" w:after="240"/>
      </w:pPr>
      <w:r>
        <w:t>It is not bureaucracy — it is professional protection.</w:t>
      </w:r>
    </w:p>
    <w:p w14:paraId="0000010D" w14:textId="77777777" w:rsidR="00253170" w:rsidRDefault="009E73A5">
      <w:r>
        <w:rPr>
          <w:noProof/>
        </w:rPr>
        <w:pict w14:anchorId="374576BD"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14:paraId="04E2DE19" w14:textId="77777777" w:rsidR="008B239C" w:rsidRDefault="008B239C">
      <w:pPr>
        <w:rPr>
          <w:b/>
          <w:bCs/>
          <w:color w:val="000000"/>
          <w:sz w:val="26"/>
          <w:szCs w:val="26"/>
        </w:rPr>
      </w:pPr>
      <w:bookmarkStart w:id="43" w:name="_6tipygui4l5b" w:colFirst="0" w:colLast="0"/>
      <w:bookmarkEnd w:id="43"/>
      <w:r>
        <w:rPr>
          <w:b/>
          <w:bCs/>
          <w:color w:val="000000"/>
          <w:sz w:val="26"/>
          <w:szCs w:val="26"/>
        </w:rPr>
        <w:br w:type="page"/>
      </w:r>
    </w:p>
    <w:p w14:paraId="0000010E" w14:textId="7E830EFC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Teaching Decisions That Require Governance</w:t>
      </w:r>
    </w:p>
    <w:p w14:paraId="0000010F" w14:textId="77777777" w:rsidR="00253170" w:rsidRDefault="00000000">
      <w:pPr>
        <w:numPr>
          <w:ilvl w:val="0"/>
          <w:numId w:val="77"/>
        </w:numPr>
        <w:spacing w:before="240"/>
      </w:pPr>
      <w:r>
        <w:t>assessment design</w:t>
      </w:r>
      <w:r>
        <w:br/>
      </w:r>
    </w:p>
    <w:p w14:paraId="00000110" w14:textId="77777777" w:rsidR="00253170" w:rsidRDefault="00000000">
      <w:pPr>
        <w:numPr>
          <w:ilvl w:val="0"/>
          <w:numId w:val="77"/>
        </w:numPr>
      </w:pPr>
      <w:r>
        <w:t>marking or feedback practices</w:t>
      </w:r>
      <w:r>
        <w:br/>
      </w:r>
    </w:p>
    <w:p w14:paraId="00000111" w14:textId="77777777" w:rsidR="00253170" w:rsidRDefault="00000000">
      <w:pPr>
        <w:numPr>
          <w:ilvl w:val="0"/>
          <w:numId w:val="77"/>
        </w:numPr>
      </w:pPr>
      <w:r>
        <w:t>AI guidance to students</w:t>
      </w:r>
      <w:r>
        <w:br/>
      </w:r>
    </w:p>
    <w:p w14:paraId="00000112" w14:textId="77777777" w:rsidR="00253170" w:rsidRDefault="00000000">
      <w:pPr>
        <w:numPr>
          <w:ilvl w:val="0"/>
          <w:numId w:val="77"/>
        </w:numPr>
        <w:spacing w:after="240"/>
      </w:pPr>
      <w:r>
        <w:t>curriculum-level changes</w:t>
      </w:r>
      <w:r>
        <w:br/>
      </w:r>
    </w:p>
    <w:p w14:paraId="00000113" w14:textId="77777777" w:rsidR="00253170" w:rsidRDefault="00000000">
      <w:pPr>
        <w:spacing w:before="240" w:after="240"/>
      </w:pPr>
      <w:r>
        <w:t>For these:</w:t>
      </w:r>
    </w:p>
    <w:p w14:paraId="00000114" w14:textId="77777777" w:rsidR="00253170" w:rsidRDefault="00000000">
      <w:pPr>
        <w:numPr>
          <w:ilvl w:val="0"/>
          <w:numId w:val="11"/>
        </w:numPr>
        <w:spacing w:before="240"/>
      </w:pPr>
      <w:r>
        <w:t>AI use must be explainable</w:t>
      </w:r>
      <w:r>
        <w:br/>
      </w:r>
    </w:p>
    <w:p w14:paraId="00000115" w14:textId="77777777" w:rsidR="00253170" w:rsidRDefault="00000000">
      <w:pPr>
        <w:numPr>
          <w:ilvl w:val="0"/>
          <w:numId w:val="11"/>
        </w:numPr>
      </w:pPr>
      <w:r>
        <w:t>roles must be documented</w:t>
      </w:r>
      <w:r>
        <w:br/>
      </w:r>
    </w:p>
    <w:p w14:paraId="00000116" w14:textId="77777777" w:rsidR="00253170" w:rsidRDefault="00000000">
      <w:pPr>
        <w:numPr>
          <w:ilvl w:val="0"/>
          <w:numId w:val="11"/>
        </w:numPr>
        <w:spacing w:after="240"/>
      </w:pPr>
      <w:r>
        <w:t>escalation pathways must exist</w:t>
      </w:r>
      <w:r>
        <w:br/>
      </w:r>
    </w:p>
    <w:p w14:paraId="00000117" w14:textId="77777777" w:rsidR="00253170" w:rsidRDefault="009E73A5">
      <w:r>
        <w:rPr>
          <w:noProof/>
        </w:rPr>
        <w:pict w14:anchorId="2B879259"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14:paraId="00000118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" w:name="_jp0k1cj4tpzw" w:colFirst="0" w:colLast="0"/>
      <w:bookmarkEnd w:id="44"/>
      <w:r>
        <w:rPr>
          <w:b/>
          <w:bCs/>
          <w:color w:val="000000"/>
          <w:sz w:val="26"/>
          <w:szCs w:val="26"/>
        </w:rPr>
        <w:t>Apply Now — Teaching Governance Log (Minimal)</w:t>
      </w:r>
    </w:p>
    <w:p w14:paraId="00000119" w14:textId="77777777" w:rsidR="00253170" w:rsidRDefault="00000000">
      <w:pPr>
        <w:spacing w:before="240" w:after="240"/>
      </w:pPr>
      <w:r>
        <w:t>For high-impact teaching decisions:</w:t>
      </w:r>
    </w:p>
    <w:p w14:paraId="0000011A" w14:textId="77777777" w:rsidR="00253170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Teaching Governance Note</w:t>
      </w:r>
    </w:p>
    <w:p w14:paraId="0000011B" w14:textId="77777777" w:rsidR="00253170" w:rsidRDefault="00000000">
      <w:pPr>
        <w:numPr>
          <w:ilvl w:val="0"/>
          <w:numId w:val="35"/>
        </w:numPr>
        <w:spacing w:before="240"/>
        <w:ind w:left="1320" w:right="600"/>
      </w:pPr>
      <w:r>
        <w:t>Decision affected:</w:t>
      </w:r>
      <w:r>
        <w:br/>
      </w:r>
    </w:p>
    <w:p w14:paraId="0000011C" w14:textId="77777777" w:rsidR="00253170" w:rsidRDefault="00000000">
      <w:pPr>
        <w:numPr>
          <w:ilvl w:val="0"/>
          <w:numId w:val="35"/>
        </w:numPr>
        <w:ind w:left="1320" w:right="600"/>
      </w:pPr>
      <w:r>
        <w:t>Role of AI:</w:t>
      </w:r>
      <w:r>
        <w:br/>
      </w:r>
    </w:p>
    <w:p w14:paraId="0000011D" w14:textId="77777777" w:rsidR="00253170" w:rsidRDefault="00000000">
      <w:pPr>
        <w:numPr>
          <w:ilvl w:val="0"/>
          <w:numId w:val="35"/>
        </w:numPr>
        <w:ind w:left="1320" w:right="600"/>
      </w:pPr>
      <w:r>
        <w:t>Human oversight applied:</w:t>
      </w:r>
      <w:r>
        <w:br/>
      </w:r>
    </w:p>
    <w:p w14:paraId="0000011E" w14:textId="77777777" w:rsidR="00253170" w:rsidRDefault="00000000">
      <w:pPr>
        <w:numPr>
          <w:ilvl w:val="0"/>
          <w:numId w:val="35"/>
        </w:numPr>
        <w:spacing w:after="240"/>
        <w:ind w:left="1320" w:right="600"/>
      </w:pPr>
      <w:r>
        <w:t>Risks considered:</w:t>
      </w:r>
      <w:r>
        <w:br/>
      </w:r>
    </w:p>
    <w:p w14:paraId="0000011F" w14:textId="77777777" w:rsidR="00253170" w:rsidRDefault="00000000">
      <w:pPr>
        <w:spacing w:before="240" w:after="240"/>
      </w:pPr>
      <w:r>
        <w:t>A short record is sufficient — silence is not.</w:t>
      </w:r>
    </w:p>
    <w:p w14:paraId="00000120" w14:textId="77777777" w:rsidR="00253170" w:rsidRDefault="009E73A5">
      <w:r>
        <w:rPr>
          <w:noProof/>
        </w:rPr>
        <w:pict w14:anchorId="08758351"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14:paraId="58EB2227" w14:textId="77777777" w:rsidR="008B239C" w:rsidRDefault="008B239C">
      <w:pPr>
        <w:rPr>
          <w:b/>
          <w:bCs/>
          <w:color w:val="000000"/>
          <w:sz w:val="26"/>
          <w:szCs w:val="26"/>
        </w:rPr>
      </w:pPr>
      <w:bookmarkStart w:id="45" w:name="_vilq4gtf3vwg" w:colFirst="0" w:colLast="0"/>
      <w:bookmarkEnd w:id="45"/>
      <w:r>
        <w:rPr>
          <w:b/>
          <w:bCs/>
          <w:color w:val="000000"/>
          <w:sz w:val="26"/>
          <w:szCs w:val="26"/>
        </w:rPr>
        <w:br w:type="page"/>
      </w:r>
    </w:p>
    <w:p w14:paraId="00000121" w14:textId="0E6F2500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Teaching Failure Mode</w:t>
      </w:r>
    </w:p>
    <w:p w14:paraId="00000122" w14:textId="77777777" w:rsidR="00253170" w:rsidRDefault="00000000">
      <w:pPr>
        <w:spacing w:before="240" w:after="240"/>
        <w:ind w:left="600" w:right="600"/>
      </w:pPr>
      <w:r>
        <w:t>“No one asked, so I didn’t document it.”</w:t>
      </w:r>
    </w:p>
    <w:p w14:paraId="00000123" w14:textId="77777777" w:rsidR="00253170" w:rsidRDefault="00000000">
      <w:pPr>
        <w:spacing w:before="240" w:after="240"/>
      </w:pPr>
      <w:r>
        <w:t xml:space="preserve">Governance exists </w:t>
      </w:r>
      <w:r>
        <w:rPr>
          <w:i/>
          <w:iCs/>
        </w:rPr>
        <w:t>before</w:t>
      </w:r>
      <w:r>
        <w:t xml:space="preserve"> challenge, not after.</w:t>
      </w:r>
    </w:p>
    <w:p w14:paraId="00000124" w14:textId="77777777" w:rsidR="00253170" w:rsidRDefault="009E73A5">
      <w:r>
        <w:rPr>
          <w:noProof/>
        </w:rPr>
        <w:pict w14:anchorId="6420B6AA"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14:paraId="00000125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6" w:name="_xb0hkil4q43" w:colFirst="0" w:colLast="0"/>
      <w:bookmarkEnd w:id="46"/>
      <w:r>
        <w:rPr>
          <w:b/>
          <w:bCs/>
          <w:sz w:val="34"/>
          <w:szCs w:val="34"/>
        </w:rPr>
        <w:t>Domain 6 — Reflection, Learning &amp; Renewal (Teaching-Specific)</w:t>
      </w:r>
    </w:p>
    <w:p w14:paraId="00000126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w9xy76yl641c" w:colFirst="0" w:colLast="0"/>
      <w:bookmarkEnd w:id="47"/>
      <w:r>
        <w:rPr>
          <w:b/>
          <w:bCs/>
          <w:color w:val="000000"/>
          <w:sz w:val="26"/>
          <w:szCs w:val="26"/>
        </w:rPr>
        <w:t>What This Domain Means in Teaching</w:t>
      </w:r>
    </w:p>
    <w:p w14:paraId="00000127" w14:textId="77777777" w:rsidR="00253170" w:rsidRDefault="00000000">
      <w:pPr>
        <w:spacing w:before="240" w:after="240"/>
      </w:pPr>
      <w:r>
        <w:t>Reflection is not personal rumination.</w:t>
      </w:r>
    </w:p>
    <w:p w14:paraId="00000128" w14:textId="77777777" w:rsidR="00253170" w:rsidRDefault="00000000">
      <w:pPr>
        <w:spacing w:before="240" w:after="240"/>
      </w:pPr>
      <w:r>
        <w:t>It is:</w:t>
      </w:r>
    </w:p>
    <w:p w14:paraId="00000129" w14:textId="77777777" w:rsidR="00253170" w:rsidRDefault="00000000">
      <w:pPr>
        <w:numPr>
          <w:ilvl w:val="0"/>
          <w:numId w:val="22"/>
        </w:numPr>
        <w:spacing w:before="240"/>
      </w:pPr>
      <w:r>
        <w:t>pedagogical evidence</w:t>
      </w:r>
      <w:r>
        <w:br/>
      </w:r>
    </w:p>
    <w:p w14:paraId="0000012A" w14:textId="77777777" w:rsidR="00253170" w:rsidRDefault="00000000">
      <w:pPr>
        <w:numPr>
          <w:ilvl w:val="0"/>
          <w:numId w:val="22"/>
        </w:numPr>
      </w:pPr>
      <w:r>
        <w:t>curriculum learning</w:t>
      </w:r>
      <w:r>
        <w:br/>
      </w:r>
    </w:p>
    <w:p w14:paraId="0000012B" w14:textId="77777777" w:rsidR="00253170" w:rsidRDefault="00000000">
      <w:pPr>
        <w:numPr>
          <w:ilvl w:val="0"/>
          <w:numId w:val="22"/>
        </w:numPr>
        <w:spacing w:after="240"/>
      </w:pPr>
      <w:r>
        <w:t>quality enhancement</w:t>
      </w:r>
      <w:r>
        <w:br/>
      </w:r>
    </w:p>
    <w:p w14:paraId="0000012C" w14:textId="77777777" w:rsidR="00253170" w:rsidRDefault="009E73A5">
      <w:r>
        <w:rPr>
          <w:noProof/>
        </w:rPr>
        <w:pict w14:anchorId="269445F8"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14:paraId="0000012D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" w:name="_boe8b8ry5g3c" w:colFirst="0" w:colLast="0"/>
      <w:bookmarkEnd w:id="48"/>
      <w:r>
        <w:rPr>
          <w:b/>
          <w:bCs/>
          <w:color w:val="000000"/>
          <w:sz w:val="26"/>
          <w:szCs w:val="26"/>
        </w:rPr>
        <w:t>Apply Now — Teaching Reflection Prompts</w:t>
      </w:r>
    </w:p>
    <w:p w14:paraId="0000012E" w14:textId="77777777" w:rsidR="00253170" w:rsidRDefault="00000000">
      <w:pPr>
        <w:spacing w:before="240" w:after="240"/>
      </w:pPr>
      <w:r>
        <w:t>After using AI in teaching, ask:</w:t>
      </w:r>
    </w:p>
    <w:p w14:paraId="0000012F" w14:textId="77777777" w:rsidR="00253170" w:rsidRDefault="00000000">
      <w:pPr>
        <w:numPr>
          <w:ilvl w:val="0"/>
          <w:numId w:val="74"/>
        </w:numPr>
        <w:spacing w:before="240"/>
      </w:pPr>
      <w:r>
        <w:t>Did this change how students engaged?</w:t>
      </w:r>
      <w:r>
        <w:br/>
      </w:r>
    </w:p>
    <w:p w14:paraId="00000130" w14:textId="77777777" w:rsidR="00253170" w:rsidRDefault="00000000">
      <w:pPr>
        <w:numPr>
          <w:ilvl w:val="0"/>
          <w:numId w:val="74"/>
        </w:numPr>
      </w:pPr>
      <w:r>
        <w:t>What misconceptions appeared?</w:t>
      </w:r>
      <w:r>
        <w:br/>
      </w:r>
    </w:p>
    <w:p w14:paraId="00000131" w14:textId="77777777" w:rsidR="00253170" w:rsidRDefault="00000000">
      <w:pPr>
        <w:numPr>
          <w:ilvl w:val="0"/>
          <w:numId w:val="74"/>
        </w:numPr>
        <w:spacing w:after="240"/>
      </w:pPr>
      <w:r>
        <w:t>What should be adjusted next time?</w:t>
      </w:r>
      <w:r>
        <w:br/>
      </w:r>
    </w:p>
    <w:p w14:paraId="00000132" w14:textId="77777777" w:rsidR="00253170" w:rsidRDefault="00000000">
      <w:pPr>
        <w:spacing w:before="240" w:after="240"/>
      </w:pPr>
      <w:r>
        <w:t>Share insights with colleagues — capability scales socially.</w:t>
      </w:r>
    </w:p>
    <w:p w14:paraId="00000133" w14:textId="77777777" w:rsidR="00253170" w:rsidRDefault="009E73A5">
      <w:r>
        <w:rPr>
          <w:noProof/>
        </w:rPr>
        <w:pict w14:anchorId="6F6CC4C7"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14:paraId="00000134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" w:name="_onckxqehl6t" w:colFirst="0" w:colLast="0"/>
      <w:bookmarkEnd w:id="49"/>
      <w:r>
        <w:rPr>
          <w:b/>
          <w:bCs/>
          <w:color w:val="000000"/>
          <w:sz w:val="26"/>
          <w:szCs w:val="26"/>
        </w:rPr>
        <w:t>Teaching Failure Mode</w:t>
      </w:r>
    </w:p>
    <w:p w14:paraId="00000135" w14:textId="77777777" w:rsidR="00253170" w:rsidRDefault="00000000">
      <w:pPr>
        <w:spacing w:before="240" w:after="240"/>
        <w:ind w:left="600" w:right="600"/>
      </w:pPr>
      <w:r>
        <w:t>“It seemed fine at the time.”</w:t>
      </w:r>
    </w:p>
    <w:p w14:paraId="00000136" w14:textId="77777777" w:rsidR="00253170" w:rsidRDefault="00000000">
      <w:pPr>
        <w:spacing w:before="240" w:after="240"/>
      </w:pPr>
      <w:r>
        <w:lastRenderedPageBreak/>
        <w:t>Unexamined success can embed long-term harm.</w:t>
      </w:r>
    </w:p>
    <w:p w14:paraId="00000137" w14:textId="77777777" w:rsidR="00253170" w:rsidRDefault="009E73A5">
      <w:r>
        <w:rPr>
          <w:noProof/>
        </w:rPr>
        <w:pict w14:anchorId="665BFAE8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00000138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0" w:name="_b1lk3gnev9do" w:colFirst="0" w:colLast="0"/>
      <w:bookmarkEnd w:id="50"/>
      <w:r>
        <w:rPr>
          <w:b/>
          <w:bCs/>
          <w:sz w:val="34"/>
          <w:szCs w:val="34"/>
        </w:rPr>
        <w:t>The Teaching Capability Pattern (Summary)</w:t>
      </w:r>
    </w:p>
    <w:p w14:paraId="00000139" w14:textId="77777777" w:rsidR="00253170" w:rsidRDefault="00000000">
      <w:pPr>
        <w:spacing w:before="240" w:after="240"/>
      </w:pPr>
      <w:r>
        <w:t>Teaching with AI requires:</w:t>
      </w:r>
    </w:p>
    <w:p w14:paraId="0000013A" w14:textId="77777777" w:rsidR="00253170" w:rsidRDefault="00000000">
      <w:pPr>
        <w:numPr>
          <w:ilvl w:val="0"/>
          <w:numId w:val="10"/>
        </w:numPr>
        <w:spacing w:before="240"/>
      </w:pPr>
      <w:r>
        <w:rPr>
          <w:b/>
          <w:bCs/>
        </w:rPr>
        <w:t>clear boundaries</w:t>
      </w:r>
      <w:r>
        <w:rPr>
          <w:b/>
          <w:bCs/>
        </w:rPr>
        <w:br/>
      </w:r>
    </w:p>
    <w:p w14:paraId="0000013B" w14:textId="77777777" w:rsidR="00253170" w:rsidRDefault="00000000">
      <w:pPr>
        <w:numPr>
          <w:ilvl w:val="0"/>
          <w:numId w:val="10"/>
        </w:numPr>
      </w:pPr>
      <w:r>
        <w:rPr>
          <w:b/>
          <w:bCs/>
        </w:rPr>
        <w:t>designed struggle</w:t>
      </w:r>
      <w:r>
        <w:rPr>
          <w:b/>
          <w:bCs/>
        </w:rPr>
        <w:br/>
      </w:r>
    </w:p>
    <w:p w14:paraId="0000013C" w14:textId="77777777" w:rsidR="00253170" w:rsidRDefault="00000000">
      <w:pPr>
        <w:numPr>
          <w:ilvl w:val="0"/>
          <w:numId w:val="10"/>
        </w:numPr>
      </w:pPr>
      <w:r>
        <w:rPr>
          <w:b/>
          <w:bCs/>
        </w:rPr>
        <w:t>explicit expectations</w:t>
      </w:r>
      <w:r>
        <w:rPr>
          <w:b/>
          <w:bCs/>
        </w:rPr>
        <w:br/>
      </w:r>
    </w:p>
    <w:p w14:paraId="0000013D" w14:textId="77777777" w:rsidR="00253170" w:rsidRDefault="00000000">
      <w:pPr>
        <w:numPr>
          <w:ilvl w:val="0"/>
          <w:numId w:val="10"/>
        </w:numPr>
      </w:pPr>
      <w:r>
        <w:rPr>
          <w:b/>
          <w:bCs/>
        </w:rPr>
        <w:t>documented judgement</w:t>
      </w:r>
      <w:r>
        <w:rPr>
          <w:b/>
          <w:bCs/>
        </w:rPr>
        <w:br/>
      </w:r>
    </w:p>
    <w:p w14:paraId="0000013E" w14:textId="77777777" w:rsidR="00253170" w:rsidRDefault="00000000">
      <w:pPr>
        <w:numPr>
          <w:ilvl w:val="0"/>
          <w:numId w:val="10"/>
        </w:numPr>
        <w:spacing w:after="240"/>
      </w:pPr>
      <w:r>
        <w:rPr>
          <w:b/>
          <w:bCs/>
        </w:rPr>
        <w:t>iterative refinement</w:t>
      </w:r>
      <w:r>
        <w:rPr>
          <w:b/>
          <w:bCs/>
        </w:rPr>
        <w:br/>
      </w:r>
    </w:p>
    <w:p w14:paraId="0000013F" w14:textId="77777777" w:rsidR="00253170" w:rsidRDefault="00000000">
      <w:pPr>
        <w:spacing w:before="240" w:after="240"/>
      </w:pPr>
      <w:r>
        <w:t xml:space="preserve">It is </w:t>
      </w:r>
      <w:r>
        <w:rPr>
          <w:i/>
          <w:iCs/>
        </w:rPr>
        <w:t>not</w:t>
      </w:r>
      <w:r>
        <w:t xml:space="preserve"> about tool mastery.</w:t>
      </w:r>
      <w:r>
        <w:br/>
        <w:t xml:space="preserve"> It is about professional responsibility in an AI-rich learning environment.</w:t>
      </w:r>
    </w:p>
    <w:p w14:paraId="00000142" w14:textId="7EE1700C" w:rsidR="00253170" w:rsidRDefault="008B239C">
      <w:r>
        <w:rPr>
          <w:noProof/>
        </w:rPr>
        <w:t xml:space="preserve"> </w:t>
      </w:r>
    </w:p>
    <w:p w14:paraId="00000143" w14:textId="77777777" w:rsidR="00253170" w:rsidRDefault="00253170"/>
    <w:p w14:paraId="42C017F0" w14:textId="77777777" w:rsidR="008B239C" w:rsidRDefault="008B239C">
      <w:pPr>
        <w:rPr>
          <w:b/>
          <w:bCs/>
          <w:sz w:val="46"/>
          <w:szCs w:val="46"/>
        </w:rPr>
      </w:pPr>
      <w:bookmarkStart w:id="51" w:name="_s0n7t9kpcrri" w:colFirst="0" w:colLast="0"/>
      <w:bookmarkEnd w:id="51"/>
      <w:r>
        <w:rPr>
          <w:b/>
          <w:bCs/>
          <w:sz w:val="46"/>
          <w:szCs w:val="46"/>
        </w:rPr>
        <w:br w:type="page"/>
      </w:r>
    </w:p>
    <w:p w14:paraId="00000144" w14:textId="29948BB3" w:rsidR="0025317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STAGE 3 — APPLIED AI WORKFLOWS FOR TEACHING</w:t>
      </w:r>
    </w:p>
    <w:p w14:paraId="00000145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2" w:name="_bdzl6v5vmi7k" w:colFirst="0" w:colLast="0"/>
      <w:bookmarkEnd w:id="52"/>
      <w:r>
        <w:rPr>
          <w:b/>
          <w:bCs/>
          <w:sz w:val="34"/>
          <w:szCs w:val="34"/>
        </w:rPr>
        <w:t>Designing Learning, Assessment, and Feedback with AI Present</w:t>
      </w:r>
    </w:p>
    <w:p w14:paraId="00000146" w14:textId="77777777" w:rsidR="00253170" w:rsidRDefault="00000000">
      <w:pPr>
        <w:spacing w:before="240" w:after="240"/>
      </w:pPr>
      <w:r>
        <w:t>This stage answers one core question:</w:t>
      </w:r>
    </w:p>
    <w:p w14:paraId="00000147" w14:textId="77777777" w:rsidR="00253170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“How do I actually teach well when AI is part of the learning environment?”</w:t>
      </w:r>
    </w:p>
    <w:p w14:paraId="00000148" w14:textId="77777777" w:rsidR="00253170" w:rsidRDefault="00000000">
      <w:pPr>
        <w:spacing w:before="240" w:after="240"/>
      </w:pPr>
      <w:r>
        <w:t xml:space="preserve">The focus here is </w:t>
      </w:r>
      <w:r>
        <w:rPr>
          <w:i/>
          <w:iCs/>
        </w:rPr>
        <w:t>pedagogical design</w:t>
      </w:r>
      <w:r>
        <w:t>, not personal productivity.</w:t>
      </w:r>
    </w:p>
    <w:p w14:paraId="00000149" w14:textId="77777777" w:rsidR="00253170" w:rsidRDefault="009E73A5">
      <w:r>
        <w:rPr>
          <w:noProof/>
        </w:rPr>
        <w:pict w14:anchorId="60138F24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0000014A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3" w:name="_umh4tpsf13kr" w:colFirst="0" w:colLast="0"/>
      <w:bookmarkEnd w:id="53"/>
      <w:r>
        <w:rPr>
          <w:b/>
          <w:bCs/>
          <w:sz w:val="34"/>
          <w:szCs w:val="34"/>
        </w:rPr>
        <w:t>Teaching Reality Check (Important)</w:t>
      </w:r>
    </w:p>
    <w:p w14:paraId="0000014B" w14:textId="77777777" w:rsidR="00253170" w:rsidRDefault="00000000">
      <w:pPr>
        <w:spacing w:before="240" w:after="240"/>
      </w:pPr>
      <w:r>
        <w:t>In teaching:</w:t>
      </w:r>
    </w:p>
    <w:p w14:paraId="0000014C" w14:textId="77777777" w:rsidR="00253170" w:rsidRDefault="00000000">
      <w:pPr>
        <w:numPr>
          <w:ilvl w:val="0"/>
          <w:numId w:val="55"/>
        </w:numPr>
        <w:spacing w:before="240"/>
      </w:pPr>
      <w:r>
        <w:t>outputs affect learners’ understanding, not just efficiency</w:t>
      </w:r>
      <w:r>
        <w:br/>
      </w:r>
    </w:p>
    <w:p w14:paraId="0000014D" w14:textId="77777777" w:rsidR="00253170" w:rsidRDefault="00000000">
      <w:pPr>
        <w:numPr>
          <w:ilvl w:val="0"/>
          <w:numId w:val="55"/>
        </w:numPr>
      </w:pPr>
      <w:r>
        <w:t>design decisions shape what students practice</w:t>
      </w:r>
      <w:r>
        <w:br/>
      </w:r>
    </w:p>
    <w:p w14:paraId="0000014E" w14:textId="77777777" w:rsidR="00253170" w:rsidRDefault="00000000">
      <w:pPr>
        <w:numPr>
          <w:ilvl w:val="0"/>
          <w:numId w:val="55"/>
        </w:numPr>
        <w:spacing w:after="240"/>
      </w:pPr>
      <w:r>
        <w:t xml:space="preserve">poor AI design teaches the </w:t>
      </w:r>
      <w:r>
        <w:rPr>
          <w:i/>
          <w:iCs/>
        </w:rPr>
        <w:t>wrong habits</w:t>
      </w:r>
      <w:r>
        <w:rPr>
          <w:i/>
          <w:iCs/>
        </w:rPr>
        <w:br/>
      </w:r>
    </w:p>
    <w:p w14:paraId="0000014F" w14:textId="77777777" w:rsidR="00253170" w:rsidRDefault="00000000">
      <w:pPr>
        <w:spacing w:before="240" w:after="240"/>
      </w:pPr>
      <w:r>
        <w:t>Therefore:</w:t>
      </w:r>
    </w:p>
    <w:p w14:paraId="00000150" w14:textId="77777777" w:rsidR="00253170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Every AI use in teaching is a curriculum decision.</w:t>
      </w:r>
    </w:p>
    <w:p w14:paraId="00000151" w14:textId="77777777" w:rsidR="00253170" w:rsidRDefault="009E73A5">
      <w:r>
        <w:rPr>
          <w:noProof/>
        </w:rPr>
        <w:pict w14:anchorId="517DDCF4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1A91DD44" w14:textId="77777777" w:rsidR="008B239C" w:rsidRDefault="008B239C">
      <w:pPr>
        <w:rPr>
          <w:b/>
          <w:bCs/>
          <w:sz w:val="34"/>
          <w:szCs w:val="34"/>
        </w:rPr>
      </w:pPr>
      <w:bookmarkStart w:id="54" w:name="_a7rkfonatxtd" w:colFirst="0" w:colLast="0"/>
      <w:bookmarkEnd w:id="54"/>
      <w:r>
        <w:rPr>
          <w:b/>
          <w:bCs/>
          <w:sz w:val="34"/>
          <w:szCs w:val="34"/>
        </w:rPr>
        <w:br w:type="page"/>
      </w:r>
    </w:p>
    <w:p w14:paraId="00000152" w14:textId="5E6317B8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Workflow 1 — Designing Teaching Materials with AI</w:t>
      </w:r>
    </w:p>
    <w:p w14:paraId="00000153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5" w:name="_wr2wwbmbg13d" w:colFirst="0" w:colLast="0"/>
      <w:bookmarkEnd w:id="55"/>
      <w:r>
        <w:rPr>
          <w:b/>
          <w:bCs/>
          <w:color w:val="000000"/>
          <w:sz w:val="26"/>
          <w:szCs w:val="26"/>
        </w:rPr>
        <w:t>Appropriate Uses</w:t>
      </w:r>
    </w:p>
    <w:p w14:paraId="00000154" w14:textId="77777777" w:rsidR="00253170" w:rsidRDefault="00000000">
      <w:pPr>
        <w:spacing w:before="240" w:after="240"/>
      </w:pPr>
      <w:r>
        <w:t>AI can support educators by:</w:t>
      </w:r>
    </w:p>
    <w:p w14:paraId="00000155" w14:textId="77777777" w:rsidR="00253170" w:rsidRDefault="00000000">
      <w:pPr>
        <w:numPr>
          <w:ilvl w:val="0"/>
          <w:numId w:val="66"/>
        </w:numPr>
        <w:spacing w:before="240"/>
      </w:pPr>
      <w:r>
        <w:t>generating alternative explanations</w:t>
      </w:r>
      <w:r>
        <w:br/>
      </w:r>
    </w:p>
    <w:p w14:paraId="00000156" w14:textId="77777777" w:rsidR="00253170" w:rsidRDefault="00000000">
      <w:pPr>
        <w:numPr>
          <w:ilvl w:val="0"/>
          <w:numId w:val="66"/>
        </w:numPr>
      </w:pPr>
      <w:r>
        <w:t>suggesting examples or analogies</w:t>
      </w:r>
      <w:r>
        <w:br/>
      </w:r>
    </w:p>
    <w:p w14:paraId="00000157" w14:textId="77777777" w:rsidR="00253170" w:rsidRDefault="00000000">
      <w:pPr>
        <w:numPr>
          <w:ilvl w:val="0"/>
          <w:numId w:val="66"/>
        </w:numPr>
      </w:pPr>
      <w:r>
        <w:t>drafting outlines or activities</w:t>
      </w:r>
      <w:r>
        <w:br/>
      </w:r>
    </w:p>
    <w:p w14:paraId="00000158" w14:textId="77777777" w:rsidR="00253170" w:rsidRDefault="00000000">
      <w:pPr>
        <w:numPr>
          <w:ilvl w:val="0"/>
          <w:numId w:val="66"/>
        </w:numPr>
        <w:spacing w:after="240"/>
      </w:pPr>
      <w:r>
        <w:t>adapting materials for different levels</w:t>
      </w:r>
      <w:r>
        <w:br/>
      </w:r>
    </w:p>
    <w:p w14:paraId="00000159" w14:textId="77777777" w:rsidR="00253170" w:rsidRDefault="009E73A5">
      <w:r>
        <w:rPr>
          <w:noProof/>
        </w:rPr>
        <w:pict w14:anchorId="73DD8809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0000015A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" w:name="_d6acn0wbz6a5" w:colFirst="0" w:colLast="0"/>
      <w:bookmarkEnd w:id="56"/>
      <w:r>
        <w:rPr>
          <w:b/>
          <w:bCs/>
          <w:color w:val="000000"/>
          <w:sz w:val="26"/>
          <w:szCs w:val="26"/>
        </w:rPr>
        <w:t>Teaching Workflow (Material Design)</w:t>
      </w:r>
    </w:p>
    <w:p w14:paraId="0000015B" w14:textId="77777777" w:rsidR="00253170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Define the learning intent</w:t>
      </w:r>
      <w:r>
        <w:rPr>
          <w:b/>
          <w:bCs/>
        </w:rPr>
        <w:br/>
      </w:r>
    </w:p>
    <w:p w14:paraId="0000015C" w14:textId="77777777" w:rsidR="00253170" w:rsidRDefault="00000000">
      <w:pPr>
        <w:numPr>
          <w:ilvl w:val="1"/>
          <w:numId w:val="2"/>
        </w:numPr>
      </w:pPr>
      <w:r>
        <w:t>What must students understand or practise?</w:t>
      </w:r>
      <w:r>
        <w:br/>
      </w:r>
    </w:p>
    <w:p w14:paraId="0000015D" w14:textId="77777777" w:rsidR="00253170" w:rsidRDefault="00000000">
      <w:pPr>
        <w:numPr>
          <w:ilvl w:val="0"/>
          <w:numId w:val="2"/>
        </w:numPr>
      </w:pPr>
      <w:r>
        <w:rPr>
          <w:b/>
          <w:bCs/>
        </w:rPr>
        <w:t>Use AI for variation, not authority</w:t>
      </w:r>
      <w:r>
        <w:rPr>
          <w:b/>
          <w:bCs/>
        </w:rPr>
        <w:br/>
      </w:r>
    </w:p>
    <w:p w14:paraId="0000015E" w14:textId="77777777" w:rsidR="00253170" w:rsidRDefault="00000000">
      <w:pPr>
        <w:numPr>
          <w:ilvl w:val="1"/>
          <w:numId w:val="2"/>
        </w:numPr>
      </w:pPr>
      <w:r>
        <w:t>Ask for multiple explanations, not “the best one.”</w:t>
      </w:r>
      <w:r>
        <w:br/>
      </w:r>
    </w:p>
    <w:p w14:paraId="0000015F" w14:textId="77777777" w:rsidR="00253170" w:rsidRDefault="00000000">
      <w:pPr>
        <w:numPr>
          <w:ilvl w:val="0"/>
          <w:numId w:val="2"/>
        </w:numPr>
      </w:pPr>
      <w:r>
        <w:rPr>
          <w:b/>
          <w:bCs/>
        </w:rPr>
        <w:t>Apply disciplinary judgement</w:t>
      </w:r>
      <w:r>
        <w:rPr>
          <w:b/>
          <w:bCs/>
        </w:rPr>
        <w:br/>
      </w:r>
    </w:p>
    <w:p w14:paraId="00000160" w14:textId="77777777" w:rsidR="00253170" w:rsidRDefault="00000000">
      <w:pPr>
        <w:numPr>
          <w:ilvl w:val="1"/>
          <w:numId w:val="2"/>
        </w:numPr>
      </w:pPr>
      <w:r>
        <w:t>Remove inaccuracies, oversimplifications, or tonal drift.</w:t>
      </w:r>
      <w:r>
        <w:br/>
      </w:r>
    </w:p>
    <w:p w14:paraId="00000161" w14:textId="77777777" w:rsidR="00253170" w:rsidRDefault="00000000">
      <w:pPr>
        <w:numPr>
          <w:ilvl w:val="0"/>
          <w:numId w:val="2"/>
        </w:numPr>
      </w:pPr>
      <w:r>
        <w:rPr>
          <w:b/>
          <w:bCs/>
        </w:rPr>
        <w:t>Reinsert epistemic cues</w:t>
      </w:r>
      <w:r>
        <w:rPr>
          <w:b/>
          <w:bCs/>
        </w:rPr>
        <w:br/>
      </w:r>
    </w:p>
    <w:p w14:paraId="00000162" w14:textId="77777777" w:rsidR="00253170" w:rsidRDefault="00000000">
      <w:pPr>
        <w:numPr>
          <w:ilvl w:val="1"/>
          <w:numId w:val="2"/>
        </w:numPr>
      </w:pPr>
      <w:r>
        <w:t>Add uncertainty, assumptions, and limits explicitly.</w:t>
      </w:r>
      <w:r>
        <w:br/>
      </w:r>
    </w:p>
    <w:p w14:paraId="00000163" w14:textId="77777777" w:rsidR="00253170" w:rsidRDefault="00000000">
      <w:pPr>
        <w:numPr>
          <w:ilvl w:val="0"/>
          <w:numId w:val="2"/>
        </w:numPr>
      </w:pPr>
      <w:r>
        <w:rPr>
          <w:b/>
          <w:bCs/>
        </w:rPr>
        <w:t>Align with assessment</w:t>
      </w:r>
      <w:r>
        <w:rPr>
          <w:b/>
          <w:bCs/>
        </w:rPr>
        <w:br/>
      </w:r>
    </w:p>
    <w:p w14:paraId="00000164" w14:textId="77777777" w:rsidR="00253170" w:rsidRDefault="00000000">
      <w:pPr>
        <w:numPr>
          <w:ilvl w:val="1"/>
          <w:numId w:val="2"/>
        </w:numPr>
        <w:spacing w:after="240"/>
      </w:pPr>
      <w:r>
        <w:t>Ensure materials support, not shortcut, learning outcomes.</w:t>
      </w:r>
      <w:r>
        <w:br/>
      </w:r>
    </w:p>
    <w:p w14:paraId="00000165" w14:textId="77777777" w:rsidR="00253170" w:rsidRDefault="009E73A5">
      <w:r>
        <w:rPr>
          <w:noProof/>
        </w:rPr>
        <w:pict w14:anchorId="2B1775F1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487EA8C9" w14:textId="77777777" w:rsidR="008B239C" w:rsidRDefault="008B239C">
      <w:pPr>
        <w:rPr>
          <w:b/>
          <w:bCs/>
          <w:color w:val="000000"/>
          <w:sz w:val="26"/>
          <w:szCs w:val="26"/>
        </w:rPr>
      </w:pPr>
      <w:bookmarkStart w:id="57" w:name="_npldd51o9kj3" w:colFirst="0" w:colLast="0"/>
      <w:bookmarkEnd w:id="57"/>
      <w:r>
        <w:rPr>
          <w:b/>
          <w:bCs/>
          <w:color w:val="000000"/>
          <w:sz w:val="26"/>
          <w:szCs w:val="26"/>
        </w:rPr>
        <w:br w:type="page"/>
      </w:r>
    </w:p>
    <w:p w14:paraId="00000166" w14:textId="68E230FF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Good Practice Example</w:t>
      </w:r>
    </w:p>
    <w:p w14:paraId="00000167" w14:textId="77777777" w:rsidR="00253170" w:rsidRDefault="00000000">
      <w:pPr>
        <w:spacing w:before="240" w:after="240"/>
      </w:pPr>
      <w:r>
        <w:t>AI generates three alternative explanations of a difficult concept.</w:t>
      </w:r>
      <w:r>
        <w:br/>
        <w:t xml:space="preserve"> The educator selects one, rewrites parts, and adds a warning about common misconceptions.</w:t>
      </w:r>
    </w:p>
    <w:p w14:paraId="00000168" w14:textId="77777777" w:rsidR="00253170" w:rsidRDefault="009E73A5">
      <w:r>
        <w:rPr>
          <w:noProof/>
        </w:rPr>
        <w:pict w14:anchorId="031848FF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00000169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" w:name="_3mkkv3j1htr" w:colFirst="0" w:colLast="0"/>
      <w:bookmarkEnd w:id="58"/>
      <w:r>
        <w:rPr>
          <w:b/>
          <w:bCs/>
          <w:color w:val="000000"/>
          <w:sz w:val="26"/>
          <w:szCs w:val="26"/>
        </w:rPr>
        <w:t>Poor Practice Example</w:t>
      </w:r>
    </w:p>
    <w:p w14:paraId="0000016A" w14:textId="77777777" w:rsidR="00253170" w:rsidRDefault="00000000">
      <w:pPr>
        <w:spacing w:before="240" w:after="240"/>
      </w:pPr>
      <w:r>
        <w:t>AI explanation is posted directly to the learning platform as “support material.”</w:t>
      </w:r>
    </w:p>
    <w:p w14:paraId="0000016B" w14:textId="77777777" w:rsidR="00253170" w:rsidRDefault="009E73A5">
      <w:r>
        <w:rPr>
          <w:noProof/>
        </w:rPr>
        <w:pict w14:anchorId="0573C737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0000016C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9" w:name="_6inl8e1kb906" w:colFirst="0" w:colLast="0"/>
      <w:bookmarkEnd w:id="59"/>
      <w:r>
        <w:rPr>
          <w:b/>
          <w:bCs/>
          <w:sz w:val="34"/>
          <w:szCs w:val="34"/>
        </w:rPr>
        <w:t>Workflow 2 — Assessment Design in an AI-Rich Environment</w:t>
      </w:r>
    </w:p>
    <w:p w14:paraId="0000016D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0" w:name="_az6wyrdmojt9" w:colFirst="0" w:colLast="0"/>
      <w:bookmarkEnd w:id="60"/>
      <w:r>
        <w:rPr>
          <w:b/>
          <w:bCs/>
          <w:color w:val="000000"/>
          <w:sz w:val="26"/>
          <w:szCs w:val="26"/>
        </w:rPr>
        <w:t>The Core Shift</w:t>
      </w:r>
    </w:p>
    <w:p w14:paraId="0000016E" w14:textId="77777777" w:rsidR="00253170" w:rsidRDefault="00000000">
      <w:pPr>
        <w:spacing w:before="240" w:after="240"/>
      </w:pPr>
      <w:r>
        <w:t>Assessment can no longer rely on:</w:t>
      </w:r>
    </w:p>
    <w:p w14:paraId="0000016F" w14:textId="77777777" w:rsidR="00253170" w:rsidRDefault="00000000">
      <w:pPr>
        <w:numPr>
          <w:ilvl w:val="0"/>
          <w:numId w:val="20"/>
        </w:numPr>
        <w:spacing w:before="240"/>
      </w:pPr>
      <w:r>
        <w:t>polished prose</w:t>
      </w:r>
      <w:r>
        <w:br/>
      </w:r>
    </w:p>
    <w:p w14:paraId="00000170" w14:textId="77777777" w:rsidR="00253170" w:rsidRDefault="00000000">
      <w:pPr>
        <w:numPr>
          <w:ilvl w:val="0"/>
          <w:numId w:val="20"/>
        </w:numPr>
      </w:pPr>
      <w:r>
        <w:t>generic synthesis</w:t>
      </w:r>
      <w:r>
        <w:br/>
      </w:r>
    </w:p>
    <w:p w14:paraId="00000171" w14:textId="77777777" w:rsidR="00253170" w:rsidRDefault="00000000">
      <w:pPr>
        <w:numPr>
          <w:ilvl w:val="0"/>
          <w:numId w:val="20"/>
        </w:numPr>
        <w:spacing w:after="240"/>
      </w:pPr>
      <w:r>
        <w:t>easily reproducible outputs</w:t>
      </w:r>
      <w:r>
        <w:br/>
      </w:r>
    </w:p>
    <w:p w14:paraId="00000172" w14:textId="77777777" w:rsidR="00253170" w:rsidRDefault="00000000">
      <w:pPr>
        <w:spacing w:before="240" w:after="240"/>
      </w:pPr>
      <w:r>
        <w:t xml:space="preserve">AI changes </w:t>
      </w:r>
      <w:r>
        <w:rPr>
          <w:i/>
          <w:iCs/>
        </w:rPr>
        <w:t>what evidence of learning looks like</w:t>
      </w:r>
      <w:r>
        <w:t>.</w:t>
      </w:r>
    </w:p>
    <w:p w14:paraId="00000173" w14:textId="77777777" w:rsidR="00253170" w:rsidRDefault="009E73A5">
      <w:r>
        <w:rPr>
          <w:noProof/>
        </w:rPr>
        <w:pict w14:anchorId="554E469F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00000174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1" w:name="_fx0e3j2f37rf" w:colFirst="0" w:colLast="0"/>
      <w:bookmarkEnd w:id="61"/>
      <w:r>
        <w:rPr>
          <w:b/>
          <w:bCs/>
          <w:color w:val="000000"/>
          <w:sz w:val="26"/>
          <w:szCs w:val="26"/>
        </w:rPr>
        <w:t>High-Integrity Assessment Principles</w:t>
      </w:r>
    </w:p>
    <w:p w14:paraId="00000175" w14:textId="77777777" w:rsidR="00253170" w:rsidRDefault="00000000">
      <w:pPr>
        <w:spacing w:before="240" w:after="240"/>
      </w:pPr>
      <w:r>
        <w:t>Design assessments that:</w:t>
      </w:r>
    </w:p>
    <w:p w14:paraId="00000176" w14:textId="77777777" w:rsidR="00253170" w:rsidRDefault="00000000">
      <w:pPr>
        <w:numPr>
          <w:ilvl w:val="0"/>
          <w:numId w:val="25"/>
        </w:numPr>
        <w:spacing w:before="240"/>
      </w:pPr>
      <w:r>
        <w:t>require judgement, context, or justification</w:t>
      </w:r>
      <w:r>
        <w:br/>
      </w:r>
    </w:p>
    <w:p w14:paraId="00000177" w14:textId="77777777" w:rsidR="00253170" w:rsidRDefault="00000000">
      <w:pPr>
        <w:numPr>
          <w:ilvl w:val="0"/>
          <w:numId w:val="25"/>
        </w:numPr>
      </w:pPr>
      <w:r>
        <w:t>make reasoning visible</w:t>
      </w:r>
      <w:r>
        <w:br/>
      </w:r>
    </w:p>
    <w:p w14:paraId="00000178" w14:textId="77777777" w:rsidR="00253170" w:rsidRDefault="00000000">
      <w:pPr>
        <w:numPr>
          <w:ilvl w:val="0"/>
          <w:numId w:val="25"/>
        </w:numPr>
      </w:pPr>
      <w:r>
        <w:t>include reflective or process elements</w:t>
      </w:r>
      <w:r>
        <w:br/>
      </w:r>
    </w:p>
    <w:p w14:paraId="00000179" w14:textId="77777777" w:rsidR="00253170" w:rsidRDefault="00000000">
      <w:pPr>
        <w:numPr>
          <w:ilvl w:val="0"/>
          <w:numId w:val="25"/>
        </w:numPr>
        <w:spacing w:after="240"/>
      </w:pPr>
      <w:r>
        <w:t>differentiate between support and substitution</w:t>
      </w:r>
      <w:r>
        <w:br/>
      </w:r>
    </w:p>
    <w:p w14:paraId="0000017A" w14:textId="77777777" w:rsidR="00253170" w:rsidRDefault="009E73A5">
      <w:r>
        <w:rPr>
          <w:noProof/>
        </w:rPr>
        <w:lastRenderedPageBreak/>
        <w:pict w14:anchorId="308063F6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0000017B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2" w:name="_y9xyqpu10c5i" w:colFirst="0" w:colLast="0"/>
      <w:bookmarkEnd w:id="62"/>
      <w:r>
        <w:rPr>
          <w:b/>
          <w:bCs/>
          <w:color w:val="000000"/>
          <w:sz w:val="26"/>
          <w:szCs w:val="26"/>
        </w:rPr>
        <w:t>Teaching Workflow (Assessment Design)</w:t>
      </w:r>
    </w:p>
    <w:p w14:paraId="0000017C" w14:textId="77777777" w:rsidR="00253170" w:rsidRDefault="00000000">
      <w:pPr>
        <w:numPr>
          <w:ilvl w:val="0"/>
          <w:numId w:val="44"/>
        </w:numPr>
        <w:spacing w:before="240"/>
      </w:pPr>
      <w:r>
        <w:rPr>
          <w:b/>
          <w:bCs/>
        </w:rPr>
        <w:t>Identify what must be human</w:t>
      </w:r>
      <w:r>
        <w:rPr>
          <w:b/>
          <w:bCs/>
        </w:rPr>
        <w:br/>
      </w:r>
    </w:p>
    <w:p w14:paraId="0000017D" w14:textId="77777777" w:rsidR="00253170" w:rsidRDefault="00000000">
      <w:pPr>
        <w:numPr>
          <w:ilvl w:val="1"/>
          <w:numId w:val="44"/>
        </w:numPr>
      </w:pPr>
      <w:r>
        <w:t>What cannot be meaningfully delegated to AI?</w:t>
      </w:r>
      <w:r>
        <w:br/>
      </w:r>
    </w:p>
    <w:p w14:paraId="0000017E" w14:textId="77777777" w:rsidR="00253170" w:rsidRDefault="00000000">
      <w:pPr>
        <w:numPr>
          <w:ilvl w:val="0"/>
          <w:numId w:val="44"/>
        </w:numPr>
      </w:pPr>
      <w:r>
        <w:rPr>
          <w:b/>
          <w:bCs/>
        </w:rPr>
        <w:t>Anticipate AI use</w:t>
      </w:r>
      <w:r>
        <w:rPr>
          <w:b/>
          <w:bCs/>
        </w:rPr>
        <w:br/>
      </w:r>
    </w:p>
    <w:p w14:paraId="0000017F" w14:textId="77777777" w:rsidR="00253170" w:rsidRDefault="00000000">
      <w:pPr>
        <w:numPr>
          <w:ilvl w:val="1"/>
          <w:numId w:val="44"/>
        </w:numPr>
      </w:pPr>
      <w:r>
        <w:t>Assume students will attempt to use AI.</w:t>
      </w:r>
      <w:r>
        <w:br/>
      </w:r>
    </w:p>
    <w:p w14:paraId="00000180" w14:textId="77777777" w:rsidR="00253170" w:rsidRDefault="00000000">
      <w:pPr>
        <w:numPr>
          <w:ilvl w:val="0"/>
          <w:numId w:val="44"/>
        </w:numPr>
      </w:pPr>
      <w:r>
        <w:rPr>
          <w:b/>
          <w:bCs/>
        </w:rPr>
        <w:t>Design for transparency</w:t>
      </w:r>
      <w:r>
        <w:rPr>
          <w:b/>
          <w:bCs/>
        </w:rPr>
        <w:br/>
      </w:r>
    </w:p>
    <w:p w14:paraId="00000181" w14:textId="77777777" w:rsidR="00253170" w:rsidRDefault="00000000">
      <w:pPr>
        <w:numPr>
          <w:ilvl w:val="1"/>
          <w:numId w:val="44"/>
        </w:numPr>
      </w:pPr>
      <w:r>
        <w:t>Require declaration or commentary where appropriate.</w:t>
      </w:r>
      <w:r>
        <w:br/>
      </w:r>
    </w:p>
    <w:p w14:paraId="00000182" w14:textId="77777777" w:rsidR="00253170" w:rsidRDefault="00000000">
      <w:pPr>
        <w:numPr>
          <w:ilvl w:val="0"/>
          <w:numId w:val="44"/>
        </w:numPr>
      </w:pPr>
      <w:r>
        <w:rPr>
          <w:b/>
          <w:bCs/>
        </w:rPr>
        <w:t>Shift emphasis</w:t>
      </w:r>
      <w:r>
        <w:rPr>
          <w:b/>
          <w:bCs/>
        </w:rPr>
        <w:br/>
      </w:r>
    </w:p>
    <w:p w14:paraId="00000183" w14:textId="77777777" w:rsidR="00253170" w:rsidRDefault="00000000">
      <w:pPr>
        <w:numPr>
          <w:ilvl w:val="1"/>
          <w:numId w:val="44"/>
        </w:numPr>
      </w:pPr>
      <w:r>
        <w:rPr>
          <w:rFonts w:ascii="Arial Unicode MS" w:eastAsia="Arial Unicode MS" w:hAnsi="Arial Unicode MS" w:cs="Arial Unicode MS"/>
        </w:rPr>
        <w:t>From product → process, critique, or application.</w:t>
      </w:r>
      <w:r>
        <w:rPr>
          <w:rFonts w:ascii="Arial Unicode MS" w:eastAsia="Arial Unicode MS" w:hAnsi="Arial Unicode MS" w:cs="Arial Unicode MS"/>
        </w:rPr>
        <w:br/>
      </w:r>
    </w:p>
    <w:p w14:paraId="00000184" w14:textId="77777777" w:rsidR="00253170" w:rsidRDefault="00000000">
      <w:pPr>
        <w:numPr>
          <w:ilvl w:val="0"/>
          <w:numId w:val="44"/>
        </w:numPr>
      </w:pPr>
      <w:r>
        <w:rPr>
          <w:b/>
          <w:bCs/>
        </w:rPr>
        <w:t>Document the decision</w:t>
      </w:r>
      <w:r>
        <w:rPr>
          <w:b/>
          <w:bCs/>
        </w:rPr>
        <w:br/>
      </w:r>
    </w:p>
    <w:p w14:paraId="00000185" w14:textId="77777777" w:rsidR="00253170" w:rsidRDefault="00000000">
      <w:pPr>
        <w:numPr>
          <w:ilvl w:val="1"/>
          <w:numId w:val="44"/>
        </w:numPr>
        <w:spacing w:after="240"/>
      </w:pPr>
      <w:r>
        <w:t>Capture the rationale for audit or review.</w:t>
      </w:r>
      <w:r>
        <w:br/>
      </w:r>
    </w:p>
    <w:p w14:paraId="00000186" w14:textId="77777777" w:rsidR="00253170" w:rsidRDefault="009E73A5">
      <w:r>
        <w:rPr>
          <w:noProof/>
        </w:rPr>
        <w:pict w14:anchorId="7EB6935C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230207D7" w14:textId="77777777" w:rsidR="008B239C" w:rsidRDefault="008B239C">
      <w:pPr>
        <w:rPr>
          <w:b/>
          <w:bCs/>
          <w:color w:val="000000"/>
          <w:sz w:val="26"/>
          <w:szCs w:val="26"/>
        </w:rPr>
      </w:pPr>
      <w:bookmarkStart w:id="63" w:name="_9s10rt2hupm3" w:colFirst="0" w:colLast="0"/>
      <w:bookmarkEnd w:id="63"/>
      <w:r>
        <w:rPr>
          <w:b/>
          <w:bCs/>
          <w:color w:val="000000"/>
          <w:sz w:val="26"/>
          <w:szCs w:val="26"/>
        </w:rPr>
        <w:br w:type="page"/>
      </w:r>
    </w:p>
    <w:p w14:paraId="00000187" w14:textId="3E1E146A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Good Practice Example</w:t>
      </w:r>
    </w:p>
    <w:p w14:paraId="00000188" w14:textId="77777777" w:rsidR="00253170" w:rsidRDefault="00000000">
      <w:pPr>
        <w:spacing w:before="240" w:after="240"/>
      </w:pPr>
      <w:r>
        <w:t>Students submit:</w:t>
      </w:r>
    </w:p>
    <w:p w14:paraId="00000189" w14:textId="77777777" w:rsidR="00253170" w:rsidRDefault="00000000">
      <w:pPr>
        <w:numPr>
          <w:ilvl w:val="0"/>
          <w:numId w:val="59"/>
        </w:numPr>
        <w:spacing w:before="240"/>
      </w:pPr>
      <w:r>
        <w:t>a short output</w:t>
      </w:r>
      <w:r>
        <w:br/>
      </w:r>
    </w:p>
    <w:p w14:paraId="0000018A" w14:textId="77777777" w:rsidR="00253170" w:rsidRDefault="00000000">
      <w:pPr>
        <w:numPr>
          <w:ilvl w:val="0"/>
          <w:numId w:val="59"/>
        </w:numPr>
      </w:pPr>
      <w:r>
        <w:t>a reflective note explaining how AI was used (or not)</w:t>
      </w:r>
      <w:r>
        <w:br/>
      </w:r>
    </w:p>
    <w:p w14:paraId="0000018B" w14:textId="77777777" w:rsidR="00253170" w:rsidRDefault="00000000">
      <w:pPr>
        <w:numPr>
          <w:ilvl w:val="0"/>
          <w:numId w:val="59"/>
        </w:numPr>
        <w:spacing w:after="240"/>
      </w:pPr>
      <w:r>
        <w:t>a justification of final decisions</w:t>
      </w:r>
      <w:r>
        <w:br/>
      </w:r>
    </w:p>
    <w:p w14:paraId="0000018C" w14:textId="77777777" w:rsidR="00253170" w:rsidRDefault="009E73A5">
      <w:r>
        <w:rPr>
          <w:noProof/>
        </w:rPr>
        <w:pict w14:anchorId="58F96B03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0000018D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4" w:name="_l6x4l18p2kvb" w:colFirst="0" w:colLast="0"/>
      <w:bookmarkEnd w:id="64"/>
      <w:r>
        <w:rPr>
          <w:b/>
          <w:bCs/>
          <w:color w:val="000000"/>
          <w:sz w:val="26"/>
          <w:szCs w:val="26"/>
        </w:rPr>
        <w:t>Poor Practice Example</w:t>
      </w:r>
    </w:p>
    <w:p w14:paraId="0000018E" w14:textId="77777777" w:rsidR="00253170" w:rsidRDefault="00000000">
      <w:pPr>
        <w:spacing w:before="240" w:after="240"/>
      </w:pPr>
      <w:r>
        <w:t>Assessment remains unchanged but enforcement relies solely on detection.</w:t>
      </w:r>
    </w:p>
    <w:p w14:paraId="0000018F" w14:textId="77777777" w:rsidR="00253170" w:rsidRDefault="009E73A5">
      <w:r>
        <w:rPr>
          <w:noProof/>
        </w:rPr>
        <w:pict w14:anchorId="03574017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00000190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5" w:name="_x7ltfk8r1rpd" w:colFirst="0" w:colLast="0"/>
      <w:bookmarkEnd w:id="65"/>
      <w:r>
        <w:rPr>
          <w:b/>
          <w:bCs/>
          <w:sz w:val="34"/>
          <w:szCs w:val="34"/>
        </w:rPr>
        <w:t>Workflow 3 — Feedback and Student Communication</w:t>
      </w:r>
    </w:p>
    <w:p w14:paraId="00000191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6" w:name="_jcxqaa6h2d4l" w:colFirst="0" w:colLast="0"/>
      <w:bookmarkEnd w:id="66"/>
      <w:r>
        <w:rPr>
          <w:b/>
          <w:bCs/>
          <w:color w:val="000000"/>
          <w:sz w:val="26"/>
          <w:szCs w:val="26"/>
        </w:rPr>
        <w:t>Why Feedback Is High Risk</w:t>
      </w:r>
    </w:p>
    <w:p w14:paraId="00000192" w14:textId="77777777" w:rsidR="00253170" w:rsidRDefault="00000000">
      <w:pPr>
        <w:spacing w:before="240" w:after="240"/>
      </w:pPr>
      <w:r>
        <w:t>AI-generated feedback:</w:t>
      </w:r>
    </w:p>
    <w:p w14:paraId="00000193" w14:textId="77777777" w:rsidR="00253170" w:rsidRDefault="00000000">
      <w:pPr>
        <w:numPr>
          <w:ilvl w:val="0"/>
          <w:numId w:val="58"/>
        </w:numPr>
        <w:spacing w:before="240"/>
      </w:pPr>
      <w:r>
        <w:t>shapes student confidence</w:t>
      </w:r>
      <w:r>
        <w:br/>
      </w:r>
    </w:p>
    <w:p w14:paraId="00000194" w14:textId="77777777" w:rsidR="00253170" w:rsidRDefault="00000000">
      <w:pPr>
        <w:numPr>
          <w:ilvl w:val="0"/>
          <w:numId w:val="58"/>
        </w:numPr>
      </w:pPr>
      <w:r>
        <w:t>influences effort and identity</w:t>
      </w:r>
      <w:r>
        <w:br/>
      </w:r>
    </w:p>
    <w:p w14:paraId="00000195" w14:textId="77777777" w:rsidR="00253170" w:rsidRDefault="00000000">
      <w:pPr>
        <w:numPr>
          <w:ilvl w:val="0"/>
          <w:numId w:val="58"/>
        </w:numPr>
        <w:spacing w:after="240"/>
      </w:pPr>
      <w:r>
        <w:t>can unintentionally bias or demotivate</w:t>
      </w:r>
      <w:r>
        <w:br/>
      </w:r>
    </w:p>
    <w:p w14:paraId="00000196" w14:textId="77777777" w:rsidR="00253170" w:rsidRDefault="00000000">
      <w:pPr>
        <w:spacing w:before="240" w:after="240"/>
      </w:pPr>
      <w:r>
        <w:t xml:space="preserve">Feedback requires </w:t>
      </w:r>
      <w:r>
        <w:rPr>
          <w:b/>
          <w:bCs/>
        </w:rPr>
        <w:t>relational judgement</w:t>
      </w:r>
      <w:r>
        <w:t>, not generic phrasing.</w:t>
      </w:r>
    </w:p>
    <w:p w14:paraId="00000197" w14:textId="77777777" w:rsidR="00253170" w:rsidRDefault="009E73A5">
      <w:r>
        <w:rPr>
          <w:noProof/>
        </w:rPr>
        <w:pict w14:anchorId="0D3AB06D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5F90E4D1" w14:textId="77777777" w:rsidR="008B239C" w:rsidRDefault="008B239C">
      <w:pPr>
        <w:rPr>
          <w:b/>
          <w:bCs/>
          <w:color w:val="000000"/>
          <w:sz w:val="26"/>
          <w:szCs w:val="26"/>
        </w:rPr>
      </w:pPr>
      <w:bookmarkStart w:id="67" w:name="_k7y30vxwd2z6" w:colFirst="0" w:colLast="0"/>
      <w:bookmarkEnd w:id="67"/>
      <w:r>
        <w:rPr>
          <w:b/>
          <w:bCs/>
          <w:color w:val="000000"/>
          <w:sz w:val="26"/>
          <w:szCs w:val="26"/>
        </w:rPr>
        <w:br w:type="page"/>
      </w:r>
    </w:p>
    <w:p w14:paraId="00000198" w14:textId="1FF39B13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Teaching Workflow (Feedback Design)</w:t>
      </w:r>
    </w:p>
    <w:p w14:paraId="00000199" w14:textId="77777777" w:rsidR="00253170" w:rsidRDefault="00000000">
      <w:pPr>
        <w:numPr>
          <w:ilvl w:val="0"/>
          <w:numId w:val="28"/>
        </w:numPr>
        <w:spacing w:before="240"/>
      </w:pPr>
      <w:r>
        <w:rPr>
          <w:b/>
          <w:bCs/>
        </w:rPr>
        <w:t>Decide what feedback is for</w:t>
      </w:r>
      <w:r>
        <w:rPr>
          <w:b/>
          <w:bCs/>
        </w:rPr>
        <w:br/>
      </w:r>
    </w:p>
    <w:p w14:paraId="0000019A" w14:textId="77777777" w:rsidR="00253170" w:rsidRDefault="00000000">
      <w:pPr>
        <w:numPr>
          <w:ilvl w:val="1"/>
          <w:numId w:val="28"/>
        </w:numPr>
      </w:pPr>
      <w:r>
        <w:t>Improvement, reassurance, direction, challenge?</w:t>
      </w:r>
      <w:r>
        <w:br/>
      </w:r>
    </w:p>
    <w:p w14:paraId="0000019B" w14:textId="77777777" w:rsidR="00253170" w:rsidRDefault="00000000">
      <w:pPr>
        <w:numPr>
          <w:ilvl w:val="0"/>
          <w:numId w:val="28"/>
        </w:numPr>
      </w:pPr>
      <w:r>
        <w:rPr>
          <w:b/>
          <w:bCs/>
        </w:rPr>
        <w:t>Use AI as a drafting partner</w:t>
      </w:r>
      <w:r>
        <w:rPr>
          <w:b/>
          <w:bCs/>
        </w:rPr>
        <w:br/>
      </w:r>
    </w:p>
    <w:p w14:paraId="0000019C" w14:textId="77777777" w:rsidR="00253170" w:rsidRDefault="00000000">
      <w:pPr>
        <w:numPr>
          <w:ilvl w:val="1"/>
          <w:numId w:val="28"/>
        </w:numPr>
      </w:pPr>
      <w:r>
        <w:t>Tone, clarity, structure — not judgement.</w:t>
      </w:r>
      <w:r>
        <w:br/>
      </w:r>
    </w:p>
    <w:p w14:paraId="0000019D" w14:textId="77777777" w:rsidR="00253170" w:rsidRDefault="00000000">
      <w:pPr>
        <w:numPr>
          <w:ilvl w:val="0"/>
          <w:numId w:val="28"/>
        </w:numPr>
      </w:pPr>
      <w:r>
        <w:rPr>
          <w:b/>
          <w:bCs/>
        </w:rPr>
        <w:t>Review for bias and framing</w:t>
      </w:r>
      <w:r>
        <w:rPr>
          <w:b/>
          <w:bCs/>
        </w:rPr>
        <w:br/>
      </w:r>
    </w:p>
    <w:p w14:paraId="0000019E" w14:textId="77777777" w:rsidR="00253170" w:rsidRDefault="00000000">
      <w:pPr>
        <w:numPr>
          <w:ilvl w:val="1"/>
          <w:numId w:val="28"/>
        </w:numPr>
      </w:pPr>
      <w:r>
        <w:t>Especially for students at the margins.</w:t>
      </w:r>
      <w:r>
        <w:br/>
      </w:r>
    </w:p>
    <w:p w14:paraId="0000019F" w14:textId="77777777" w:rsidR="00253170" w:rsidRDefault="00000000">
      <w:pPr>
        <w:numPr>
          <w:ilvl w:val="0"/>
          <w:numId w:val="28"/>
        </w:numPr>
      </w:pPr>
      <w:r>
        <w:rPr>
          <w:b/>
          <w:bCs/>
        </w:rPr>
        <w:t>Personalise deliberately</w:t>
      </w:r>
      <w:r>
        <w:rPr>
          <w:b/>
          <w:bCs/>
        </w:rPr>
        <w:br/>
      </w:r>
    </w:p>
    <w:p w14:paraId="000001A0" w14:textId="77777777" w:rsidR="00253170" w:rsidRDefault="00000000">
      <w:pPr>
        <w:numPr>
          <w:ilvl w:val="1"/>
          <w:numId w:val="28"/>
        </w:numPr>
        <w:spacing w:after="240"/>
      </w:pPr>
      <w:r>
        <w:t>Ensure feedback signals human attention.</w:t>
      </w:r>
      <w:r>
        <w:br/>
      </w:r>
    </w:p>
    <w:p w14:paraId="000001A1" w14:textId="77777777" w:rsidR="00253170" w:rsidRDefault="009E73A5">
      <w:r>
        <w:rPr>
          <w:noProof/>
        </w:rPr>
        <w:pict w14:anchorId="6CC36193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000001A2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8" w:name="_7cv59xy4m7hz" w:colFirst="0" w:colLast="0"/>
      <w:bookmarkEnd w:id="68"/>
      <w:r>
        <w:rPr>
          <w:b/>
          <w:bCs/>
          <w:color w:val="000000"/>
          <w:sz w:val="26"/>
          <w:szCs w:val="26"/>
        </w:rPr>
        <w:t>Good Practice Example</w:t>
      </w:r>
    </w:p>
    <w:p w14:paraId="000001A3" w14:textId="77777777" w:rsidR="00253170" w:rsidRDefault="00000000">
      <w:pPr>
        <w:spacing w:before="240" w:after="240"/>
      </w:pPr>
      <w:r>
        <w:t>AI helps draft concise, neutral phrasing.</w:t>
      </w:r>
      <w:r>
        <w:br/>
        <w:t xml:space="preserve"> Educator adjusts emphasis, removes assumptions, and adds personalised comments.</w:t>
      </w:r>
    </w:p>
    <w:p w14:paraId="000001A4" w14:textId="77777777" w:rsidR="00253170" w:rsidRDefault="009E73A5">
      <w:r>
        <w:rPr>
          <w:noProof/>
        </w:rPr>
        <w:pict w14:anchorId="19AEB347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000001A5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9" w:name="_8bq41igswiiq" w:colFirst="0" w:colLast="0"/>
      <w:bookmarkEnd w:id="69"/>
      <w:r>
        <w:rPr>
          <w:b/>
          <w:bCs/>
          <w:color w:val="000000"/>
          <w:sz w:val="26"/>
          <w:szCs w:val="26"/>
        </w:rPr>
        <w:t>Poor Practice Example</w:t>
      </w:r>
    </w:p>
    <w:p w14:paraId="000001A6" w14:textId="77777777" w:rsidR="00253170" w:rsidRDefault="00000000">
      <w:pPr>
        <w:spacing w:before="240" w:after="240"/>
      </w:pPr>
      <w:r>
        <w:t>Bulk AI-generated feedback sent without review.</w:t>
      </w:r>
    </w:p>
    <w:p w14:paraId="000001A7" w14:textId="77777777" w:rsidR="00253170" w:rsidRDefault="009E73A5">
      <w:r>
        <w:rPr>
          <w:noProof/>
        </w:rPr>
        <w:pict w14:anchorId="612F1AD6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298E8742" w14:textId="77777777" w:rsidR="008B239C" w:rsidRDefault="008B239C">
      <w:pPr>
        <w:rPr>
          <w:b/>
          <w:bCs/>
          <w:sz w:val="34"/>
          <w:szCs w:val="34"/>
        </w:rPr>
      </w:pPr>
      <w:bookmarkStart w:id="70" w:name="_qt0qz17d1ybg" w:colFirst="0" w:colLast="0"/>
      <w:bookmarkEnd w:id="70"/>
      <w:r>
        <w:rPr>
          <w:b/>
          <w:bCs/>
          <w:sz w:val="34"/>
          <w:szCs w:val="34"/>
        </w:rPr>
        <w:br w:type="page"/>
      </w:r>
    </w:p>
    <w:p w14:paraId="000001A8" w14:textId="54A7199D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Workflow 4 — Student Guidance on Acceptable AI Use</w:t>
      </w:r>
    </w:p>
    <w:p w14:paraId="000001A9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1" w:name="_7cp9l4spr3cv" w:colFirst="0" w:colLast="0"/>
      <w:bookmarkEnd w:id="71"/>
      <w:r>
        <w:rPr>
          <w:b/>
          <w:bCs/>
          <w:color w:val="000000"/>
          <w:sz w:val="26"/>
          <w:szCs w:val="26"/>
        </w:rPr>
        <w:t>Teaching Responsibility</w:t>
      </w:r>
    </w:p>
    <w:p w14:paraId="000001AA" w14:textId="77777777" w:rsidR="00253170" w:rsidRDefault="00000000">
      <w:pPr>
        <w:spacing w:before="240" w:after="240"/>
      </w:pPr>
      <w:r>
        <w:t xml:space="preserve">If students do not know what is acceptable, </w:t>
      </w:r>
      <w:r>
        <w:rPr>
          <w:b/>
          <w:bCs/>
        </w:rPr>
        <w:t>they will infer it</w:t>
      </w:r>
      <w:r>
        <w:t>.</w:t>
      </w:r>
    </w:p>
    <w:p w14:paraId="000001AB" w14:textId="77777777" w:rsidR="0025317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Silence ≠ neutrality.</w:t>
      </w:r>
    </w:p>
    <w:p w14:paraId="000001AC" w14:textId="77777777" w:rsidR="00253170" w:rsidRDefault="009E73A5">
      <w:r>
        <w:rPr>
          <w:noProof/>
        </w:rPr>
        <w:pict w14:anchorId="4FF43466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000001AD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2" w:name="_19mygr7srnny" w:colFirst="0" w:colLast="0"/>
      <w:bookmarkEnd w:id="72"/>
      <w:r>
        <w:rPr>
          <w:b/>
          <w:bCs/>
          <w:color w:val="000000"/>
          <w:sz w:val="26"/>
          <w:szCs w:val="26"/>
        </w:rPr>
        <w:t>Teaching Workflow (Student AI Guidance)</w:t>
      </w:r>
    </w:p>
    <w:p w14:paraId="000001AE" w14:textId="77777777" w:rsidR="00253170" w:rsidRDefault="00000000">
      <w:pPr>
        <w:numPr>
          <w:ilvl w:val="0"/>
          <w:numId w:val="37"/>
        </w:numPr>
        <w:spacing w:before="240"/>
      </w:pPr>
      <w:r>
        <w:rPr>
          <w:b/>
          <w:bCs/>
        </w:rPr>
        <w:t>Be explicit</w:t>
      </w:r>
      <w:r>
        <w:rPr>
          <w:b/>
          <w:bCs/>
        </w:rPr>
        <w:br/>
      </w:r>
    </w:p>
    <w:p w14:paraId="000001AF" w14:textId="77777777" w:rsidR="00253170" w:rsidRDefault="00000000">
      <w:pPr>
        <w:numPr>
          <w:ilvl w:val="1"/>
          <w:numId w:val="37"/>
        </w:numPr>
      </w:pPr>
      <w:r>
        <w:t>What AI use is acceptable, limited, or prohibited?</w:t>
      </w:r>
      <w:r>
        <w:br/>
      </w:r>
    </w:p>
    <w:p w14:paraId="000001B0" w14:textId="77777777" w:rsidR="00253170" w:rsidRDefault="00000000">
      <w:pPr>
        <w:numPr>
          <w:ilvl w:val="0"/>
          <w:numId w:val="37"/>
        </w:numPr>
      </w:pPr>
      <w:r>
        <w:rPr>
          <w:b/>
          <w:bCs/>
        </w:rPr>
        <w:t>Link to learning goals</w:t>
      </w:r>
      <w:r>
        <w:rPr>
          <w:b/>
          <w:bCs/>
        </w:rPr>
        <w:br/>
      </w:r>
    </w:p>
    <w:p w14:paraId="000001B1" w14:textId="77777777" w:rsidR="00253170" w:rsidRDefault="00000000">
      <w:pPr>
        <w:numPr>
          <w:ilvl w:val="1"/>
          <w:numId w:val="37"/>
        </w:numPr>
      </w:pPr>
      <w:r>
        <w:t xml:space="preserve">Explain </w:t>
      </w:r>
      <w:r>
        <w:rPr>
          <w:i/>
          <w:iCs/>
        </w:rPr>
        <w:t>why</w:t>
      </w:r>
      <w:r>
        <w:t xml:space="preserve"> the boundaries exist.</w:t>
      </w:r>
      <w:r>
        <w:br/>
      </w:r>
    </w:p>
    <w:p w14:paraId="000001B2" w14:textId="77777777" w:rsidR="00253170" w:rsidRDefault="00000000">
      <w:pPr>
        <w:numPr>
          <w:ilvl w:val="0"/>
          <w:numId w:val="37"/>
        </w:numPr>
      </w:pPr>
      <w:r>
        <w:rPr>
          <w:b/>
          <w:bCs/>
        </w:rPr>
        <w:t>Model ethical use</w:t>
      </w:r>
      <w:r>
        <w:rPr>
          <w:b/>
          <w:bCs/>
        </w:rPr>
        <w:br/>
      </w:r>
    </w:p>
    <w:p w14:paraId="000001B3" w14:textId="77777777" w:rsidR="00253170" w:rsidRDefault="00000000">
      <w:pPr>
        <w:numPr>
          <w:ilvl w:val="1"/>
          <w:numId w:val="37"/>
        </w:numPr>
      </w:pPr>
      <w:r>
        <w:t>Show examples of critique, not just generation.</w:t>
      </w:r>
      <w:r>
        <w:br/>
      </w:r>
    </w:p>
    <w:p w14:paraId="000001B4" w14:textId="77777777" w:rsidR="00253170" w:rsidRDefault="00000000">
      <w:pPr>
        <w:numPr>
          <w:ilvl w:val="0"/>
          <w:numId w:val="37"/>
        </w:numPr>
      </w:pPr>
      <w:r>
        <w:rPr>
          <w:b/>
          <w:bCs/>
        </w:rPr>
        <w:t>Revisit regularly</w:t>
      </w:r>
      <w:r>
        <w:rPr>
          <w:b/>
          <w:bCs/>
        </w:rPr>
        <w:br/>
      </w:r>
    </w:p>
    <w:p w14:paraId="000001B5" w14:textId="77777777" w:rsidR="00253170" w:rsidRDefault="00000000">
      <w:pPr>
        <w:numPr>
          <w:ilvl w:val="1"/>
          <w:numId w:val="37"/>
        </w:numPr>
        <w:spacing w:after="240"/>
      </w:pPr>
      <w:r>
        <w:t>Guidance must evolve with tasks.</w:t>
      </w:r>
      <w:r>
        <w:br/>
      </w:r>
    </w:p>
    <w:p w14:paraId="000001B6" w14:textId="77777777" w:rsidR="00253170" w:rsidRDefault="009E73A5">
      <w:r>
        <w:rPr>
          <w:noProof/>
        </w:rPr>
        <w:pict w14:anchorId="79A906B6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000001B7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3" w:name="_kvba5wj3k2gh" w:colFirst="0" w:colLast="0"/>
      <w:bookmarkEnd w:id="73"/>
      <w:r>
        <w:rPr>
          <w:b/>
          <w:bCs/>
          <w:color w:val="000000"/>
          <w:sz w:val="26"/>
          <w:szCs w:val="26"/>
        </w:rPr>
        <w:t>Good Practice Example</w:t>
      </w:r>
    </w:p>
    <w:p w14:paraId="000001B8" w14:textId="77777777" w:rsidR="00253170" w:rsidRDefault="00000000">
      <w:pPr>
        <w:spacing w:before="240" w:after="240"/>
      </w:pPr>
      <w:r>
        <w:t>Students are shown:</w:t>
      </w:r>
    </w:p>
    <w:p w14:paraId="000001B9" w14:textId="77777777" w:rsidR="00253170" w:rsidRDefault="00000000">
      <w:pPr>
        <w:numPr>
          <w:ilvl w:val="0"/>
          <w:numId w:val="57"/>
        </w:numPr>
        <w:spacing w:before="240"/>
      </w:pPr>
      <w:r>
        <w:t>a weak AI-generated answer</w:t>
      </w:r>
      <w:r>
        <w:br/>
      </w:r>
    </w:p>
    <w:p w14:paraId="000001BA" w14:textId="77777777" w:rsidR="00253170" w:rsidRDefault="00000000">
      <w:pPr>
        <w:numPr>
          <w:ilvl w:val="0"/>
          <w:numId w:val="57"/>
        </w:numPr>
      </w:pPr>
      <w:r>
        <w:t>a critical review of it</w:t>
      </w:r>
      <w:r>
        <w:br/>
      </w:r>
    </w:p>
    <w:p w14:paraId="000001BB" w14:textId="77777777" w:rsidR="00253170" w:rsidRDefault="00000000">
      <w:pPr>
        <w:numPr>
          <w:ilvl w:val="0"/>
          <w:numId w:val="57"/>
        </w:numPr>
        <w:spacing w:after="240"/>
      </w:pPr>
      <w:r>
        <w:t>a revised, human-led response</w:t>
      </w:r>
      <w:r>
        <w:br/>
      </w:r>
    </w:p>
    <w:p w14:paraId="000001BC" w14:textId="77777777" w:rsidR="00253170" w:rsidRDefault="009E73A5">
      <w:r>
        <w:rPr>
          <w:noProof/>
        </w:rPr>
        <w:pict w14:anchorId="72B43E00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000001BD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4" w:name="_tepfykvxensw" w:colFirst="0" w:colLast="0"/>
      <w:bookmarkEnd w:id="74"/>
      <w:r>
        <w:rPr>
          <w:b/>
          <w:bCs/>
          <w:color w:val="000000"/>
          <w:sz w:val="26"/>
          <w:szCs w:val="26"/>
        </w:rPr>
        <w:lastRenderedPageBreak/>
        <w:t>Poor Practice Example</w:t>
      </w:r>
    </w:p>
    <w:p w14:paraId="000001BE" w14:textId="77777777" w:rsidR="00253170" w:rsidRDefault="00000000">
      <w:pPr>
        <w:spacing w:before="240" w:after="240"/>
      </w:pPr>
      <w:r>
        <w:t>Generic policy statement with no task-level guidance.</w:t>
      </w:r>
    </w:p>
    <w:p w14:paraId="000001BF" w14:textId="77777777" w:rsidR="00253170" w:rsidRDefault="009E73A5">
      <w:r>
        <w:rPr>
          <w:noProof/>
        </w:rPr>
        <w:pict w14:anchorId="4D4931FB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000001C0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5" w:name="_ygrmpwu3sm2c" w:colFirst="0" w:colLast="0"/>
      <w:bookmarkEnd w:id="75"/>
      <w:r>
        <w:rPr>
          <w:b/>
          <w:bCs/>
          <w:sz w:val="34"/>
          <w:szCs w:val="34"/>
        </w:rPr>
        <w:t>Workflow 5 — Supporting Colleagues and Programmes</w:t>
      </w:r>
    </w:p>
    <w:p w14:paraId="000001C1" w14:textId="77777777" w:rsidR="00253170" w:rsidRDefault="00000000">
      <w:pPr>
        <w:spacing w:before="240" w:after="240"/>
      </w:pPr>
      <w:r>
        <w:t>Teaching capability is collective.</w:t>
      </w:r>
    </w:p>
    <w:p w14:paraId="000001C2" w14:textId="77777777" w:rsidR="00253170" w:rsidRDefault="00000000">
      <w:pPr>
        <w:spacing w:before="240" w:after="240"/>
      </w:pPr>
      <w:r>
        <w:t>AI use spreads informally unless shaped intentionally.</w:t>
      </w:r>
    </w:p>
    <w:p w14:paraId="000001C3" w14:textId="77777777" w:rsidR="00253170" w:rsidRDefault="009E73A5">
      <w:r>
        <w:rPr>
          <w:noProof/>
        </w:rPr>
        <w:pict w14:anchorId="4C822DBE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000001C4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6" w:name="_rjogryq39ryv" w:colFirst="0" w:colLast="0"/>
      <w:bookmarkEnd w:id="76"/>
      <w:r>
        <w:rPr>
          <w:b/>
          <w:bCs/>
          <w:color w:val="000000"/>
          <w:sz w:val="26"/>
          <w:szCs w:val="26"/>
        </w:rPr>
        <w:t>Programme-Level Teaching Practices</w:t>
      </w:r>
    </w:p>
    <w:p w14:paraId="000001C5" w14:textId="77777777" w:rsidR="00253170" w:rsidRDefault="00000000">
      <w:pPr>
        <w:numPr>
          <w:ilvl w:val="0"/>
          <w:numId w:val="81"/>
        </w:numPr>
        <w:spacing w:before="240"/>
      </w:pPr>
      <w:r>
        <w:t>share AI-use notes</w:t>
      </w:r>
      <w:r>
        <w:br/>
      </w:r>
    </w:p>
    <w:p w14:paraId="000001C6" w14:textId="77777777" w:rsidR="00253170" w:rsidRDefault="00000000">
      <w:pPr>
        <w:numPr>
          <w:ilvl w:val="0"/>
          <w:numId w:val="81"/>
        </w:numPr>
      </w:pPr>
      <w:r>
        <w:t>align expectations across modules</w:t>
      </w:r>
      <w:r>
        <w:br/>
      </w:r>
    </w:p>
    <w:p w14:paraId="000001C7" w14:textId="77777777" w:rsidR="00253170" w:rsidRDefault="00000000">
      <w:pPr>
        <w:numPr>
          <w:ilvl w:val="0"/>
          <w:numId w:val="81"/>
        </w:numPr>
      </w:pPr>
      <w:r>
        <w:t>document agreed boundaries</w:t>
      </w:r>
      <w:r>
        <w:br/>
      </w:r>
    </w:p>
    <w:p w14:paraId="000001C8" w14:textId="77777777" w:rsidR="00253170" w:rsidRDefault="00000000">
      <w:pPr>
        <w:numPr>
          <w:ilvl w:val="0"/>
          <w:numId w:val="81"/>
        </w:numPr>
        <w:spacing w:after="240"/>
      </w:pPr>
      <w:r>
        <w:t>surface risks early</w:t>
      </w:r>
      <w:r>
        <w:br/>
      </w:r>
    </w:p>
    <w:p w14:paraId="000001C9" w14:textId="77777777" w:rsidR="00253170" w:rsidRDefault="00000000">
      <w:pPr>
        <w:spacing w:before="240" w:after="240"/>
      </w:pPr>
      <w:r>
        <w:t>This prevents inconsistent student experience.</w:t>
      </w:r>
    </w:p>
    <w:p w14:paraId="000001CA" w14:textId="77777777" w:rsidR="00253170" w:rsidRDefault="009E73A5">
      <w:r>
        <w:rPr>
          <w:noProof/>
        </w:rPr>
        <w:pict w14:anchorId="0DC4C18B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000001CB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7" w:name="_6s14c4tqaods" w:colFirst="0" w:colLast="0"/>
      <w:bookmarkEnd w:id="77"/>
      <w:r>
        <w:rPr>
          <w:b/>
          <w:bCs/>
          <w:color w:val="000000"/>
          <w:sz w:val="26"/>
          <w:szCs w:val="26"/>
        </w:rPr>
        <w:t>Teaching Failure Pattern</w:t>
      </w:r>
    </w:p>
    <w:p w14:paraId="000001CC" w14:textId="77777777" w:rsidR="00253170" w:rsidRDefault="00000000">
      <w:pPr>
        <w:spacing w:before="240" w:after="240"/>
        <w:ind w:left="600" w:right="600"/>
      </w:pPr>
      <w:r>
        <w:t>“Everyone is doing something different.”</w:t>
      </w:r>
    </w:p>
    <w:p w14:paraId="000001CD" w14:textId="77777777" w:rsidR="00253170" w:rsidRDefault="00000000">
      <w:pPr>
        <w:spacing w:before="240" w:after="240"/>
      </w:pPr>
      <w:r>
        <w:t>This creates confusion, unfairness, and governance risk.</w:t>
      </w:r>
    </w:p>
    <w:p w14:paraId="000001CE" w14:textId="77777777" w:rsidR="00253170" w:rsidRDefault="009E73A5">
      <w:r>
        <w:rPr>
          <w:noProof/>
        </w:rPr>
        <w:pict w14:anchorId="51CB9EAF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65A57061" w14:textId="77777777" w:rsidR="008B239C" w:rsidRDefault="008B239C">
      <w:pPr>
        <w:rPr>
          <w:b/>
          <w:bCs/>
          <w:sz w:val="34"/>
          <w:szCs w:val="34"/>
        </w:rPr>
      </w:pPr>
      <w:bookmarkStart w:id="78" w:name="_ptvtqtho4ktj" w:colFirst="0" w:colLast="0"/>
      <w:bookmarkEnd w:id="78"/>
      <w:r>
        <w:rPr>
          <w:b/>
          <w:bCs/>
          <w:sz w:val="34"/>
          <w:szCs w:val="34"/>
        </w:rPr>
        <w:br w:type="page"/>
      </w:r>
    </w:p>
    <w:p w14:paraId="000001CF" w14:textId="5BE7C60B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Teaching Capability Signals (Self-Check)</w:t>
      </w:r>
    </w:p>
    <w:p w14:paraId="000001D0" w14:textId="77777777" w:rsidR="00253170" w:rsidRDefault="00000000">
      <w:pPr>
        <w:spacing w:before="240" w:after="240"/>
      </w:pPr>
      <w:r>
        <w:t>You are teaching well with AI if:</w:t>
      </w:r>
    </w:p>
    <w:p w14:paraId="000001D1" w14:textId="77777777" w:rsidR="00253170" w:rsidRDefault="00000000">
      <w:pPr>
        <w:numPr>
          <w:ilvl w:val="0"/>
          <w:numId w:val="68"/>
        </w:numPr>
        <w:spacing w:before="240"/>
      </w:pPr>
      <w:r>
        <w:t>students still struggle productively</w:t>
      </w:r>
      <w:r>
        <w:br/>
      </w:r>
    </w:p>
    <w:p w14:paraId="000001D2" w14:textId="77777777" w:rsidR="00253170" w:rsidRDefault="00000000">
      <w:pPr>
        <w:numPr>
          <w:ilvl w:val="0"/>
          <w:numId w:val="68"/>
        </w:numPr>
      </w:pPr>
      <w:r>
        <w:t>reasoning is visible in assessment</w:t>
      </w:r>
      <w:r>
        <w:br/>
      </w:r>
    </w:p>
    <w:p w14:paraId="000001D3" w14:textId="77777777" w:rsidR="00253170" w:rsidRDefault="00000000">
      <w:pPr>
        <w:numPr>
          <w:ilvl w:val="0"/>
          <w:numId w:val="68"/>
        </w:numPr>
      </w:pPr>
      <w:r>
        <w:t>expectations are explicit</w:t>
      </w:r>
      <w:r>
        <w:br/>
      </w:r>
    </w:p>
    <w:p w14:paraId="000001D4" w14:textId="77777777" w:rsidR="00253170" w:rsidRDefault="00000000">
      <w:pPr>
        <w:numPr>
          <w:ilvl w:val="0"/>
          <w:numId w:val="68"/>
        </w:numPr>
      </w:pPr>
      <w:r>
        <w:t>decisions can be explained</w:t>
      </w:r>
      <w:r>
        <w:br/>
      </w:r>
    </w:p>
    <w:p w14:paraId="000001D5" w14:textId="77777777" w:rsidR="00253170" w:rsidRDefault="00000000">
      <w:pPr>
        <w:numPr>
          <w:ilvl w:val="0"/>
          <w:numId w:val="68"/>
        </w:numPr>
        <w:spacing w:after="240"/>
      </w:pPr>
      <w:r>
        <w:t>learning improves, not just delivery speed</w:t>
      </w:r>
      <w:r>
        <w:br/>
      </w:r>
    </w:p>
    <w:p w14:paraId="000001D8" w14:textId="0CD2D82F" w:rsidR="00253170" w:rsidRDefault="008B239C">
      <w:r>
        <w:rPr>
          <w:noProof/>
        </w:rPr>
        <w:t xml:space="preserve"> </w:t>
      </w:r>
    </w:p>
    <w:p w14:paraId="000001D9" w14:textId="77777777" w:rsidR="00253170" w:rsidRDefault="00253170"/>
    <w:p w14:paraId="000001DA" w14:textId="77777777" w:rsidR="00253170" w:rsidRDefault="00253170"/>
    <w:p w14:paraId="42B0AEF4" w14:textId="77777777" w:rsidR="008B239C" w:rsidRDefault="008B239C">
      <w:pPr>
        <w:rPr>
          <w:b/>
          <w:bCs/>
          <w:sz w:val="46"/>
          <w:szCs w:val="46"/>
        </w:rPr>
      </w:pPr>
      <w:bookmarkStart w:id="79" w:name="_ggpla48pyqra" w:colFirst="0" w:colLast="0"/>
      <w:bookmarkEnd w:id="79"/>
      <w:r>
        <w:rPr>
          <w:b/>
          <w:bCs/>
          <w:sz w:val="46"/>
          <w:szCs w:val="46"/>
        </w:rPr>
        <w:br w:type="page"/>
      </w:r>
    </w:p>
    <w:p w14:paraId="000001DB" w14:textId="0FBC37AD" w:rsidR="0025317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STAGE 4 — ETHICS, EQUITY, GOVERNANCE &amp; PEDAGOGICAL RENEWAL</w:t>
      </w:r>
    </w:p>
    <w:p w14:paraId="000001DC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0" w:name="_sjcpzgi3lnpe" w:colFirst="0" w:colLast="0"/>
      <w:bookmarkEnd w:id="80"/>
      <w:r>
        <w:rPr>
          <w:b/>
          <w:bCs/>
          <w:sz w:val="34"/>
          <w:szCs w:val="34"/>
        </w:rPr>
        <w:t>Designing Teaching That Remains Fair, Transparent, and Defensible in an AI World</w:t>
      </w:r>
    </w:p>
    <w:p w14:paraId="000001DD" w14:textId="77777777" w:rsidR="00253170" w:rsidRDefault="00000000">
      <w:pPr>
        <w:spacing w:before="240" w:after="240"/>
      </w:pPr>
      <w:r>
        <w:t xml:space="preserve">AI introduces powerful teaching opportunities — but also substantial </w:t>
      </w:r>
      <w:r>
        <w:rPr>
          <w:b/>
          <w:bCs/>
        </w:rPr>
        <w:t>ethical, equity, and integrity risks</w:t>
      </w:r>
      <w:r>
        <w:t>.</w:t>
      </w:r>
      <w:r>
        <w:br/>
        <w:t xml:space="preserve"> In education, </w:t>
      </w:r>
      <w:r>
        <w:rPr>
          <w:b/>
          <w:bCs/>
        </w:rPr>
        <w:t>impact is multiplied</w:t>
      </w:r>
      <w:r>
        <w:t>: one decision affects dozens, hundreds, or thousands of learners.</w:t>
      </w:r>
    </w:p>
    <w:p w14:paraId="000001DE" w14:textId="77777777" w:rsidR="00253170" w:rsidRDefault="00000000">
      <w:pPr>
        <w:spacing w:before="240" w:after="240"/>
      </w:pPr>
      <w:r>
        <w:t xml:space="preserve">This stage turns domains 4–6 of the AI Capability Framework into </w:t>
      </w:r>
      <w:r>
        <w:rPr>
          <w:b/>
          <w:bCs/>
        </w:rPr>
        <w:t>teaching-specific safeguards and renewal mechanisms</w:t>
      </w:r>
      <w:r>
        <w:t>.</w:t>
      </w:r>
    </w:p>
    <w:p w14:paraId="000001DF" w14:textId="77777777" w:rsidR="00253170" w:rsidRDefault="009E73A5">
      <w:r>
        <w:rPr>
          <w:noProof/>
        </w:rPr>
        <w:pict w14:anchorId="553AD64E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73282765" w14:textId="77777777" w:rsidR="008B239C" w:rsidRDefault="008B239C">
      <w:pPr>
        <w:rPr>
          <w:b/>
          <w:bCs/>
          <w:sz w:val="46"/>
          <w:szCs w:val="46"/>
        </w:rPr>
      </w:pPr>
      <w:bookmarkStart w:id="81" w:name="_tfrvyqq8wm37" w:colFirst="0" w:colLast="0"/>
      <w:bookmarkEnd w:id="81"/>
      <w:r>
        <w:rPr>
          <w:b/>
          <w:bCs/>
          <w:sz w:val="46"/>
          <w:szCs w:val="46"/>
        </w:rPr>
        <w:br w:type="page"/>
      </w:r>
    </w:p>
    <w:p w14:paraId="000001E0" w14:textId="0F34AEF2" w:rsidR="0025317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DOMAIN 4 — ETHICS, EQUITY &amp; IMPACT IN TEACHING</w:t>
      </w:r>
    </w:p>
    <w:p w14:paraId="000001E1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2" w:name="_n86zos6q0y2" w:colFirst="0" w:colLast="0"/>
      <w:bookmarkEnd w:id="82"/>
      <w:r>
        <w:rPr>
          <w:b/>
          <w:bCs/>
          <w:sz w:val="34"/>
          <w:szCs w:val="34"/>
        </w:rPr>
        <w:t xml:space="preserve">AI changes </w:t>
      </w:r>
      <w:r>
        <w:rPr>
          <w:b/>
          <w:bCs/>
          <w:i/>
          <w:iCs/>
          <w:sz w:val="34"/>
          <w:szCs w:val="34"/>
        </w:rPr>
        <w:t>who benefits</w:t>
      </w:r>
      <w:r>
        <w:rPr>
          <w:b/>
          <w:bCs/>
          <w:sz w:val="34"/>
          <w:szCs w:val="34"/>
        </w:rPr>
        <w:t xml:space="preserve"> and </w:t>
      </w:r>
      <w:r>
        <w:rPr>
          <w:b/>
          <w:bCs/>
          <w:i/>
          <w:iCs/>
          <w:sz w:val="34"/>
          <w:szCs w:val="34"/>
        </w:rPr>
        <w:t>who is disadvantaged</w:t>
      </w:r>
      <w:r>
        <w:rPr>
          <w:b/>
          <w:bCs/>
          <w:sz w:val="34"/>
          <w:szCs w:val="34"/>
        </w:rPr>
        <w:t xml:space="preserve"> in learning.</w:t>
      </w:r>
    </w:p>
    <w:p w14:paraId="000001E2" w14:textId="77777777" w:rsidR="00253170" w:rsidRDefault="00000000">
      <w:pPr>
        <w:spacing w:before="240" w:after="240"/>
      </w:pPr>
      <w:r>
        <w:t xml:space="preserve">Ethical teaching requires </w:t>
      </w:r>
      <w:r>
        <w:rPr>
          <w:b/>
          <w:bCs/>
        </w:rPr>
        <w:t>anticipation</w:t>
      </w:r>
      <w:r>
        <w:t>, not reaction.</w:t>
      </w:r>
    </w:p>
    <w:p w14:paraId="000001E3" w14:textId="77777777" w:rsidR="00253170" w:rsidRDefault="009E73A5">
      <w:r>
        <w:rPr>
          <w:noProof/>
        </w:rPr>
        <w:pict w14:anchorId="2C67A7AC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000001E4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3" w:name="_36enrknrx1se" w:colFirst="0" w:colLast="0"/>
      <w:bookmarkEnd w:id="83"/>
      <w:r>
        <w:rPr>
          <w:b/>
          <w:bCs/>
          <w:sz w:val="34"/>
          <w:szCs w:val="34"/>
        </w:rPr>
        <w:t>1. Ethics as a Teaching Design Constraint</w:t>
      </w:r>
    </w:p>
    <w:p w14:paraId="000001E5" w14:textId="77777777" w:rsidR="00253170" w:rsidRDefault="00000000">
      <w:pPr>
        <w:spacing w:before="240" w:after="240"/>
      </w:pPr>
      <w:r>
        <w:t xml:space="preserve">In teaching, ethics is not optional reflection. It is a </w:t>
      </w:r>
      <w:r>
        <w:rPr>
          <w:b/>
          <w:bCs/>
        </w:rPr>
        <w:t>professional requirement</w:t>
      </w:r>
      <w:r>
        <w:t xml:space="preserve"> that influences:</w:t>
      </w:r>
    </w:p>
    <w:p w14:paraId="000001E6" w14:textId="77777777" w:rsidR="00253170" w:rsidRDefault="00000000">
      <w:pPr>
        <w:numPr>
          <w:ilvl w:val="0"/>
          <w:numId w:val="84"/>
        </w:numPr>
        <w:spacing w:before="240"/>
      </w:pPr>
      <w:r>
        <w:t>what examples you choose</w:t>
      </w:r>
      <w:r>
        <w:br/>
      </w:r>
    </w:p>
    <w:p w14:paraId="000001E7" w14:textId="77777777" w:rsidR="00253170" w:rsidRDefault="00000000">
      <w:pPr>
        <w:numPr>
          <w:ilvl w:val="0"/>
          <w:numId w:val="84"/>
        </w:numPr>
      </w:pPr>
      <w:r>
        <w:t>how you explain concepts</w:t>
      </w:r>
      <w:r>
        <w:br/>
      </w:r>
    </w:p>
    <w:p w14:paraId="000001E8" w14:textId="77777777" w:rsidR="00253170" w:rsidRDefault="00000000">
      <w:pPr>
        <w:numPr>
          <w:ilvl w:val="0"/>
          <w:numId w:val="84"/>
        </w:numPr>
      </w:pPr>
      <w:r>
        <w:t>how accessible your materials are</w:t>
      </w:r>
      <w:r>
        <w:br/>
      </w:r>
    </w:p>
    <w:p w14:paraId="000001E9" w14:textId="77777777" w:rsidR="00253170" w:rsidRDefault="00000000">
      <w:pPr>
        <w:numPr>
          <w:ilvl w:val="0"/>
          <w:numId w:val="84"/>
        </w:numPr>
      </w:pPr>
      <w:r>
        <w:t>which students are unintentionally marginalised</w:t>
      </w:r>
      <w:r>
        <w:br/>
      </w:r>
    </w:p>
    <w:p w14:paraId="000001EA" w14:textId="77777777" w:rsidR="00253170" w:rsidRDefault="00000000">
      <w:pPr>
        <w:numPr>
          <w:ilvl w:val="0"/>
          <w:numId w:val="84"/>
        </w:numPr>
        <w:spacing w:after="240"/>
      </w:pPr>
      <w:r>
        <w:t>how assessment opportunities are distributed</w:t>
      </w:r>
      <w:r>
        <w:br/>
      </w:r>
    </w:p>
    <w:p w14:paraId="000001EB" w14:textId="77777777" w:rsidR="00253170" w:rsidRDefault="00000000">
      <w:pPr>
        <w:spacing w:before="240" w:after="240"/>
      </w:pPr>
      <w:r>
        <w:t>AI amplifies these risks because it:</w:t>
      </w:r>
    </w:p>
    <w:p w14:paraId="000001EC" w14:textId="77777777" w:rsidR="00253170" w:rsidRDefault="00000000">
      <w:pPr>
        <w:numPr>
          <w:ilvl w:val="0"/>
          <w:numId w:val="78"/>
        </w:numPr>
        <w:spacing w:before="240"/>
      </w:pPr>
      <w:r>
        <w:t>reinforces common or dominant patterns</w:t>
      </w:r>
      <w:r>
        <w:br/>
      </w:r>
    </w:p>
    <w:p w14:paraId="000001ED" w14:textId="77777777" w:rsidR="00253170" w:rsidRDefault="00000000">
      <w:pPr>
        <w:numPr>
          <w:ilvl w:val="0"/>
          <w:numId w:val="78"/>
        </w:numPr>
      </w:pPr>
      <w:r>
        <w:t>erases minority perspectives</w:t>
      </w:r>
      <w:r>
        <w:br/>
      </w:r>
    </w:p>
    <w:p w14:paraId="000001EE" w14:textId="77777777" w:rsidR="00253170" w:rsidRDefault="00000000">
      <w:pPr>
        <w:numPr>
          <w:ilvl w:val="0"/>
          <w:numId w:val="78"/>
        </w:numPr>
      </w:pPr>
      <w:r>
        <w:t>generates confident but biased explanations</w:t>
      </w:r>
      <w:r>
        <w:br/>
      </w:r>
    </w:p>
    <w:p w14:paraId="000001EF" w14:textId="77777777" w:rsidR="00253170" w:rsidRDefault="00000000">
      <w:pPr>
        <w:numPr>
          <w:ilvl w:val="0"/>
          <w:numId w:val="78"/>
        </w:numPr>
        <w:spacing w:after="240"/>
      </w:pPr>
      <w:r>
        <w:t>homogenises tone and cultural reference points</w:t>
      </w:r>
      <w:r>
        <w:br/>
      </w:r>
    </w:p>
    <w:p w14:paraId="000001F0" w14:textId="77777777" w:rsidR="00253170" w:rsidRDefault="00000000">
      <w:pPr>
        <w:spacing w:before="240" w:after="240"/>
      </w:pPr>
      <w:r>
        <w:t xml:space="preserve">Educators must intervene </w:t>
      </w:r>
      <w:r>
        <w:rPr>
          <w:i/>
          <w:iCs/>
        </w:rPr>
        <w:t>before</w:t>
      </w:r>
      <w:r>
        <w:t xml:space="preserve"> these outputs reach learners.</w:t>
      </w:r>
    </w:p>
    <w:p w14:paraId="000001F1" w14:textId="77777777" w:rsidR="00253170" w:rsidRDefault="009E73A5">
      <w:r>
        <w:rPr>
          <w:noProof/>
        </w:rPr>
        <w:pict w14:anchorId="6ECE5348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457DED23" w14:textId="77777777" w:rsidR="008B239C" w:rsidRDefault="008B239C">
      <w:pPr>
        <w:rPr>
          <w:b/>
          <w:bCs/>
          <w:sz w:val="34"/>
          <w:szCs w:val="34"/>
        </w:rPr>
      </w:pPr>
      <w:bookmarkStart w:id="84" w:name="_s6epya18bxcx" w:colFirst="0" w:colLast="0"/>
      <w:bookmarkEnd w:id="84"/>
      <w:r>
        <w:rPr>
          <w:b/>
          <w:bCs/>
          <w:sz w:val="34"/>
          <w:szCs w:val="34"/>
        </w:rPr>
        <w:br w:type="page"/>
      </w:r>
    </w:p>
    <w:p w14:paraId="000001F2" w14:textId="667C3158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2. Key Ethical Risks in Teaching with AI</w:t>
      </w:r>
    </w:p>
    <w:p w14:paraId="000001F3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5" w:name="_s0x6o01a8x69" w:colFirst="0" w:colLast="0"/>
      <w:bookmarkEnd w:id="85"/>
      <w:r>
        <w:rPr>
          <w:b/>
          <w:bCs/>
          <w:color w:val="000000"/>
          <w:sz w:val="26"/>
          <w:szCs w:val="26"/>
        </w:rPr>
        <w:t>A. Epistemic Distortion</w:t>
      </w:r>
    </w:p>
    <w:p w14:paraId="000001F4" w14:textId="77777777" w:rsidR="00253170" w:rsidRDefault="00000000">
      <w:pPr>
        <w:spacing w:before="240" w:after="240"/>
      </w:pPr>
      <w:r>
        <w:t>AI often simplifies complex disciplinary ideas into:</w:t>
      </w:r>
    </w:p>
    <w:p w14:paraId="000001F5" w14:textId="77777777" w:rsidR="00253170" w:rsidRDefault="00000000">
      <w:pPr>
        <w:numPr>
          <w:ilvl w:val="0"/>
          <w:numId w:val="32"/>
        </w:numPr>
        <w:spacing w:before="240"/>
      </w:pPr>
      <w:r>
        <w:t>overly certain explanations</w:t>
      </w:r>
      <w:r>
        <w:br/>
      </w:r>
    </w:p>
    <w:p w14:paraId="000001F6" w14:textId="77777777" w:rsidR="00253170" w:rsidRDefault="00000000">
      <w:pPr>
        <w:numPr>
          <w:ilvl w:val="0"/>
          <w:numId w:val="32"/>
        </w:numPr>
      </w:pPr>
      <w:r>
        <w:t>generic patterns</w:t>
      </w:r>
      <w:r>
        <w:br/>
      </w:r>
    </w:p>
    <w:p w14:paraId="000001F7" w14:textId="77777777" w:rsidR="00253170" w:rsidRDefault="00000000">
      <w:pPr>
        <w:numPr>
          <w:ilvl w:val="0"/>
          <w:numId w:val="32"/>
        </w:numPr>
        <w:spacing w:after="240"/>
      </w:pPr>
      <w:r>
        <w:t>missing nuance</w:t>
      </w:r>
      <w:r>
        <w:br/>
      </w:r>
    </w:p>
    <w:p w14:paraId="000001F8" w14:textId="77777777" w:rsidR="00253170" w:rsidRDefault="00000000">
      <w:pPr>
        <w:spacing w:before="240" w:after="240"/>
      </w:pPr>
      <w:r>
        <w:t>This mis-teaches the discipline.</w:t>
      </w:r>
    </w:p>
    <w:p w14:paraId="000001F9" w14:textId="77777777" w:rsidR="00253170" w:rsidRDefault="009E73A5">
      <w:r>
        <w:rPr>
          <w:noProof/>
        </w:rPr>
        <w:pict w14:anchorId="5EA55E9F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000001FA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6" w:name="_t91qbh5u7lak" w:colFirst="0" w:colLast="0"/>
      <w:bookmarkEnd w:id="86"/>
      <w:r>
        <w:rPr>
          <w:b/>
          <w:bCs/>
          <w:color w:val="000000"/>
          <w:sz w:val="26"/>
          <w:szCs w:val="26"/>
        </w:rPr>
        <w:t>B. Equity Gaps</w:t>
      </w:r>
    </w:p>
    <w:p w14:paraId="000001FB" w14:textId="77777777" w:rsidR="00253170" w:rsidRDefault="00000000">
      <w:pPr>
        <w:spacing w:before="240" w:after="240"/>
      </w:pPr>
      <w:r>
        <w:t>AI may unintentionally:</w:t>
      </w:r>
    </w:p>
    <w:p w14:paraId="000001FC" w14:textId="77777777" w:rsidR="00253170" w:rsidRDefault="00000000">
      <w:pPr>
        <w:numPr>
          <w:ilvl w:val="0"/>
          <w:numId w:val="46"/>
        </w:numPr>
        <w:spacing w:before="240"/>
      </w:pPr>
      <w:r>
        <w:t>favour students with stronger digital literacy</w:t>
      </w:r>
      <w:r>
        <w:br/>
      </w:r>
    </w:p>
    <w:p w14:paraId="000001FD" w14:textId="77777777" w:rsidR="00253170" w:rsidRDefault="00000000">
      <w:pPr>
        <w:numPr>
          <w:ilvl w:val="0"/>
          <w:numId w:val="46"/>
        </w:numPr>
      </w:pPr>
      <w:r>
        <w:t>reinforce stereotypes</w:t>
      </w:r>
      <w:r>
        <w:br/>
      </w:r>
    </w:p>
    <w:p w14:paraId="000001FE" w14:textId="77777777" w:rsidR="00253170" w:rsidRDefault="00000000">
      <w:pPr>
        <w:numPr>
          <w:ilvl w:val="0"/>
          <w:numId w:val="46"/>
        </w:numPr>
        <w:spacing w:after="240"/>
      </w:pPr>
      <w:r>
        <w:t>present Western, anglophone framings as universal</w:t>
      </w:r>
      <w:r>
        <w:br/>
      </w:r>
    </w:p>
    <w:p w14:paraId="000001FF" w14:textId="77777777" w:rsidR="00253170" w:rsidRDefault="00000000">
      <w:pPr>
        <w:spacing w:before="240" w:after="240"/>
      </w:pPr>
      <w:r>
        <w:t xml:space="preserve">These inequities become </w:t>
      </w:r>
      <w:r>
        <w:rPr>
          <w:i/>
          <w:iCs/>
        </w:rPr>
        <w:t>learning inequities</w:t>
      </w:r>
      <w:r>
        <w:t>.</w:t>
      </w:r>
    </w:p>
    <w:p w14:paraId="00000200" w14:textId="77777777" w:rsidR="00253170" w:rsidRDefault="009E73A5">
      <w:r>
        <w:rPr>
          <w:noProof/>
        </w:rPr>
        <w:pict w14:anchorId="1F16E38D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00000201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7" w:name="_uihxnc7jy2tv" w:colFirst="0" w:colLast="0"/>
      <w:bookmarkEnd w:id="87"/>
      <w:r>
        <w:rPr>
          <w:b/>
          <w:bCs/>
          <w:color w:val="000000"/>
          <w:sz w:val="26"/>
          <w:szCs w:val="26"/>
        </w:rPr>
        <w:t>C. Hidden Labour Displacement</w:t>
      </w:r>
    </w:p>
    <w:p w14:paraId="00000202" w14:textId="77777777" w:rsidR="00253170" w:rsidRDefault="00000000">
      <w:pPr>
        <w:spacing w:before="240" w:after="240"/>
      </w:pPr>
      <w:r>
        <w:t>If feedback or teaching materials are AI-produced with little human oversight:</w:t>
      </w:r>
    </w:p>
    <w:p w14:paraId="00000203" w14:textId="77777777" w:rsidR="00253170" w:rsidRDefault="00000000">
      <w:pPr>
        <w:numPr>
          <w:ilvl w:val="0"/>
          <w:numId w:val="65"/>
        </w:numPr>
        <w:spacing w:before="240"/>
      </w:pPr>
      <w:r>
        <w:t>students experience less teacher presence</w:t>
      </w:r>
      <w:r>
        <w:br/>
      </w:r>
    </w:p>
    <w:p w14:paraId="00000204" w14:textId="77777777" w:rsidR="00253170" w:rsidRDefault="00000000">
      <w:pPr>
        <w:numPr>
          <w:ilvl w:val="0"/>
          <w:numId w:val="65"/>
        </w:numPr>
      </w:pPr>
      <w:r>
        <w:t>relational belonging weakens</w:t>
      </w:r>
      <w:r>
        <w:br/>
      </w:r>
    </w:p>
    <w:p w14:paraId="00000205" w14:textId="77777777" w:rsidR="00253170" w:rsidRDefault="00000000">
      <w:pPr>
        <w:numPr>
          <w:ilvl w:val="0"/>
          <w:numId w:val="65"/>
        </w:numPr>
        <w:spacing w:after="240"/>
      </w:pPr>
      <w:r>
        <w:t>trust in the programme declines</w:t>
      </w:r>
      <w:r>
        <w:br/>
      </w:r>
    </w:p>
    <w:p w14:paraId="00000206" w14:textId="77777777" w:rsidR="00253170" w:rsidRDefault="009E73A5">
      <w:r>
        <w:rPr>
          <w:noProof/>
        </w:rPr>
        <w:pict w14:anchorId="4544A003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00000207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8" w:name="_xq4gxr7cvkht" w:colFirst="0" w:colLast="0"/>
      <w:bookmarkEnd w:id="88"/>
      <w:r>
        <w:rPr>
          <w:b/>
          <w:bCs/>
          <w:color w:val="000000"/>
          <w:sz w:val="26"/>
          <w:szCs w:val="26"/>
        </w:rPr>
        <w:lastRenderedPageBreak/>
        <w:t>D. Assessment Justice</w:t>
      </w:r>
    </w:p>
    <w:p w14:paraId="00000208" w14:textId="77777777" w:rsidR="00253170" w:rsidRDefault="00000000">
      <w:pPr>
        <w:spacing w:before="240" w:after="240"/>
      </w:pPr>
      <w:r>
        <w:t>AI-generated exemplars or unclear boundaries can:</w:t>
      </w:r>
    </w:p>
    <w:p w14:paraId="00000209" w14:textId="77777777" w:rsidR="00253170" w:rsidRDefault="00000000">
      <w:pPr>
        <w:numPr>
          <w:ilvl w:val="0"/>
          <w:numId w:val="38"/>
        </w:numPr>
        <w:spacing w:before="240"/>
      </w:pPr>
      <w:r>
        <w:t>advantage confident AI users</w:t>
      </w:r>
      <w:r>
        <w:br/>
      </w:r>
    </w:p>
    <w:p w14:paraId="0000020A" w14:textId="77777777" w:rsidR="00253170" w:rsidRDefault="00000000">
      <w:pPr>
        <w:numPr>
          <w:ilvl w:val="0"/>
          <w:numId w:val="38"/>
        </w:numPr>
      </w:pPr>
      <w:r>
        <w:t>disadvantage students who avoid AI due to integrity concerns</w:t>
      </w:r>
      <w:r>
        <w:br/>
      </w:r>
    </w:p>
    <w:p w14:paraId="0000020B" w14:textId="77777777" w:rsidR="00253170" w:rsidRDefault="00000000">
      <w:pPr>
        <w:numPr>
          <w:ilvl w:val="0"/>
          <w:numId w:val="38"/>
        </w:numPr>
        <w:spacing w:after="240"/>
      </w:pPr>
      <w:r>
        <w:t>create mismatches between teaching and marking standards</w:t>
      </w:r>
      <w:r>
        <w:br/>
      </w:r>
    </w:p>
    <w:p w14:paraId="0000020C" w14:textId="77777777" w:rsidR="00253170" w:rsidRDefault="009E73A5">
      <w:r>
        <w:rPr>
          <w:noProof/>
        </w:rPr>
        <w:pict w14:anchorId="3AF7BEED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0000020D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9" w:name="_rcth6j5d6c8v" w:colFirst="0" w:colLast="0"/>
      <w:bookmarkEnd w:id="89"/>
      <w:r>
        <w:rPr>
          <w:b/>
          <w:bCs/>
          <w:sz w:val="34"/>
          <w:szCs w:val="34"/>
        </w:rPr>
        <w:t>3. Ethics Application Tool — The Teaching Impact Scan</w:t>
      </w:r>
    </w:p>
    <w:p w14:paraId="0000020E" w14:textId="77777777" w:rsidR="00253170" w:rsidRDefault="00000000">
      <w:pPr>
        <w:spacing w:before="240" w:after="240"/>
      </w:pPr>
      <w:r>
        <w:t xml:space="preserve">Use this </w:t>
      </w:r>
      <w:r>
        <w:rPr>
          <w:b/>
          <w:bCs/>
        </w:rPr>
        <w:t>before</w:t>
      </w:r>
      <w:r>
        <w:t xml:space="preserve"> sharing AI-influenced materials or assessments:</w:t>
      </w:r>
    </w:p>
    <w:p w14:paraId="0000020F" w14:textId="77777777" w:rsidR="00253170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TEACHING IMPACT SCAN</w:t>
      </w:r>
    </w:p>
    <w:p w14:paraId="00000210" w14:textId="77777777" w:rsidR="00253170" w:rsidRDefault="00000000">
      <w:pPr>
        <w:numPr>
          <w:ilvl w:val="0"/>
          <w:numId w:val="26"/>
        </w:numPr>
        <w:spacing w:before="240"/>
        <w:ind w:left="1320" w:right="600"/>
      </w:pPr>
      <w:r>
        <w:t>Whose voice or perspective might be missing?</w:t>
      </w:r>
      <w:r>
        <w:br/>
      </w:r>
    </w:p>
    <w:p w14:paraId="00000211" w14:textId="77777777" w:rsidR="00253170" w:rsidRDefault="00000000">
      <w:pPr>
        <w:numPr>
          <w:ilvl w:val="0"/>
          <w:numId w:val="26"/>
        </w:numPr>
        <w:ind w:left="1320" w:right="600"/>
      </w:pPr>
      <w:r>
        <w:t>Could this explanation misrepresent the discipline?</w:t>
      </w:r>
      <w:r>
        <w:br/>
      </w:r>
    </w:p>
    <w:p w14:paraId="00000212" w14:textId="77777777" w:rsidR="00253170" w:rsidRDefault="00000000">
      <w:pPr>
        <w:numPr>
          <w:ilvl w:val="0"/>
          <w:numId w:val="26"/>
        </w:numPr>
        <w:ind w:left="1320" w:right="600"/>
      </w:pPr>
      <w:r>
        <w:t>Who gains advantage from this design?</w:t>
      </w:r>
      <w:r>
        <w:br/>
      </w:r>
    </w:p>
    <w:p w14:paraId="00000213" w14:textId="77777777" w:rsidR="00253170" w:rsidRDefault="00000000">
      <w:pPr>
        <w:numPr>
          <w:ilvl w:val="0"/>
          <w:numId w:val="26"/>
        </w:numPr>
        <w:ind w:left="1320" w:right="600"/>
      </w:pPr>
      <w:r>
        <w:t>Who might be harmed, confused, or misled?</w:t>
      </w:r>
      <w:r>
        <w:br/>
      </w:r>
    </w:p>
    <w:p w14:paraId="00000214" w14:textId="77777777" w:rsidR="00253170" w:rsidRDefault="00000000">
      <w:pPr>
        <w:numPr>
          <w:ilvl w:val="0"/>
          <w:numId w:val="26"/>
        </w:numPr>
        <w:spacing w:after="240"/>
        <w:ind w:left="1320" w:right="600"/>
      </w:pPr>
      <w:r>
        <w:t>What expectations are implicitly communicated to learners?</w:t>
      </w:r>
      <w:r>
        <w:br/>
      </w:r>
    </w:p>
    <w:p w14:paraId="00000215" w14:textId="77777777" w:rsidR="0025317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If any answer signals risk → revise, contextualise, or add human commentary.</w:t>
      </w:r>
    </w:p>
    <w:p w14:paraId="00000216" w14:textId="77777777" w:rsidR="00253170" w:rsidRDefault="009E73A5">
      <w:r>
        <w:rPr>
          <w:noProof/>
        </w:rPr>
        <w:pict w14:anchorId="46A7E786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7AA14BD1" w14:textId="77777777" w:rsidR="008B239C" w:rsidRDefault="008B239C">
      <w:pPr>
        <w:rPr>
          <w:b/>
          <w:bCs/>
          <w:sz w:val="46"/>
          <w:szCs w:val="46"/>
        </w:rPr>
      </w:pPr>
      <w:bookmarkStart w:id="90" w:name="_nhosa7dg7h03" w:colFirst="0" w:colLast="0"/>
      <w:bookmarkEnd w:id="90"/>
      <w:r>
        <w:rPr>
          <w:b/>
          <w:bCs/>
          <w:sz w:val="46"/>
          <w:szCs w:val="46"/>
        </w:rPr>
        <w:br w:type="page"/>
      </w:r>
    </w:p>
    <w:p w14:paraId="00000217" w14:textId="0AFF2E56" w:rsidR="0025317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DOMAIN 5 — DECISION-MAKING &amp; GOVERNANCE IN TEACHING</w:t>
      </w:r>
    </w:p>
    <w:p w14:paraId="00000218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1" w:name="_1pxux8shfjq7" w:colFirst="0" w:colLast="0"/>
      <w:bookmarkEnd w:id="91"/>
      <w:r>
        <w:rPr>
          <w:b/>
          <w:bCs/>
          <w:sz w:val="34"/>
          <w:szCs w:val="34"/>
        </w:rPr>
        <w:t>Teaching decisions influenced by AI must be transparent, explainable, and defendable.</w:t>
      </w:r>
    </w:p>
    <w:p w14:paraId="00000219" w14:textId="77777777" w:rsidR="00253170" w:rsidRDefault="00000000">
      <w:pPr>
        <w:spacing w:before="240" w:after="240"/>
      </w:pPr>
      <w:r>
        <w:t>Educational governance is not bureaucracy — it is:</w:t>
      </w:r>
    </w:p>
    <w:p w14:paraId="0000021A" w14:textId="77777777" w:rsidR="00253170" w:rsidRDefault="00000000">
      <w:pPr>
        <w:numPr>
          <w:ilvl w:val="0"/>
          <w:numId w:val="72"/>
        </w:numPr>
        <w:spacing w:before="240"/>
      </w:pPr>
      <w:r>
        <w:t>protection for students</w:t>
      </w:r>
      <w:r>
        <w:br/>
      </w:r>
    </w:p>
    <w:p w14:paraId="0000021B" w14:textId="77777777" w:rsidR="00253170" w:rsidRDefault="00000000">
      <w:pPr>
        <w:numPr>
          <w:ilvl w:val="0"/>
          <w:numId w:val="72"/>
        </w:numPr>
      </w:pPr>
      <w:r>
        <w:t>protection for educators</w:t>
      </w:r>
      <w:r>
        <w:br/>
      </w:r>
    </w:p>
    <w:p w14:paraId="0000021C" w14:textId="77777777" w:rsidR="00253170" w:rsidRDefault="00000000">
      <w:pPr>
        <w:numPr>
          <w:ilvl w:val="0"/>
          <w:numId w:val="72"/>
        </w:numPr>
        <w:spacing w:after="240"/>
      </w:pPr>
      <w:r>
        <w:t>protection for institutional integrity</w:t>
      </w:r>
      <w:r>
        <w:br/>
      </w:r>
    </w:p>
    <w:p w14:paraId="0000021D" w14:textId="77777777" w:rsidR="00253170" w:rsidRDefault="009E73A5">
      <w:r>
        <w:rPr>
          <w:noProof/>
        </w:rPr>
        <w:pict w14:anchorId="43DEBFE7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0000021E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2" w:name="_wlt2zu2fpt1g" w:colFirst="0" w:colLast="0"/>
      <w:bookmarkEnd w:id="92"/>
      <w:r>
        <w:rPr>
          <w:b/>
          <w:bCs/>
          <w:sz w:val="34"/>
          <w:szCs w:val="34"/>
        </w:rPr>
        <w:t>1. Why Governance Matters More in Teaching Than in Individual Practice</w:t>
      </w:r>
    </w:p>
    <w:p w14:paraId="0000021F" w14:textId="77777777" w:rsidR="00253170" w:rsidRDefault="00000000">
      <w:pPr>
        <w:spacing w:before="240" w:after="240"/>
      </w:pPr>
      <w:r>
        <w:t>Teaching involves:</w:t>
      </w:r>
    </w:p>
    <w:p w14:paraId="00000220" w14:textId="77777777" w:rsidR="00253170" w:rsidRDefault="00000000">
      <w:pPr>
        <w:numPr>
          <w:ilvl w:val="0"/>
          <w:numId w:val="83"/>
        </w:numPr>
        <w:spacing w:before="240"/>
      </w:pPr>
      <w:r>
        <w:t>accountability to boards and QA structures</w:t>
      </w:r>
      <w:r>
        <w:br/>
      </w:r>
    </w:p>
    <w:p w14:paraId="00000221" w14:textId="77777777" w:rsidR="00253170" w:rsidRDefault="00000000">
      <w:pPr>
        <w:numPr>
          <w:ilvl w:val="0"/>
          <w:numId w:val="83"/>
        </w:numPr>
      </w:pPr>
      <w:r>
        <w:t>formal scrutiny (moderation, external examiners)</w:t>
      </w:r>
      <w:r>
        <w:br/>
      </w:r>
    </w:p>
    <w:p w14:paraId="00000222" w14:textId="77777777" w:rsidR="00253170" w:rsidRDefault="00000000">
      <w:pPr>
        <w:numPr>
          <w:ilvl w:val="0"/>
          <w:numId w:val="83"/>
        </w:numPr>
      </w:pPr>
      <w:r>
        <w:t>public and regulatory expectations</w:t>
      </w:r>
      <w:r>
        <w:br/>
      </w:r>
    </w:p>
    <w:p w14:paraId="00000223" w14:textId="77777777" w:rsidR="00253170" w:rsidRDefault="00000000">
      <w:pPr>
        <w:numPr>
          <w:ilvl w:val="0"/>
          <w:numId w:val="83"/>
        </w:numPr>
        <w:spacing w:after="240"/>
      </w:pPr>
      <w:r>
        <w:t>unequal power dynamics with students</w:t>
      </w:r>
      <w:r>
        <w:br/>
      </w:r>
    </w:p>
    <w:p w14:paraId="00000224" w14:textId="77777777" w:rsidR="00253170" w:rsidRDefault="00000000">
      <w:pPr>
        <w:spacing w:before="240" w:after="240"/>
      </w:pPr>
      <w:r>
        <w:t>Therefore:</w:t>
      </w:r>
    </w:p>
    <w:p w14:paraId="00000225" w14:textId="77777777" w:rsidR="00253170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If AI influences teaching or assessment, a governance trail must exist.</w:t>
      </w:r>
    </w:p>
    <w:p w14:paraId="00000226" w14:textId="77777777" w:rsidR="00253170" w:rsidRDefault="009E73A5">
      <w:r>
        <w:rPr>
          <w:noProof/>
        </w:rPr>
        <w:pict w14:anchorId="2A172C16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5E18AAA7" w14:textId="77777777" w:rsidR="008B239C" w:rsidRDefault="008B239C">
      <w:pPr>
        <w:rPr>
          <w:b/>
          <w:bCs/>
          <w:sz w:val="34"/>
          <w:szCs w:val="34"/>
        </w:rPr>
      </w:pPr>
      <w:bookmarkStart w:id="93" w:name="_gwor3vpyz3j3" w:colFirst="0" w:colLast="0"/>
      <w:bookmarkEnd w:id="93"/>
      <w:r>
        <w:rPr>
          <w:b/>
          <w:bCs/>
          <w:sz w:val="34"/>
          <w:szCs w:val="34"/>
        </w:rPr>
        <w:br w:type="page"/>
      </w:r>
    </w:p>
    <w:p w14:paraId="00000227" w14:textId="18E68212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2. When Governance Is Required</w:t>
      </w:r>
    </w:p>
    <w:p w14:paraId="00000228" w14:textId="77777777" w:rsidR="00253170" w:rsidRDefault="00000000">
      <w:pPr>
        <w:spacing w:before="240" w:after="240"/>
      </w:pPr>
      <w:r>
        <w:t>Governance is required when AI influences:</w:t>
      </w:r>
    </w:p>
    <w:p w14:paraId="00000229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4" w:name="_pfyfek4s8qoh" w:colFirst="0" w:colLast="0"/>
      <w:bookmarkEnd w:id="94"/>
      <w:r>
        <w:rPr>
          <w:b/>
          <w:bCs/>
          <w:color w:val="000000"/>
          <w:sz w:val="26"/>
          <w:szCs w:val="26"/>
        </w:rPr>
        <w:t>A. Assessment Design</w:t>
      </w:r>
    </w:p>
    <w:p w14:paraId="0000022A" w14:textId="77777777" w:rsidR="00253170" w:rsidRDefault="00000000">
      <w:pPr>
        <w:numPr>
          <w:ilvl w:val="0"/>
          <w:numId w:val="16"/>
        </w:numPr>
        <w:spacing w:before="240"/>
      </w:pPr>
      <w:r>
        <w:t>question generation</w:t>
      </w:r>
      <w:r>
        <w:br/>
      </w:r>
    </w:p>
    <w:p w14:paraId="0000022B" w14:textId="77777777" w:rsidR="00253170" w:rsidRDefault="00000000">
      <w:pPr>
        <w:numPr>
          <w:ilvl w:val="0"/>
          <w:numId w:val="16"/>
        </w:numPr>
      </w:pPr>
      <w:r>
        <w:t>reweighting of criteria</w:t>
      </w:r>
      <w:r>
        <w:br/>
      </w:r>
    </w:p>
    <w:p w14:paraId="0000022C" w14:textId="77777777" w:rsidR="00253170" w:rsidRDefault="00000000">
      <w:pPr>
        <w:numPr>
          <w:ilvl w:val="0"/>
          <w:numId w:val="16"/>
        </w:numPr>
      </w:pPr>
      <w:r>
        <w:t>exemplars or marking guides</w:t>
      </w:r>
      <w:r>
        <w:br/>
      </w:r>
    </w:p>
    <w:p w14:paraId="0000022D" w14:textId="77777777" w:rsidR="00253170" w:rsidRDefault="00000000">
      <w:pPr>
        <w:numPr>
          <w:ilvl w:val="0"/>
          <w:numId w:val="16"/>
        </w:numPr>
        <w:spacing w:after="240"/>
      </w:pPr>
      <w:r>
        <w:t>assessment format changes</w:t>
      </w:r>
      <w:r>
        <w:br/>
      </w:r>
    </w:p>
    <w:p w14:paraId="0000022E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5" w:name="_ska4lml9940j" w:colFirst="0" w:colLast="0"/>
      <w:bookmarkEnd w:id="95"/>
      <w:r>
        <w:rPr>
          <w:b/>
          <w:bCs/>
          <w:color w:val="000000"/>
          <w:sz w:val="26"/>
          <w:szCs w:val="26"/>
        </w:rPr>
        <w:t>B. Teaching Materials</w:t>
      </w:r>
    </w:p>
    <w:p w14:paraId="0000022F" w14:textId="77777777" w:rsidR="00253170" w:rsidRDefault="00000000">
      <w:pPr>
        <w:numPr>
          <w:ilvl w:val="0"/>
          <w:numId w:val="48"/>
        </w:numPr>
        <w:spacing w:before="240"/>
      </w:pPr>
      <w:r>
        <w:t>core explanations</w:t>
      </w:r>
      <w:r>
        <w:br/>
      </w:r>
    </w:p>
    <w:p w14:paraId="00000230" w14:textId="77777777" w:rsidR="00253170" w:rsidRDefault="00000000">
      <w:pPr>
        <w:numPr>
          <w:ilvl w:val="0"/>
          <w:numId w:val="48"/>
        </w:numPr>
      </w:pPr>
      <w:r>
        <w:t>topic summaries</w:t>
      </w:r>
      <w:r>
        <w:br/>
      </w:r>
    </w:p>
    <w:p w14:paraId="00000231" w14:textId="77777777" w:rsidR="00253170" w:rsidRDefault="00000000">
      <w:pPr>
        <w:numPr>
          <w:ilvl w:val="0"/>
          <w:numId w:val="48"/>
        </w:numPr>
      </w:pPr>
      <w:r>
        <w:t>diagrams or “authoritative” content</w:t>
      </w:r>
      <w:r>
        <w:br/>
      </w:r>
    </w:p>
    <w:p w14:paraId="00000232" w14:textId="77777777" w:rsidR="00253170" w:rsidRDefault="00000000">
      <w:pPr>
        <w:numPr>
          <w:ilvl w:val="0"/>
          <w:numId w:val="48"/>
        </w:numPr>
        <w:spacing w:after="240"/>
      </w:pPr>
      <w:r>
        <w:t>reading guides or lecture notes</w:t>
      </w:r>
      <w:r>
        <w:br/>
      </w:r>
    </w:p>
    <w:p w14:paraId="00000233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6" w:name="_rwrf0gi519rl" w:colFirst="0" w:colLast="0"/>
      <w:bookmarkEnd w:id="96"/>
      <w:r>
        <w:rPr>
          <w:b/>
          <w:bCs/>
          <w:color w:val="000000"/>
          <w:sz w:val="26"/>
          <w:szCs w:val="26"/>
        </w:rPr>
        <w:t>C. Student-Facing Communications</w:t>
      </w:r>
    </w:p>
    <w:p w14:paraId="00000234" w14:textId="77777777" w:rsidR="00253170" w:rsidRDefault="00000000">
      <w:pPr>
        <w:numPr>
          <w:ilvl w:val="0"/>
          <w:numId w:val="76"/>
        </w:numPr>
        <w:spacing w:before="240"/>
      </w:pPr>
      <w:r>
        <w:t>feedback</w:t>
      </w:r>
      <w:r>
        <w:br/>
      </w:r>
    </w:p>
    <w:p w14:paraId="00000235" w14:textId="77777777" w:rsidR="00253170" w:rsidRDefault="00000000">
      <w:pPr>
        <w:numPr>
          <w:ilvl w:val="0"/>
          <w:numId w:val="76"/>
        </w:numPr>
      </w:pPr>
      <w:r>
        <w:t>progression advice</w:t>
      </w:r>
      <w:r>
        <w:br/>
      </w:r>
    </w:p>
    <w:p w14:paraId="00000236" w14:textId="77777777" w:rsidR="00253170" w:rsidRDefault="00000000">
      <w:pPr>
        <w:numPr>
          <w:ilvl w:val="0"/>
          <w:numId w:val="76"/>
        </w:numPr>
      </w:pPr>
      <w:r>
        <w:t>policy interpretation</w:t>
      </w:r>
      <w:r>
        <w:br/>
      </w:r>
    </w:p>
    <w:p w14:paraId="00000237" w14:textId="77777777" w:rsidR="00253170" w:rsidRDefault="00000000">
      <w:pPr>
        <w:numPr>
          <w:ilvl w:val="0"/>
          <w:numId w:val="76"/>
        </w:numPr>
        <w:spacing w:after="240"/>
      </w:pPr>
      <w:r>
        <w:t>responses that imply decisions</w:t>
      </w:r>
      <w:r>
        <w:br/>
      </w:r>
    </w:p>
    <w:p w14:paraId="00000238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7" w:name="_qobyr29of209" w:colFirst="0" w:colLast="0"/>
      <w:bookmarkEnd w:id="97"/>
      <w:r>
        <w:rPr>
          <w:b/>
          <w:bCs/>
          <w:color w:val="000000"/>
          <w:sz w:val="26"/>
          <w:szCs w:val="26"/>
        </w:rPr>
        <w:t>D. Programme-Level Decisions</w:t>
      </w:r>
    </w:p>
    <w:p w14:paraId="00000239" w14:textId="77777777" w:rsidR="00253170" w:rsidRDefault="00000000">
      <w:pPr>
        <w:numPr>
          <w:ilvl w:val="0"/>
          <w:numId w:val="3"/>
        </w:numPr>
        <w:spacing w:before="240"/>
      </w:pPr>
      <w:r>
        <w:t>module descriptions</w:t>
      </w:r>
      <w:r>
        <w:br/>
      </w:r>
    </w:p>
    <w:p w14:paraId="0000023A" w14:textId="77777777" w:rsidR="00253170" w:rsidRDefault="00000000">
      <w:pPr>
        <w:numPr>
          <w:ilvl w:val="0"/>
          <w:numId w:val="3"/>
        </w:numPr>
      </w:pPr>
      <w:r>
        <w:t>intended learning outcomes</w:t>
      </w:r>
      <w:r>
        <w:br/>
      </w:r>
    </w:p>
    <w:p w14:paraId="0000023B" w14:textId="77777777" w:rsidR="00253170" w:rsidRDefault="00000000">
      <w:pPr>
        <w:numPr>
          <w:ilvl w:val="0"/>
          <w:numId w:val="3"/>
        </w:numPr>
        <w:spacing w:after="240"/>
      </w:pPr>
      <w:r>
        <w:t>curriculum mapping</w:t>
      </w:r>
      <w:r>
        <w:br/>
      </w:r>
    </w:p>
    <w:p w14:paraId="0000023C" w14:textId="77777777" w:rsidR="00253170" w:rsidRDefault="00000000">
      <w:pPr>
        <w:spacing w:before="240" w:after="240"/>
      </w:pPr>
      <w:r>
        <w:t>These contexts require:</w:t>
      </w:r>
    </w:p>
    <w:p w14:paraId="0000023D" w14:textId="77777777" w:rsidR="00253170" w:rsidRDefault="00000000">
      <w:pPr>
        <w:numPr>
          <w:ilvl w:val="0"/>
          <w:numId w:val="51"/>
        </w:numPr>
        <w:spacing w:before="240"/>
      </w:pPr>
      <w:r>
        <w:t>documented reasoning</w:t>
      </w:r>
      <w:r>
        <w:br/>
      </w:r>
    </w:p>
    <w:p w14:paraId="0000023E" w14:textId="77777777" w:rsidR="00253170" w:rsidRDefault="00000000">
      <w:pPr>
        <w:numPr>
          <w:ilvl w:val="0"/>
          <w:numId w:val="51"/>
        </w:numPr>
      </w:pPr>
      <w:r>
        <w:t>review by colleagues or committees</w:t>
      </w:r>
      <w:r>
        <w:br/>
      </w:r>
    </w:p>
    <w:p w14:paraId="0000023F" w14:textId="77777777" w:rsidR="00253170" w:rsidRDefault="00000000">
      <w:pPr>
        <w:numPr>
          <w:ilvl w:val="0"/>
          <w:numId w:val="51"/>
        </w:numPr>
        <w:spacing w:after="240"/>
      </w:pPr>
      <w:r>
        <w:t>clear declarations if AI assisted</w:t>
      </w:r>
      <w:r>
        <w:br/>
      </w:r>
    </w:p>
    <w:p w14:paraId="00000240" w14:textId="77777777" w:rsidR="00253170" w:rsidRDefault="009E73A5">
      <w:r>
        <w:rPr>
          <w:noProof/>
        </w:rPr>
        <w:pict w14:anchorId="68ED93CA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00000241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8" w:name="_vqyqnon55aev" w:colFirst="0" w:colLast="0"/>
      <w:bookmarkEnd w:id="98"/>
      <w:r>
        <w:rPr>
          <w:b/>
          <w:bCs/>
          <w:sz w:val="34"/>
          <w:szCs w:val="34"/>
        </w:rPr>
        <w:t>3. Teaching Governance Tool — The Transparent Teaching Note</w:t>
      </w:r>
    </w:p>
    <w:p w14:paraId="00000242" w14:textId="77777777" w:rsidR="00253170" w:rsidRDefault="00000000">
      <w:pPr>
        <w:spacing w:before="240" w:after="240"/>
      </w:pPr>
      <w:r>
        <w:t>For any high-impact teaching decision:</w:t>
      </w:r>
    </w:p>
    <w:p w14:paraId="00000243" w14:textId="77777777" w:rsidR="00253170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TEACHING GOVERNANCE NOTE</w:t>
      </w:r>
    </w:p>
    <w:p w14:paraId="00000244" w14:textId="77777777" w:rsidR="00253170" w:rsidRDefault="00000000">
      <w:pPr>
        <w:numPr>
          <w:ilvl w:val="0"/>
          <w:numId w:val="18"/>
        </w:numPr>
        <w:spacing w:before="240"/>
        <w:ind w:left="1320" w:right="600"/>
      </w:pPr>
      <w:r>
        <w:t>Decision area (assessment, teaching material, student guidance, etc.)</w:t>
      </w:r>
      <w:r>
        <w:br/>
      </w:r>
    </w:p>
    <w:p w14:paraId="00000245" w14:textId="77777777" w:rsidR="00253170" w:rsidRDefault="00000000">
      <w:pPr>
        <w:numPr>
          <w:ilvl w:val="0"/>
          <w:numId w:val="18"/>
        </w:numPr>
        <w:ind w:left="1320" w:right="600"/>
      </w:pPr>
      <w:r>
        <w:t>How AI contributed (draft, option generation, language support)</w:t>
      </w:r>
      <w:r>
        <w:br/>
      </w:r>
    </w:p>
    <w:p w14:paraId="00000246" w14:textId="77777777" w:rsidR="00253170" w:rsidRDefault="00000000">
      <w:pPr>
        <w:numPr>
          <w:ilvl w:val="0"/>
          <w:numId w:val="18"/>
        </w:numPr>
        <w:ind w:left="1320" w:right="600"/>
      </w:pPr>
      <w:r>
        <w:t>Human judgement applied (validation, rewriting, rethinking)</w:t>
      </w:r>
      <w:r>
        <w:br/>
      </w:r>
    </w:p>
    <w:p w14:paraId="00000247" w14:textId="77777777" w:rsidR="00253170" w:rsidRDefault="00000000">
      <w:pPr>
        <w:numPr>
          <w:ilvl w:val="0"/>
          <w:numId w:val="18"/>
        </w:numPr>
        <w:ind w:left="1320" w:right="600"/>
      </w:pPr>
      <w:r>
        <w:t>Risks considered (equity, integrity, misunderstanding)</w:t>
      </w:r>
      <w:r>
        <w:br/>
      </w:r>
    </w:p>
    <w:p w14:paraId="00000248" w14:textId="77777777" w:rsidR="00253170" w:rsidRDefault="00000000">
      <w:pPr>
        <w:numPr>
          <w:ilvl w:val="0"/>
          <w:numId w:val="18"/>
        </w:numPr>
        <w:ind w:left="1320" w:right="600"/>
      </w:pPr>
      <w:r>
        <w:t>Outcome (proceed, revise, escalate)</w:t>
      </w:r>
      <w:r>
        <w:br/>
      </w:r>
    </w:p>
    <w:p w14:paraId="00000249" w14:textId="77777777" w:rsidR="00253170" w:rsidRDefault="00000000">
      <w:pPr>
        <w:numPr>
          <w:ilvl w:val="0"/>
          <w:numId w:val="18"/>
        </w:numPr>
        <w:spacing w:after="240"/>
        <w:ind w:left="1320" w:right="600"/>
      </w:pPr>
      <w:r>
        <w:t>Oversight required? (yes/no — and by whom)</w:t>
      </w:r>
      <w:r>
        <w:br/>
      </w:r>
    </w:p>
    <w:p w14:paraId="0000024A" w14:textId="77777777" w:rsidR="00253170" w:rsidRDefault="00000000">
      <w:pPr>
        <w:spacing w:before="240" w:after="240"/>
      </w:pPr>
      <w:r>
        <w:t>This protects you from:</w:t>
      </w:r>
    </w:p>
    <w:p w14:paraId="0000024B" w14:textId="77777777" w:rsidR="00253170" w:rsidRDefault="00000000">
      <w:pPr>
        <w:numPr>
          <w:ilvl w:val="0"/>
          <w:numId w:val="24"/>
        </w:numPr>
        <w:spacing w:before="240"/>
      </w:pPr>
      <w:r>
        <w:t>formal complaints</w:t>
      </w:r>
      <w:r>
        <w:br/>
      </w:r>
    </w:p>
    <w:p w14:paraId="0000024C" w14:textId="77777777" w:rsidR="00253170" w:rsidRDefault="00000000">
      <w:pPr>
        <w:numPr>
          <w:ilvl w:val="0"/>
          <w:numId w:val="24"/>
        </w:numPr>
      </w:pPr>
      <w:r>
        <w:t>integrity challenges</w:t>
      </w:r>
      <w:r>
        <w:br/>
      </w:r>
    </w:p>
    <w:p w14:paraId="0000024D" w14:textId="77777777" w:rsidR="00253170" w:rsidRDefault="00000000">
      <w:pPr>
        <w:numPr>
          <w:ilvl w:val="0"/>
          <w:numId w:val="24"/>
        </w:numPr>
      </w:pPr>
      <w:r>
        <w:t>student appeals</w:t>
      </w:r>
      <w:r>
        <w:br/>
      </w:r>
    </w:p>
    <w:p w14:paraId="0000024E" w14:textId="77777777" w:rsidR="00253170" w:rsidRDefault="00000000">
      <w:pPr>
        <w:numPr>
          <w:ilvl w:val="0"/>
          <w:numId w:val="24"/>
        </w:numPr>
        <w:spacing w:after="240"/>
      </w:pPr>
      <w:r>
        <w:t>external examiner scrutiny</w:t>
      </w:r>
      <w:r>
        <w:br/>
      </w:r>
    </w:p>
    <w:p w14:paraId="0000024F" w14:textId="77777777" w:rsidR="00253170" w:rsidRDefault="009E73A5">
      <w:r>
        <w:rPr>
          <w:noProof/>
        </w:rPr>
        <w:pict w14:anchorId="6A9B2715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00000250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9" w:name="_vs7hp0yub0a7" w:colFirst="0" w:colLast="0"/>
      <w:bookmarkEnd w:id="99"/>
      <w:r>
        <w:rPr>
          <w:b/>
          <w:bCs/>
          <w:sz w:val="34"/>
          <w:szCs w:val="34"/>
        </w:rPr>
        <w:t>4. Escalation Conditions</w:t>
      </w:r>
    </w:p>
    <w:p w14:paraId="00000251" w14:textId="77777777" w:rsidR="00253170" w:rsidRDefault="00000000">
      <w:pPr>
        <w:spacing w:before="240" w:after="240"/>
      </w:pPr>
      <w:r>
        <w:t>Escalate to programme leadership, assessment boards, or QA teams when:</w:t>
      </w:r>
    </w:p>
    <w:p w14:paraId="00000252" w14:textId="77777777" w:rsidR="00253170" w:rsidRDefault="00000000">
      <w:pPr>
        <w:numPr>
          <w:ilvl w:val="0"/>
          <w:numId w:val="9"/>
        </w:numPr>
        <w:spacing w:before="240"/>
      </w:pPr>
      <w:r>
        <w:t>AI changes meaning or difficulty of assessment</w:t>
      </w:r>
      <w:r>
        <w:br/>
      </w:r>
    </w:p>
    <w:p w14:paraId="00000253" w14:textId="77777777" w:rsidR="00253170" w:rsidRDefault="00000000">
      <w:pPr>
        <w:numPr>
          <w:ilvl w:val="0"/>
          <w:numId w:val="9"/>
        </w:numPr>
      </w:pPr>
      <w:r>
        <w:t>AI may introduce bias affecting student subgroups</w:t>
      </w:r>
      <w:r>
        <w:br/>
      </w:r>
    </w:p>
    <w:p w14:paraId="00000254" w14:textId="77777777" w:rsidR="00253170" w:rsidRDefault="00000000">
      <w:pPr>
        <w:numPr>
          <w:ilvl w:val="0"/>
          <w:numId w:val="9"/>
        </w:numPr>
      </w:pPr>
      <w:r>
        <w:t>AI materially shapes a teaching decision with consequences</w:t>
      </w:r>
      <w:r>
        <w:br/>
      </w:r>
    </w:p>
    <w:p w14:paraId="00000255" w14:textId="77777777" w:rsidR="00253170" w:rsidRDefault="00000000">
      <w:pPr>
        <w:numPr>
          <w:ilvl w:val="0"/>
          <w:numId w:val="9"/>
        </w:numPr>
      </w:pPr>
      <w:r>
        <w:t>Uncertainty remains after review</w:t>
      </w:r>
      <w:r>
        <w:br/>
      </w:r>
    </w:p>
    <w:p w14:paraId="00000256" w14:textId="77777777" w:rsidR="00253170" w:rsidRDefault="00000000">
      <w:pPr>
        <w:numPr>
          <w:ilvl w:val="0"/>
          <w:numId w:val="9"/>
        </w:numPr>
        <w:spacing w:after="240"/>
      </w:pPr>
      <w:r>
        <w:t>Colleagues disagree about AI’s role</w:t>
      </w:r>
      <w:r>
        <w:br/>
      </w:r>
    </w:p>
    <w:p w14:paraId="00000257" w14:textId="77777777" w:rsidR="00253170" w:rsidRDefault="00000000">
      <w:pPr>
        <w:spacing w:before="240" w:after="240"/>
      </w:pPr>
      <w:r>
        <w:t>Teaching-related risk must never be carried alone.</w:t>
      </w:r>
    </w:p>
    <w:p w14:paraId="00000258" w14:textId="77777777" w:rsidR="00253170" w:rsidRDefault="009E73A5">
      <w:r>
        <w:rPr>
          <w:noProof/>
        </w:rPr>
        <w:pict w14:anchorId="6334A008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0757E07E" w14:textId="77777777" w:rsidR="008B239C" w:rsidRDefault="008B239C">
      <w:pPr>
        <w:rPr>
          <w:b/>
          <w:bCs/>
          <w:sz w:val="46"/>
          <w:szCs w:val="46"/>
        </w:rPr>
      </w:pPr>
      <w:bookmarkStart w:id="100" w:name="_24ayx3pfhvw4" w:colFirst="0" w:colLast="0"/>
      <w:bookmarkEnd w:id="100"/>
      <w:r>
        <w:rPr>
          <w:b/>
          <w:bCs/>
          <w:sz w:val="46"/>
          <w:szCs w:val="46"/>
        </w:rPr>
        <w:br w:type="page"/>
      </w:r>
    </w:p>
    <w:p w14:paraId="00000259" w14:textId="7357B8C2" w:rsidR="0025317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DOMAIN 6 — REFLECTION, LEARNING &amp; RENEWAL (PEDAGOGICAL ADVANCEMENT)</w:t>
      </w:r>
    </w:p>
    <w:p w14:paraId="0000025A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1" w:name="_ggiwnbgqcykd" w:colFirst="0" w:colLast="0"/>
      <w:bookmarkEnd w:id="101"/>
      <w:r>
        <w:rPr>
          <w:b/>
          <w:bCs/>
          <w:sz w:val="34"/>
          <w:szCs w:val="34"/>
        </w:rPr>
        <w:t>Teaching capability evolves through cycles of use, evidence, and improvement.</w:t>
      </w:r>
    </w:p>
    <w:p w14:paraId="0000025B" w14:textId="77777777" w:rsidR="00253170" w:rsidRDefault="00000000">
      <w:pPr>
        <w:spacing w:before="240" w:after="240"/>
        <w:rPr>
          <w:b/>
          <w:bCs/>
        </w:rPr>
      </w:pPr>
      <w:r>
        <w:t>Reflection is not personal introspection.</w:t>
      </w:r>
      <w:r>
        <w:br/>
        <w:t xml:space="preserve"> It is </w:t>
      </w:r>
      <w:r>
        <w:rPr>
          <w:b/>
          <w:bCs/>
        </w:rPr>
        <w:t>pedagogical inquiry.</w:t>
      </w:r>
    </w:p>
    <w:p w14:paraId="0000025C" w14:textId="77777777" w:rsidR="00253170" w:rsidRDefault="00000000">
      <w:pPr>
        <w:spacing w:before="240" w:after="240"/>
      </w:pPr>
      <w:r>
        <w:t>The goal is not:</w:t>
      </w:r>
    </w:p>
    <w:p w14:paraId="0000025D" w14:textId="77777777" w:rsidR="00253170" w:rsidRDefault="00000000">
      <w:pPr>
        <w:spacing w:before="240" w:after="240"/>
        <w:ind w:left="600" w:right="600"/>
      </w:pPr>
      <w:r>
        <w:t>“Did this AI use work for me?”</w:t>
      </w:r>
    </w:p>
    <w:p w14:paraId="0000025E" w14:textId="77777777" w:rsidR="00253170" w:rsidRDefault="00000000">
      <w:pPr>
        <w:spacing w:before="240" w:after="240"/>
      </w:pPr>
      <w:r>
        <w:t>But:</w:t>
      </w:r>
    </w:p>
    <w:p w14:paraId="0000025F" w14:textId="77777777" w:rsidR="00253170" w:rsidRDefault="00000000">
      <w:pPr>
        <w:spacing w:before="240" w:after="240"/>
        <w:ind w:left="600" w:right="600"/>
      </w:pPr>
      <w:r>
        <w:t>“Did this AI use support or distort learning?”</w:t>
      </w:r>
    </w:p>
    <w:p w14:paraId="00000260" w14:textId="77777777" w:rsidR="00253170" w:rsidRDefault="009E73A5">
      <w:r>
        <w:rPr>
          <w:noProof/>
        </w:rPr>
        <w:pict w14:anchorId="305082B1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00000261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2" w:name="_tp0csxr9h9gu" w:colFirst="0" w:colLast="0"/>
      <w:bookmarkEnd w:id="102"/>
      <w:r>
        <w:rPr>
          <w:b/>
          <w:bCs/>
          <w:sz w:val="34"/>
          <w:szCs w:val="34"/>
        </w:rPr>
        <w:t>1. Teaching Reflection Prompts</w:t>
      </w:r>
    </w:p>
    <w:p w14:paraId="00000262" w14:textId="77777777" w:rsidR="00253170" w:rsidRDefault="00000000">
      <w:pPr>
        <w:spacing w:before="240" w:after="240"/>
      </w:pPr>
      <w:r>
        <w:t>After using AI in teaching, ask:</w:t>
      </w:r>
    </w:p>
    <w:p w14:paraId="00000263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3" w:name="_a3zgb7gmeb3z" w:colFirst="0" w:colLast="0"/>
      <w:bookmarkEnd w:id="103"/>
      <w:r>
        <w:rPr>
          <w:b/>
          <w:bCs/>
          <w:color w:val="000000"/>
          <w:sz w:val="26"/>
          <w:szCs w:val="26"/>
        </w:rPr>
        <w:t>Learning Impact</w:t>
      </w:r>
    </w:p>
    <w:p w14:paraId="00000264" w14:textId="77777777" w:rsidR="00253170" w:rsidRDefault="00000000">
      <w:pPr>
        <w:numPr>
          <w:ilvl w:val="0"/>
          <w:numId w:val="5"/>
        </w:numPr>
        <w:spacing w:before="240"/>
      </w:pPr>
      <w:r>
        <w:t>Did students engage differently with the material?</w:t>
      </w:r>
      <w:r>
        <w:br/>
      </w:r>
    </w:p>
    <w:p w14:paraId="00000265" w14:textId="77777777" w:rsidR="00253170" w:rsidRDefault="00000000">
      <w:pPr>
        <w:numPr>
          <w:ilvl w:val="0"/>
          <w:numId w:val="5"/>
        </w:numPr>
      </w:pPr>
      <w:r>
        <w:t>Did misunderstandings increase or decrease?</w:t>
      </w:r>
      <w:r>
        <w:br/>
      </w:r>
    </w:p>
    <w:p w14:paraId="00000266" w14:textId="77777777" w:rsidR="00253170" w:rsidRDefault="00000000">
      <w:pPr>
        <w:numPr>
          <w:ilvl w:val="0"/>
          <w:numId w:val="5"/>
        </w:numPr>
        <w:spacing w:after="240"/>
      </w:pPr>
      <w:r>
        <w:t>Did students rely on AI more than intended?</w:t>
      </w:r>
      <w:r>
        <w:br/>
      </w:r>
    </w:p>
    <w:p w14:paraId="00000267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4" w:name="_rvi96kntdwwu" w:colFirst="0" w:colLast="0"/>
      <w:bookmarkEnd w:id="104"/>
      <w:r>
        <w:rPr>
          <w:b/>
          <w:bCs/>
          <w:color w:val="000000"/>
          <w:sz w:val="26"/>
          <w:szCs w:val="26"/>
        </w:rPr>
        <w:t>Assessment Integrity</w:t>
      </w:r>
    </w:p>
    <w:p w14:paraId="00000268" w14:textId="77777777" w:rsidR="00253170" w:rsidRDefault="00000000">
      <w:pPr>
        <w:numPr>
          <w:ilvl w:val="0"/>
          <w:numId w:val="33"/>
        </w:numPr>
        <w:spacing w:before="240"/>
      </w:pPr>
      <w:r>
        <w:t>Did expectations remain clear?</w:t>
      </w:r>
      <w:r>
        <w:br/>
      </w:r>
    </w:p>
    <w:p w14:paraId="00000269" w14:textId="77777777" w:rsidR="00253170" w:rsidRDefault="00000000">
      <w:pPr>
        <w:numPr>
          <w:ilvl w:val="0"/>
          <w:numId w:val="33"/>
        </w:numPr>
        <w:spacing w:after="240"/>
      </w:pPr>
      <w:r>
        <w:t>Did student outputs reveal gaps or over-reliance?</w:t>
      </w:r>
      <w:r>
        <w:br/>
      </w:r>
    </w:p>
    <w:p w14:paraId="0000026A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5" w:name="_1fgzvgovmqfe" w:colFirst="0" w:colLast="0"/>
      <w:bookmarkEnd w:id="105"/>
      <w:r>
        <w:rPr>
          <w:b/>
          <w:bCs/>
          <w:color w:val="000000"/>
          <w:sz w:val="26"/>
          <w:szCs w:val="26"/>
        </w:rPr>
        <w:t>Equity &amp; Access</w:t>
      </w:r>
    </w:p>
    <w:p w14:paraId="0000026B" w14:textId="77777777" w:rsidR="00253170" w:rsidRDefault="00000000">
      <w:pPr>
        <w:numPr>
          <w:ilvl w:val="0"/>
          <w:numId w:val="42"/>
        </w:numPr>
        <w:spacing w:before="240"/>
      </w:pPr>
      <w:r>
        <w:t>Who benefited most?</w:t>
      </w:r>
      <w:r>
        <w:br/>
      </w:r>
    </w:p>
    <w:p w14:paraId="0000026C" w14:textId="77777777" w:rsidR="00253170" w:rsidRDefault="00000000">
      <w:pPr>
        <w:numPr>
          <w:ilvl w:val="0"/>
          <w:numId w:val="42"/>
        </w:numPr>
      </w:pPr>
      <w:r>
        <w:t>Who faced new barriers?</w:t>
      </w:r>
      <w:r>
        <w:br/>
      </w:r>
    </w:p>
    <w:p w14:paraId="0000026D" w14:textId="77777777" w:rsidR="00253170" w:rsidRDefault="00000000">
      <w:pPr>
        <w:numPr>
          <w:ilvl w:val="0"/>
          <w:numId w:val="42"/>
        </w:numPr>
        <w:spacing w:after="240"/>
      </w:pPr>
      <w:r>
        <w:t>Did any group become disadvantaged unintentionally?</w:t>
      </w:r>
      <w:r>
        <w:br/>
      </w:r>
    </w:p>
    <w:p w14:paraId="0000026E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6" w:name="_4a8n9lidl881" w:colFirst="0" w:colLast="0"/>
      <w:bookmarkEnd w:id="106"/>
      <w:r>
        <w:rPr>
          <w:b/>
          <w:bCs/>
          <w:color w:val="000000"/>
          <w:sz w:val="26"/>
          <w:szCs w:val="26"/>
        </w:rPr>
        <w:t>Future Adjustment</w:t>
      </w:r>
    </w:p>
    <w:p w14:paraId="0000026F" w14:textId="77777777" w:rsidR="00253170" w:rsidRDefault="00000000">
      <w:pPr>
        <w:numPr>
          <w:ilvl w:val="0"/>
          <w:numId w:val="8"/>
        </w:numPr>
        <w:spacing w:before="240"/>
      </w:pPr>
      <w:r>
        <w:t>What should be changed in the next cycle?</w:t>
      </w:r>
      <w:r>
        <w:br/>
      </w:r>
    </w:p>
    <w:p w14:paraId="00000270" w14:textId="77777777" w:rsidR="00253170" w:rsidRDefault="00000000">
      <w:pPr>
        <w:numPr>
          <w:ilvl w:val="0"/>
          <w:numId w:val="8"/>
        </w:numPr>
      </w:pPr>
      <w:r>
        <w:t>What boundaries should be clarified?</w:t>
      </w:r>
      <w:r>
        <w:br/>
      </w:r>
    </w:p>
    <w:p w14:paraId="00000271" w14:textId="77777777" w:rsidR="00253170" w:rsidRDefault="00000000">
      <w:pPr>
        <w:numPr>
          <w:ilvl w:val="0"/>
          <w:numId w:val="8"/>
        </w:numPr>
        <w:spacing w:after="240"/>
      </w:pPr>
      <w:r>
        <w:t>What evidence do I need to gather next time?</w:t>
      </w:r>
      <w:r>
        <w:br/>
      </w:r>
    </w:p>
    <w:p w14:paraId="00000272" w14:textId="77777777" w:rsidR="00253170" w:rsidRDefault="009E73A5">
      <w:r>
        <w:rPr>
          <w:noProof/>
        </w:rPr>
        <w:pict w14:anchorId="06955D34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00000273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7" w:name="_fp7vpmxcnr2u" w:colFirst="0" w:colLast="0"/>
      <w:bookmarkEnd w:id="107"/>
      <w:r>
        <w:rPr>
          <w:b/>
          <w:bCs/>
          <w:sz w:val="34"/>
          <w:szCs w:val="34"/>
        </w:rPr>
        <w:t>2. Teaching Renewal Practices</w:t>
      </w:r>
    </w:p>
    <w:p w14:paraId="00000274" w14:textId="77777777" w:rsidR="00253170" w:rsidRDefault="00000000">
      <w:pPr>
        <w:spacing w:before="240" w:after="240"/>
      </w:pPr>
      <w:r>
        <w:t>Renewal strengthens departmental and institutional capability.</w:t>
      </w:r>
    </w:p>
    <w:p w14:paraId="00000275" w14:textId="77777777" w:rsidR="00253170" w:rsidRDefault="00000000">
      <w:pPr>
        <w:spacing w:before="240" w:after="240"/>
      </w:pPr>
      <w:r>
        <w:t>Effective practices:</w:t>
      </w:r>
    </w:p>
    <w:p w14:paraId="00000276" w14:textId="77777777" w:rsidR="00253170" w:rsidRDefault="00000000">
      <w:pPr>
        <w:numPr>
          <w:ilvl w:val="0"/>
          <w:numId w:val="6"/>
        </w:numPr>
        <w:spacing w:before="240"/>
      </w:pPr>
      <w:r>
        <w:t>sharing revised assessments and boundaries</w:t>
      </w:r>
      <w:r>
        <w:br/>
      </w:r>
    </w:p>
    <w:p w14:paraId="00000277" w14:textId="77777777" w:rsidR="00253170" w:rsidRDefault="00000000">
      <w:pPr>
        <w:numPr>
          <w:ilvl w:val="0"/>
          <w:numId w:val="6"/>
        </w:numPr>
      </w:pPr>
      <w:r>
        <w:t>aligning expectations across modules</w:t>
      </w:r>
      <w:r>
        <w:br/>
      </w:r>
    </w:p>
    <w:p w14:paraId="00000278" w14:textId="77777777" w:rsidR="00253170" w:rsidRDefault="00000000">
      <w:pPr>
        <w:numPr>
          <w:ilvl w:val="0"/>
          <w:numId w:val="6"/>
        </w:numPr>
      </w:pPr>
      <w:r>
        <w:t>co-developing discipline-specific guidance</w:t>
      </w:r>
      <w:r>
        <w:br/>
      </w:r>
    </w:p>
    <w:p w14:paraId="00000279" w14:textId="77777777" w:rsidR="00253170" w:rsidRDefault="00000000">
      <w:pPr>
        <w:numPr>
          <w:ilvl w:val="0"/>
          <w:numId w:val="6"/>
        </w:numPr>
      </w:pPr>
      <w:r>
        <w:t>gathering student perspectives on AI use</w:t>
      </w:r>
      <w:r>
        <w:br/>
      </w:r>
    </w:p>
    <w:p w14:paraId="0000027A" w14:textId="77777777" w:rsidR="00253170" w:rsidRDefault="00000000">
      <w:pPr>
        <w:numPr>
          <w:ilvl w:val="0"/>
          <w:numId w:val="6"/>
        </w:numPr>
        <w:spacing w:after="240"/>
      </w:pPr>
      <w:r>
        <w:t>reviewing examples of good and problematic AI use</w:t>
      </w:r>
      <w:r>
        <w:br/>
      </w:r>
    </w:p>
    <w:p w14:paraId="0000027B" w14:textId="77777777" w:rsidR="00253170" w:rsidRDefault="00000000">
      <w:pPr>
        <w:spacing w:before="240" w:after="240"/>
      </w:pPr>
      <w:r>
        <w:t>Reflection becomes professional knowledge, not private insight.</w:t>
      </w:r>
    </w:p>
    <w:p w14:paraId="0000027C" w14:textId="77777777" w:rsidR="00253170" w:rsidRDefault="009E73A5">
      <w:r>
        <w:rPr>
          <w:noProof/>
        </w:rPr>
        <w:pict w14:anchorId="419C9A1E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6A8AE43B" w14:textId="77777777" w:rsidR="008B239C" w:rsidRDefault="008B239C">
      <w:pPr>
        <w:rPr>
          <w:b/>
          <w:bCs/>
          <w:sz w:val="34"/>
          <w:szCs w:val="34"/>
        </w:rPr>
      </w:pPr>
      <w:bookmarkStart w:id="108" w:name="_q9z8ow40oxct" w:colFirst="0" w:colLast="0"/>
      <w:bookmarkEnd w:id="108"/>
      <w:r>
        <w:rPr>
          <w:b/>
          <w:bCs/>
          <w:sz w:val="34"/>
          <w:szCs w:val="34"/>
        </w:rPr>
        <w:br w:type="page"/>
      </w:r>
    </w:p>
    <w:p w14:paraId="0000027D" w14:textId="514BF88C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3. Indicators of Mature Teaching Capability</w:t>
      </w:r>
    </w:p>
    <w:p w14:paraId="0000027E" w14:textId="77777777" w:rsidR="00253170" w:rsidRDefault="00000000">
      <w:pPr>
        <w:spacing w:before="240" w:after="240"/>
      </w:pPr>
      <w:r>
        <w:t>You know your teaching capability has matured when:</w:t>
      </w:r>
    </w:p>
    <w:p w14:paraId="0000027F" w14:textId="77777777" w:rsidR="00253170" w:rsidRDefault="00000000">
      <w:pPr>
        <w:numPr>
          <w:ilvl w:val="0"/>
          <w:numId w:val="88"/>
        </w:numPr>
        <w:spacing w:before="240"/>
      </w:pPr>
      <w:r>
        <w:t xml:space="preserve">AI use </w:t>
      </w:r>
      <w:r>
        <w:rPr>
          <w:b/>
          <w:bCs/>
        </w:rPr>
        <w:t>strengthens</w:t>
      </w:r>
      <w:r>
        <w:t xml:space="preserve"> learning outcomes, not shortcuts them</w:t>
      </w:r>
      <w:r>
        <w:br/>
      </w:r>
    </w:p>
    <w:p w14:paraId="00000280" w14:textId="77777777" w:rsidR="00253170" w:rsidRDefault="00000000">
      <w:pPr>
        <w:numPr>
          <w:ilvl w:val="0"/>
          <w:numId w:val="88"/>
        </w:numPr>
      </w:pPr>
      <w:r>
        <w:t xml:space="preserve">assessments still surface </w:t>
      </w:r>
      <w:r>
        <w:rPr>
          <w:b/>
          <w:bCs/>
        </w:rPr>
        <w:t>student thinking</w:t>
      </w:r>
      <w:r>
        <w:rPr>
          <w:b/>
          <w:bCs/>
        </w:rPr>
        <w:br/>
      </w:r>
    </w:p>
    <w:p w14:paraId="00000281" w14:textId="77777777" w:rsidR="00253170" w:rsidRDefault="00000000">
      <w:pPr>
        <w:numPr>
          <w:ilvl w:val="0"/>
          <w:numId w:val="88"/>
        </w:numPr>
      </w:pPr>
      <w:r>
        <w:t xml:space="preserve">teaching materials model </w:t>
      </w:r>
      <w:r>
        <w:rPr>
          <w:b/>
          <w:bCs/>
        </w:rPr>
        <w:t>disciplinary reasoning</w:t>
      </w:r>
      <w:r>
        <w:rPr>
          <w:b/>
          <w:bCs/>
        </w:rPr>
        <w:br/>
      </w:r>
    </w:p>
    <w:p w14:paraId="00000282" w14:textId="77777777" w:rsidR="00253170" w:rsidRDefault="00000000">
      <w:pPr>
        <w:numPr>
          <w:ilvl w:val="0"/>
          <w:numId w:val="88"/>
        </w:numPr>
      </w:pPr>
      <w:r>
        <w:t>expectations are explicit and unambiguous</w:t>
      </w:r>
      <w:r>
        <w:br/>
      </w:r>
    </w:p>
    <w:p w14:paraId="00000283" w14:textId="77777777" w:rsidR="00253170" w:rsidRDefault="00000000">
      <w:pPr>
        <w:numPr>
          <w:ilvl w:val="0"/>
          <w:numId w:val="88"/>
        </w:numPr>
      </w:pPr>
      <w:r>
        <w:t>governance documentation becomes routine, not reactive</w:t>
      </w:r>
      <w:r>
        <w:br/>
      </w:r>
    </w:p>
    <w:p w14:paraId="00000284" w14:textId="77777777" w:rsidR="00253170" w:rsidRDefault="00000000">
      <w:pPr>
        <w:numPr>
          <w:ilvl w:val="0"/>
          <w:numId w:val="88"/>
        </w:numPr>
      </w:pPr>
      <w:r>
        <w:t xml:space="preserve">students feel </w:t>
      </w:r>
      <w:r>
        <w:rPr>
          <w:b/>
          <w:bCs/>
        </w:rPr>
        <w:t>supported</w:t>
      </w:r>
      <w:r>
        <w:t>, not confused</w:t>
      </w:r>
      <w:r>
        <w:br/>
      </w:r>
    </w:p>
    <w:p w14:paraId="00000285" w14:textId="77777777" w:rsidR="00253170" w:rsidRDefault="00000000">
      <w:pPr>
        <w:numPr>
          <w:ilvl w:val="0"/>
          <w:numId w:val="88"/>
        </w:numPr>
        <w:spacing w:after="240"/>
      </w:pPr>
      <w:r>
        <w:t>colleagues share a common AI use language</w:t>
      </w:r>
      <w:r>
        <w:br/>
      </w:r>
    </w:p>
    <w:p w14:paraId="00000286" w14:textId="77777777" w:rsidR="00253170" w:rsidRDefault="009E73A5">
      <w:r>
        <w:rPr>
          <w:noProof/>
        </w:rPr>
        <w:pict w14:anchorId="77C0994B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00000287" w14:textId="77777777" w:rsidR="0025317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9" w:name="_9ks28x33owjt" w:colFirst="0" w:colLast="0"/>
      <w:bookmarkEnd w:id="109"/>
      <w:r>
        <w:rPr>
          <w:b/>
          <w:bCs/>
          <w:sz w:val="46"/>
          <w:szCs w:val="46"/>
        </w:rPr>
        <w:t>The Teaching Responsibility Principle</w:t>
      </w:r>
    </w:p>
    <w:p w14:paraId="00000288" w14:textId="77777777" w:rsidR="00253170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 xml:space="preserve">Students should learn </w:t>
      </w:r>
      <w:r>
        <w:rPr>
          <w:b/>
          <w:bCs/>
          <w:i/>
          <w:iCs/>
        </w:rPr>
        <w:t>better</w:t>
      </w:r>
      <w:r>
        <w:rPr>
          <w:b/>
          <w:bCs/>
        </w:rPr>
        <w:t xml:space="preserve">, think </w:t>
      </w:r>
      <w:r>
        <w:rPr>
          <w:b/>
          <w:bCs/>
          <w:i/>
          <w:iCs/>
        </w:rPr>
        <w:t>better</w:t>
      </w:r>
      <w:r>
        <w:rPr>
          <w:b/>
          <w:bCs/>
        </w:rPr>
        <w:t xml:space="preserve">, and act </w:t>
      </w:r>
      <w:r>
        <w:rPr>
          <w:b/>
          <w:bCs/>
          <w:i/>
          <w:iCs/>
        </w:rPr>
        <w:t>more responsibly</w:t>
      </w:r>
      <w:r>
        <w:rPr>
          <w:b/>
          <w:bCs/>
        </w:rPr>
        <w:t xml:space="preserve"> because AI is present — not despite it.</w:t>
      </w:r>
    </w:p>
    <w:p w14:paraId="00000289" w14:textId="77777777" w:rsidR="00253170" w:rsidRDefault="00000000">
      <w:pPr>
        <w:spacing w:before="240" w:after="240"/>
      </w:pPr>
      <w:r>
        <w:t>This principle anchors ethical and pedagogical responsibility across all teaching decisions.</w:t>
      </w:r>
    </w:p>
    <w:p w14:paraId="0000028C" w14:textId="7920CEC5" w:rsidR="00253170" w:rsidRDefault="008B239C">
      <w:r>
        <w:rPr>
          <w:noProof/>
        </w:rPr>
        <w:t xml:space="preserve"> </w:t>
      </w:r>
    </w:p>
    <w:p w14:paraId="0000028D" w14:textId="77777777" w:rsidR="00253170" w:rsidRDefault="00253170"/>
    <w:p w14:paraId="4BDC8136" w14:textId="77777777" w:rsidR="008B239C" w:rsidRDefault="008B239C">
      <w:pPr>
        <w:rPr>
          <w:b/>
          <w:bCs/>
          <w:sz w:val="46"/>
          <w:szCs w:val="46"/>
        </w:rPr>
      </w:pPr>
      <w:bookmarkStart w:id="110" w:name="_43whj49pmtxe" w:colFirst="0" w:colLast="0"/>
      <w:bookmarkEnd w:id="110"/>
      <w:r>
        <w:rPr>
          <w:b/>
          <w:bCs/>
          <w:sz w:val="46"/>
          <w:szCs w:val="46"/>
        </w:rPr>
        <w:br w:type="page"/>
      </w:r>
    </w:p>
    <w:p w14:paraId="0000028E" w14:textId="7AA94C2E" w:rsidR="0025317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STAGE 5 — TEACHING CAPABILITY SELF-CHECK, WORKED SCENARIO &amp; OPERATING MODEL</w:t>
      </w:r>
    </w:p>
    <w:p w14:paraId="0000028F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1" w:name="_q5grfywhri09" w:colFirst="0" w:colLast="0"/>
      <w:bookmarkEnd w:id="111"/>
      <w:r>
        <w:rPr>
          <w:b/>
          <w:bCs/>
          <w:sz w:val="34"/>
          <w:szCs w:val="34"/>
        </w:rPr>
        <w:t>From Responsible Intention to Defensible Teaching Practice</w:t>
      </w:r>
    </w:p>
    <w:p w14:paraId="00000290" w14:textId="77777777" w:rsidR="00253170" w:rsidRDefault="009E73A5">
      <w:r>
        <w:rPr>
          <w:noProof/>
        </w:rPr>
        <w:pict w14:anchorId="75C70A2D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00000291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2" w:name="_sher9uxib033" w:colFirst="0" w:colLast="0"/>
      <w:bookmarkEnd w:id="112"/>
      <w:r>
        <w:rPr>
          <w:b/>
          <w:bCs/>
          <w:sz w:val="34"/>
          <w:szCs w:val="34"/>
        </w:rPr>
        <w:t>PART A — TEACHING AI CAPABILITY SELF-CHECK</w:t>
      </w:r>
    </w:p>
    <w:p w14:paraId="00000292" w14:textId="77777777" w:rsidR="00253170" w:rsidRDefault="00000000">
      <w:pPr>
        <w:spacing w:before="240" w:after="240"/>
      </w:pPr>
      <w:r>
        <w:t xml:space="preserve">This is </w:t>
      </w:r>
      <w:r>
        <w:rPr>
          <w:b/>
          <w:bCs/>
        </w:rPr>
        <w:t>not</w:t>
      </w:r>
      <w:r>
        <w:t xml:space="preserve"> an evaluation and </w:t>
      </w:r>
      <w:r>
        <w:rPr>
          <w:b/>
          <w:bCs/>
        </w:rPr>
        <w:t>not</w:t>
      </w:r>
      <w:r>
        <w:t xml:space="preserve"> a compliance tool.</w:t>
      </w:r>
      <w:r>
        <w:br/>
        <w:t xml:space="preserve"> It is a </w:t>
      </w:r>
      <w:r>
        <w:rPr>
          <w:b/>
          <w:bCs/>
        </w:rPr>
        <w:t>rapid orientation instrument</w:t>
      </w:r>
      <w:r>
        <w:t xml:space="preserve"> to help educators decide </w:t>
      </w:r>
      <w:r>
        <w:rPr>
          <w:b/>
          <w:bCs/>
        </w:rPr>
        <w:t>where to focus next</w:t>
      </w:r>
      <w:r>
        <w:t>.</w:t>
      </w:r>
    </w:p>
    <w:p w14:paraId="00000293" w14:textId="77777777" w:rsidR="00253170" w:rsidRDefault="00000000">
      <w:pPr>
        <w:spacing w:before="240" w:after="240"/>
      </w:pPr>
      <w:r>
        <w:t>Complete in 5–7 minutes.</w:t>
      </w:r>
    </w:p>
    <w:p w14:paraId="00000294" w14:textId="77777777" w:rsidR="00253170" w:rsidRDefault="009E73A5">
      <w:r>
        <w:rPr>
          <w:noProof/>
        </w:rPr>
        <w:pict w14:anchorId="5D1E46E0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00000295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3" w:name="_5sazvgqtfiph" w:colFirst="0" w:colLast="0"/>
      <w:bookmarkEnd w:id="113"/>
      <w:r>
        <w:rPr>
          <w:b/>
          <w:bCs/>
          <w:color w:val="000000"/>
          <w:sz w:val="26"/>
          <w:szCs w:val="26"/>
        </w:rPr>
        <w:t>Domain 1 — Awareness &amp; Orientation (Teaching)</w:t>
      </w:r>
    </w:p>
    <w:p w14:paraId="00000296" w14:textId="77777777" w:rsidR="0025317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✔ I can identify where AI explanations oversimplify disciplinary thinking</w:t>
      </w:r>
      <w:r>
        <w:rPr>
          <w:rFonts w:ascii="Arial Unicode MS" w:eastAsia="Arial Unicode MS" w:hAnsi="Arial Unicode MS" w:cs="Arial Unicode MS"/>
        </w:rPr>
        <w:br/>
        <w:t xml:space="preserve"> ✔ I understand how AI outputs may reshape student mental models</w:t>
      </w:r>
      <w:r>
        <w:rPr>
          <w:rFonts w:ascii="Arial Unicode MS" w:eastAsia="Arial Unicode MS" w:hAnsi="Arial Unicode MS" w:cs="Arial Unicode MS"/>
        </w:rPr>
        <w:br/>
        <w:t xml:space="preserve"> ✔ I recognise where AI fluency can mask conceptual gaps</w:t>
      </w:r>
    </w:p>
    <w:p w14:paraId="00000297" w14:textId="77777777" w:rsidR="00253170" w:rsidRDefault="00000000">
      <w:pPr>
        <w:spacing w:before="240" w:after="240"/>
      </w:pPr>
      <w:r>
        <w:rPr>
          <w:b/>
          <w:bCs/>
        </w:rPr>
        <w:t>If gaps exist:</w:t>
      </w:r>
      <w:r>
        <w:rPr>
          <w:b/>
          <w:bCs/>
        </w:rPr>
        <w:br/>
      </w:r>
      <w:r>
        <w:t xml:space="preserve"> Pause AI use in core teaching materials and revise explanations.</w:t>
      </w:r>
    </w:p>
    <w:p w14:paraId="00000298" w14:textId="77777777" w:rsidR="00253170" w:rsidRDefault="009E73A5">
      <w:r>
        <w:rPr>
          <w:noProof/>
        </w:rPr>
        <w:pict w14:anchorId="289382FF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00000299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4" w:name="_36jz54y5pskf" w:colFirst="0" w:colLast="0"/>
      <w:bookmarkEnd w:id="114"/>
      <w:r>
        <w:rPr>
          <w:b/>
          <w:bCs/>
          <w:color w:val="000000"/>
          <w:sz w:val="26"/>
          <w:szCs w:val="26"/>
        </w:rPr>
        <w:t>Domain 2 — Educator–AI–Student Co-Agency</w:t>
      </w:r>
    </w:p>
    <w:p w14:paraId="0000029A" w14:textId="77777777" w:rsidR="0025317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✔ I explicitly design boundaries between educator, AI, and student roles</w:t>
      </w:r>
      <w:r>
        <w:rPr>
          <w:rFonts w:ascii="Arial Unicode MS" w:eastAsia="Arial Unicode MS" w:hAnsi="Arial Unicode MS" w:cs="Arial Unicode MS"/>
        </w:rPr>
        <w:br/>
        <w:t xml:space="preserve"> ✔ I make expectations visible to students</w:t>
      </w:r>
      <w:r>
        <w:rPr>
          <w:rFonts w:ascii="Arial Unicode MS" w:eastAsia="Arial Unicode MS" w:hAnsi="Arial Unicode MS" w:cs="Arial Unicode MS"/>
        </w:rPr>
        <w:br/>
        <w:t xml:space="preserve"> ✔ I avoid delegating judgement to AI</w:t>
      </w:r>
    </w:p>
    <w:p w14:paraId="0000029B" w14:textId="77777777" w:rsidR="00253170" w:rsidRDefault="00000000">
      <w:pPr>
        <w:spacing w:before="240" w:after="240"/>
      </w:pPr>
      <w:r>
        <w:rPr>
          <w:b/>
          <w:bCs/>
        </w:rPr>
        <w:t>If unclear:</w:t>
      </w:r>
      <w:r>
        <w:rPr>
          <w:b/>
          <w:bCs/>
        </w:rPr>
        <w:br/>
      </w:r>
      <w:r>
        <w:t xml:space="preserve"> Re-design tasks before further AI integration.</w:t>
      </w:r>
    </w:p>
    <w:p w14:paraId="0000029C" w14:textId="77777777" w:rsidR="00253170" w:rsidRDefault="009E73A5">
      <w:r>
        <w:rPr>
          <w:noProof/>
        </w:rPr>
        <w:pict w14:anchorId="789FF5A2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0000029D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5" w:name="_kf4yuynzhttj" w:colFirst="0" w:colLast="0"/>
      <w:bookmarkEnd w:id="115"/>
      <w:r>
        <w:rPr>
          <w:b/>
          <w:bCs/>
          <w:color w:val="000000"/>
          <w:sz w:val="26"/>
          <w:szCs w:val="26"/>
        </w:rPr>
        <w:t>Domain 3 — Applied Teaching &amp; Innovation</w:t>
      </w:r>
    </w:p>
    <w:p w14:paraId="0000029E" w14:textId="77777777" w:rsidR="0025317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✔ AI use strengthens learning rather than reduces struggle</w:t>
      </w:r>
      <w:r>
        <w:rPr>
          <w:rFonts w:ascii="Arial Unicode MS" w:eastAsia="Arial Unicode MS" w:hAnsi="Arial Unicode MS" w:cs="Arial Unicode MS"/>
        </w:rPr>
        <w:br/>
        <w:t xml:space="preserve"> ✔ I use AI to reveal thinking, not hide it</w:t>
      </w:r>
      <w:r>
        <w:rPr>
          <w:rFonts w:ascii="Arial Unicode MS" w:eastAsia="Arial Unicode MS" w:hAnsi="Arial Unicode MS" w:cs="Arial Unicode MS"/>
        </w:rPr>
        <w:br/>
        <w:t xml:space="preserve"> ✔ I test pedagogical impact rather than assume value</w:t>
      </w:r>
    </w:p>
    <w:p w14:paraId="0000029F" w14:textId="77777777" w:rsidR="00253170" w:rsidRDefault="00000000">
      <w:pPr>
        <w:spacing w:before="240" w:after="240"/>
      </w:pPr>
      <w:r>
        <w:rPr>
          <w:b/>
          <w:bCs/>
        </w:rPr>
        <w:t>If weak:</w:t>
      </w:r>
      <w:r>
        <w:rPr>
          <w:b/>
          <w:bCs/>
        </w:rPr>
        <w:br/>
      </w:r>
      <w:r>
        <w:t xml:space="preserve"> Shift innovation from content generation to learning design.</w:t>
      </w:r>
    </w:p>
    <w:p w14:paraId="000002A0" w14:textId="77777777" w:rsidR="00253170" w:rsidRDefault="009E73A5">
      <w:r>
        <w:rPr>
          <w:noProof/>
        </w:rPr>
        <w:pict w14:anchorId="6B861503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000002A1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6" w:name="_tjyyn7targb8" w:colFirst="0" w:colLast="0"/>
      <w:bookmarkEnd w:id="116"/>
      <w:r>
        <w:rPr>
          <w:b/>
          <w:bCs/>
          <w:color w:val="000000"/>
          <w:sz w:val="26"/>
          <w:szCs w:val="26"/>
        </w:rPr>
        <w:t>Domain 4 — Ethics, Equity &amp; Impact</w:t>
      </w:r>
    </w:p>
    <w:p w14:paraId="000002A2" w14:textId="77777777" w:rsidR="0025317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✔ I anticipate unequal access or advantage</w:t>
      </w:r>
      <w:r>
        <w:rPr>
          <w:rFonts w:ascii="Arial Unicode MS" w:eastAsia="Arial Unicode MS" w:hAnsi="Arial Unicode MS" w:cs="Arial Unicode MS"/>
        </w:rPr>
        <w:br/>
        <w:t xml:space="preserve"> ✔ I consider representation and framing</w:t>
      </w:r>
      <w:r>
        <w:rPr>
          <w:rFonts w:ascii="Arial Unicode MS" w:eastAsia="Arial Unicode MS" w:hAnsi="Arial Unicode MS" w:cs="Arial Unicode MS"/>
        </w:rPr>
        <w:br/>
        <w:t xml:space="preserve"> ✔ I design for transparency and fairness</w:t>
      </w:r>
    </w:p>
    <w:p w14:paraId="000002A3" w14:textId="77777777" w:rsidR="00253170" w:rsidRDefault="00000000">
      <w:pPr>
        <w:spacing w:before="240" w:after="240"/>
      </w:pPr>
      <w:r>
        <w:rPr>
          <w:b/>
          <w:bCs/>
        </w:rPr>
        <w:t>If uncertain:</w:t>
      </w:r>
      <w:r>
        <w:rPr>
          <w:b/>
          <w:bCs/>
        </w:rPr>
        <w:br/>
      </w:r>
      <w:r>
        <w:t xml:space="preserve"> Run the Teaching Impact Scan before material release.</w:t>
      </w:r>
    </w:p>
    <w:p w14:paraId="000002A4" w14:textId="77777777" w:rsidR="00253170" w:rsidRDefault="009E73A5">
      <w:r>
        <w:rPr>
          <w:noProof/>
        </w:rPr>
        <w:pict w14:anchorId="328C583D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00002A5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7" w:name="_odvtlsvluwdc" w:colFirst="0" w:colLast="0"/>
      <w:bookmarkEnd w:id="117"/>
      <w:r>
        <w:rPr>
          <w:b/>
          <w:bCs/>
          <w:color w:val="000000"/>
          <w:sz w:val="26"/>
          <w:szCs w:val="26"/>
        </w:rPr>
        <w:t>Domain 5 — Decision-Making &amp; Governance</w:t>
      </w:r>
    </w:p>
    <w:p w14:paraId="000002A6" w14:textId="77777777" w:rsidR="0025317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✔ I document high-impact AI teaching decisions</w:t>
      </w:r>
      <w:r>
        <w:rPr>
          <w:rFonts w:ascii="Arial Unicode MS" w:eastAsia="Arial Unicode MS" w:hAnsi="Arial Unicode MS" w:cs="Arial Unicode MS"/>
        </w:rPr>
        <w:br/>
        <w:t xml:space="preserve"> ✔ I can explain AI influence if challenged</w:t>
      </w:r>
      <w:r>
        <w:rPr>
          <w:rFonts w:ascii="Arial Unicode MS" w:eastAsia="Arial Unicode MS" w:hAnsi="Arial Unicode MS" w:cs="Arial Unicode MS"/>
        </w:rPr>
        <w:br/>
        <w:t xml:space="preserve"> ✔ I know when escalation is required</w:t>
      </w:r>
    </w:p>
    <w:p w14:paraId="000002A7" w14:textId="77777777" w:rsidR="00253170" w:rsidRDefault="00000000">
      <w:pPr>
        <w:spacing w:before="240" w:after="240"/>
      </w:pPr>
      <w:r>
        <w:rPr>
          <w:b/>
          <w:bCs/>
        </w:rPr>
        <w:t>If missing:</w:t>
      </w:r>
      <w:r>
        <w:rPr>
          <w:b/>
          <w:bCs/>
        </w:rPr>
        <w:br/>
      </w:r>
      <w:r>
        <w:t xml:space="preserve"> Implement the Teaching Governance Note immediately.</w:t>
      </w:r>
    </w:p>
    <w:p w14:paraId="000002A8" w14:textId="77777777" w:rsidR="00253170" w:rsidRDefault="009E73A5">
      <w:r>
        <w:rPr>
          <w:noProof/>
        </w:rPr>
        <w:pict w14:anchorId="0533A9C4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2AD50E09" w14:textId="77777777" w:rsidR="008B239C" w:rsidRDefault="008B239C">
      <w:pPr>
        <w:rPr>
          <w:b/>
          <w:bCs/>
          <w:color w:val="000000"/>
          <w:sz w:val="26"/>
          <w:szCs w:val="26"/>
        </w:rPr>
      </w:pPr>
      <w:bookmarkStart w:id="118" w:name="_8nmjqzv9otz7" w:colFirst="0" w:colLast="0"/>
      <w:bookmarkEnd w:id="118"/>
      <w:r>
        <w:rPr>
          <w:b/>
          <w:bCs/>
          <w:color w:val="000000"/>
          <w:sz w:val="26"/>
          <w:szCs w:val="26"/>
        </w:rPr>
        <w:br w:type="page"/>
      </w:r>
    </w:p>
    <w:p w14:paraId="000002A9" w14:textId="6555E23C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Domain 6 — Reflection &amp; Pedagogical Renewal</w:t>
      </w:r>
    </w:p>
    <w:p w14:paraId="000002AA" w14:textId="77777777" w:rsidR="0025317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✔ I review AI impact on learning outcomes</w:t>
      </w:r>
      <w:r>
        <w:rPr>
          <w:rFonts w:ascii="Arial Unicode MS" w:eastAsia="Arial Unicode MS" w:hAnsi="Arial Unicode MS" w:cs="Arial Unicode MS"/>
        </w:rPr>
        <w:br/>
        <w:t xml:space="preserve"> ✔ I adapt tasks and guidance based on evidence</w:t>
      </w:r>
      <w:r>
        <w:rPr>
          <w:rFonts w:ascii="Arial Unicode MS" w:eastAsia="Arial Unicode MS" w:hAnsi="Arial Unicode MS" w:cs="Arial Unicode MS"/>
        </w:rPr>
        <w:br/>
        <w:t xml:space="preserve"> ✔ I share learning with colleagues</w:t>
      </w:r>
    </w:p>
    <w:p w14:paraId="000002AB" w14:textId="77777777" w:rsidR="00253170" w:rsidRDefault="00000000">
      <w:pPr>
        <w:spacing w:before="240" w:after="240"/>
      </w:pPr>
      <w:r>
        <w:rPr>
          <w:b/>
          <w:bCs/>
        </w:rPr>
        <w:t>If inconsistent:</w:t>
      </w:r>
      <w:r>
        <w:rPr>
          <w:b/>
          <w:bCs/>
        </w:rPr>
        <w:br/>
      </w:r>
      <w:r>
        <w:t xml:space="preserve"> Introduce a simple reflection cadence at module end.</w:t>
      </w:r>
    </w:p>
    <w:p w14:paraId="000002AC" w14:textId="77777777" w:rsidR="00253170" w:rsidRDefault="009E73A5">
      <w:r>
        <w:rPr>
          <w:noProof/>
        </w:rPr>
        <w:pict w14:anchorId="79D4A59B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00002AD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9" w:name="_bgkdxgzb6f8y" w:colFirst="0" w:colLast="0"/>
      <w:bookmarkEnd w:id="119"/>
      <w:r>
        <w:rPr>
          <w:b/>
          <w:bCs/>
          <w:color w:val="000000"/>
          <w:sz w:val="26"/>
          <w:szCs w:val="26"/>
        </w:rPr>
        <w:t>Interpreting Your Results</w:t>
      </w:r>
    </w:p>
    <w:p w14:paraId="000002AE" w14:textId="77777777" w:rsidR="00253170" w:rsidRDefault="00000000">
      <w:pPr>
        <w:numPr>
          <w:ilvl w:val="0"/>
          <w:numId w:val="63"/>
        </w:numPr>
        <w:spacing w:before="240"/>
      </w:pPr>
      <w:r>
        <w:rPr>
          <w:rFonts w:ascii="Arial Unicode MS" w:eastAsia="Arial Unicode MS" w:hAnsi="Arial Unicode MS" w:cs="Arial Unicode MS"/>
        </w:rPr>
        <w:t xml:space="preserve">Early-domain gaps → </w:t>
      </w:r>
      <w:r>
        <w:rPr>
          <w:b/>
          <w:bCs/>
        </w:rPr>
        <w:t>slow down and clarify foundations</w:t>
      </w:r>
      <w:r>
        <w:rPr>
          <w:b/>
          <w:bCs/>
        </w:rPr>
        <w:br/>
      </w:r>
    </w:p>
    <w:p w14:paraId="000002AF" w14:textId="77777777" w:rsidR="00253170" w:rsidRDefault="00000000">
      <w:pPr>
        <w:numPr>
          <w:ilvl w:val="0"/>
          <w:numId w:val="63"/>
        </w:numPr>
      </w:pPr>
      <w:r>
        <w:rPr>
          <w:rFonts w:ascii="Arial Unicode MS" w:eastAsia="Arial Unicode MS" w:hAnsi="Arial Unicode MS" w:cs="Arial Unicode MS"/>
        </w:rPr>
        <w:t xml:space="preserve">Ethics or governance gaps → </w:t>
      </w:r>
      <w:r>
        <w:rPr>
          <w:b/>
          <w:bCs/>
        </w:rPr>
        <w:t>increase oversight before scaling</w:t>
      </w:r>
      <w:r>
        <w:rPr>
          <w:b/>
          <w:bCs/>
        </w:rPr>
        <w:br/>
      </w:r>
    </w:p>
    <w:p w14:paraId="000002B0" w14:textId="77777777" w:rsidR="00253170" w:rsidRDefault="00000000">
      <w:pPr>
        <w:numPr>
          <w:ilvl w:val="0"/>
          <w:numId w:val="63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Reflection gaps → </w:t>
      </w:r>
      <w:r>
        <w:rPr>
          <w:b/>
          <w:bCs/>
        </w:rPr>
        <w:t>capability will stall without renewal</w:t>
      </w:r>
      <w:r>
        <w:rPr>
          <w:b/>
          <w:bCs/>
        </w:rPr>
        <w:br/>
      </w:r>
    </w:p>
    <w:p w14:paraId="000002B1" w14:textId="77777777" w:rsidR="00253170" w:rsidRDefault="00000000">
      <w:pPr>
        <w:spacing w:before="240" w:after="240"/>
      </w:pPr>
      <w:r>
        <w:t xml:space="preserve">Teaching capability grows through </w:t>
      </w:r>
      <w:r>
        <w:rPr>
          <w:i/>
          <w:iCs/>
        </w:rPr>
        <w:t>alignment</w:t>
      </w:r>
      <w:r>
        <w:t>, not acceleration.</w:t>
      </w:r>
    </w:p>
    <w:p w14:paraId="000002B2" w14:textId="77777777" w:rsidR="00253170" w:rsidRDefault="009E73A5">
      <w:r>
        <w:rPr>
          <w:noProof/>
        </w:rPr>
        <w:pict w14:anchorId="01782910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6747616A" w14:textId="77777777" w:rsidR="008B239C" w:rsidRDefault="008B239C">
      <w:pPr>
        <w:rPr>
          <w:b/>
          <w:bCs/>
          <w:sz w:val="34"/>
          <w:szCs w:val="34"/>
        </w:rPr>
      </w:pPr>
      <w:bookmarkStart w:id="120" w:name="_hndn5ytynayl" w:colFirst="0" w:colLast="0"/>
      <w:bookmarkEnd w:id="120"/>
      <w:r>
        <w:rPr>
          <w:b/>
          <w:bCs/>
          <w:sz w:val="34"/>
          <w:szCs w:val="34"/>
        </w:rPr>
        <w:br w:type="page"/>
      </w:r>
    </w:p>
    <w:p w14:paraId="000002B3" w14:textId="4A883ADF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PART B — WORKED SCENARIO: END-TO-END TEACHING PRACTICE</w:t>
      </w:r>
    </w:p>
    <w:p w14:paraId="000002B4" w14:textId="77777777" w:rsidR="00253170" w:rsidRDefault="00000000">
      <w:pPr>
        <w:spacing w:before="240" w:after="240"/>
      </w:pPr>
      <w:r>
        <w:t xml:space="preserve">This scenario mirrors </w:t>
      </w:r>
      <w:r>
        <w:rPr>
          <w:b/>
          <w:bCs/>
        </w:rPr>
        <w:t>routine but high-stakes teaching reality</w:t>
      </w:r>
      <w:r>
        <w:t>.</w:t>
      </w:r>
    </w:p>
    <w:p w14:paraId="000002B5" w14:textId="77777777" w:rsidR="00253170" w:rsidRDefault="009E73A5">
      <w:r>
        <w:rPr>
          <w:noProof/>
        </w:rPr>
        <w:pict w14:anchorId="26C2E2C2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000002B6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1" w:name="_jtcapbv5ee2g" w:colFirst="0" w:colLast="0"/>
      <w:bookmarkEnd w:id="121"/>
      <w:r>
        <w:rPr>
          <w:b/>
          <w:bCs/>
          <w:color w:val="000000"/>
          <w:sz w:val="26"/>
          <w:szCs w:val="26"/>
        </w:rPr>
        <w:t>Scenario</w:t>
      </w:r>
    </w:p>
    <w:p w14:paraId="000002B7" w14:textId="77777777" w:rsidR="00253170" w:rsidRDefault="00000000">
      <w:pPr>
        <w:spacing w:before="240" w:after="240"/>
      </w:pPr>
      <w:r>
        <w:t xml:space="preserve">You are revising a </w:t>
      </w:r>
      <w:r>
        <w:rPr>
          <w:b/>
          <w:bCs/>
        </w:rPr>
        <w:t>take-home assessment</w:t>
      </w:r>
      <w:r>
        <w:t xml:space="preserve"> in a module where students are actively using generative AI.</w:t>
      </w:r>
      <w:r>
        <w:br/>
        <w:t xml:space="preserve"> You must ensure integrity, fairness, and learning value.</w:t>
      </w:r>
    </w:p>
    <w:p w14:paraId="000002B8" w14:textId="77777777" w:rsidR="00253170" w:rsidRDefault="009E73A5">
      <w:r>
        <w:rPr>
          <w:noProof/>
        </w:rPr>
        <w:pict w14:anchorId="156B2733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00002B9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2" w:name="_jdjj70xz12n2" w:colFirst="0" w:colLast="0"/>
      <w:bookmarkEnd w:id="122"/>
      <w:r>
        <w:rPr>
          <w:b/>
          <w:bCs/>
          <w:color w:val="000000"/>
          <w:sz w:val="26"/>
          <w:szCs w:val="26"/>
        </w:rPr>
        <w:t>Domain 1 — Awareness in Action</w:t>
      </w:r>
    </w:p>
    <w:p w14:paraId="000002BA" w14:textId="77777777" w:rsidR="00253170" w:rsidRDefault="00000000">
      <w:pPr>
        <w:spacing w:before="240" w:after="240"/>
      </w:pPr>
      <w:r>
        <w:t>You recognise:</w:t>
      </w:r>
    </w:p>
    <w:p w14:paraId="000002BB" w14:textId="77777777" w:rsidR="00253170" w:rsidRDefault="00000000">
      <w:pPr>
        <w:numPr>
          <w:ilvl w:val="0"/>
          <w:numId w:val="86"/>
        </w:numPr>
        <w:spacing w:before="240"/>
      </w:pPr>
      <w:r>
        <w:t>AI can draft plausible answers quickly</w:t>
      </w:r>
      <w:r>
        <w:br/>
      </w:r>
    </w:p>
    <w:p w14:paraId="000002BC" w14:textId="77777777" w:rsidR="00253170" w:rsidRDefault="00000000">
      <w:pPr>
        <w:numPr>
          <w:ilvl w:val="0"/>
          <w:numId w:val="86"/>
        </w:numPr>
        <w:spacing w:after="240"/>
      </w:pPr>
      <w:r>
        <w:t>Surface-level synthesis is no longer valid evidence of learning</w:t>
      </w:r>
      <w:r>
        <w:br/>
      </w:r>
    </w:p>
    <w:p w14:paraId="000002BD" w14:textId="77777777" w:rsidR="00253170" w:rsidRDefault="00000000">
      <w:pPr>
        <w:spacing w:before="240" w:after="240"/>
      </w:pPr>
      <w:r>
        <w:rPr>
          <w:b/>
          <w:bCs/>
        </w:rPr>
        <w:t>Design implication:</w:t>
      </w:r>
      <w:r>
        <w:rPr>
          <w:b/>
          <w:bCs/>
        </w:rPr>
        <w:br/>
      </w:r>
      <w:r>
        <w:t xml:space="preserve"> Assessment must require reasoning, not just output.</w:t>
      </w:r>
    </w:p>
    <w:p w14:paraId="000002BE" w14:textId="77777777" w:rsidR="00253170" w:rsidRDefault="009E73A5">
      <w:r>
        <w:rPr>
          <w:noProof/>
        </w:rPr>
        <w:pict w14:anchorId="2E0C4808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00002BF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3" w:name="_9w41k44oi62x" w:colFirst="0" w:colLast="0"/>
      <w:bookmarkEnd w:id="123"/>
      <w:r>
        <w:rPr>
          <w:b/>
          <w:bCs/>
          <w:color w:val="000000"/>
          <w:sz w:val="26"/>
          <w:szCs w:val="26"/>
        </w:rPr>
        <w:t>Domain 2 — Co-Agency in Action</w:t>
      </w:r>
    </w:p>
    <w:p w14:paraId="000002C0" w14:textId="77777777" w:rsidR="00253170" w:rsidRDefault="00000000">
      <w:pPr>
        <w:spacing w:before="240" w:after="240"/>
      </w:pPr>
      <w:r>
        <w:t>You define roles:</w:t>
      </w:r>
    </w:p>
    <w:p w14:paraId="000002C1" w14:textId="77777777" w:rsidR="00253170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Students may use AI to:</w:t>
      </w:r>
    </w:p>
    <w:p w14:paraId="000002C2" w14:textId="77777777" w:rsidR="00253170" w:rsidRDefault="00000000">
      <w:pPr>
        <w:numPr>
          <w:ilvl w:val="0"/>
          <w:numId w:val="54"/>
        </w:numPr>
        <w:spacing w:before="240"/>
        <w:ind w:left="1320" w:right="600"/>
      </w:pPr>
      <w:r>
        <w:t>brainstorm ideas</w:t>
      </w:r>
      <w:r>
        <w:br/>
      </w:r>
    </w:p>
    <w:p w14:paraId="000002C3" w14:textId="77777777" w:rsidR="00253170" w:rsidRDefault="00000000">
      <w:pPr>
        <w:numPr>
          <w:ilvl w:val="0"/>
          <w:numId w:val="54"/>
        </w:numPr>
        <w:spacing w:after="240"/>
        <w:ind w:left="1320" w:right="600"/>
      </w:pPr>
      <w:r>
        <w:t>clarify understanding</w:t>
      </w:r>
      <w:r>
        <w:br/>
      </w:r>
    </w:p>
    <w:p w14:paraId="000002C4" w14:textId="77777777" w:rsidR="00253170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Students may not use AI to:</w:t>
      </w:r>
    </w:p>
    <w:p w14:paraId="000002C5" w14:textId="77777777" w:rsidR="00253170" w:rsidRDefault="00000000">
      <w:pPr>
        <w:numPr>
          <w:ilvl w:val="0"/>
          <w:numId w:val="7"/>
        </w:numPr>
        <w:spacing w:before="240"/>
        <w:ind w:left="1320" w:right="600"/>
      </w:pPr>
      <w:r>
        <w:t>generate final submissions without attribution</w:t>
      </w:r>
      <w:r>
        <w:br/>
      </w:r>
    </w:p>
    <w:p w14:paraId="000002C6" w14:textId="77777777" w:rsidR="00253170" w:rsidRDefault="00000000">
      <w:pPr>
        <w:numPr>
          <w:ilvl w:val="0"/>
          <w:numId w:val="7"/>
        </w:numPr>
        <w:spacing w:after="240"/>
        <w:ind w:left="1320" w:right="600"/>
      </w:pPr>
      <w:r>
        <w:t>replace analytical reasoning</w:t>
      </w:r>
      <w:r>
        <w:br/>
      </w:r>
    </w:p>
    <w:p w14:paraId="000002C7" w14:textId="77777777" w:rsidR="00253170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Educator remains responsible for:</w:t>
      </w:r>
    </w:p>
    <w:p w14:paraId="000002C8" w14:textId="77777777" w:rsidR="00253170" w:rsidRDefault="00000000">
      <w:pPr>
        <w:numPr>
          <w:ilvl w:val="0"/>
          <w:numId w:val="53"/>
        </w:numPr>
        <w:spacing w:before="240"/>
        <w:ind w:left="1320" w:right="600"/>
      </w:pPr>
      <w:r>
        <w:t>assessment design</w:t>
      </w:r>
      <w:r>
        <w:br/>
      </w:r>
    </w:p>
    <w:p w14:paraId="000002C9" w14:textId="77777777" w:rsidR="00253170" w:rsidRDefault="00000000">
      <w:pPr>
        <w:numPr>
          <w:ilvl w:val="0"/>
          <w:numId w:val="53"/>
        </w:numPr>
        <w:ind w:left="1320" w:right="600"/>
      </w:pPr>
      <w:r>
        <w:t>marking standards</w:t>
      </w:r>
      <w:r>
        <w:br/>
      </w:r>
    </w:p>
    <w:p w14:paraId="000002CA" w14:textId="77777777" w:rsidR="00253170" w:rsidRDefault="00000000">
      <w:pPr>
        <w:numPr>
          <w:ilvl w:val="0"/>
          <w:numId w:val="53"/>
        </w:numPr>
        <w:spacing w:after="240"/>
        <w:ind w:left="1320" w:right="600"/>
      </w:pPr>
      <w:r>
        <w:t>fairness enforcement</w:t>
      </w:r>
      <w:r>
        <w:br/>
      </w:r>
    </w:p>
    <w:p w14:paraId="000002CB" w14:textId="77777777" w:rsidR="00253170" w:rsidRDefault="00000000">
      <w:pPr>
        <w:spacing w:before="240" w:after="240"/>
      </w:pPr>
      <w:r>
        <w:t>These boundaries are documented and communicated.</w:t>
      </w:r>
    </w:p>
    <w:p w14:paraId="000002CC" w14:textId="77777777" w:rsidR="00253170" w:rsidRDefault="009E73A5">
      <w:r>
        <w:rPr>
          <w:noProof/>
        </w:rPr>
        <w:pict w14:anchorId="1EB19F3F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00002CD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4" w:name="_n29mwvnygzux" w:colFirst="0" w:colLast="0"/>
      <w:bookmarkEnd w:id="124"/>
      <w:r>
        <w:rPr>
          <w:b/>
          <w:bCs/>
          <w:color w:val="000000"/>
          <w:sz w:val="26"/>
          <w:szCs w:val="26"/>
        </w:rPr>
        <w:t>Domain 3 — Applied Teaching &amp; Innovation</w:t>
      </w:r>
    </w:p>
    <w:p w14:paraId="000002CE" w14:textId="77777777" w:rsidR="00253170" w:rsidRDefault="00000000">
      <w:pPr>
        <w:spacing w:before="240" w:after="240"/>
      </w:pPr>
      <w:r>
        <w:t>You redesign the task to include:</w:t>
      </w:r>
    </w:p>
    <w:p w14:paraId="000002CF" w14:textId="77777777" w:rsidR="00253170" w:rsidRDefault="00000000">
      <w:pPr>
        <w:numPr>
          <w:ilvl w:val="0"/>
          <w:numId w:val="13"/>
        </w:numPr>
        <w:spacing w:before="240"/>
      </w:pPr>
      <w:r>
        <w:t>a short analytical output</w:t>
      </w:r>
      <w:r>
        <w:br/>
      </w:r>
    </w:p>
    <w:p w14:paraId="000002D0" w14:textId="77777777" w:rsidR="00253170" w:rsidRDefault="00000000">
      <w:pPr>
        <w:numPr>
          <w:ilvl w:val="0"/>
          <w:numId w:val="13"/>
        </w:numPr>
      </w:pPr>
      <w:r>
        <w:t>a justification of reasoning</w:t>
      </w:r>
      <w:r>
        <w:br/>
      </w:r>
    </w:p>
    <w:p w14:paraId="000002D1" w14:textId="77777777" w:rsidR="00253170" w:rsidRDefault="00000000">
      <w:pPr>
        <w:numPr>
          <w:ilvl w:val="0"/>
          <w:numId w:val="13"/>
        </w:numPr>
        <w:spacing w:after="240"/>
      </w:pPr>
      <w:r>
        <w:t>a reflective commentary on AI use (or non-use)</w:t>
      </w:r>
      <w:r>
        <w:br/>
      </w:r>
    </w:p>
    <w:p w14:paraId="000002D2" w14:textId="77777777" w:rsidR="00253170" w:rsidRDefault="00000000">
      <w:pPr>
        <w:spacing w:before="240" w:after="240"/>
      </w:pPr>
      <w:r>
        <w:t>Learning evidence becomes visible.</w:t>
      </w:r>
    </w:p>
    <w:p w14:paraId="000002D3" w14:textId="77777777" w:rsidR="00253170" w:rsidRDefault="009E73A5">
      <w:r>
        <w:rPr>
          <w:noProof/>
        </w:rPr>
        <w:pict w14:anchorId="63DA56B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00002D4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5" w:name="_nvr2xc7x6ccp" w:colFirst="0" w:colLast="0"/>
      <w:bookmarkEnd w:id="125"/>
      <w:r>
        <w:rPr>
          <w:b/>
          <w:bCs/>
          <w:color w:val="000000"/>
          <w:sz w:val="26"/>
          <w:szCs w:val="26"/>
        </w:rPr>
        <w:t>Domain 4 — Ethics &amp; Equity in Action</w:t>
      </w:r>
    </w:p>
    <w:p w14:paraId="000002D5" w14:textId="77777777" w:rsidR="00253170" w:rsidRDefault="00000000">
      <w:pPr>
        <w:spacing w:before="240" w:after="240"/>
      </w:pPr>
      <w:r>
        <w:t>You consider:</w:t>
      </w:r>
    </w:p>
    <w:p w14:paraId="000002D6" w14:textId="77777777" w:rsidR="00253170" w:rsidRDefault="00000000">
      <w:pPr>
        <w:numPr>
          <w:ilvl w:val="0"/>
          <w:numId w:val="87"/>
        </w:numPr>
        <w:spacing w:before="240"/>
      </w:pPr>
      <w:r>
        <w:t>students unfamiliar with AI</w:t>
      </w:r>
      <w:r>
        <w:br/>
      </w:r>
    </w:p>
    <w:p w14:paraId="000002D7" w14:textId="77777777" w:rsidR="00253170" w:rsidRDefault="00000000">
      <w:pPr>
        <w:numPr>
          <w:ilvl w:val="0"/>
          <w:numId w:val="87"/>
        </w:numPr>
      </w:pPr>
      <w:r>
        <w:t>accessibility differences</w:t>
      </w:r>
      <w:r>
        <w:br/>
      </w:r>
    </w:p>
    <w:p w14:paraId="000002D8" w14:textId="77777777" w:rsidR="00253170" w:rsidRDefault="00000000">
      <w:pPr>
        <w:numPr>
          <w:ilvl w:val="0"/>
          <w:numId w:val="87"/>
        </w:numPr>
        <w:spacing w:after="240"/>
      </w:pPr>
      <w:r>
        <w:t>linguistic advantage</w:t>
      </w:r>
      <w:r>
        <w:br/>
      </w:r>
    </w:p>
    <w:p w14:paraId="6365029F" w14:textId="77777777" w:rsidR="008B239C" w:rsidRDefault="008B239C">
      <w:r>
        <w:br w:type="page"/>
      </w:r>
    </w:p>
    <w:p w14:paraId="000002D9" w14:textId="387108A2" w:rsidR="00253170" w:rsidRDefault="00000000">
      <w:pPr>
        <w:spacing w:before="240" w:after="240"/>
      </w:pPr>
      <w:r>
        <w:t>You:</w:t>
      </w:r>
    </w:p>
    <w:p w14:paraId="000002DA" w14:textId="77777777" w:rsidR="00253170" w:rsidRDefault="00000000">
      <w:pPr>
        <w:numPr>
          <w:ilvl w:val="0"/>
          <w:numId w:val="34"/>
        </w:numPr>
        <w:spacing w:before="240"/>
      </w:pPr>
      <w:r>
        <w:t>provide examples of acceptable AI use</w:t>
      </w:r>
      <w:r>
        <w:br/>
      </w:r>
    </w:p>
    <w:p w14:paraId="000002DB" w14:textId="77777777" w:rsidR="00253170" w:rsidRDefault="00000000">
      <w:pPr>
        <w:numPr>
          <w:ilvl w:val="0"/>
          <w:numId w:val="34"/>
        </w:numPr>
      </w:pPr>
      <w:r>
        <w:t>clarify expectations explicitly</w:t>
      </w:r>
      <w:r>
        <w:br/>
      </w:r>
    </w:p>
    <w:p w14:paraId="000002DC" w14:textId="77777777" w:rsidR="00253170" w:rsidRDefault="00000000">
      <w:pPr>
        <w:numPr>
          <w:ilvl w:val="0"/>
          <w:numId w:val="34"/>
        </w:numPr>
        <w:spacing w:after="240"/>
      </w:pPr>
      <w:r>
        <w:t>avoid penalising ethical restraint</w:t>
      </w:r>
      <w:r>
        <w:br/>
      </w:r>
    </w:p>
    <w:p w14:paraId="000002DD" w14:textId="77777777" w:rsidR="00253170" w:rsidRDefault="009E73A5">
      <w:r>
        <w:rPr>
          <w:noProof/>
        </w:rPr>
        <w:pict w14:anchorId="4BC09D30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00002DE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6" w:name="_1tdolzmbqiq7" w:colFirst="0" w:colLast="0"/>
      <w:bookmarkEnd w:id="126"/>
      <w:r>
        <w:rPr>
          <w:b/>
          <w:bCs/>
          <w:color w:val="000000"/>
          <w:sz w:val="26"/>
          <w:szCs w:val="26"/>
        </w:rPr>
        <w:t>Domain 5 — Governance in Action</w:t>
      </w:r>
    </w:p>
    <w:p w14:paraId="000002DF" w14:textId="77777777" w:rsidR="00253170" w:rsidRDefault="00000000">
      <w:pPr>
        <w:spacing w:before="240" w:after="240"/>
      </w:pPr>
      <w:r>
        <w:t xml:space="preserve">You create a </w:t>
      </w:r>
      <w:r>
        <w:rPr>
          <w:b/>
          <w:bCs/>
        </w:rPr>
        <w:t>Teaching Governance Note</w:t>
      </w:r>
      <w:r>
        <w:t>:</w:t>
      </w:r>
    </w:p>
    <w:p w14:paraId="000002E0" w14:textId="77777777" w:rsidR="00253170" w:rsidRDefault="00000000">
      <w:pPr>
        <w:numPr>
          <w:ilvl w:val="0"/>
          <w:numId w:val="43"/>
        </w:numPr>
        <w:spacing w:before="240"/>
      </w:pPr>
      <w:r>
        <w:t>AI influenced task redesign</w:t>
      </w:r>
      <w:r>
        <w:br/>
      </w:r>
    </w:p>
    <w:p w14:paraId="000002E1" w14:textId="77777777" w:rsidR="00253170" w:rsidRDefault="00000000">
      <w:pPr>
        <w:numPr>
          <w:ilvl w:val="0"/>
          <w:numId w:val="43"/>
        </w:numPr>
      </w:pPr>
      <w:r>
        <w:t>Human judgement applied</w:t>
      </w:r>
      <w:r>
        <w:br/>
      </w:r>
    </w:p>
    <w:p w14:paraId="000002E2" w14:textId="77777777" w:rsidR="00253170" w:rsidRDefault="00000000">
      <w:pPr>
        <w:numPr>
          <w:ilvl w:val="0"/>
          <w:numId w:val="43"/>
        </w:numPr>
        <w:spacing w:after="240"/>
      </w:pPr>
      <w:r>
        <w:t>Equity risks considered</w:t>
      </w:r>
      <w:r>
        <w:br/>
      </w:r>
    </w:p>
    <w:p w14:paraId="000002E3" w14:textId="77777777" w:rsidR="00253170" w:rsidRDefault="00000000">
      <w:pPr>
        <w:spacing w:before="240" w:after="240"/>
      </w:pPr>
      <w:r>
        <w:t>This protects assessment defensibility.</w:t>
      </w:r>
    </w:p>
    <w:p w14:paraId="000002E4" w14:textId="77777777" w:rsidR="00253170" w:rsidRDefault="009E73A5">
      <w:r>
        <w:rPr>
          <w:noProof/>
        </w:rPr>
        <w:pict w14:anchorId="7D83379B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00002E5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7" w:name="_lm6w77ryty0a" w:colFirst="0" w:colLast="0"/>
      <w:bookmarkEnd w:id="127"/>
      <w:r>
        <w:rPr>
          <w:b/>
          <w:bCs/>
          <w:color w:val="000000"/>
          <w:sz w:val="26"/>
          <w:szCs w:val="26"/>
        </w:rPr>
        <w:t>Domain 6 — Reflection in Action</w:t>
      </w:r>
    </w:p>
    <w:p w14:paraId="000002E6" w14:textId="77777777" w:rsidR="00253170" w:rsidRDefault="00000000">
      <w:pPr>
        <w:spacing w:before="240" w:after="240"/>
      </w:pPr>
      <w:r>
        <w:t>After marking, you review:</w:t>
      </w:r>
    </w:p>
    <w:p w14:paraId="000002E7" w14:textId="77777777" w:rsidR="00253170" w:rsidRDefault="00000000">
      <w:pPr>
        <w:numPr>
          <w:ilvl w:val="0"/>
          <w:numId w:val="15"/>
        </w:numPr>
        <w:spacing w:before="240"/>
      </w:pPr>
      <w:r>
        <w:t>patterns of misunderstanding</w:t>
      </w:r>
      <w:r>
        <w:br/>
      </w:r>
    </w:p>
    <w:p w14:paraId="000002E8" w14:textId="77777777" w:rsidR="00253170" w:rsidRDefault="00000000">
      <w:pPr>
        <w:numPr>
          <w:ilvl w:val="0"/>
          <w:numId w:val="15"/>
        </w:numPr>
      </w:pPr>
      <w:r>
        <w:t>over-reliance on AI</w:t>
      </w:r>
      <w:r>
        <w:br/>
      </w:r>
    </w:p>
    <w:p w14:paraId="000002E9" w14:textId="77777777" w:rsidR="00253170" w:rsidRDefault="00000000">
      <w:pPr>
        <w:numPr>
          <w:ilvl w:val="0"/>
          <w:numId w:val="15"/>
        </w:numPr>
        <w:spacing w:after="240"/>
      </w:pPr>
      <w:r>
        <w:t>uneven performance across groups</w:t>
      </w:r>
      <w:r>
        <w:br/>
      </w:r>
    </w:p>
    <w:p w14:paraId="000002EA" w14:textId="77777777" w:rsidR="00253170" w:rsidRDefault="00000000">
      <w:pPr>
        <w:spacing w:before="240" w:after="240"/>
      </w:pPr>
      <w:r>
        <w:t>You adjust guidance for next iteration.</w:t>
      </w:r>
    </w:p>
    <w:p w14:paraId="000002EB" w14:textId="77777777" w:rsidR="00253170" w:rsidRDefault="009E73A5">
      <w:r>
        <w:rPr>
          <w:noProof/>
        </w:rPr>
        <w:pict w14:anchorId="21FF6942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45A8BB5" w14:textId="77777777" w:rsidR="008B239C" w:rsidRDefault="008B239C">
      <w:pPr>
        <w:rPr>
          <w:b/>
          <w:bCs/>
          <w:color w:val="000000"/>
          <w:sz w:val="26"/>
          <w:szCs w:val="26"/>
        </w:rPr>
      </w:pPr>
      <w:bookmarkStart w:id="128" w:name="_vj6gdptr2xxs" w:colFirst="0" w:colLast="0"/>
      <w:bookmarkEnd w:id="128"/>
      <w:r>
        <w:rPr>
          <w:b/>
          <w:bCs/>
          <w:color w:val="000000"/>
          <w:sz w:val="26"/>
          <w:szCs w:val="26"/>
        </w:rPr>
        <w:br w:type="page"/>
      </w:r>
    </w:p>
    <w:p w14:paraId="000002EC" w14:textId="35226A73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What This Scenario Demonstrates</w:t>
      </w:r>
    </w:p>
    <w:p w14:paraId="000002ED" w14:textId="77777777" w:rsidR="00253170" w:rsidRDefault="00000000">
      <w:pPr>
        <w:spacing w:before="240" w:after="240"/>
      </w:pPr>
      <w:r>
        <w:t>Good teaching with AI:</w:t>
      </w:r>
    </w:p>
    <w:p w14:paraId="000002EE" w14:textId="77777777" w:rsidR="00253170" w:rsidRDefault="00000000">
      <w:pPr>
        <w:numPr>
          <w:ilvl w:val="0"/>
          <w:numId w:val="79"/>
        </w:numPr>
        <w:spacing w:before="240"/>
      </w:pPr>
      <w:r>
        <w:t>redesigns assessment first</w:t>
      </w:r>
      <w:r>
        <w:br/>
      </w:r>
    </w:p>
    <w:p w14:paraId="000002EF" w14:textId="77777777" w:rsidR="00253170" w:rsidRDefault="00000000">
      <w:pPr>
        <w:numPr>
          <w:ilvl w:val="0"/>
          <w:numId w:val="79"/>
        </w:numPr>
      </w:pPr>
      <w:r>
        <w:t>documents judgement</w:t>
      </w:r>
      <w:r>
        <w:br/>
      </w:r>
    </w:p>
    <w:p w14:paraId="000002F0" w14:textId="77777777" w:rsidR="00253170" w:rsidRDefault="00000000">
      <w:pPr>
        <w:numPr>
          <w:ilvl w:val="0"/>
          <w:numId w:val="79"/>
        </w:numPr>
      </w:pPr>
      <w:r>
        <w:t>makes learning explicit</w:t>
      </w:r>
      <w:r>
        <w:br/>
      </w:r>
    </w:p>
    <w:p w14:paraId="000002F1" w14:textId="77777777" w:rsidR="00253170" w:rsidRDefault="00000000">
      <w:pPr>
        <w:numPr>
          <w:ilvl w:val="0"/>
          <w:numId w:val="79"/>
        </w:numPr>
        <w:spacing w:after="240"/>
      </w:pPr>
      <w:r>
        <w:t>improves future practice</w:t>
      </w:r>
      <w:r>
        <w:br/>
      </w:r>
    </w:p>
    <w:p w14:paraId="000002F2" w14:textId="77777777" w:rsidR="00253170" w:rsidRDefault="009E73A5">
      <w:r>
        <w:rPr>
          <w:noProof/>
        </w:rPr>
        <w:pict w14:anchorId="1058965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00002F3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9" w:name="_7bjuamws5t5i" w:colFirst="0" w:colLast="0"/>
      <w:bookmarkEnd w:id="129"/>
      <w:r>
        <w:rPr>
          <w:b/>
          <w:bCs/>
          <w:sz w:val="34"/>
          <w:szCs w:val="34"/>
        </w:rPr>
        <w:t>PART C — TEACHING PRACTICE OPERATING MODEL</w:t>
      </w:r>
    </w:p>
    <w:p w14:paraId="000002F4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0" w:name="_ihqgyc50etdx" w:colFirst="0" w:colLast="0"/>
      <w:bookmarkEnd w:id="130"/>
      <w:r>
        <w:rPr>
          <w:b/>
          <w:bCs/>
          <w:sz w:val="34"/>
          <w:szCs w:val="34"/>
        </w:rPr>
        <w:t>Your Repeatable Teaching System</w:t>
      </w:r>
    </w:p>
    <w:p w14:paraId="000002F5" w14:textId="77777777" w:rsidR="00253170" w:rsidRDefault="00000000">
      <w:pPr>
        <w:spacing w:before="240" w:after="240"/>
      </w:pPr>
      <w:r>
        <w:t>This model turns principles into habit.</w:t>
      </w:r>
    </w:p>
    <w:p w14:paraId="000002F6" w14:textId="77777777" w:rsidR="00253170" w:rsidRDefault="009E73A5">
      <w:r>
        <w:rPr>
          <w:noProof/>
        </w:rPr>
        <w:pict w14:anchorId="443BC10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00002F7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1" w:name="_lsj8z9jnij3w" w:colFirst="0" w:colLast="0"/>
      <w:bookmarkEnd w:id="131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1️⃣ My Teaching-Appropriate AI Uses</w:t>
      </w:r>
    </w:p>
    <w:p w14:paraId="000002F8" w14:textId="77777777" w:rsidR="00253170" w:rsidRDefault="00000000">
      <w:pPr>
        <w:spacing w:before="240" w:after="240"/>
      </w:pPr>
      <w:r>
        <w:t>Examples:</w:t>
      </w:r>
    </w:p>
    <w:p w14:paraId="000002F9" w14:textId="77777777" w:rsidR="00253170" w:rsidRDefault="00000000">
      <w:pPr>
        <w:numPr>
          <w:ilvl w:val="0"/>
          <w:numId w:val="75"/>
        </w:numPr>
        <w:spacing w:before="240"/>
      </w:pPr>
      <w:r>
        <w:t>generating alternative explanations</w:t>
      </w:r>
      <w:r>
        <w:br/>
      </w:r>
    </w:p>
    <w:p w14:paraId="000002FA" w14:textId="77777777" w:rsidR="00253170" w:rsidRDefault="00000000">
      <w:pPr>
        <w:numPr>
          <w:ilvl w:val="0"/>
          <w:numId w:val="75"/>
        </w:numPr>
      </w:pPr>
      <w:r>
        <w:t>drafting feedback structure</w:t>
      </w:r>
      <w:r>
        <w:br/>
      </w:r>
    </w:p>
    <w:p w14:paraId="000002FB" w14:textId="77777777" w:rsidR="00253170" w:rsidRDefault="00000000">
      <w:pPr>
        <w:numPr>
          <w:ilvl w:val="0"/>
          <w:numId w:val="75"/>
        </w:numPr>
        <w:spacing w:after="240"/>
      </w:pPr>
      <w:r>
        <w:t>creating counter-examples</w:t>
      </w:r>
      <w:r>
        <w:br/>
      </w:r>
    </w:p>
    <w:p w14:paraId="000002FC" w14:textId="77777777" w:rsidR="00253170" w:rsidRDefault="00000000">
      <w:pPr>
        <w:spacing w:before="240" w:after="240"/>
      </w:pPr>
      <w:r>
        <w:t>Write yours:</w:t>
      </w:r>
    </w:p>
    <w:p w14:paraId="000002FD" w14:textId="77777777" w:rsidR="00253170" w:rsidRDefault="009E73A5">
      <w:pPr>
        <w:ind w:left="600" w:right="600"/>
      </w:pPr>
      <w:r>
        <w:rPr>
          <w:noProof/>
        </w:rPr>
        <w:pict w14:anchorId="751D3289">
          <v:rect id="_x0000_i1036" alt="" style="width:391.3pt;height:.05pt;mso-width-percent:0;mso-height-percent:0;mso-width-percent:0;mso-height-percent:0" o:hralign="center" o:hrstd="t" o:hr="t" fillcolor="#a0a0a0" stroked="f"/>
        </w:pict>
      </w:r>
    </w:p>
    <w:p w14:paraId="000002FE" w14:textId="77777777" w:rsidR="00253170" w:rsidRDefault="009E73A5">
      <w:r>
        <w:rPr>
          <w:noProof/>
        </w:rPr>
        <w:pict w14:anchorId="3C889D0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A0B7950" w14:textId="77777777" w:rsidR="008B239C" w:rsidRDefault="008B239C">
      <w:pPr>
        <w:rPr>
          <w:rFonts w:ascii="Andika" w:eastAsia="Andika" w:hAnsi="Andika" w:cs="Andika"/>
          <w:b/>
          <w:bCs/>
          <w:color w:val="000000"/>
          <w:sz w:val="26"/>
          <w:szCs w:val="26"/>
        </w:rPr>
      </w:pPr>
      <w:bookmarkStart w:id="132" w:name="_u2uvyzx9ps3n" w:colFirst="0" w:colLast="0"/>
      <w:bookmarkEnd w:id="132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br w:type="page"/>
      </w:r>
    </w:p>
    <w:p w14:paraId="000002FF" w14:textId="20AE4EA3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2️⃣ My Educator–AI–Student Boundaries</w:t>
      </w:r>
    </w:p>
    <w:p w14:paraId="00000300" w14:textId="77777777" w:rsidR="00253170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AI may assist educators by:</w:t>
      </w:r>
    </w:p>
    <w:p w14:paraId="00000301" w14:textId="77777777" w:rsidR="00253170" w:rsidRDefault="009E73A5">
      <w:pPr>
        <w:ind w:left="600" w:right="600"/>
      </w:pPr>
      <w:r>
        <w:rPr>
          <w:noProof/>
        </w:rPr>
        <w:pict w14:anchorId="39CE8DA5">
          <v:rect id="_x0000_i1034" alt="" style="width:391.3pt;height:.05pt;mso-width-percent:0;mso-height-percent:0;mso-width-percent:0;mso-height-percent:0" o:hralign="center" o:hrstd="t" o:hr="t" fillcolor="#a0a0a0" stroked="f"/>
        </w:pict>
      </w:r>
    </w:p>
    <w:p w14:paraId="00000302" w14:textId="77777777" w:rsidR="00253170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Students may use AI to:</w:t>
      </w:r>
    </w:p>
    <w:p w14:paraId="00000303" w14:textId="77777777" w:rsidR="00253170" w:rsidRDefault="009E73A5">
      <w:pPr>
        <w:ind w:left="600" w:right="600"/>
      </w:pPr>
      <w:r>
        <w:rPr>
          <w:noProof/>
        </w:rPr>
        <w:pict w14:anchorId="484DB3DD">
          <v:rect id="_x0000_i1033" alt="" style="width:391.3pt;height:.05pt;mso-width-percent:0;mso-height-percent:0;mso-width-percent:0;mso-height-percent:0" o:hralign="center" o:hrstd="t" o:hr="t" fillcolor="#a0a0a0" stroked="f"/>
        </w:pict>
      </w:r>
    </w:p>
    <w:p w14:paraId="00000304" w14:textId="77777777" w:rsidR="00253170" w:rsidRDefault="00000000">
      <w:pPr>
        <w:spacing w:before="240" w:after="240"/>
        <w:ind w:left="600" w:right="600"/>
        <w:rPr>
          <w:b/>
          <w:bCs/>
        </w:rPr>
      </w:pPr>
      <w:r>
        <w:rPr>
          <w:b/>
          <w:bCs/>
        </w:rPr>
        <w:t>AI must never:</w:t>
      </w:r>
    </w:p>
    <w:p w14:paraId="00000305" w14:textId="77777777" w:rsidR="00253170" w:rsidRDefault="009E73A5">
      <w:pPr>
        <w:ind w:left="600" w:right="600"/>
      </w:pPr>
      <w:r>
        <w:rPr>
          <w:noProof/>
        </w:rPr>
        <w:pict w14:anchorId="5BB6B296">
          <v:rect id="_x0000_i1032" alt="" style="width:391.3pt;height:.05pt;mso-width-percent:0;mso-height-percent:0;mso-width-percent:0;mso-height-percent:0" o:hralign="center" o:hrstd="t" o:hr="t" fillcolor="#a0a0a0" stroked="f"/>
        </w:pict>
      </w:r>
    </w:p>
    <w:p w14:paraId="00000306" w14:textId="77777777" w:rsidR="00253170" w:rsidRDefault="009E73A5">
      <w:r>
        <w:rPr>
          <w:noProof/>
        </w:rPr>
        <w:pict w14:anchorId="217780B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0000307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3" w:name="_qergxslkf6zt" w:colFirst="0" w:colLast="0"/>
      <w:bookmarkEnd w:id="133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3️⃣ My Teaching Ethics Red Lines</w:t>
      </w:r>
    </w:p>
    <w:p w14:paraId="00000308" w14:textId="77777777" w:rsidR="00253170" w:rsidRDefault="00000000">
      <w:pPr>
        <w:spacing w:before="240" w:after="240"/>
      </w:pPr>
      <w:r>
        <w:t>I pause AI use when:</w:t>
      </w:r>
    </w:p>
    <w:p w14:paraId="00000309" w14:textId="77777777" w:rsidR="00253170" w:rsidRDefault="009E73A5">
      <w:pPr>
        <w:numPr>
          <w:ilvl w:val="0"/>
          <w:numId w:val="29"/>
        </w:numPr>
        <w:spacing w:before="240"/>
      </w:pPr>
      <w:r>
        <w:rPr>
          <w:noProof/>
        </w:rPr>
        <w:pict w14:anchorId="61496823">
          <v:rect id="_x0000_i1030" alt="" style="width:413.4pt;height:.05pt;mso-width-percent:0;mso-height-percent:0;mso-width-percent:0;mso-height-percent:0" o:hrpct="916" o:hralign="center" o:hrstd="t" o:hr="t" fillcolor="#a0a0a0" stroked="f"/>
        </w:pict>
      </w:r>
    </w:p>
    <w:p w14:paraId="0000030A" w14:textId="77777777" w:rsidR="00253170" w:rsidRDefault="009E73A5">
      <w:pPr>
        <w:numPr>
          <w:ilvl w:val="0"/>
          <w:numId w:val="29"/>
        </w:numPr>
        <w:spacing w:after="240"/>
      </w:pPr>
      <w:r>
        <w:rPr>
          <w:noProof/>
        </w:rPr>
        <w:pict w14:anchorId="6A49100F">
          <v:rect id="_x0000_i1029" alt="" style="width:413.4pt;height:.05pt;mso-width-percent:0;mso-height-percent:0;mso-width-percent:0;mso-height-percent:0" o:hrpct="916" o:hralign="center" o:hrstd="t" o:hr="t" fillcolor="#a0a0a0" stroked="f"/>
        </w:pict>
      </w:r>
    </w:p>
    <w:p w14:paraId="0000030B" w14:textId="77777777" w:rsidR="00253170" w:rsidRDefault="009E73A5">
      <w:r>
        <w:rPr>
          <w:noProof/>
        </w:rPr>
        <w:pict w14:anchorId="0F3A536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000030C" w14:textId="77777777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4" w:name="_sd8nyhb9v6kz" w:colFirst="0" w:colLast="0"/>
      <w:bookmarkEnd w:id="134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4️⃣ My Teaching Governance Triggers</w:t>
      </w:r>
    </w:p>
    <w:p w14:paraId="0000030D" w14:textId="77777777" w:rsidR="00253170" w:rsidRDefault="00000000">
      <w:pPr>
        <w:spacing w:before="240" w:after="240"/>
      </w:pPr>
      <w:r>
        <w:t>I document or escalate when AI affects:</w:t>
      </w:r>
    </w:p>
    <w:p w14:paraId="0000030E" w14:textId="77777777" w:rsidR="00253170" w:rsidRDefault="00000000">
      <w:pPr>
        <w:numPr>
          <w:ilvl w:val="0"/>
          <w:numId w:val="30"/>
        </w:numPr>
        <w:spacing w:before="240"/>
      </w:pPr>
      <w:r>
        <w:t>assessment design</w:t>
      </w:r>
      <w:r>
        <w:br/>
      </w:r>
    </w:p>
    <w:p w14:paraId="0000030F" w14:textId="77777777" w:rsidR="00253170" w:rsidRDefault="00000000">
      <w:pPr>
        <w:numPr>
          <w:ilvl w:val="0"/>
          <w:numId w:val="30"/>
        </w:numPr>
      </w:pPr>
      <w:r>
        <w:t>marking or feedback</w:t>
      </w:r>
      <w:r>
        <w:br/>
      </w:r>
    </w:p>
    <w:p w14:paraId="00000310" w14:textId="77777777" w:rsidR="00253170" w:rsidRDefault="00000000">
      <w:pPr>
        <w:numPr>
          <w:ilvl w:val="0"/>
          <w:numId w:val="30"/>
        </w:numPr>
      </w:pPr>
      <w:r>
        <w:t>student progression</w:t>
      </w:r>
      <w:r>
        <w:br/>
      </w:r>
    </w:p>
    <w:p w14:paraId="00000311" w14:textId="77777777" w:rsidR="00253170" w:rsidRDefault="00000000">
      <w:pPr>
        <w:numPr>
          <w:ilvl w:val="0"/>
          <w:numId w:val="30"/>
        </w:numPr>
        <w:spacing w:after="240"/>
      </w:pPr>
      <w:r>
        <w:t>curriculum standards</w:t>
      </w:r>
      <w:r>
        <w:br/>
      </w:r>
    </w:p>
    <w:p w14:paraId="00000312" w14:textId="77777777" w:rsidR="00253170" w:rsidRDefault="009E73A5">
      <w:r>
        <w:rPr>
          <w:noProof/>
        </w:rPr>
        <w:pict w14:anchorId="36CDDAA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624E506" w14:textId="77777777" w:rsidR="008B239C" w:rsidRDefault="008B239C">
      <w:pPr>
        <w:rPr>
          <w:rFonts w:ascii="Andika" w:eastAsia="Andika" w:hAnsi="Andika" w:cs="Andika"/>
          <w:b/>
          <w:bCs/>
          <w:color w:val="000000"/>
          <w:sz w:val="26"/>
          <w:szCs w:val="26"/>
        </w:rPr>
      </w:pPr>
      <w:bookmarkStart w:id="135" w:name="_86n0ia69vyd2" w:colFirst="0" w:colLast="0"/>
      <w:bookmarkEnd w:id="135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br w:type="page"/>
      </w:r>
    </w:p>
    <w:p w14:paraId="00000313" w14:textId="0539D173" w:rsidR="0025317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5️⃣ My Reflection &amp; Renewal Practice</w:t>
      </w:r>
    </w:p>
    <w:p w14:paraId="00000314" w14:textId="77777777" w:rsidR="00253170" w:rsidRDefault="00000000">
      <w:pPr>
        <w:spacing w:before="240" w:after="240"/>
      </w:pPr>
      <w:r>
        <w:t>After each delivery cycle, I will:</w:t>
      </w:r>
    </w:p>
    <w:p w14:paraId="00000315" w14:textId="77777777" w:rsidR="00253170" w:rsidRDefault="00000000">
      <w:pPr>
        <w:numPr>
          <w:ilvl w:val="0"/>
          <w:numId w:val="64"/>
        </w:numPr>
        <w:spacing w:before="240"/>
      </w:pPr>
      <w:r>
        <w:t>review learning evidence</w:t>
      </w:r>
      <w:r>
        <w:br/>
      </w:r>
    </w:p>
    <w:p w14:paraId="00000316" w14:textId="77777777" w:rsidR="00253170" w:rsidRDefault="00000000">
      <w:pPr>
        <w:numPr>
          <w:ilvl w:val="0"/>
          <w:numId w:val="64"/>
        </w:numPr>
      </w:pPr>
      <w:r>
        <w:t>adjust guidance</w:t>
      </w:r>
      <w:r>
        <w:br/>
      </w:r>
    </w:p>
    <w:p w14:paraId="00000317" w14:textId="77777777" w:rsidR="00253170" w:rsidRDefault="00000000">
      <w:pPr>
        <w:numPr>
          <w:ilvl w:val="0"/>
          <w:numId w:val="64"/>
        </w:numPr>
        <w:spacing w:after="240"/>
      </w:pPr>
      <w:r>
        <w:t>share insights with colleagues</w:t>
      </w:r>
      <w:r>
        <w:br/>
      </w:r>
    </w:p>
    <w:p w14:paraId="00000318" w14:textId="77777777" w:rsidR="00253170" w:rsidRDefault="00000000">
      <w:pPr>
        <w:spacing w:before="240" w:after="240"/>
      </w:pPr>
      <w:r>
        <w:t>Teaching capability is collective.</w:t>
      </w:r>
    </w:p>
    <w:p w14:paraId="00000319" w14:textId="77777777" w:rsidR="00253170" w:rsidRDefault="009E73A5">
      <w:r>
        <w:rPr>
          <w:noProof/>
        </w:rPr>
        <w:pict w14:anchorId="4F328C7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000031A" w14:textId="77777777" w:rsidR="0025317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6" w:name="_uvf0px7qr098" w:colFirst="0" w:colLast="0"/>
      <w:bookmarkEnd w:id="136"/>
      <w:r>
        <w:rPr>
          <w:b/>
          <w:bCs/>
          <w:sz w:val="34"/>
          <w:szCs w:val="34"/>
        </w:rPr>
        <w:t>THE TEACHING COMMITMENT</w:t>
      </w:r>
    </w:p>
    <w:p w14:paraId="0000031B" w14:textId="512CB503" w:rsidR="00253170" w:rsidRDefault="00000000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I design learning intentionally in the presence of AI.</w:t>
      </w:r>
      <w:r>
        <w:rPr>
          <w:i/>
          <w:iCs/>
        </w:rPr>
        <w:br/>
        <w:t>I protect student thinking, not just outcomes.</w:t>
      </w:r>
      <w:r>
        <w:rPr>
          <w:i/>
          <w:iCs/>
        </w:rPr>
        <w:br/>
        <w:t>I make boundaries explicit and defensible.</w:t>
      </w:r>
      <w:r>
        <w:rPr>
          <w:i/>
          <w:iCs/>
        </w:rPr>
        <w:br/>
        <w:t>I govern before I am challenged.</w:t>
      </w:r>
      <w:r>
        <w:rPr>
          <w:i/>
          <w:iCs/>
        </w:rPr>
        <w:br/>
        <w:t>I renew teaching through evidence and reflection.</w:t>
      </w:r>
    </w:p>
    <w:p w14:paraId="0000031C" w14:textId="77777777" w:rsidR="00253170" w:rsidRDefault="009E73A5">
      <w:r>
        <w:rPr>
          <w:noProof/>
        </w:rPr>
        <w:pict w14:anchorId="6BDF964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00031D" w14:textId="77777777" w:rsidR="00253170" w:rsidRDefault="00253170"/>
    <w:sectPr w:rsidR="002531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98B643" w14:textId="77777777" w:rsidR="009E73A5" w:rsidRDefault="009E73A5" w:rsidP="00200EFF">
      <w:pPr>
        <w:spacing w:line="240" w:lineRule="auto"/>
      </w:pPr>
      <w:r>
        <w:separator/>
      </w:r>
    </w:p>
  </w:endnote>
  <w:endnote w:type="continuationSeparator" w:id="0">
    <w:p w14:paraId="6F4DB2B5" w14:textId="77777777" w:rsidR="009E73A5" w:rsidRDefault="009E73A5" w:rsidP="00200E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C8A8403-5F98-3A48-81AC-E90070EB176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C357A401-268D-254C-9B19-3A575FA6FE43}"/>
    <w:embedBold r:id="rId3" w:fontKey="{24929592-5706-F046-8F5A-D1D64585E664}"/>
    <w:embedItalic r:id="rId4" w:fontKey="{CB8FDEB7-67BE-1D42-AE22-BF543BEA45A7}"/>
    <w:embedBoldItalic r:id="rId5" w:fontKey="{98D4FCB9-A89A-5A46-9E7F-3CEC04ECBDA6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F1CFBCAD-28C7-C14C-8D2B-09F249AA45A9}"/>
    <w:embedBold r:id="rId7" w:subsetted="1" w:fontKey="{AA575952-C6AC-4645-9B2F-8C39F76F6407}"/>
  </w:font>
  <w:font w:name="Andika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C87AF853-970F-B640-9C9C-AE2FA98BD13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B2927B04-2745-4A41-B3A9-63847A93E13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019197395"/>
      <w:docPartObj>
        <w:docPartGallery w:val="Page Numbers (Bottom of Page)"/>
        <w:docPartUnique/>
      </w:docPartObj>
    </w:sdtPr>
    <w:sdtContent>
      <w:p w14:paraId="3363F4D1" w14:textId="37143C73" w:rsidR="00200EFF" w:rsidRDefault="00200EFF" w:rsidP="000E7ED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5AB81AB" w14:textId="77777777" w:rsidR="00200EFF" w:rsidRDefault="00200EFF" w:rsidP="00200EF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2074728130"/>
      <w:docPartObj>
        <w:docPartGallery w:val="Page Numbers (Bottom of Page)"/>
        <w:docPartUnique/>
      </w:docPartObj>
    </w:sdtPr>
    <w:sdtContent>
      <w:p w14:paraId="36D8F19B" w14:textId="30DE7F10" w:rsidR="00200EFF" w:rsidRDefault="00200EFF" w:rsidP="000E7ED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356BB60" w14:textId="090E94A5" w:rsidR="00200EFF" w:rsidRPr="00200EFF" w:rsidRDefault="00200EFF" w:rsidP="00200EFF">
    <w:pPr>
      <w:pStyle w:val="Footer"/>
      <w:ind w:right="360"/>
      <w:rPr>
        <w:sz w:val="18"/>
        <w:szCs w:val="18"/>
      </w:rPr>
    </w:pPr>
    <w:r w:rsidRPr="00200EFF">
      <w:rPr>
        <w:sz w:val="18"/>
        <w:szCs w:val="18"/>
      </w:rPr>
      <w:t>CloudPedagogy — AI Capability Framework (2026 Edition) | Practice Guide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B37AD3" w14:textId="77777777" w:rsidR="00200EFF" w:rsidRDefault="00200E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60F78B" w14:textId="77777777" w:rsidR="009E73A5" w:rsidRDefault="009E73A5" w:rsidP="00200EFF">
      <w:pPr>
        <w:spacing w:line="240" w:lineRule="auto"/>
      </w:pPr>
      <w:r>
        <w:separator/>
      </w:r>
    </w:p>
  </w:footnote>
  <w:footnote w:type="continuationSeparator" w:id="0">
    <w:p w14:paraId="2A338812" w14:textId="77777777" w:rsidR="009E73A5" w:rsidRDefault="009E73A5" w:rsidP="00200E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596933" w14:textId="77777777" w:rsidR="00200EFF" w:rsidRDefault="00200E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7DAFE5" w14:textId="77777777" w:rsidR="00200EFF" w:rsidRDefault="00200E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5B6C45" w14:textId="77777777" w:rsidR="00200EFF" w:rsidRDefault="00200E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8123D"/>
    <w:multiLevelType w:val="multilevel"/>
    <w:tmpl w:val="A23203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50650F"/>
    <w:multiLevelType w:val="multilevel"/>
    <w:tmpl w:val="994A1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C807F3"/>
    <w:multiLevelType w:val="multilevel"/>
    <w:tmpl w:val="277055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0E20E2"/>
    <w:multiLevelType w:val="multilevel"/>
    <w:tmpl w:val="4EF09D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20236E"/>
    <w:multiLevelType w:val="multilevel"/>
    <w:tmpl w:val="CE72A8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C2401B0"/>
    <w:multiLevelType w:val="multilevel"/>
    <w:tmpl w:val="C0923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CE2706F"/>
    <w:multiLevelType w:val="multilevel"/>
    <w:tmpl w:val="4DF88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D3851D0"/>
    <w:multiLevelType w:val="multilevel"/>
    <w:tmpl w:val="BA1C5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F113989"/>
    <w:multiLevelType w:val="multilevel"/>
    <w:tmpl w:val="EA4E6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FAF6517"/>
    <w:multiLevelType w:val="multilevel"/>
    <w:tmpl w:val="D6DC5E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0123587"/>
    <w:multiLevelType w:val="multilevel"/>
    <w:tmpl w:val="6E8425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07D45C5"/>
    <w:multiLevelType w:val="multilevel"/>
    <w:tmpl w:val="BAD4DC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1301282"/>
    <w:multiLevelType w:val="multilevel"/>
    <w:tmpl w:val="861087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1C033FC"/>
    <w:multiLevelType w:val="multilevel"/>
    <w:tmpl w:val="ED0221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2EE6926"/>
    <w:multiLevelType w:val="multilevel"/>
    <w:tmpl w:val="56F2EC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668367F"/>
    <w:multiLevelType w:val="multilevel"/>
    <w:tmpl w:val="B900B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69339F2"/>
    <w:multiLevelType w:val="multilevel"/>
    <w:tmpl w:val="75E41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73A373B"/>
    <w:multiLevelType w:val="multilevel"/>
    <w:tmpl w:val="35707E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977250F"/>
    <w:multiLevelType w:val="multilevel"/>
    <w:tmpl w:val="DE7E03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9F03D57"/>
    <w:multiLevelType w:val="multilevel"/>
    <w:tmpl w:val="09A414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AC53D30"/>
    <w:multiLevelType w:val="multilevel"/>
    <w:tmpl w:val="17AA2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AF72E18"/>
    <w:multiLevelType w:val="multilevel"/>
    <w:tmpl w:val="197607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B971B00"/>
    <w:multiLevelType w:val="multilevel"/>
    <w:tmpl w:val="2DE88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D864301"/>
    <w:multiLevelType w:val="multilevel"/>
    <w:tmpl w:val="7624B7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0650415"/>
    <w:multiLevelType w:val="multilevel"/>
    <w:tmpl w:val="89061B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1F918CA"/>
    <w:multiLevelType w:val="multilevel"/>
    <w:tmpl w:val="61D837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22E7C15"/>
    <w:multiLevelType w:val="multilevel"/>
    <w:tmpl w:val="0EFC3F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31644CD"/>
    <w:multiLevelType w:val="multilevel"/>
    <w:tmpl w:val="7048DE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6681A7E"/>
    <w:multiLevelType w:val="multilevel"/>
    <w:tmpl w:val="F09A0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6942BED"/>
    <w:multiLevelType w:val="multilevel"/>
    <w:tmpl w:val="A7AA9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8C13B65"/>
    <w:multiLevelType w:val="multilevel"/>
    <w:tmpl w:val="95C641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90901EA"/>
    <w:multiLevelType w:val="multilevel"/>
    <w:tmpl w:val="3A2C13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9AC667A"/>
    <w:multiLevelType w:val="multilevel"/>
    <w:tmpl w:val="3946C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CA15C47"/>
    <w:multiLevelType w:val="multilevel"/>
    <w:tmpl w:val="8D441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D9909B5"/>
    <w:multiLevelType w:val="multilevel"/>
    <w:tmpl w:val="38A43C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2FDA6C74"/>
    <w:multiLevelType w:val="multilevel"/>
    <w:tmpl w:val="CCB60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3278684C"/>
    <w:multiLevelType w:val="multilevel"/>
    <w:tmpl w:val="FC76D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2B875E5"/>
    <w:multiLevelType w:val="multilevel"/>
    <w:tmpl w:val="405EB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2C43475"/>
    <w:multiLevelType w:val="multilevel"/>
    <w:tmpl w:val="3E62B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3284578"/>
    <w:multiLevelType w:val="multilevel"/>
    <w:tmpl w:val="96641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4A56516"/>
    <w:multiLevelType w:val="multilevel"/>
    <w:tmpl w:val="9F482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400D6550"/>
    <w:multiLevelType w:val="multilevel"/>
    <w:tmpl w:val="0D665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4239353D"/>
    <w:multiLevelType w:val="multilevel"/>
    <w:tmpl w:val="2B002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427C4700"/>
    <w:multiLevelType w:val="multilevel"/>
    <w:tmpl w:val="F744A8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43566A90"/>
    <w:multiLevelType w:val="multilevel"/>
    <w:tmpl w:val="A9FEF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447D2F27"/>
    <w:multiLevelType w:val="multilevel"/>
    <w:tmpl w:val="5BA09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48DE308B"/>
    <w:multiLevelType w:val="multilevel"/>
    <w:tmpl w:val="EFCE35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4AB70798"/>
    <w:multiLevelType w:val="multilevel"/>
    <w:tmpl w:val="1772DE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4AD46B36"/>
    <w:multiLevelType w:val="multilevel"/>
    <w:tmpl w:val="8AB494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4CC67DD5"/>
    <w:multiLevelType w:val="multilevel"/>
    <w:tmpl w:val="65CC9C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508E2F8C"/>
    <w:multiLevelType w:val="multilevel"/>
    <w:tmpl w:val="A8149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522406CE"/>
    <w:multiLevelType w:val="multilevel"/>
    <w:tmpl w:val="959E53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539F4542"/>
    <w:multiLevelType w:val="multilevel"/>
    <w:tmpl w:val="936872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5409260A"/>
    <w:multiLevelType w:val="multilevel"/>
    <w:tmpl w:val="1B7A6B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55B5361B"/>
    <w:multiLevelType w:val="multilevel"/>
    <w:tmpl w:val="DE5C1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560F358A"/>
    <w:multiLevelType w:val="multilevel"/>
    <w:tmpl w:val="352AF8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599151F5"/>
    <w:multiLevelType w:val="multilevel"/>
    <w:tmpl w:val="B02AD6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5A623827"/>
    <w:multiLevelType w:val="multilevel"/>
    <w:tmpl w:val="03D41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5BB04059"/>
    <w:multiLevelType w:val="multilevel"/>
    <w:tmpl w:val="A4CA43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5BD71A5E"/>
    <w:multiLevelType w:val="multilevel"/>
    <w:tmpl w:val="96CEC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5C417221"/>
    <w:multiLevelType w:val="multilevel"/>
    <w:tmpl w:val="4CB075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5CC12AB4"/>
    <w:multiLevelType w:val="multilevel"/>
    <w:tmpl w:val="C7DE0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5D12367E"/>
    <w:multiLevelType w:val="multilevel"/>
    <w:tmpl w:val="8AE05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5EA77257"/>
    <w:multiLevelType w:val="multilevel"/>
    <w:tmpl w:val="812271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5EFA60E7"/>
    <w:multiLevelType w:val="multilevel"/>
    <w:tmpl w:val="78528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60392CF4"/>
    <w:multiLevelType w:val="multilevel"/>
    <w:tmpl w:val="891684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626D3075"/>
    <w:multiLevelType w:val="multilevel"/>
    <w:tmpl w:val="5AA4AF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64497DA5"/>
    <w:multiLevelType w:val="multilevel"/>
    <w:tmpl w:val="DCC654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64803BF7"/>
    <w:multiLevelType w:val="multilevel"/>
    <w:tmpl w:val="727223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655652C3"/>
    <w:multiLevelType w:val="multilevel"/>
    <w:tmpl w:val="79066D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66406F3C"/>
    <w:multiLevelType w:val="multilevel"/>
    <w:tmpl w:val="4C023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67475010"/>
    <w:multiLevelType w:val="multilevel"/>
    <w:tmpl w:val="5964AB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694C4CCD"/>
    <w:multiLevelType w:val="multilevel"/>
    <w:tmpl w:val="31805D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6A1F654C"/>
    <w:multiLevelType w:val="multilevel"/>
    <w:tmpl w:val="DA1AC7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6AF86734"/>
    <w:multiLevelType w:val="multilevel"/>
    <w:tmpl w:val="E65603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6B4F15D7"/>
    <w:multiLevelType w:val="multilevel"/>
    <w:tmpl w:val="25F6A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6B626618"/>
    <w:multiLevelType w:val="multilevel"/>
    <w:tmpl w:val="0C5472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6BA27450"/>
    <w:multiLevelType w:val="multilevel"/>
    <w:tmpl w:val="BE1EFB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6BE62FDF"/>
    <w:multiLevelType w:val="multilevel"/>
    <w:tmpl w:val="98986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6BF30751"/>
    <w:multiLevelType w:val="multilevel"/>
    <w:tmpl w:val="A82088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6CDC6FF2"/>
    <w:multiLevelType w:val="multilevel"/>
    <w:tmpl w:val="B0F4FA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6DBD2908"/>
    <w:multiLevelType w:val="multilevel"/>
    <w:tmpl w:val="9A80A9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6DD60821"/>
    <w:multiLevelType w:val="multilevel"/>
    <w:tmpl w:val="38AA2D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6F501B82"/>
    <w:multiLevelType w:val="multilevel"/>
    <w:tmpl w:val="E1C4A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71D95821"/>
    <w:multiLevelType w:val="multilevel"/>
    <w:tmpl w:val="7572F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721B3A5C"/>
    <w:multiLevelType w:val="multilevel"/>
    <w:tmpl w:val="53F0A6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7D7F3AD3"/>
    <w:multiLevelType w:val="multilevel"/>
    <w:tmpl w:val="E348D7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7F6773EE"/>
    <w:multiLevelType w:val="multilevel"/>
    <w:tmpl w:val="7BD86A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83065312">
    <w:abstractNumId w:val="87"/>
  </w:num>
  <w:num w:numId="2" w16cid:durableId="402265635">
    <w:abstractNumId w:val="43"/>
  </w:num>
  <w:num w:numId="3" w16cid:durableId="584803972">
    <w:abstractNumId w:val="29"/>
  </w:num>
  <w:num w:numId="4" w16cid:durableId="1303578724">
    <w:abstractNumId w:val="16"/>
  </w:num>
  <w:num w:numId="5" w16cid:durableId="1173490485">
    <w:abstractNumId w:val="78"/>
  </w:num>
  <w:num w:numId="6" w16cid:durableId="2112429702">
    <w:abstractNumId w:val="70"/>
  </w:num>
  <w:num w:numId="7" w16cid:durableId="1569072829">
    <w:abstractNumId w:val="46"/>
  </w:num>
  <w:num w:numId="8" w16cid:durableId="783963329">
    <w:abstractNumId w:val="21"/>
  </w:num>
  <w:num w:numId="9" w16cid:durableId="808279099">
    <w:abstractNumId w:val="64"/>
  </w:num>
  <w:num w:numId="10" w16cid:durableId="29889133">
    <w:abstractNumId w:val="6"/>
  </w:num>
  <w:num w:numId="11" w16cid:durableId="167259488">
    <w:abstractNumId w:val="69"/>
  </w:num>
  <w:num w:numId="12" w16cid:durableId="738478683">
    <w:abstractNumId w:val="40"/>
  </w:num>
  <w:num w:numId="13" w16cid:durableId="1373379837">
    <w:abstractNumId w:val="58"/>
  </w:num>
  <w:num w:numId="14" w16cid:durableId="1556622841">
    <w:abstractNumId w:val="52"/>
  </w:num>
  <w:num w:numId="15" w16cid:durableId="1750732546">
    <w:abstractNumId w:val="56"/>
  </w:num>
  <w:num w:numId="16" w16cid:durableId="821972801">
    <w:abstractNumId w:val="79"/>
  </w:num>
  <w:num w:numId="17" w16cid:durableId="1123354048">
    <w:abstractNumId w:val="20"/>
  </w:num>
  <w:num w:numId="18" w16cid:durableId="386956486">
    <w:abstractNumId w:val="32"/>
  </w:num>
  <w:num w:numId="19" w16cid:durableId="840896872">
    <w:abstractNumId w:val="81"/>
  </w:num>
  <w:num w:numId="20" w16cid:durableId="948857537">
    <w:abstractNumId w:val="39"/>
  </w:num>
  <w:num w:numId="21" w16cid:durableId="2006736822">
    <w:abstractNumId w:val="65"/>
  </w:num>
  <w:num w:numId="22" w16cid:durableId="511650273">
    <w:abstractNumId w:val="17"/>
  </w:num>
  <w:num w:numId="23" w16cid:durableId="1473448570">
    <w:abstractNumId w:val="13"/>
  </w:num>
  <w:num w:numId="24" w16cid:durableId="1185513257">
    <w:abstractNumId w:val="1"/>
  </w:num>
  <w:num w:numId="25" w16cid:durableId="98331469">
    <w:abstractNumId w:val="62"/>
  </w:num>
  <w:num w:numId="26" w16cid:durableId="997727392">
    <w:abstractNumId w:val="77"/>
  </w:num>
  <w:num w:numId="27" w16cid:durableId="2081902154">
    <w:abstractNumId w:val="85"/>
  </w:num>
  <w:num w:numId="28" w16cid:durableId="2045396676">
    <w:abstractNumId w:val="68"/>
  </w:num>
  <w:num w:numId="29" w16cid:durableId="516312707">
    <w:abstractNumId w:val="19"/>
  </w:num>
  <w:num w:numId="30" w16cid:durableId="1700859104">
    <w:abstractNumId w:val="51"/>
  </w:num>
  <w:num w:numId="31" w16cid:durableId="614017561">
    <w:abstractNumId w:val="25"/>
  </w:num>
  <w:num w:numId="32" w16cid:durableId="323626968">
    <w:abstractNumId w:val="49"/>
  </w:num>
  <w:num w:numId="33" w16cid:durableId="1747453443">
    <w:abstractNumId w:val="36"/>
  </w:num>
  <w:num w:numId="34" w16cid:durableId="711920711">
    <w:abstractNumId w:val="15"/>
  </w:num>
  <w:num w:numId="35" w16cid:durableId="935185">
    <w:abstractNumId w:val="60"/>
  </w:num>
  <w:num w:numId="36" w16cid:durableId="1206212023">
    <w:abstractNumId w:val="53"/>
  </w:num>
  <w:num w:numId="37" w16cid:durableId="1376349138">
    <w:abstractNumId w:val="12"/>
  </w:num>
  <w:num w:numId="38" w16cid:durableId="172695603">
    <w:abstractNumId w:val="44"/>
  </w:num>
  <w:num w:numId="39" w16cid:durableId="750346082">
    <w:abstractNumId w:val="26"/>
  </w:num>
  <w:num w:numId="40" w16cid:durableId="1924408129">
    <w:abstractNumId w:val="24"/>
  </w:num>
  <w:num w:numId="41" w16cid:durableId="1669022735">
    <w:abstractNumId w:val="76"/>
  </w:num>
  <w:num w:numId="42" w16cid:durableId="1642810796">
    <w:abstractNumId w:val="8"/>
  </w:num>
  <w:num w:numId="43" w16cid:durableId="539440490">
    <w:abstractNumId w:val="75"/>
  </w:num>
  <w:num w:numId="44" w16cid:durableId="27069137">
    <w:abstractNumId w:val="66"/>
  </w:num>
  <w:num w:numId="45" w16cid:durableId="1887520836">
    <w:abstractNumId w:val="5"/>
  </w:num>
  <w:num w:numId="46" w16cid:durableId="211309547">
    <w:abstractNumId w:val="23"/>
  </w:num>
  <w:num w:numId="47" w16cid:durableId="621309891">
    <w:abstractNumId w:val="74"/>
  </w:num>
  <w:num w:numId="48" w16cid:durableId="1184977054">
    <w:abstractNumId w:val="67"/>
  </w:num>
  <w:num w:numId="49" w16cid:durableId="374080713">
    <w:abstractNumId w:val="57"/>
  </w:num>
  <w:num w:numId="50" w16cid:durableId="1399327686">
    <w:abstractNumId w:val="0"/>
  </w:num>
  <w:num w:numId="51" w16cid:durableId="795179845">
    <w:abstractNumId w:val="72"/>
  </w:num>
  <w:num w:numId="52" w16cid:durableId="260841555">
    <w:abstractNumId w:val="22"/>
  </w:num>
  <w:num w:numId="53" w16cid:durableId="813567320">
    <w:abstractNumId w:val="35"/>
  </w:num>
  <w:num w:numId="54" w16cid:durableId="445541985">
    <w:abstractNumId w:val="7"/>
  </w:num>
  <w:num w:numId="55" w16cid:durableId="1180974096">
    <w:abstractNumId w:val="63"/>
  </w:num>
  <w:num w:numId="56" w16cid:durableId="1007444418">
    <w:abstractNumId w:val="3"/>
  </w:num>
  <w:num w:numId="57" w16cid:durableId="1661739425">
    <w:abstractNumId w:val="42"/>
  </w:num>
  <w:num w:numId="58" w16cid:durableId="1223561550">
    <w:abstractNumId w:val="37"/>
  </w:num>
  <w:num w:numId="59" w16cid:durableId="1947276341">
    <w:abstractNumId w:val="9"/>
  </w:num>
  <w:num w:numId="60" w16cid:durableId="2042585022">
    <w:abstractNumId w:val="2"/>
  </w:num>
  <w:num w:numId="61" w16cid:durableId="1270162581">
    <w:abstractNumId w:val="4"/>
  </w:num>
  <w:num w:numId="62" w16cid:durableId="1719931126">
    <w:abstractNumId w:val="55"/>
  </w:num>
  <w:num w:numId="63" w16cid:durableId="1752923624">
    <w:abstractNumId w:val="30"/>
  </w:num>
  <w:num w:numId="64" w16cid:durableId="1175263763">
    <w:abstractNumId w:val="11"/>
  </w:num>
  <w:num w:numId="65" w16cid:durableId="55933068">
    <w:abstractNumId w:val="27"/>
  </w:num>
  <w:num w:numId="66" w16cid:durableId="1790002119">
    <w:abstractNumId w:val="86"/>
  </w:num>
  <w:num w:numId="67" w16cid:durableId="1320888014">
    <w:abstractNumId w:val="18"/>
  </w:num>
  <w:num w:numId="68" w16cid:durableId="1280141896">
    <w:abstractNumId w:val="59"/>
  </w:num>
  <w:num w:numId="69" w16cid:durableId="2090956604">
    <w:abstractNumId w:val="34"/>
  </w:num>
  <w:num w:numId="70" w16cid:durableId="338897648">
    <w:abstractNumId w:val="71"/>
  </w:num>
  <w:num w:numId="71" w16cid:durableId="879783016">
    <w:abstractNumId w:val="82"/>
  </w:num>
  <w:num w:numId="72" w16cid:durableId="1144197063">
    <w:abstractNumId w:val="61"/>
  </w:num>
  <w:num w:numId="73" w16cid:durableId="825781863">
    <w:abstractNumId w:val="28"/>
  </w:num>
  <w:num w:numId="74" w16cid:durableId="1401753262">
    <w:abstractNumId w:val="50"/>
  </w:num>
  <w:num w:numId="75" w16cid:durableId="518589973">
    <w:abstractNumId w:val="54"/>
  </w:num>
  <w:num w:numId="76" w16cid:durableId="1617522350">
    <w:abstractNumId w:val="33"/>
  </w:num>
  <w:num w:numId="77" w16cid:durableId="1425109167">
    <w:abstractNumId w:val="14"/>
  </w:num>
  <w:num w:numId="78" w16cid:durableId="1419524250">
    <w:abstractNumId w:val="31"/>
  </w:num>
  <w:num w:numId="79" w16cid:durableId="774059205">
    <w:abstractNumId w:val="38"/>
  </w:num>
  <w:num w:numId="80" w16cid:durableId="1789078423">
    <w:abstractNumId w:val="80"/>
  </w:num>
  <w:num w:numId="81" w16cid:durableId="1034307601">
    <w:abstractNumId w:val="41"/>
  </w:num>
  <w:num w:numId="82" w16cid:durableId="313217963">
    <w:abstractNumId w:val="73"/>
  </w:num>
  <w:num w:numId="83" w16cid:durableId="1716810805">
    <w:abstractNumId w:val="83"/>
  </w:num>
  <w:num w:numId="84" w16cid:durableId="1017776729">
    <w:abstractNumId w:val="48"/>
  </w:num>
  <w:num w:numId="85" w16cid:durableId="324862062">
    <w:abstractNumId w:val="47"/>
  </w:num>
  <w:num w:numId="86" w16cid:durableId="784234547">
    <w:abstractNumId w:val="10"/>
  </w:num>
  <w:num w:numId="87" w16cid:durableId="1824738315">
    <w:abstractNumId w:val="45"/>
  </w:num>
  <w:num w:numId="88" w16cid:durableId="600458301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170"/>
    <w:rsid w:val="00200EFF"/>
    <w:rsid w:val="00253170"/>
    <w:rsid w:val="006015F1"/>
    <w:rsid w:val="008B239C"/>
    <w:rsid w:val="009E73A5"/>
    <w:rsid w:val="00F9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3A628"/>
  <w15:docId w15:val="{A134FEDB-7025-B740-BEAA-8452CB5FD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200EF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EFF"/>
  </w:style>
  <w:style w:type="paragraph" w:styleId="Footer">
    <w:name w:val="footer"/>
    <w:basedOn w:val="Normal"/>
    <w:link w:val="FooterChar"/>
    <w:uiPriority w:val="99"/>
    <w:unhideWhenUsed/>
    <w:rsid w:val="00200EF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EFF"/>
  </w:style>
  <w:style w:type="character" w:styleId="PageNumber">
    <w:name w:val="page number"/>
    <w:basedOn w:val="DefaultParagraphFont"/>
    <w:uiPriority w:val="99"/>
    <w:semiHidden/>
    <w:unhideWhenUsed/>
    <w:rsid w:val="00200E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4123</Words>
  <Characters>23503</Characters>
  <Application>Microsoft Office Word</Application>
  <DocSecurity>0</DocSecurity>
  <Lines>195</Lines>
  <Paragraphs>55</Paragraphs>
  <ScaleCrop>false</ScaleCrop>
  <Company/>
  <LinksUpToDate>false</LinksUpToDate>
  <CharactersWithSpaces>27571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 Wong</cp:lastModifiedBy>
  <cp:revision>3</cp:revision>
  <dcterms:created xsi:type="dcterms:W3CDTF">2025-12-09T23:41:00Z</dcterms:created>
  <dcterms:modified xsi:type="dcterms:W3CDTF">2025-12-09T23:55:00Z</dcterms:modified>
</cp:coreProperties>
</file>