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Domine" w:cs="Domine" w:eastAsia="Domine" w:hAnsi="Domine"/>
          <w:b w:val="1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Sous Chef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Domine" w:cs="Domine" w:eastAsia="Domine" w:hAnsi="Domine"/>
          <w:b w:val="1"/>
          <w:sz w:val="22"/>
          <w:szCs w:val="22"/>
          <w:u w:val="single"/>
        </w:rPr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u w:val="single"/>
          <w:rtl w:val="0"/>
        </w:rPr>
        <w:t xml:space="preserve">Education </w:t>
      </w:r>
    </w:p>
    <w:p w:rsidR="00000000" w:rsidDel="00000000" w:rsidP="00000000" w:rsidRDefault="00000000" w:rsidRPr="00000000" w14:paraId="00000003">
      <w:pPr>
        <w:tabs>
          <w:tab w:val="left" w:pos="0"/>
        </w:tabs>
        <w:spacing w:line="240" w:lineRule="auto"/>
        <w:ind w:right="1260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Le Cordon Bleu College of Culinary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Arts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ab/>
        <w:tab/>
        <w:tab/>
        <w:tab/>
        <w:t xml:space="preserve">                   </w:t>
      </w:r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                 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0"/>
        </w:tabs>
        <w:spacing w:line="240" w:lineRule="auto"/>
        <w:rPr>
          <w:rFonts w:ascii="Domine" w:cs="Domine" w:eastAsia="Domine" w:hAnsi="Domine"/>
          <w:i w:val="1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Associate of Occupations Studies, Culinary Arts</w:t>
        <w:tab/>
        <w:tab/>
        <w:tab/>
        <w:tab/>
        <w:t xml:space="preserve">                       </w:t>
      </w:r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5">
      <w:pPr>
        <w:tabs>
          <w:tab w:val="left" w:pos="0"/>
        </w:tabs>
        <w:spacing w:line="240" w:lineRule="auto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Domine" w:cs="Domine" w:eastAsia="Domine" w:hAnsi="Domin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Domine" w:cs="Domine" w:eastAsia="Domine" w:hAnsi="Domine"/>
          <w:b w:val="1"/>
          <w:sz w:val="22"/>
          <w:szCs w:val="22"/>
          <w:u w:val="single"/>
        </w:rPr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tabs>
          <w:tab w:val="left" w:pos="7200"/>
        </w:tabs>
        <w:spacing w:after="200" w:line="240" w:lineRule="auto"/>
        <w:jc w:val="both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Award winning </w:t>
      </w:r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Crispin Cider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competition Chef. Exceptional work ethic, ambitious, hardworking, and professionalism.  Educational background in sauces with exceptional knife skills. Works well in a fast paced team environment.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line="240" w:lineRule="auto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A">
      <w:pPr>
        <w:pStyle w:val="Heading1"/>
        <w:spacing w:after="0" w:before="0" w:lineRule="auto"/>
        <w:jc w:val="center"/>
        <w:rPr>
          <w:rFonts w:ascii="Domine" w:cs="Domine" w:eastAsia="Domine" w:hAnsi="Domine"/>
          <w:sz w:val="22"/>
          <w:szCs w:val="22"/>
          <w:u w:val="single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u w:val="single"/>
          <w:rtl w:val="0"/>
        </w:rPr>
        <w:t xml:space="preserve">Certifications/Skills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center"/>
        <w:rPr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Certified Professional Food Manager,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/>
        <w:jc w:val="center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National Environment Health Association</w:t>
      </w:r>
    </w:p>
    <w:p w:rsidR="00000000" w:rsidDel="00000000" w:rsidP="00000000" w:rsidRDefault="00000000" w:rsidRPr="00000000" w14:paraId="0000000D">
      <w:pPr>
        <w:spacing w:line="240" w:lineRule="auto"/>
        <w:ind w:left="720"/>
        <w:jc w:val="center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Expires:  November 2018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center"/>
        <w:rPr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Bilingual in Spanish &amp;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center"/>
        <w:rPr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Works well in a team environment and independently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center"/>
        <w:rPr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Knife Skills and Knowledge of Mother Sauces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Domine" w:cs="Domine" w:eastAsia="Domine" w:hAnsi="Domine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Domine" w:cs="Domine" w:eastAsia="Domine" w:hAnsi="Domine"/>
          <w:b w:val="1"/>
          <w:sz w:val="22"/>
          <w:szCs w:val="22"/>
          <w:u w:val="single"/>
        </w:rPr>
      </w:pPr>
      <w:bookmarkStart w:colFirst="0" w:colLast="0" w:name="_heading=h.omekwdh369hd" w:id="1"/>
      <w:bookmarkEnd w:id="1"/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u w:val="single"/>
          <w:rtl w:val="0"/>
        </w:rPr>
        <w:t xml:space="preserve">Professional Experience   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Domine" w:cs="Domine" w:eastAsia="Domine" w:hAnsi="Domine"/>
          <w:b w:val="1"/>
          <w:sz w:val="22"/>
          <w:szCs w:val="22"/>
        </w:rPr>
      </w:pPr>
      <w:bookmarkStart w:colFirst="0" w:colLast="0" w:name="_heading=h.by604op78z4o" w:id="2"/>
      <w:bookmarkEnd w:id="2"/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Nomikui Ramen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Domine" w:cs="Domine" w:eastAsia="Domine" w:hAnsi="Domine"/>
          <w:i w:val="1"/>
          <w:sz w:val="22"/>
          <w:szCs w:val="22"/>
        </w:rPr>
      </w:pPr>
      <w:bookmarkStart w:colFirst="0" w:colLast="0" w:name="_heading=h.w481dwq65q7c" w:id="3"/>
      <w:bookmarkEnd w:id="3"/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Owner/Chef 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Domine" w:cs="Domine" w:eastAsia="Domine" w:hAnsi="Domine"/>
          <w:b w:val="1"/>
          <w:i w:val="1"/>
          <w:sz w:val="22"/>
          <w:szCs w:val="22"/>
        </w:rPr>
      </w:pPr>
      <w:bookmarkStart w:colFirst="0" w:colLast="0" w:name="_heading=h.lyiitolv8ftq" w:id="4"/>
      <w:bookmarkEnd w:id="4"/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Binghamton,NY                                                                                                         </w:t>
      </w:r>
      <w:r w:rsidDel="00000000" w:rsidR="00000000" w:rsidRPr="00000000">
        <w:rPr>
          <w:rFonts w:ascii="Domine" w:cs="Domine" w:eastAsia="Domine" w:hAnsi="Domine"/>
          <w:b w:val="1"/>
          <w:i w:val="1"/>
          <w:sz w:val="22"/>
          <w:szCs w:val="22"/>
          <w:rtl w:val="0"/>
        </w:rPr>
        <w:t xml:space="preserve">12/18-current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Responsible for menu development and implementing health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Costing and purchasing all menu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Responsible for training kitchen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Reviewing and implementing all day to day operations 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rFonts w:ascii="Domine" w:cs="Domine" w:eastAsia="Domine" w:hAnsi="Domine"/>
          <w:sz w:val="22"/>
          <w:szCs w:val="22"/>
          <w:u w:val="none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Responsible for staffing and scheduling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rFonts w:ascii="Domine" w:cs="Domine" w:eastAsia="Domine" w:hAnsi="Domine"/>
          <w:sz w:val="22"/>
          <w:szCs w:val="22"/>
          <w:u w:val="none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Conducted daily, weekly, monthly inventory 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rFonts w:ascii="Domine" w:cs="Domine" w:eastAsia="Domine" w:hAnsi="Domine"/>
          <w:sz w:val="22"/>
          <w:szCs w:val="22"/>
          <w:u w:val="none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Responsible for restaurant purchasing  </w:t>
      </w:r>
    </w:p>
    <w:p w:rsidR="00000000" w:rsidDel="00000000" w:rsidP="00000000" w:rsidRDefault="00000000" w:rsidRPr="00000000" w14:paraId="0000001E">
      <w:pPr>
        <w:tabs>
          <w:tab w:val="left" w:pos="7800"/>
          <w:tab w:val="left" w:pos="8600"/>
        </w:tabs>
        <w:spacing w:line="240" w:lineRule="auto"/>
        <w:ind w:left="720" w:firstLine="0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800"/>
          <w:tab w:val="left" w:pos="8600"/>
        </w:tabs>
        <w:spacing w:line="240" w:lineRule="auto"/>
        <w:ind w:left="0" w:firstLine="0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tabs>
          <w:tab w:val="left" w:pos="7800"/>
          <w:tab w:val="left" w:pos="8600"/>
        </w:tabs>
        <w:spacing w:line="240" w:lineRule="auto"/>
        <w:ind w:left="720" w:firstLine="0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Domine" w:cs="Domine" w:eastAsia="Domine" w:hAnsi="Domine"/>
          <w:b w:val="1"/>
          <w:sz w:val="22"/>
          <w:szCs w:val="22"/>
        </w:rPr>
      </w:pPr>
      <w:bookmarkStart w:colFirst="0" w:colLast="0" w:name="_heading=h.pophs7ymbcr9" w:id="5"/>
      <w:bookmarkEnd w:id="5"/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Lampys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Domine" w:cs="Domine" w:eastAsia="Domine" w:hAnsi="Domine"/>
          <w:i w:val="1"/>
          <w:sz w:val="22"/>
          <w:szCs w:val="22"/>
        </w:rPr>
      </w:pPr>
      <w:bookmarkStart w:colFirst="0" w:colLast="0" w:name="_heading=h.73ug8nj6e48a" w:id="6"/>
      <w:bookmarkEnd w:id="6"/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Sous Chef 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Domine" w:cs="Domine" w:eastAsia="Domine" w:hAnsi="Domine"/>
          <w:b w:val="1"/>
          <w:i w:val="1"/>
          <w:sz w:val="22"/>
          <w:szCs w:val="22"/>
        </w:rPr>
      </w:pPr>
      <w:bookmarkStart w:colFirst="0" w:colLast="0" w:name="_heading=h.wrvgqcq1a8e2" w:id="7"/>
      <w:bookmarkEnd w:id="7"/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Binghamton, NY                                                                                                          </w:t>
      </w:r>
      <w:r w:rsidDel="00000000" w:rsidR="00000000" w:rsidRPr="00000000">
        <w:rPr>
          <w:rFonts w:ascii="Domine" w:cs="Domine" w:eastAsia="Domine" w:hAnsi="Domine"/>
          <w:b w:val="1"/>
          <w:i w:val="1"/>
          <w:sz w:val="22"/>
          <w:szCs w:val="22"/>
          <w:rtl w:val="0"/>
        </w:rPr>
        <w:t xml:space="preserve">08/2017-07-2018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5"/>
        </w:numPr>
        <w:tabs>
          <w:tab w:val="right" w:pos="10080"/>
        </w:tabs>
        <w:spacing w:after="0"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0"/>
          <w:sz w:val="22"/>
          <w:szCs w:val="22"/>
          <w:rtl w:val="0"/>
        </w:rPr>
        <w:t xml:space="preserve">Responsible for preparing a variety of , Italian, and French cuisine items while utilizing local and seasonal ingredients;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5"/>
        </w:numPr>
        <w:tabs>
          <w:tab w:val="right" w:pos="10080"/>
        </w:tabs>
        <w:spacing w:after="0" w:before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0"/>
          <w:sz w:val="22"/>
          <w:szCs w:val="22"/>
          <w:rtl w:val="0"/>
        </w:rPr>
        <w:t xml:space="preserve">In-charge of plating appetizers, entrees,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5"/>
        </w:numPr>
        <w:tabs>
          <w:tab w:val="right" w:pos="10080"/>
        </w:tabs>
        <w:spacing w:after="0" w:before="0" w:lineRule="auto"/>
        <w:ind w:left="720" w:hanging="360"/>
        <w:rPr>
          <w:sz w:val="22"/>
          <w:szCs w:val="22"/>
        </w:rPr>
      </w:pPr>
      <w:bookmarkStart w:colFirst="0" w:colLast="0" w:name="_heading=h.eyh36bnktf6f" w:id="8"/>
      <w:bookmarkEnd w:id="8"/>
      <w:r w:rsidDel="00000000" w:rsidR="00000000" w:rsidRPr="00000000">
        <w:rPr>
          <w:rFonts w:ascii="Domine" w:cs="Domine" w:eastAsia="Domine" w:hAnsi="Domine"/>
          <w:b w:val="0"/>
          <w:sz w:val="22"/>
          <w:szCs w:val="22"/>
          <w:rtl w:val="0"/>
        </w:rPr>
        <w:t xml:space="preserve">Supervised and train fellow culinary staff on proper equipment use and kitchen procedures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5"/>
        </w:numPr>
        <w:tabs>
          <w:tab w:val="right" w:pos="10080"/>
        </w:tabs>
        <w:spacing w:before="0" w:lineRule="auto"/>
        <w:ind w:left="720" w:hanging="360"/>
        <w:rPr>
          <w:sz w:val="22"/>
          <w:szCs w:val="22"/>
        </w:rPr>
      </w:pPr>
      <w:bookmarkStart w:colFirst="0" w:colLast="0" w:name="_heading=h.le450v217ct2" w:id="9"/>
      <w:bookmarkEnd w:id="9"/>
      <w:r w:rsidDel="00000000" w:rsidR="00000000" w:rsidRPr="00000000">
        <w:rPr>
          <w:rFonts w:ascii="Domine" w:cs="Domine" w:eastAsia="Domine" w:hAnsi="Domine"/>
          <w:b w:val="0"/>
          <w:sz w:val="22"/>
          <w:szCs w:val="22"/>
          <w:rtl w:val="0"/>
        </w:rPr>
        <w:t xml:space="preserve"> Conducted daily product inventory to ensure adequate product was available for daily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Domine" w:cs="Domine" w:eastAsia="Domine" w:hAnsi="Domine"/>
          <w:i w:val="1"/>
          <w:sz w:val="22"/>
          <w:szCs w:val="22"/>
        </w:rPr>
      </w:pPr>
      <w:bookmarkStart w:colFirst="0" w:colLast="0" w:name="_heading=h.43ah8o6fekp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060"/>
        </w:tabs>
        <w:spacing w:line="240" w:lineRule="auto"/>
        <w:ind w:right="1260"/>
        <w:rPr>
          <w:rFonts w:ascii="Domine" w:cs="Domine" w:eastAsia="Domine" w:hAnsi="Domine"/>
          <w:b w:val="1"/>
          <w:i w:val="1"/>
          <w:sz w:val="22"/>
          <w:szCs w:val="22"/>
        </w:rPr>
      </w:pPr>
      <w:bookmarkStart w:colFirst="0" w:colLast="0" w:name="_heading=h.30j0zll" w:id="11"/>
      <w:bookmarkEnd w:id="11"/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Healthy Palate Philippines </w:t>
        <w:tab/>
        <w:t xml:space="preserve">             </w:t>
      </w:r>
      <w:r w:rsidDel="00000000" w:rsidR="00000000" w:rsidRPr="00000000">
        <w:rPr>
          <w:rFonts w:ascii="Domine" w:cs="Domine" w:eastAsia="Domine" w:hAnsi="Domine"/>
          <w:b w:val="1"/>
          <w:i w:val="1"/>
          <w:sz w:val="22"/>
          <w:szCs w:val="22"/>
          <w:rtl w:val="0"/>
        </w:rPr>
        <w:t xml:space="preserve">09/2016-07/2017 </w:t>
      </w:r>
    </w:p>
    <w:p w:rsidR="00000000" w:rsidDel="00000000" w:rsidP="00000000" w:rsidRDefault="00000000" w:rsidRPr="00000000" w14:paraId="0000002A">
      <w:pPr>
        <w:tabs>
          <w:tab w:val="left" w:pos="7800"/>
          <w:tab w:val="left" w:pos="8600"/>
          <w:tab w:val="left" w:pos="9450"/>
        </w:tabs>
        <w:spacing w:line="240" w:lineRule="auto"/>
        <w:ind w:right="1350"/>
        <w:rPr>
          <w:rFonts w:ascii="Domine" w:cs="Domine" w:eastAsia="Domine" w:hAnsi="Domine"/>
          <w:i w:val="1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Executive Chef/ Co-Owner</w:t>
        <w:tab/>
        <w:t xml:space="preserve">           Philippines</w:t>
      </w:r>
    </w:p>
    <w:p w:rsidR="00000000" w:rsidDel="00000000" w:rsidP="00000000" w:rsidRDefault="00000000" w:rsidRPr="00000000" w14:paraId="0000002B">
      <w:pPr>
        <w:tabs>
          <w:tab w:val="left" w:pos="7800"/>
          <w:tab w:val="left" w:pos="8600"/>
        </w:tabs>
        <w:spacing w:line="240" w:lineRule="auto"/>
        <w:ind w:left="360"/>
        <w:rPr>
          <w:rFonts w:ascii="Domine" w:cs="Domine" w:eastAsia="Domine" w:hAnsi="Domin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Responsible for menu development and implementing health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Costing and purchasing all menu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Responsible for training kitchen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tabs>
          <w:tab w:val="left" w:pos="7800"/>
          <w:tab w:val="left" w:pos="8600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Reviewing and implementing all day to day operations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00"/>
          <w:tab w:val="left" w:pos="7800"/>
          <w:tab w:val="left" w:pos="8600"/>
        </w:tabs>
        <w:spacing w:line="240" w:lineRule="auto"/>
        <w:ind w:left="8520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1">
      <w:pPr>
        <w:spacing w:line="240" w:lineRule="auto"/>
        <w:rPr>
          <w:rFonts w:ascii="Domine" w:cs="Domine" w:eastAsia="Domine" w:hAnsi="Domine"/>
          <w:b w:val="1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Villa de Colombia </w:t>
      </w:r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Fonts w:ascii="Domine" w:cs="Domine" w:eastAsia="Domine" w:hAnsi="Domine"/>
          <w:b w:val="1"/>
          <w:i w:val="1"/>
          <w:sz w:val="22"/>
          <w:szCs w:val="22"/>
          <w:rtl w:val="0"/>
        </w:rPr>
        <w:t xml:space="preserve">07/2016- 08/2016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450"/>
        </w:tabs>
        <w:spacing w:line="240" w:lineRule="auto"/>
        <w:ind w:right="1350"/>
        <w:rPr>
          <w:rFonts w:ascii="Domine" w:cs="Domine" w:eastAsia="Domine" w:hAnsi="Domine"/>
          <w:sz w:val="22"/>
          <w:szCs w:val="22"/>
        </w:rPr>
      </w:pPr>
      <w:bookmarkStart w:colFirst="0" w:colLast="0" w:name="_heading=h.1fob9te" w:id="12"/>
      <w:bookmarkEnd w:id="12"/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Chef Consultant                                                                                                                      Hackensack,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Domine" w:cs="Domine" w:eastAsia="Domine" w:hAnsi="Domine"/>
          <w:sz w:val="22"/>
          <w:szCs w:val="22"/>
        </w:rPr>
      </w:pPr>
      <w:bookmarkStart w:colFirst="0" w:colLast="0" w:name="_heading=h.3znysh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bookmarkStart w:colFirst="0" w:colLast="0" w:name="_heading=h.2et92p0" w:id="14"/>
      <w:bookmarkEnd w:id="14"/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Responsible for training a Sous 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bookmarkStart w:colFirst="0" w:colLast="0" w:name="_heading=h.tyjcwt" w:id="15"/>
      <w:bookmarkEnd w:id="15"/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Help create new dishes for menu from appetizer to desserts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bookmarkStart w:colFirst="0" w:colLast="0" w:name="_heading=h.3dy6vkm" w:id="16"/>
      <w:bookmarkEnd w:id="16"/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Help organize and create standardized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bookmarkStart w:colFirst="0" w:colLast="0" w:name="_heading=h.1t3h5sf" w:id="17"/>
      <w:bookmarkEnd w:id="17"/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Expansion and refinement of authentic Colombian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Domine" w:cs="Domine" w:eastAsia="Domine" w:hAnsi="Domine"/>
          <w:b w:val="1"/>
          <w:sz w:val="22"/>
          <w:szCs w:val="22"/>
        </w:rPr>
      </w:pPr>
      <w:bookmarkStart w:colFirst="0" w:colLast="0" w:name="_heading=h.4d34og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Domine" w:cs="Domine" w:eastAsia="Domine" w:hAnsi="Domin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830"/>
          <w:tab w:val="left" w:pos="9540"/>
        </w:tabs>
        <w:spacing w:line="240" w:lineRule="auto"/>
        <w:ind w:right="1260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Soho House, West Hollywood 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Domine" w:cs="Domine" w:eastAsia="Domine" w:hAnsi="Domine"/>
          <w:b w:val="1"/>
          <w:i w:val="1"/>
          <w:sz w:val="22"/>
          <w:szCs w:val="22"/>
          <w:rtl w:val="0"/>
        </w:rPr>
        <w:t xml:space="preserve">03/2015- 07/2016</w:t>
      </w: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pacing w:line="240" w:lineRule="auto"/>
        <w:ind w:right="1350"/>
        <w:rPr>
          <w:rFonts w:ascii="Domine" w:cs="Domine" w:eastAsia="Domine" w:hAnsi="Domine"/>
          <w:sz w:val="22"/>
          <w:szCs w:val="22"/>
        </w:rPr>
      </w:pPr>
      <w:bookmarkStart w:colFirst="0" w:colLast="0" w:name="_heading=h.2s8eyo1" w:id="19"/>
      <w:bookmarkEnd w:id="19"/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Line Cook/ Tournant                                                                                                               </w:t>
      </w:r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Domine" w:cs="Domine" w:eastAsia="Domine" w:hAnsi="Domine"/>
          <w:sz w:val="22"/>
          <w:szCs w:val="22"/>
        </w:rPr>
      </w:pPr>
      <w:bookmarkStart w:colFirst="0" w:colLast="0" w:name="_heading=h.17dp8v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bookmarkStart w:colFirst="0" w:colLast="0" w:name="_heading=h.3rdcrjn" w:id="21"/>
      <w:bookmarkEnd w:id="21"/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Responsible for Prepping/ Cooking/ Executing, various dishes example sautéing, grill, pizza station, garden manger, frying station, pasta station, fish station.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bookmarkStart w:colFirst="0" w:colLast="0" w:name="_heading=h.26in1rg" w:id="22"/>
      <w:bookmarkEnd w:id="22"/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Responsible for bread baking, desserts as well as executing plating.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bookmarkStart w:colFirst="0" w:colLast="0" w:name="_heading=h.lnxbz9" w:id="23"/>
      <w:bookmarkEnd w:id="23"/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Conducted various brunches and buffets up to about 600 guest.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bookmarkStart w:colFirst="0" w:colLast="0" w:name="_heading=h.35nkun2" w:id="24"/>
      <w:bookmarkEnd w:id="24"/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Help train people for various position.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Domine" w:cs="Domine" w:eastAsia="Domine" w:hAnsi="Domine"/>
          <w:b w:val="1"/>
          <w:sz w:val="22"/>
          <w:szCs w:val="22"/>
        </w:rPr>
      </w:pPr>
      <w:bookmarkStart w:colFirst="0" w:colLast="0" w:name="_heading=h.1ksv4u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Domine" w:cs="Domine" w:eastAsia="Domine" w:hAnsi="Domin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Domine" w:cs="Domine" w:eastAsia="Domine" w:hAnsi="Domin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ind w:right="1350"/>
        <w:rPr>
          <w:rFonts w:ascii="Domine" w:cs="Domine" w:eastAsia="Domine" w:hAnsi="Domine"/>
          <w:b w:val="1"/>
          <w:sz w:val="22"/>
          <w:szCs w:val="22"/>
          <w:u w:val="single"/>
        </w:rPr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John Meidinger Catering at South Beach Yacht Club, 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Domine" w:cs="Domine" w:eastAsia="Domine" w:hAnsi="Domine"/>
          <w:b w:val="1"/>
          <w:i w:val="1"/>
          <w:sz w:val="22"/>
          <w:szCs w:val="22"/>
          <w:rtl w:val="0"/>
        </w:rPr>
        <w:t xml:space="preserve">9/2013- 3/2015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                                   </w:t>
      </w:r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Sous Chef/line Cook /Prep Cook/Catering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</w:t>
        <w:tab/>
        <w:tab/>
        <w:tab/>
        <w:tab/>
        <w:tab/>
        <w:t xml:space="preserve">         </w:t>
      </w:r>
      <w:r w:rsidDel="00000000" w:rsidR="00000000" w:rsidRPr="00000000">
        <w:rPr>
          <w:rFonts w:ascii="Domine" w:cs="Domine" w:eastAsia="Domine" w:hAnsi="Domine"/>
          <w:i w:val="1"/>
          <w:sz w:val="22"/>
          <w:szCs w:val="22"/>
          <w:rtl w:val="0"/>
        </w:rPr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5"/>
        </w:numPr>
        <w:tabs>
          <w:tab w:val="right" w:pos="10080"/>
        </w:tabs>
        <w:spacing w:after="0" w:before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0"/>
          <w:sz w:val="22"/>
          <w:szCs w:val="22"/>
          <w:rtl w:val="0"/>
        </w:rPr>
        <w:t xml:space="preserve">Responsible for preparing a variety of Spanish, Italian, and French cuisine items while utilizing local and seasonal ingredients; Baked breads and execute some dessert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5"/>
        </w:numPr>
        <w:tabs>
          <w:tab w:val="right" w:pos="10080"/>
        </w:tabs>
        <w:spacing w:after="0" w:before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0"/>
          <w:sz w:val="22"/>
          <w:szCs w:val="22"/>
          <w:rtl w:val="0"/>
        </w:rPr>
        <w:t xml:space="preserve">In-charge of plating appetizers, entrees, and desserts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5"/>
        </w:numPr>
        <w:tabs>
          <w:tab w:val="right" w:pos="10080"/>
        </w:tabs>
        <w:spacing w:after="0" w:before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0"/>
          <w:sz w:val="22"/>
          <w:szCs w:val="22"/>
          <w:rtl w:val="0"/>
        </w:rPr>
        <w:t xml:space="preserve">Supervised and train fellow culinary staff on proper equipment use and kitchen procedures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5"/>
        </w:numPr>
        <w:tabs>
          <w:tab w:val="right" w:pos="10080"/>
        </w:tabs>
        <w:spacing w:before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0"/>
          <w:sz w:val="22"/>
          <w:szCs w:val="22"/>
          <w:rtl w:val="0"/>
        </w:rPr>
        <w:t xml:space="preserve">Set up and break down of catering events; conducted daily product inventory to ensure adequate product was available for daily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8094"/>
        </w:tabs>
        <w:spacing w:after="200" w:line="240" w:lineRule="auto"/>
        <w:rPr>
          <w:rFonts w:ascii="Domine" w:cs="Domine" w:eastAsia="Domine" w:hAnsi="Domin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8094"/>
        </w:tabs>
        <w:spacing w:after="200" w:line="240" w:lineRule="auto"/>
        <w:ind w:right="1350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rtl w:val="0"/>
        </w:rPr>
        <w:t xml:space="preserve">United States Army                                                                                                              </w:t>
      </w:r>
      <w:r w:rsidDel="00000000" w:rsidR="00000000" w:rsidRPr="00000000">
        <w:rPr>
          <w:rFonts w:ascii="Domine" w:cs="Domine" w:eastAsia="Domine" w:hAnsi="Domine"/>
          <w:b w:val="1"/>
          <w:i w:val="1"/>
          <w:sz w:val="22"/>
          <w:szCs w:val="22"/>
          <w:rtl w:val="0"/>
        </w:rPr>
        <w:t xml:space="preserve">11/2005- 9/2010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left" w:pos="8094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Acted as team leader to four soldiers; Directed various military exercises and training drills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tabs>
          <w:tab w:val="left" w:pos="8094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Responsible for maintaining over $1,000,000 worth of military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tabs>
          <w:tab w:val="left" w:pos="8094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In-charge of maintaining security of multiple locations during Operation Iraqi Freedom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349"/>
        </w:tabs>
        <w:rPr/>
      </w:pPr>
      <w:r w:rsidDel="00000000" w:rsidR="00000000" w:rsidRPr="00000000">
        <w:rPr>
          <w:rtl w:val="0"/>
        </w:rPr>
        <w:tab/>
      </w:r>
    </w:p>
    <w:sectPr>
      <w:headerReference r:id="rId7" w:type="default"/>
      <w:pgSz w:h="15840" w:w="12240"/>
      <w:pgMar w:bottom="720" w:top="720" w:left="720" w:right="72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"/>
  <w:font w:name="Georgia"/>
  <w:font w:name="Domine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Style w:val="Title"/>
      <w:spacing w:before="720" w:lineRule="auto"/>
      <w:jc w:val="center"/>
      <w:rPr>
        <w:rFonts w:ascii="Domine" w:cs="Domine" w:eastAsia="Domine" w:hAnsi="Domine"/>
      </w:rPr>
    </w:pPr>
    <w:r w:rsidDel="00000000" w:rsidR="00000000" w:rsidRPr="00000000">
      <w:rPr>
        <w:rFonts w:ascii="Domine" w:cs="Domine" w:eastAsia="Domine" w:hAnsi="Domine"/>
        <w:rtl w:val="0"/>
      </w:rPr>
      <w:t xml:space="preserve">Andres Castellanos</w:t>
    </w:r>
  </w:p>
  <w:p w:rsidR="00000000" w:rsidDel="00000000" w:rsidP="00000000" w:rsidRDefault="00000000" w:rsidRPr="00000000" w14:paraId="00000053">
    <w:pPr>
      <w:spacing w:line="240" w:lineRule="auto"/>
      <w:jc w:val="center"/>
      <w:rPr>
        <w:rFonts w:ascii="Domine" w:cs="Domine" w:eastAsia="Domine" w:hAnsi="Domine"/>
      </w:rPr>
    </w:pPr>
    <w:r w:rsidDel="00000000" w:rsidR="00000000" w:rsidRPr="00000000">
      <w:rPr>
        <w:rFonts w:ascii="Domine" w:cs="Domine" w:eastAsia="Domine" w:hAnsi="Domine"/>
        <w:rtl w:val="0"/>
      </w:rPr>
      <w:t xml:space="preserve">56 Homer St. Binghamton, NY 13903</w:t>
    </w:r>
  </w:p>
  <w:p w:rsidR="00000000" w:rsidDel="00000000" w:rsidP="00000000" w:rsidRDefault="00000000" w:rsidRPr="00000000" w14:paraId="00000054">
    <w:pPr>
      <w:spacing w:line="240" w:lineRule="auto"/>
      <w:jc w:val="center"/>
      <w:rPr>
        <w:rFonts w:ascii="Domine" w:cs="Domine" w:eastAsia="Domine" w:hAnsi="Domine"/>
      </w:rPr>
    </w:pPr>
    <w:r w:rsidDel="00000000" w:rsidR="00000000" w:rsidRPr="00000000">
      <w:rPr>
        <w:rFonts w:ascii="Domine" w:cs="Domine" w:eastAsia="Domine" w:hAnsi="Domine"/>
        <w:rtl w:val="0"/>
      </w:rPr>
      <w:t xml:space="preserve">607-321-3007</w:t>
    </w:r>
  </w:p>
  <w:p w:rsidR="00000000" w:rsidDel="00000000" w:rsidP="00000000" w:rsidRDefault="00000000" w:rsidRPr="00000000" w14:paraId="00000055">
    <w:pPr>
      <w:spacing w:line="240" w:lineRule="auto"/>
      <w:jc w:val="center"/>
      <w:rPr>
        <w:rFonts w:ascii="Domine" w:cs="Domine" w:eastAsia="Domine" w:hAnsi="Domine"/>
      </w:rPr>
    </w:pPr>
    <w:r w:rsidDel="00000000" w:rsidR="00000000" w:rsidRPr="00000000">
      <w:rPr>
        <w:rFonts w:ascii="Domine" w:cs="Domine" w:eastAsia="Domine" w:hAnsi="Domine"/>
        <w:rtl w:val="0"/>
      </w:rPr>
      <w:t xml:space="preserve">Email: </w:t>
    </w:r>
    <w:hyperlink r:id="rId1">
      <w:r w:rsidDel="00000000" w:rsidR="00000000" w:rsidRPr="00000000">
        <w:rPr>
          <w:rFonts w:ascii="Domine" w:cs="Domine" w:eastAsia="Domine" w:hAnsi="Domine"/>
          <w:color w:val="a9122a"/>
          <w:u w:val="single"/>
          <w:rtl w:val="0"/>
        </w:rPr>
        <w:t xml:space="preserve">Andresc115@gmail.com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Quattrocento" w:cs="Quattrocento" w:eastAsia="Quattrocento" w:hAnsi="Quattrocen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Quattrocento" w:cs="Quattrocento" w:eastAsia="Quattrocento" w:hAnsi="Quattrocen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" w:cs="Quattrocento" w:eastAsia="Quattrocento" w:hAnsi="Quattrocento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10080"/>
      </w:tabs>
      <w:spacing w:after="100" w:before="200"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sz w:val="36"/>
      <w:szCs w:val="36"/>
    </w:rPr>
  </w:style>
  <w:style w:type="paragraph" w:styleId="Normal" w:default="1">
    <w:name w:val="Normal"/>
    <w:qFormat w:val="1"/>
    <w:rsid w:val="007F4E30"/>
    <w:pPr>
      <w:widowControl w:val="0"/>
      <w:spacing w:after="0" w:line="276" w:lineRule="auto"/>
    </w:pPr>
    <w:rPr>
      <w:rFonts w:ascii="Quattrocento" w:cs="Quattrocento" w:eastAsia="Quattrocento" w:hAnsi="Quattrocento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7F4E30"/>
    <w:pPr>
      <w:keepNext w:val="1"/>
      <w:keepLines w:val="1"/>
      <w:spacing w:after="200" w:before="400" w:line="240" w:lineRule="auto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F4E30"/>
    <w:pPr>
      <w:keepNext w:val="1"/>
      <w:keepLines w:val="1"/>
      <w:tabs>
        <w:tab w:val="right" w:pos="10080"/>
      </w:tabs>
      <w:spacing w:after="100" w:before="200" w:line="240" w:lineRule="auto"/>
      <w:outlineLvl w:val="1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F4E3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4E30"/>
  </w:style>
  <w:style w:type="paragraph" w:styleId="Footer">
    <w:name w:val="footer"/>
    <w:basedOn w:val="Normal"/>
    <w:link w:val="FooterChar"/>
    <w:uiPriority w:val="99"/>
    <w:unhideWhenUsed w:val="1"/>
    <w:rsid w:val="007F4E3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4E30"/>
  </w:style>
  <w:style w:type="paragraph" w:styleId="Title">
    <w:name w:val="Title"/>
    <w:basedOn w:val="Normal"/>
    <w:next w:val="Normal"/>
    <w:link w:val="TitleChar"/>
    <w:rsid w:val="007F4E30"/>
    <w:pPr>
      <w:keepNext w:val="1"/>
      <w:keepLines w:val="1"/>
      <w:spacing w:line="240" w:lineRule="auto"/>
    </w:pPr>
    <w:rPr>
      <w:b w:val="1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7F4E30"/>
    <w:rPr>
      <w:rFonts w:ascii="Quattrocento" w:cs="Quattrocento" w:eastAsia="Quattrocento" w:hAnsi="Quattrocento"/>
      <w:b w:val="1"/>
      <w:color w:val="000000"/>
      <w:sz w:val="36"/>
      <w:szCs w:val="36"/>
    </w:rPr>
  </w:style>
  <w:style w:type="character" w:styleId="Heading1Char" w:customStyle="1">
    <w:name w:val="Heading 1 Char"/>
    <w:basedOn w:val="DefaultParagraphFont"/>
    <w:link w:val="Heading1"/>
    <w:rsid w:val="007F4E30"/>
    <w:rPr>
      <w:rFonts w:ascii="Quattrocento" w:cs="Quattrocento" w:eastAsia="Quattrocento" w:hAnsi="Quattrocento"/>
      <w:b w:val="1"/>
      <w:color w:val="000000"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7F4E30"/>
    <w:rPr>
      <w:rFonts w:ascii="Quattrocento" w:cs="Quattrocento" w:eastAsia="Quattrocento" w:hAnsi="Quattrocento"/>
      <w:b w:val="1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D7D3F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D7D3F"/>
    <w:rPr>
      <w:rFonts w:ascii="Segoe UI" w:cs="Segoe UI" w:eastAsia="Quattrocento" w:hAnsi="Segoe UI"/>
      <w:color w:val="00000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ndresc1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QDDADG9xr85v/lYD28zte6vsDA==">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2017-06-04T21:18:00Z</dcterms:created>
  <dc:creator>Castellanos, Diana</dc:creator>
</cp:coreProperties>
</file>