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42" w:rsidRDefault="00CD3CD1">
      <w:r>
        <w:t>Page 105 from Gaddis textbook.</w:t>
      </w:r>
    </w:p>
    <w:p w:rsidR="00CD3CD1" w:rsidRDefault="00CD3CD1">
      <w:pPr>
        <w:rPr>
          <w:b/>
        </w:rPr>
      </w:pPr>
      <w:r w:rsidRPr="00CD3CD1">
        <w:rPr>
          <w:b/>
        </w:rPr>
        <w:t>#</w:t>
      </w:r>
      <w:proofErr w:type="gramStart"/>
      <w:r w:rsidRPr="00CD3CD1">
        <w:rPr>
          <w:b/>
        </w:rPr>
        <w:t xml:space="preserve">3 </w:t>
      </w:r>
      <w:r w:rsidRPr="00CD3CD1">
        <w:rPr>
          <w:b/>
        </w:rPr>
        <w:tab/>
        <w:t>Math Tutor Application</w:t>
      </w:r>
      <w:proofErr w:type="gramEnd"/>
    </w:p>
    <w:p w:rsidR="00CD3CD1" w:rsidRDefault="00CD3CD1">
      <w:r w:rsidRPr="00CD3CD1">
        <w:t xml:space="preserve">You are to create a </w:t>
      </w:r>
      <w:r>
        <w:rPr>
          <w:i/>
        </w:rPr>
        <w:t>Math Tutor</w:t>
      </w:r>
      <w:r>
        <w:t xml:space="preserve"> application.  The application should display a simple math problem in a Label control.  The form should have a button that displays the answer to the math problem in a second label, when clicked.  It should also have a button that closes the application.  Figure 2-81 (further down in this document) shows an example of the application’s form before the button is clicked to display the answer.  Figure 2-82 (further down in this document) shows the form after the </w:t>
      </w:r>
      <w:r>
        <w:rPr>
          <w:i/>
        </w:rPr>
        <w:t>Show Answer</w:t>
      </w:r>
      <w:r>
        <w:t xml:space="preserve"> button is clicked.  Here are the detailed property specifications:</w:t>
      </w:r>
    </w:p>
    <w:p w:rsidR="00CD3CD1" w:rsidRDefault="00CD3CD1" w:rsidP="00CD3CD1">
      <w:pPr>
        <w:pStyle w:val="ListParagraph"/>
        <w:numPr>
          <w:ilvl w:val="0"/>
          <w:numId w:val="1"/>
        </w:numPr>
      </w:pPr>
      <w:r>
        <w:t xml:space="preserve">The button that displays the answer should be named </w:t>
      </w:r>
      <w:proofErr w:type="spellStart"/>
      <w:r>
        <w:t>btnShowAnswer</w:t>
      </w:r>
      <w:proofErr w:type="spellEnd"/>
      <w:r>
        <w:t xml:space="preserve">.  Its Text property should read </w:t>
      </w:r>
      <w:r>
        <w:rPr>
          <w:i/>
        </w:rPr>
        <w:t>Show Answer</w:t>
      </w:r>
      <w:r>
        <w:t>.</w:t>
      </w:r>
    </w:p>
    <w:p w:rsidR="00CD3CD1" w:rsidRDefault="00CD3CD1" w:rsidP="00CD3CD1">
      <w:pPr>
        <w:pStyle w:val="ListParagraph"/>
        <w:numPr>
          <w:ilvl w:val="0"/>
          <w:numId w:val="1"/>
        </w:numPr>
      </w:pPr>
      <w:r>
        <w:t xml:space="preserve">The button that closes the application should be named </w:t>
      </w:r>
      <w:proofErr w:type="spellStart"/>
      <w:r>
        <w:t>btnExit</w:t>
      </w:r>
      <w:proofErr w:type="spellEnd"/>
      <w:r>
        <w:t xml:space="preserve">.  Its Text property should read </w:t>
      </w:r>
      <w:r>
        <w:rPr>
          <w:i/>
        </w:rPr>
        <w:t>Exit</w:t>
      </w:r>
      <w:r>
        <w:t xml:space="preserve">. </w:t>
      </w:r>
    </w:p>
    <w:p w:rsidR="00CD3CD1" w:rsidRDefault="00CD3CD1" w:rsidP="00CD3CD1">
      <w:pPr>
        <w:pStyle w:val="ListParagraph"/>
        <w:numPr>
          <w:ilvl w:val="0"/>
          <w:numId w:val="1"/>
        </w:numPr>
      </w:pPr>
      <w:r>
        <w:t xml:space="preserve">The label that displays the answer to the math problem should be named </w:t>
      </w:r>
      <w:proofErr w:type="spellStart"/>
      <w:r>
        <w:t>lblAnswer</w:t>
      </w:r>
      <w:proofErr w:type="spellEnd"/>
      <w:r>
        <w:t>.</w:t>
      </w:r>
    </w:p>
    <w:p w:rsidR="00CD3CD1" w:rsidRDefault="00CD3CD1" w:rsidP="00CD3CD1">
      <w:pPr>
        <w:pStyle w:val="ListParagraph"/>
        <w:numPr>
          <w:ilvl w:val="0"/>
          <w:numId w:val="1"/>
        </w:numPr>
      </w:pPr>
      <w:r>
        <w:t xml:space="preserve">The form’s title bar should read </w:t>
      </w:r>
      <w:r>
        <w:rPr>
          <w:i/>
        </w:rPr>
        <w:t>Math Tutor</w:t>
      </w:r>
      <w:r>
        <w:t>.</w:t>
      </w:r>
    </w:p>
    <w:p w:rsidR="00CD3CD1" w:rsidRDefault="00CD3CD1" w:rsidP="00CD3CD1"/>
    <w:p w:rsidR="00CD3CD1" w:rsidRDefault="00CD3CD1" w:rsidP="00CD3CD1">
      <w:r>
        <w:rPr>
          <w:noProof/>
        </w:rPr>
        <w:drawing>
          <wp:inline distT="0" distB="0" distL="0" distR="0">
            <wp:extent cx="2857500" cy="173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D1" w:rsidRDefault="00CD3CD1" w:rsidP="00CD3CD1">
      <w:r w:rsidRPr="00CD3CD1">
        <w:rPr>
          <w:b/>
        </w:rPr>
        <w:t xml:space="preserve">Figure 2-81 </w:t>
      </w:r>
      <w:r>
        <w:t xml:space="preserve">Initial </w:t>
      </w:r>
      <w:r>
        <w:rPr>
          <w:i/>
        </w:rPr>
        <w:t>Math Tutor</w:t>
      </w:r>
      <w:r>
        <w:t xml:space="preserve"> application</w:t>
      </w:r>
    </w:p>
    <w:p w:rsidR="00CD3CD1" w:rsidRDefault="00CD3CD1" w:rsidP="00CD3CD1">
      <w:r>
        <w:rPr>
          <w:noProof/>
        </w:rPr>
        <w:drawing>
          <wp:inline distT="0" distB="0" distL="0" distR="0">
            <wp:extent cx="2857500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D1" w:rsidRPr="00CD3CD1" w:rsidRDefault="00CD3CD1" w:rsidP="00CD3CD1">
      <w:r>
        <w:rPr>
          <w:b/>
        </w:rPr>
        <w:t>Figure 2-82</w:t>
      </w:r>
      <w:r>
        <w:t xml:space="preserve"> Math Tutor application after </w:t>
      </w:r>
      <w:r>
        <w:rPr>
          <w:i/>
        </w:rPr>
        <w:t>Show Answers</w:t>
      </w:r>
      <w:r>
        <w:t xml:space="preserve"> button is clicked.</w:t>
      </w:r>
    </w:p>
    <w:sectPr w:rsidR="00CD3CD1" w:rsidRPr="00CD3CD1" w:rsidSect="00A7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66BC4"/>
    <w:multiLevelType w:val="hybridMultilevel"/>
    <w:tmpl w:val="E1C62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CD1"/>
    <w:rsid w:val="00A70542"/>
    <w:rsid w:val="00CD3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931</Characters>
  <Application>Microsoft Office Word</Application>
  <DocSecurity>0</DocSecurity>
  <Lines>7</Lines>
  <Paragraphs>2</Paragraphs>
  <ScaleCrop>false</ScaleCrop>
  <Company>New River Community College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2013-02-01T04:13:00Z</dcterms:created>
  <dcterms:modified xsi:type="dcterms:W3CDTF">2013-02-01T04:22:00Z</dcterms:modified>
</cp:coreProperties>
</file>