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1E88A" w14:textId="0AF92A7F" w:rsidR="00D03CB1" w:rsidRDefault="00E24862" w:rsidP="00E24862">
      <w:pPr>
        <w:pStyle w:val="Title"/>
      </w:pPr>
      <w:bookmarkStart w:id="0" w:name="_GoBack"/>
      <w:bookmarkEnd w:id="0"/>
      <w:r>
        <w:t>AWS Technical Essentials: Lab Guide</w:t>
      </w:r>
    </w:p>
    <w:p w14:paraId="13E00422" w14:textId="140B5675" w:rsidR="00E24862" w:rsidRDefault="00E24862" w:rsidP="00E24862"/>
    <w:p w14:paraId="120092A2" w14:textId="3AF1F381" w:rsidR="00E24862" w:rsidRDefault="00E24862" w:rsidP="00E24862">
      <w:pPr>
        <w:pStyle w:val="Heading1"/>
      </w:pPr>
      <w:r>
        <w:t>Pre-requisite:</w:t>
      </w:r>
    </w:p>
    <w:p w14:paraId="6F177BFE" w14:textId="1D3F7AC5" w:rsidR="00E24862" w:rsidRDefault="00E24862" w:rsidP="00E24862">
      <w:r>
        <w:t>AWS Account</w:t>
      </w:r>
    </w:p>
    <w:p w14:paraId="2755A5DE" w14:textId="1E144A17" w:rsidR="00E24862" w:rsidRDefault="00E24862" w:rsidP="00E24862"/>
    <w:p w14:paraId="0B6B1DA4" w14:textId="7BF0093F" w:rsidR="00ED0B63" w:rsidRDefault="00ED0B63" w:rsidP="00001463">
      <w:pPr>
        <w:pStyle w:val="Heading1"/>
      </w:pPr>
      <w:r>
        <w:t>Amazon EC2</w:t>
      </w:r>
    </w:p>
    <w:p w14:paraId="0A52EC5F" w14:textId="0B3AE7AC" w:rsidR="00E24862" w:rsidRDefault="00E24862" w:rsidP="00E24862">
      <w:pPr>
        <w:pStyle w:val="Heading1"/>
      </w:pPr>
      <w:r>
        <w:t>Exercise 1: AWS Dashboard</w:t>
      </w:r>
    </w:p>
    <w:p w14:paraId="11A83A0B" w14:textId="7891B905" w:rsidR="00E24862" w:rsidRDefault="00E24862" w:rsidP="00E24862">
      <w:pPr>
        <w:pStyle w:val="ListParagraph"/>
        <w:numPr>
          <w:ilvl w:val="0"/>
          <w:numId w:val="1"/>
        </w:numPr>
      </w:pPr>
      <w:r>
        <w:t>Login into AWS Account</w:t>
      </w:r>
    </w:p>
    <w:p w14:paraId="0973F805" w14:textId="777B4EC8" w:rsidR="00E24862" w:rsidRDefault="00E24862" w:rsidP="00E24862">
      <w:pPr>
        <w:pStyle w:val="ListParagraph"/>
        <w:numPr>
          <w:ilvl w:val="0"/>
          <w:numId w:val="1"/>
        </w:numPr>
      </w:pPr>
      <w:r>
        <w:t>Find out where these are available in the screen</w:t>
      </w:r>
    </w:p>
    <w:p w14:paraId="7204FDF1" w14:textId="5EB44C6B" w:rsidR="00E24862" w:rsidRDefault="00E24862" w:rsidP="00E24862">
      <w:pPr>
        <w:pStyle w:val="ListParagraph"/>
        <w:numPr>
          <w:ilvl w:val="1"/>
          <w:numId w:val="1"/>
        </w:numPr>
      </w:pPr>
      <w:r>
        <w:t>Region you are working in</w:t>
      </w:r>
    </w:p>
    <w:p w14:paraId="45E493EA" w14:textId="1BD8C0BC" w:rsidR="00E24862" w:rsidRDefault="00E24862" w:rsidP="00E24862">
      <w:pPr>
        <w:pStyle w:val="ListParagraph"/>
        <w:numPr>
          <w:ilvl w:val="1"/>
          <w:numId w:val="1"/>
        </w:numPr>
      </w:pPr>
      <w:r>
        <w:t>Your billing details</w:t>
      </w:r>
    </w:p>
    <w:p w14:paraId="0F433B5C" w14:textId="38E2935D" w:rsidR="00E24862" w:rsidRDefault="00E24862" w:rsidP="00E24862">
      <w:pPr>
        <w:pStyle w:val="Heading1"/>
      </w:pPr>
      <w:r>
        <w:t>Exercise 2:  Setting up Billing Alarm</w:t>
      </w:r>
    </w:p>
    <w:p w14:paraId="673C1DE4" w14:textId="2C3E9942" w:rsidR="00E24862" w:rsidRDefault="00E24862" w:rsidP="00E24862">
      <w:pPr>
        <w:pStyle w:val="ListParagraph"/>
        <w:numPr>
          <w:ilvl w:val="0"/>
          <w:numId w:val="2"/>
        </w:numPr>
      </w:pPr>
      <w:r>
        <w:t>Decide on the dollar amount beyond which you want the alarm to be triggered</w:t>
      </w:r>
    </w:p>
    <w:p w14:paraId="788A4F97" w14:textId="32EB397A" w:rsidR="00E24862" w:rsidRDefault="00E24862" w:rsidP="00E24862"/>
    <w:p w14:paraId="0508D657" w14:textId="5F001A44" w:rsidR="00E24862" w:rsidRDefault="00E24862" w:rsidP="00E24862">
      <w:pPr>
        <w:pStyle w:val="Heading1"/>
      </w:pPr>
      <w:r>
        <w:t>Exercise 3: Staring an EC2 Instance</w:t>
      </w:r>
    </w:p>
    <w:p w14:paraId="21FC98F1" w14:textId="3551A92D" w:rsidR="00E24862" w:rsidRDefault="00E24862" w:rsidP="00E24862">
      <w:r>
        <w:t>Inputs:</w:t>
      </w:r>
    </w:p>
    <w:p w14:paraId="18D3EF8D" w14:textId="5A0D82FC" w:rsidR="00E24862" w:rsidRDefault="00E24862" w:rsidP="00E24862">
      <w:pPr>
        <w:pStyle w:val="ListParagraph"/>
        <w:numPr>
          <w:ilvl w:val="0"/>
          <w:numId w:val="3"/>
        </w:numPr>
      </w:pPr>
      <w:r>
        <w:t>If using Linux, choose Amazon Linux AMI</w:t>
      </w:r>
    </w:p>
    <w:p w14:paraId="5366E000" w14:textId="02D47BE8" w:rsidR="00E24862" w:rsidRDefault="00E24862" w:rsidP="00E24862">
      <w:pPr>
        <w:pStyle w:val="ListParagraph"/>
        <w:numPr>
          <w:ilvl w:val="0"/>
          <w:numId w:val="3"/>
        </w:numPr>
      </w:pPr>
      <w:r>
        <w:t>If using Windows, choose Windows 2012 Server Base</w:t>
      </w:r>
    </w:p>
    <w:p w14:paraId="2CA22E67" w14:textId="6BFE5FE8" w:rsidR="00E24862" w:rsidRDefault="00E24862" w:rsidP="00E24862">
      <w:pPr>
        <w:pStyle w:val="ListParagraph"/>
        <w:numPr>
          <w:ilvl w:val="0"/>
          <w:numId w:val="3"/>
        </w:numPr>
      </w:pPr>
      <w:r>
        <w:t>Choose t</w:t>
      </w:r>
      <w:proofErr w:type="gramStart"/>
      <w:r>
        <w:t>2.micro</w:t>
      </w:r>
      <w:proofErr w:type="gramEnd"/>
      <w:r>
        <w:t xml:space="preserve"> as the Instance Type</w:t>
      </w:r>
    </w:p>
    <w:p w14:paraId="18B24709" w14:textId="6D796326" w:rsidR="00E24862" w:rsidRDefault="00E24862" w:rsidP="00E24862">
      <w:pPr>
        <w:pStyle w:val="ListParagraph"/>
        <w:numPr>
          <w:ilvl w:val="0"/>
          <w:numId w:val="3"/>
        </w:numPr>
      </w:pPr>
      <w:r>
        <w:t>Storage size should be default</w:t>
      </w:r>
    </w:p>
    <w:p w14:paraId="64DDA75B" w14:textId="58913FBF" w:rsidR="00ED0B63" w:rsidRDefault="00ED0B63" w:rsidP="00E24862">
      <w:pPr>
        <w:pStyle w:val="ListParagraph"/>
        <w:numPr>
          <w:ilvl w:val="0"/>
          <w:numId w:val="3"/>
        </w:numPr>
      </w:pPr>
      <w:r>
        <w:t xml:space="preserve">In the tags, give the instance a name of your choice </w:t>
      </w:r>
    </w:p>
    <w:p w14:paraId="7B72FC08" w14:textId="3ECB0E7E" w:rsidR="00E24862" w:rsidRDefault="00E24862" w:rsidP="00E24862">
      <w:pPr>
        <w:pStyle w:val="ListParagraph"/>
        <w:numPr>
          <w:ilvl w:val="0"/>
          <w:numId w:val="3"/>
        </w:numPr>
      </w:pPr>
      <w:r>
        <w:t>Security Group Name: SSH if Linux, RDP is Windows</w:t>
      </w:r>
    </w:p>
    <w:p w14:paraId="0EF7D330" w14:textId="66471D51" w:rsidR="00E24862" w:rsidRDefault="00E24862" w:rsidP="00E24862">
      <w:pPr>
        <w:pStyle w:val="ListParagraph"/>
        <w:numPr>
          <w:ilvl w:val="0"/>
          <w:numId w:val="3"/>
        </w:numPr>
      </w:pPr>
      <w:r>
        <w:t xml:space="preserve">Port to be opened: </w:t>
      </w:r>
      <w:r w:rsidR="00ED0B63">
        <w:t>22 for Linux, 3389 for Windows</w:t>
      </w:r>
    </w:p>
    <w:p w14:paraId="513C8C1C" w14:textId="007A8D8C" w:rsidR="00ED0B63" w:rsidRDefault="00ED0B63" w:rsidP="00E24862">
      <w:pPr>
        <w:pStyle w:val="ListParagraph"/>
        <w:numPr>
          <w:ilvl w:val="0"/>
          <w:numId w:val="3"/>
        </w:numPr>
      </w:pPr>
      <w:r>
        <w:t>Port to be opened for everyone</w:t>
      </w:r>
    </w:p>
    <w:p w14:paraId="7894E11D" w14:textId="49AA39E3" w:rsidR="00ED0B63" w:rsidRDefault="00ED0B63" w:rsidP="00E24862">
      <w:pPr>
        <w:pStyle w:val="ListParagraph"/>
        <w:numPr>
          <w:ilvl w:val="0"/>
          <w:numId w:val="3"/>
        </w:numPr>
      </w:pPr>
      <w:r>
        <w:t>Create New key (note down this name)</w:t>
      </w:r>
    </w:p>
    <w:p w14:paraId="227B8C90" w14:textId="5FFBE725" w:rsidR="00ED0B63" w:rsidRDefault="00ED0B63" w:rsidP="00E24862">
      <w:pPr>
        <w:pStyle w:val="ListParagraph"/>
        <w:numPr>
          <w:ilvl w:val="0"/>
          <w:numId w:val="3"/>
        </w:numPr>
      </w:pPr>
      <w:r>
        <w:t>Launch instance</w:t>
      </w:r>
    </w:p>
    <w:p w14:paraId="5DDF6961" w14:textId="1E20B4AC" w:rsidR="00ED0B63" w:rsidRDefault="00ED0B63" w:rsidP="00E24862">
      <w:pPr>
        <w:pStyle w:val="ListParagraph"/>
        <w:numPr>
          <w:ilvl w:val="0"/>
          <w:numId w:val="3"/>
        </w:numPr>
      </w:pPr>
      <w:r>
        <w:t>After instance launch, note down the following:</w:t>
      </w:r>
    </w:p>
    <w:p w14:paraId="67BFE3BA" w14:textId="661272DD" w:rsidR="00ED0B63" w:rsidRDefault="00ED0B63" w:rsidP="00ED0B63">
      <w:pPr>
        <w:pStyle w:val="ListParagraph"/>
        <w:numPr>
          <w:ilvl w:val="1"/>
          <w:numId w:val="3"/>
        </w:numPr>
      </w:pPr>
      <w:r>
        <w:t>Availability Zone of the instance</w:t>
      </w:r>
    </w:p>
    <w:p w14:paraId="6CCD7202" w14:textId="09A02485" w:rsidR="00ED0B63" w:rsidRDefault="00ED0B63" w:rsidP="00ED0B63">
      <w:pPr>
        <w:pStyle w:val="ListParagraph"/>
        <w:numPr>
          <w:ilvl w:val="1"/>
          <w:numId w:val="3"/>
        </w:numPr>
      </w:pPr>
      <w:r>
        <w:t>Public IP of the instance</w:t>
      </w:r>
    </w:p>
    <w:p w14:paraId="5FA5A89A" w14:textId="6C6BCCCE" w:rsidR="00ED0B63" w:rsidRDefault="00ED0B63" w:rsidP="00ED0B63">
      <w:pPr>
        <w:pStyle w:val="ListParagraph"/>
        <w:numPr>
          <w:ilvl w:val="1"/>
          <w:numId w:val="3"/>
        </w:numPr>
      </w:pPr>
      <w:r>
        <w:t>Private IP of the instance</w:t>
      </w:r>
    </w:p>
    <w:p w14:paraId="7E9CE48E" w14:textId="12FC42C2" w:rsidR="00ED0B63" w:rsidRDefault="00ED0B63" w:rsidP="00ED0B63">
      <w:pPr>
        <w:pStyle w:val="Heading1"/>
      </w:pPr>
      <w:r>
        <w:t>Exercise 4: Login into EC2 Instance</w:t>
      </w:r>
    </w:p>
    <w:p w14:paraId="7299BE27" w14:textId="74CC86BF" w:rsidR="00ED0B63" w:rsidRDefault="00ED0B63" w:rsidP="00ED0B63">
      <w:pPr>
        <w:pStyle w:val="ListParagraph"/>
        <w:numPr>
          <w:ilvl w:val="0"/>
          <w:numId w:val="4"/>
        </w:numPr>
      </w:pPr>
      <w:r>
        <w:t xml:space="preserve">In case of Windows, login name is </w:t>
      </w:r>
      <w:r w:rsidRPr="00ED0B63">
        <w:rPr>
          <w:b/>
          <w:bCs/>
        </w:rPr>
        <w:t>Administrator</w:t>
      </w:r>
    </w:p>
    <w:p w14:paraId="655A4B44" w14:textId="51B2461E" w:rsidR="00ED0B63" w:rsidRPr="00ED0B63" w:rsidRDefault="00ED0B63" w:rsidP="00ED0B63">
      <w:pPr>
        <w:pStyle w:val="ListParagraph"/>
        <w:numPr>
          <w:ilvl w:val="0"/>
          <w:numId w:val="4"/>
        </w:numPr>
      </w:pPr>
      <w:r>
        <w:t xml:space="preserve">In case of Linux, login name is </w:t>
      </w:r>
      <w:r w:rsidRPr="00ED0B63">
        <w:rPr>
          <w:b/>
          <w:bCs/>
        </w:rPr>
        <w:t>ec2-user</w:t>
      </w:r>
    </w:p>
    <w:p w14:paraId="3F38D918" w14:textId="3AE343A4" w:rsidR="00ED0B63" w:rsidRDefault="00ED0B63" w:rsidP="00ED0B63">
      <w:pPr>
        <w:pStyle w:val="ListParagraph"/>
        <w:numPr>
          <w:ilvl w:val="0"/>
          <w:numId w:val="4"/>
        </w:numPr>
      </w:pPr>
      <w:r>
        <w:t>In case of Windows, get the password and note it down</w:t>
      </w:r>
    </w:p>
    <w:p w14:paraId="3BA6C791" w14:textId="579EFC05" w:rsidR="00ED0B63" w:rsidRDefault="00ED0B63" w:rsidP="00ED0B63">
      <w:pPr>
        <w:pStyle w:val="ListParagraph"/>
        <w:numPr>
          <w:ilvl w:val="0"/>
          <w:numId w:val="4"/>
        </w:numPr>
      </w:pPr>
      <w:r>
        <w:lastRenderedPageBreak/>
        <w:t xml:space="preserve">In case of Linux, convert </w:t>
      </w:r>
      <w:proofErr w:type="spellStart"/>
      <w:r>
        <w:t>pem</w:t>
      </w:r>
      <w:proofErr w:type="spellEnd"/>
      <w:r>
        <w:t xml:space="preserve"> file to </w:t>
      </w:r>
      <w:proofErr w:type="spellStart"/>
      <w:r>
        <w:t>ppk</w:t>
      </w:r>
      <w:proofErr w:type="spellEnd"/>
      <w:r>
        <w:t xml:space="preserve"> file using </w:t>
      </w:r>
      <w:proofErr w:type="spellStart"/>
      <w:r>
        <w:t>puTTygen</w:t>
      </w:r>
      <w:proofErr w:type="spellEnd"/>
    </w:p>
    <w:p w14:paraId="09374188" w14:textId="2B3D6F1D" w:rsidR="00ED0B63" w:rsidRDefault="00ED0B63" w:rsidP="00ED0B63"/>
    <w:p w14:paraId="6EDC6394" w14:textId="2FC8657D" w:rsidR="00ED0B63" w:rsidRDefault="00ED0B63" w:rsidP="00ED0B63">
      <w:pPr>
        <w:pStyle w:val="Heading1"/>
      </w:pPr>
      <w:r>
        <w:t>Exercise 5: Launch another EC2 instance</w:t>
      </w:r>
    </w:p>
    <w:p w14:paraId="35EA3D69" w14:textId="4E229494" w:rsidR="00ED0B63" w:rsidRDefault="00ED0B63" w:rsidP="00ED0B63">
      <w:pPr>
        <w:pStyle w:val="ListParagraph"/>
        <w:numPr>
          <w:ilvl w:val="0"/>
          <w:numId w:val="5"/>
        </w:numPr>
      </w:pPr>
      <w:r>
        <w:t>Use the same parameters given in Exercise 3 and launch an EC2 instance in a different Availability Zone</w:t>
      </w:r>
    </w:p>
    <w:p w14:paraId="1FAAE216" w14:textId="6B51AA89" w:rsidR="00ED0B63" w:rsidRDefault="00ED0B63" w:rsidP="00ED0B63">
      <w:pPr>
        <w:pStyle w:val="ListParagraph"/>
        <w:numPr>
          <w:ilvl w:val="0"/>
          <w:numId w:val="5"/>
        </w:numPr>
      </w:pPr>
      <w:r>
        <w:t>Note down the Public IP of the instance</w:t>
      </w:r>
    </w:p>
    <w:p w14:paraId="37084B9F" w14:textId="10D117AF" w:rsidR="00ED0B63" w:rsidRDefault="00ED0B63" w:rsidP="00ED0B63">
      <w:pPr>
        <w:pStyle w:val="ListParagraph"/>
        <w:numPr>
          <w:ilvl w:val="0"/>
          <w:numId w:val="5"/>
        </w:numPr>
      </w:pPr>
      <w:r>
        <w:t>Login into the instance</w:t>
      </w:r>
    </w:p>
    <w:p w14:paraId="40865E61" w14:textId="530B640F" w:rsidR="00ED0B63" w:rsidRDefault="00ED0B63" w:rsidP="00ED0B63">
      <w:pPr>
        <w:pStyle w:val="Heading1"/>
      </w:pPr>
      <w:r>
        <w:t xml:space="preserve">Exercise 6: Restarting an EC2 Instance </w:t>
      </w:r>
    </w:p>
    <w:p w14:paraId="693C5CA2" w14:textId="7B708CC7" w:rsidR="00ED0B63" w:rsidRDefault="00ED0B63" w:rsidP="00ED0B63">
      <w:pPr>
        <w:pStyle w:val="ListParagraph"/>
        <w:numPr>
          <w:ilvl w:val="0"/>
          <w:numId w:val="6"/>
        </w:numPr>
      </w:pPr>
      <w:r>
        <w:t>Note down the Public and Private IP address of the instance</w:t>
      </w:r>
    </w:p>
    <w:p w14:paraId="27D5A295" w14:textId="6E300374" w:rsidR="00ED0B63" w:rsidRDefault="00ED0B63" w:rsidP="00ED0B63">
      <w:pPr>
        <w:pStyle w:val="ListParagraph"/>
        <w:numPr>
          <w:ilvl w:val="0"/>
          <w:numId w:val="6"/>
        </w:numPr>
      </w:pPr>
      <w:r>
        <w:t>Stop the instance</w:t>
      </w:r>
    </w:p>
    <w:p w14:paraId="43015AB3" w14:textId="45B6306D" w:rsidR="00ED0B63" w:rsidRDefault="00ED0B63" w:rsidP="00ED0B63">
      <w:pPr>
        <w:pStyle w:val="ListParagraph"/>
        <w:numPr>
          <w:ilvl w:val="0"/>
          <w:numId w:val="6"/>
        </w:numPr>
      </w:pPr>
      <w:r>
        <w:t xml:space="preserve">Start the instance </w:t>
      </w:r>
    </w:p>
    <w:p w14:paraId="796CA6ED" w14:textId="3B645878" w:rsidR="00ED0B63" w:rsidRDefault="00ED0B63" w:rsidP="00ED0B63">
      <w:pPr>
        <w:pStyle w:val="ListParagraph"/>
        <w:numPr>
          <w:ilvl w:val="0"/>
          <w:numId w:val="6"/>
        </w:numPr>
      </w:pPr>
      <w:r>
        <w:t>Check the public and private IP address of the instance. Are they still the same?</w:t>
      </w:r>
    </w:p>
    <w:p w14:paraId="13A2D77A" w14:textId="02F9D5E6" w:rsidR="00ED0B63" w:rsidRDefault="00ED0B63" w:rsidP="00ED0B63">
      <w:pPr>
        <w:pStyle w:val="Heading1"/>
      </w:pPr>
      <w:r>
        <w:t>Exercise 7: Answer these questions</w:t>
      </w:r>
    </w:p>
    <w:p w14:paraId="458F88E2" w14:textId="2422F467" w:rsidR="00ED0B63" w:rsidRDefault="00ED0B63" w:rsidP="00ED0B63">
      <w:pPr>
        <w:pStyle w:val="ListParagraph"/>
        <w:numPr>
          <w:ilvl w:val="0"/>
          <w:numId w:val="7"/>
        </w:numPr>
      </w:pPr>
      <w:r>
        <w:t>Is it possible to change the instance type of a running instance?</w:t>
      </w:r>
    </w:p>
    <w:p w14:paraId="6C06D31B" w14:textId="6D8E0472" w:rsidR="00ED0B63" w:rsidRDefault="00ED0B63" w:rsidP="00ED0B63">
      <w:pPr>
        <w:pStyle w:val="ListParagraph"/>
        <w:numPr>
          <w:ilvl w:val="0"/>
          <w:numId w:val="7"/>
        </w:numPr>
      </w:pPr>
      <w:r>
        <w:t>Is it possible to attach a different security group to a running instance?</w:t>
      </w:r>
    </w:p>
    <w:p w14:paraId="7C4D8A96" w14:textId="3D986088" w:rsidR="00ED0B63" w:rsidRDefault="00ED0B63" w:rsidP="00ED0B63">
      <w:pPr>
        <w:pStyle w:val="ListParagraph"/>
        <w:numPr>
          <w:ilvl w:val="0"/>
          <w:numId w:val="7"/>
        </w:numPr>
      </w:pPr>
      <w:r>
        <w:t>What is the difference between terminate and stop?</w:t>
      </w:r>
    </w:p>
    <w:p w14:paraId="19BC0D03" w14:textId="44DDA6A6" w:rsidR="00ED0B63" w:rsidRDefault="00ED0B63" w:rsidP="00ED0B63">
      <w:pPr>
        <w:pStyle w:val="ListParagraph"/>
        <w:numPr>
          <w:ilvl w:val="0"/>
          <w:numId w:val="7"/>
        </w:numPr>
      </w:pPr>
      <w:r>
        <w:t>Can I change the key which is associated with the instance?</w:t>
      </w:r>
    </w:p>
    <w:p w14:paraId="064F005B" w14:textId="36F3D3F2" w:rsidR="00001463" w:rsidRDefault="00001463">
      <w:r>
        <w:br w:type="page"/>
      </w:r>
    </w:p>
    <w:p w14:paraId="4316C32E" w14:textId="63371615" w:rsidR="00001463" w:rsidRDefault="00001463" w:rsidP="00001463">
      <w:pPr>
        <w:pStyle w:val="Heading1"/>
      </w:pPr>
      <w:r>
        <w:lastRenderedPageBreak/>
        <w:t>Elastic Block Store</w:t>
      </w:r>
    </w:p>
    <w:p w14:paraId="3330729D" w14:textId="77777777" w:rsidR="00001463" w:rsidRPr="00001463" w:rsidRDefault="00001463" w:rsidP="00001463">
      <w:pPr>
        <w:rPr>
          <w:b/>
          <w:bCs/>
          <w:i/>
          <w:iCs/>
        </w:rPr>
      </w:pPr>
      <w:r w:rsidRPr="00001463">
        <w:rPr>
          <w:b/>
          <w:bCs/>
          <w:i/>
          <w:iCs/>
        </w:rPr>
        <w:t>Before starting the exercise, note down the Availability zone of one of the servers that was started in the earlier exercises.</w:t>
      </w:r>
    </w:p>
    <w:p w14:paraId="376D4525" w14:textId="4999AB17" w:rsidR="00001463" w:rsidRDefault="00001463" w:rsidP="00001463">
      <w:pPr>
        <w:pStyle w:val="Heading1"/>
      </w:pPr>
      <w:r>
        <w:t>Exercise 8: Create EBS Volume</w:t>
      </w:r>
    </w:p>
    <w:p w14:paraId="03FC0FE6" w14:textId="2136D2B1" w:rsidR="00001463" w:rsidRDefault="00001463" w:rsidP="00001463">
      <w:pPr>
        <w:pStyle w:val="ListParagraph"/>
        <w:numPr>
          <w:ilvl w:val="0"/>
          <w:numId w:val="10"/>
        </w:numPr>
      </w:pPr>
      <w:r>
        <w:t>How do you get to Volume screen in the EC2 dashboard?</w:t>
      </w:r>
    </w:p>
    <w:p w14:paraId="5F8C5D94" w14:textId="49D6BA8D" w:rsidR="00001463" w:rsidRDefault="00001463" w:rsidP="00001463">
      <w:pPr>
        <w:pStyle w:val="ListParagraph"/>
        <w:numPr>
          <w:ilvl w:val="0"/>
          <w:numId w:val="10"/>
        </w:numPr>
      </w:pPr>
      <w:r>
        <w:t>How many volumes do you see in the volume screen? What are these volumes?</w:t>
      </w:r>
    </w:p>
    <w:p w14:paraId="4DBF935B" w14:textId="37303515" w:rsidR="00001463" w:rsidRDefault="00001463" w:rsidP="00001463">
      <w:pPr>
        <w:pStyle w:val="ListParagraph"/>
        <w:numPr>
          <w:ilvl w:val="0"/>
          <w:numId w:val="10"/>
        </w:numPr>
      </w:pPr>
      <w:r>
        <w:t>What does the green symbol indicate?</w:t>
      </w:r>
    </w:p>
    <w:p w14:paraId="6B96F430" w14:textId="77195E19" w:rsidR="00001463" w:rsidRDefault="00001463" w:rsidP="00001463">
      <w:pPr>
        <w:pStyle w:val="ListParagraph"/>
        <w:numPr>
          <w:ilvl w:val="0"/>
          <w:numId w:val="10"/>
        </w:numPr>
      </w:pPr>
      <w:r>
        <w:t>Create a new volume. Use the following parameters</w:t>
      </w:r>
    </w:p>
    <w:p w14:paraId="233BEEF4" w14:textId="3F2045A9" w:rsidR="00001463" w:rsidRDefault="00001463" w:rsidP="00001463">
      <w:pPr>
        <w:pStyle w:val="ListParagraph"/>
        <w:numPr>
          <w:ilvl w:val="0"/>
          <w:numId w:val="10"/>
        </w:numPr>
      </w:pPr>
      <w:r>
        <w:t>Volume Size 1 GB</w:t>
      </w:r>
    </w:p>
    <w:p w14:paraId="541D2A14" w14:textId="2D0041F6" w:rsidR="00001463" w:rsidRDefault="00001463" w:rsidP="00001463">
      <w:pPr>
        <w:pStyle w:val="ListParagraph"/>
        <w:numPr>
          <w:ilvl w:val="0"/>
          <w:numId w:val="10"/>
        </w:numPr>
      </w:pPr>
      <w:r>
        <w:t>Volume Type General Purpose SSD</w:t>
      </w:r>
    </w:p>
    <w:p w14:paraId="7DEF4FC8" w14:textId="6CF6B6F1" w:rsidR="00001463" w:rsidRPr="00001463" w:rsidRDefault="00001463" w:rsidP="00001463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01463">
        <w:rPr>
          <w:b/>
          <w:bCs/>
          <w:i/>
          <w:iCs/>
        </w:rPr>
        <w:t>Availability Zone: Same as the availability zone of the instance you noted down (Important)</w:t>
      </w:r>
    </w:p>
    <w:p w14:paraId="4755A6AB" w14:textId="64A9B97D" w:rsidR="00001463" w:rsidRDefault="00001463" w:rsidP="00001463">
      <w:pPr>
        <w:pStyle w:val="ListParagraph"/>
        <w:numPr>
          <w:ilvl w:val="0"/>
          <w:numId w:val="10"/>
        </w:numPr>
      </w:pPr>
      <w:r>
        <w:t>Leave the snapshot field empty</w:t>
      </w:r>
    </w:p>
    <w:p w14:paraId="5E3DE30D" w14:textId="0BAC5933" w:rsidR="00001463" w:rsidRDefault="00001463" w:rsidP="00001463">
      <w:pPr>
        <w:pStyle w:val="ListParagraph"/>
        <w:numPr>
          <w:ilvl w:val="0"/>
          <w:numId w:val="10"/>
        </w:numPr>
      </w:pPr>
      <w:r>
        <w:t>Create the volume</w:t>
      </w:r>
    </w:p>
    <w:p w14:paraId="6DE6C008" w14:textId="71D87B14" w:rsidR="00001463" w:rsidRDefault="00001463" w:rsidP="00001463">
      <w:pPr>
        <w:pStyle w:val="ListParagraph"/>
        <w:numPr>
          <w:ilvl w:val="0"/>
          <w:numId w:val="10"/>
        </w:numPr>
      </w:pPr>
      <w:r>
        <w:t>Why is there a Blue color symbol against the volume?</w:t>
      </w:r>
    </w:p>
    <w:p w14:paraId="18F6AAB9" w14:textId="2B6545B8" w:rsidR="00001463" w:rsidRDefault="00001463" w:rsidP="00001463">
      <w:pPr>
        <w:pStyle w:val="Heading1"/>
      </w:pPr>
      <w:r>
        <w:t>Exercise 9: Attach an EBS Volume</w:t>
      </w:r>
    </w:p>
    <w:p w14:paraId="67307FEE" w14:textId="760F75B4" w:rsidR="00001463" w:rsidRDefault="00001463" w:rsidP="00812172">
      <w:pPr>
        <w:pStyle w:val="ListParagraph"/>
        <w:numPr>
          <w:ilvl w:val="0"/>
          <w:numId w:val="12"/>
        </w:numPr>
      </w:pPr>
      <w:r>
        <w:t>Select the newly created volume</w:t>
      </w:r>
    </w:p>
    <w:p w14:paraId="4A23738D" w14:textId="6B7868A3" w:rsidR="00001463" w:rsidRDefault="00001463" w:rsidP="00812172">
      <w:pPr>
        <w:pStyle w:val="ListParagraph"/>
        <w:numPr>
          <w:ilvl w:val="0"/>
          <w:numId w:val="12"/>
        </w:numPr>
      </w:pPr>
      <w:r>
        <w:t>In Actions, choose Attach Volume</w:t>
      </w:r>
    </w:p>
    <w:p w14:paraId="0553247D" w14:textId="7F3756F4" w:rsidR="00001463" w:rsidRDefault="00001463" w:rsidP="00812172">
      <w:pPr>
        <w:pStyle w:val="ListParagraph"/>
        <w:numPr>
          <w:ilvl w:val="0"/>
          <w:numId w:val="12"/>
        </w:numPr>
      </w:pPr>
      <w:r>
        <w:t>Click instance field to choose the instance</w:t>
      </w:r>
    </w:p>
    <w:p w14:paraId="090FC69B" w14:textId="35DEEE24" w:rsidR="00001463" w:rsidRDefault="00001463" w:rsidP="00812172">
      <w:pPr>
        <w:pStyle w:val="ListParagraph"/>
        <w:numPr>
          <w:ilvl w:val="0"/>
          <w:numId w:val="12"/>
        </w:numPr>
      </w:pPr>
      <w:r>
        <w:t>How do you know the volume has been attached?</w:t>
      </w:r>
    </w:p>
    <w:p w14:paraId="4462B8E3" w14:textId="0F57F321" w:rsidR="00812172" w:rsidRDefault="00812172" w:rsidP="00812172">
      <w:pPr>
        <w:pStyle w:val="Heading1"/>
      </w:pPr>
      <w:r>
        <w:t>Exercise 10: Verifying Volume has been attached</w:t>
      </w:r>
    </w:p>
    <w:p w14:paraId="3C16F1DC" w14:textId="53A78C97" w:rsidR="00812172" w:rsidRDefault="00812172" w:rsidP="00812172">
      <w:pPr>
        <w:pStyle w:val="ListParagraph"/>
        <w:numPr>
          <w:ilvl w:val="0"/>
          <w:numId w:val="13"/>
        </w:numPr>
      </w:pPr>
      <w:r>
        <w:t>In Linux, check for /dev/</w:t>
      </w:r>
      <w:proofErr w:type="spellStart"/>
      <w:r>
        <w:t>sdf</w:t>
      </w:r>
      <w:proofErr w:type="spellEnd"/>
      <w:r>
        <w:t xml:space="preserve"> (ls -l /dev/</w:t>
      </w:r>
      <w:proofErr w:type="spellStart"/>
      <w:r>
        <w:t>sdf</w:t>
      </w:r>
      <w:proofErr w:type="spellEnd"/>
      <w:r>
        <w:t>) or /dev/</w:t>
      </w:r>
      <w:proofErr w:type="spellStart"/>
      <w:r>
        <w:t>xvdf</w:t>
      </w:r>
      <w:proofErr w:type="spellEnd"/>
    </w:p>
    <w:p w14:paraId="5DC9635B" w14:textId="1F3C4A8B" w:rsidR="00812172" w:rsidRDefault="00812172" w:rsidP="00812172">
      <w:pPr>
        <w:pStyle w:val="ListParagraph"/>
        <w:numPr>
          <w:ilvl w:val="0"/>
          <w:numId w:val="13"/>
        </w:numPr>
      </w:pPr>
      <w:r>
        <w:t xml:space="preserve">Then format the disk using the command: </w:t>
      </w:r>
      <w:proofErr w:type="gramStart"/>
      <w:r>
        <w:t>mkfs.ext</w:t>
      </w:r>
      <w:proofErr w:type="gramEnd"/>
      <w:r>
        <w:t>4 /dev/</w:t>
      </w:r>
      <w:proofErr w:type="spellStart"/>
      <w:r>
        <w:t>sdf</w:t>
      </w:r>
      <w:proofErr w:type="spellEnd"/>
    </w:p>
    <w:p w14:paraId="34DEE2DA" w14:textId="0A74EE57" w:rsidR="00812172" w:rsidRDefault="00812172" w:rsidP="00812172">
      <w:pPr>
        <w:pStyle w:val="ListParagraph"/>
        <w:numPr>
          <w:ilvl w:val="0"/>
          <w:numId w:val="13"/>
        </w:numPr>
      </w:pPr>
      <w:r>
        <w:t>Mount the disk using the mount command: mount /dev/</w:t>
      </w:r>
      <w:proofErr w:type="spellStart"/>
      <w:r>
        <w:t>sdf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42E823CC" w14:textId="3E1FA632" w:rsidR="00812172" w:rsidRDefault="00812172" w:rsidP="00812172">
      <w:pPr>
        <w:pStyle w:val="ListParagraph"/>
        <w:numPr>
          <w:ilvl w:val="0"/>
          <w:numId w:val="13"/>
        </w:numPr>
      </w:pPr>
      <w:r>
        <w:t>Check if the disk is mounted: df -h (you should see the mounted disk)</w:t>
      </w:r>
    </w:p>
    <w:p w14:paraId="5F37B164" w14:textId="67B786EC" w:rsidR="00812172" w:rsidRDefault="00812172" w:rsidP="00812172">
      <w:pPr>
        <w:pStyle w:val="ListParagraph"/>
        <w:numPr>
          <w:ilvl w:val="0"/>
          <w:numId w:val="13"/>
        </w:numPr>
      </w:pPr>
      <w:r>
        <w:t>In case of Windows, open the Device Manager</w:t>
      </w:r>
    </w:p>
    <w:p w14:paraId="06BFEEF1" w14:textId="0E76DF1E" w:rsidR="00812172" w:rsidRDefault="00812172" w:rsidP="00812172">
      <w:pPr>
        <w:pStyle w:val="ListParagraph"/>
        <w:numPr>
          <w:ilvl w:val="0"/>
          <w:numId w:val="13"/>
        </w:numPr>
      </w:pPr>
      <w:r>
        <w:t>In the Storage section, click on Disks</w:t>
      </w:r>
    </w:p>
    <w:p w14:paraId="015A41D1" w14:textId="71ADE4E9" w:rsidR="00812172" w:rsidRDefault="00812172" w:rsidP="00812172">
      <w:pPr>
        <w:pStyle w:val="ListParagraph"/>
        <w:numPr>
          <w:ilvl w:val="0"/>
          <w:numId w:val="13"/>
        </w:numPr>
      </w:pPr>
      <w:r>
        <w:t>You must see a new unformatted disk</w:t>
      </w:r>
    </w:p>
    <w:p w14:paraId="3733B615" w14:textId="74D21625" w:rsidR="00812172" w:rsidRDefault="00812172" w:rsidP="00812172">
      <w:pPr>
        <w:pStyle w:val="ListParagraph"/>
        <w:numPr>
          <w:ilvl w:val="0"/>
          <w:numId w:val="13"/>
        </w:numPr>
      </w:pPr>
      <w:r>
        <w:t>Right click on it and bring it online</w:t>
      </w:r>
    </w:p>
    <w:p w14:paraId="3AA871D1" w14:textId="01265595" w:rsidR="00812172" w:rsidRDefault="00812172" w:rsidP="00812172">
      <w:pPr>
        <w:pStyle w:val="ListParagraph"/>
        <w:numPr>
          <w:ilvl w:val="0"/>
          <w:numId w:val="13"/>
        </w:numPr>
      </w:pPr>
      <w:r>
        <w:t>Right click again and select ‘New Volume’</w:t>
      </w:r>
    </w:p>
    <w:p w14:paraId="36ADF5DE" w14:textId="390BA44E" w:rsidR="00812172" w:rsidRPr="00001463" w:rsidRDefault="00812172" w:rsidP="00812172">
      <w:pPr>
        <w:pStyle w:val="ListParagraph"/>
        <w:numPr>
          <w:ilvl w:val="0"/>
          <w:numId w:val="13"/>
        </w:numPr>
      </w:pPr>
      <w:r>
        <w:t>After it formats, you must see the new disk as D:</w:t>
      </w:r>
    </w:p>
    <w:sectPr w:rsidR="00812172" w:rsidRPr="0000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C04"/>
    <w:multiLevelType w:val="hybridMultilevel"/>
    <w:tmpl w:val="535E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526C"/>
    <w:multiLevelType w:val="hybridMultilevel"/>
    <w:tmpl w:val="83EC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565A"/>
    <w:multiLevelType w:val="hybridMultilevel"/>
    <w:tmpl w:val="FC8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764A"/>
    <w:multiLevelType w:val="hybridMultilevel"/>
    <w:tmpl w:val="B0380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C3911"/>
    <w:multiLevelType w:val="hybridMultilevel"/>
    <w:tmpl w:val="FB34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57BD2"/>
    <w:multiLevelType w:val="hybridMultilevel"/>
    <w:tmpl w:val="1BF4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62834"/>
    <w:multiLevelType w:val="hybridMultilevel"/>
    <w:tmpl w:val="08BA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06CA1"/>
    <w:multiLevelType w:val="hybridMultilevel"/>
    <w:tmpl w:val="05643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10A114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71D4"/>
    <w:multiLevelType w:val="hybridMultilevel"/>
    <w:tmpl w:val="304C43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B7E09"/>
    <w:multiLevelType w:val="hybridMultilevel"/>
    <w:tmpl w:val="9844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C3E11"/>
    <w:multiLevelType w:val="hybridMultilevel"/>
    <w:tmpl w:val="9A1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E1B0D"/>
    <w:multiLevelType w:val="hybridMultilevel"/>
    <w:tmpl w:val="F9C8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56886"/>
    <w:multiLevelType w:val="hybridMultilevel"/>
    <w:tmpl w:val="1636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62"/>
    <w:rsid w:val="00001463"/>
    <w:rsid w:val="000C66A9"/>
    <w:rsid w:val="00812172"/>
    <w:rsid w:val="00D03CB1"/>
    <w:rsid w:val="00DC53F4"/>
    <w:rsid w:val="00E24862"/>
    <w:rsid w:val="00E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CD50"/>
  <w15:chartTrackingRefBased/>
  <w15:docId w15:val="{E4A4E9DC-4C5D-43D4-B96D-1F17B422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4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10703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CloudSiksha Bangalore</dc:creator>
  <cp:keywords/>
  <dc:description/>
  <cp:lastModifiedBy>CloudSiksha Bangalore</cp:lastModifiedBy>
  <cp:revision>1</cp:revision>
  <dcterms:created xsi:type="dcterms:W3CDTF">2018-04-25T12:29:00Z</dcterms:created>
  <dcterms:modified xsi:type="dcterms:W3CDTF">2018-05-22T12:04:00Z</dcterms:modified>
</cp:coreProperties>
</file>