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43" w:type="dxa"/>
        <w:tblInd w:w="-750" w:type="dxa"/>
        <w:tblLook w:val="04A0" w:firstRow="1" w:lastRow="0" w:firstColumn="1" w:lastColumn="0" w:noHBand="0" w:noVBand="1"/>
      </w:tblPr>
      <w:tblGrid>
        <w:gridCol w:w="984"/>
        <w:gridCol w:w="1912"/>
        <w:gridCol w:w="1637"/>
        <w:gridCol w:w="1600"/>
        <w:gridCol w:w="1349"/>
        <w:gridCol w:w="1000"/>
        <w:gridCol w:w="1761"/>
      </w:tblGrid>
      <w:tr w:rsidR="006C05B6" w14:paraId="2CD8446C" w14:textId="31A739FE" w:rsidTr="006C05B6">
        <w:tc>
          <w:tcPr>
            <w:tcW w:w="984" w:type="dxa"/>
          </w:tcPr>
          <w:p w14:paraId="08012665" w14:textId="78B5003C" w:rsidR="006C05B6" w:rsidRDefault="006C05B6" w:rsidP="0072464C">
            <w:pPr>
              <w:jc w:val="center"/>
            </w:pPr>
            <w:r>
              <w:t>Test Scenario</w:t>
            </w:r>
          </w:p>
        </w:tc>
        <w:tc>
          <w:tcPr>
            <w:tcW w:w="1912" w:type="dxa"/>
          </w:tcPr>
          <w:p w14:paraId="2F2AAE82" w14:textId="0BAB2FCB" w:rsidR="006C05B6" w:rsidRDefault="006C05B6" w:rsidP="0072464C">
            <w:pPr>
              <w:jc w:val="center"/>
            </w:pPr>
            <w:r>
              <w:t>Test Scenario Description</w:t>
            </w:r>
          </w:p>
        </w:tc>
        <w:tc>
          <w:tcPr>
            <w:tcW w:w="1637" w:type="dxa"/>
          </w:tcPr>
          <w:p w14:paraId="13758573" w14:textId="4E2DCA8C" w:rsidR="006C05B6" w:rsidRDefault="006C05B6" w:rsidP="0072464C">
            <w:pPr>
              <w:jc w:val="center"/>
            </w:pPr>
            <w:r>
              <w:t>Test Values</w:t>
            </w:r>
          </w:p>
        </w:tc>
        <w:tc>
          <w:tcPr>
            <w:tcW w:w="1600" w:type="dxa"/>
          </w:tcPr>
          <w:p w14:paraId="1E8D468D" w14:textId="2DC5311B" w:rsidR="006C05B6" w:rsidRDefault="006C05B6" w:rsidP="0072464C">
            <w:pPr>
              <w:jc w:val="center"/>
            </w:pPr>
            <w:r>
              <w:t>Expected Outcome</w:t>
            </w:r>
          </w:p>
        </w:tc>
        <w:tc>
          <w:tcPr>
            <w:tcW w:w="1349" w:type="dxa"/>
          </w:tcPr>
          <w:p w14:paraId="244EFC72" w14:textId="15792377" w:rsidR="006C05B6" w:rsidRDefault="006C05B6" w:rsidP="0072464C">
            <w:pPr>
              <w:jc w:val="center"/>
            </w:pPr>
            <w:r>
              <w:t>Actual Outcome</w:t>
            </w:r>
          </w:p>
        </w:tc>
        <w:tc>
          <w:tcPr>
            <w:tcW w:w="1000" w:type="dxa"/>
          </w:tcPr>
          <w:p w14:paraId="5F9E6942" w14:textId="6491472A" w:rsidR="006C05B6" w:rsidRDefault="006C05B6" w:rsidP="0072464C">
            <w:pPr>
              <w:jc w:val="center"/>
            </w:pPr>
            <w:r>
              <w:t>Pass/Fail</w:t>
            </w:r>
          </w:p>
        </w:tc>
        <w:tc>
          <w:tcPr>
            <w:tcW w:w="1761" w:type="dxa"/>
          </w:tcPr>
          <w:p w14:paraId="053F7C3B" w14:textId="77777777" w:rsidR="006C05B6" w:rsidRDefault="006C05B6" w:rsidP="0072464C">
            <w:pPr>
              <w:jc w:val="center"/>
            </w:pPr>
            <w:r>
              <w:t>Justification</w:t>
            </w:r>
          </w:p>
          <w:p w14:paraId="7768919F" w14:textId="3D7C54DA" w:rsidR="006C05B6" w:rsidRDefault="006C05B6" w:rsidP="0072464C">
            <w:pPr>
              <w:jc w:val="center"/>
            </w:pPr>
            <w:r>
              <w:t>(if needed)</w:t>
            </w:r>
          </w:p>
        </w:tc>
      </w:tr>
      <w:tr w:rsidR="006C05B6" w14:paraId="7C672B90" w14:textId="01A7847D" w:rsidTr="006C05B6">
        <w:tc>
          <w:tcPr>
            <w:tcW w:w="984" w:type="dxa"/>
          </w:tcPr>
          <w:p w14:paraId="7FC5BBB9" w14:textId="26392A16" w:rsidR="006C05B6" w:rsidRDefault="006C05B6" w:rsidP="00CC75E6">
            <w:pPr>
              <w:jc w:val="center"/>
            </w:pPr>
            <w:r>
              <w:t>1</w:t>
            </w:r>
          </w:p>
        </w:tc>
        <w:tc>
          <w:tcPr>
            <w:tcW w:w="1912" w:type="dxa"/>
          </w:tcPr>
          <w:p w14:paraId="5FBF95E7" w14:textId="243FFF41" w:rsidR="006C05B6" w:rsidRDefault="006C05B6">
            <w:r>
              <w:t>This tests whether a comment post can be posted with blank comment content</w:t>
            </w:r>
          </w:p>
        </w:tc>
        <w:tc>
          <w:tcPr>
            <w:tcW w:w="1637" w:type="dxa"/>
          </w:tcPr>
          <w:p w14:paraId="56489950" w14:textId="63B9CEDC" w:rsidR="006C05B6" w:rsidRDefault="006C05B6" w:rsidP="00CC75E6">
            <w:r>
              <w:t>Existing Blog Post object.</w:t>
            </w:r>
          </w:p>
          <w:p w14:paraId="53E695C2" w14:textId="28761D23" w:rsidR="006C05B6" w:rsidRDefault="006C05B6" w:rsidP="00CC75E6">
            <w:r>
              <w:t>Comment Name: Li Yun</w:t>
            </w:r>
          </w:p>
        </w:tc>
        <w:tc>
          <w:tcPr>
            <w:tcW w:w="1600" w:type="dxa"/>
          </w:tcPr>
          <w:p w14:paraId="500C2152" w14:textId="72BFF0DE" w:rsidR="006C05B6" w:rsidRDefault="006C05B6">
            <w:r>
              <w:t xml:space="preserve">Comment can’t be posted, with prompt </w:t>
            </w:r>
          </w:p>
        </w:tc>
        <w:tc>
          <w:tcPr>
            <w:tcW w:w="1349" w:type="dxa"/>
          </w:tcPr>
          <w:p w14:paraId="3A86550C" w14:textId="01831068" w:rsidR="006C05B6" w:rsidRDefault="006C05B6">
            <w:r>
              <w:t>Comment can’t be posted, with prompt</w:t>
            </w:r>
          </w:p>
        </w:tc>
        <w:tc>
          <w:tcPr>
            <w:tcW w:w="1000" w:type="dxa"/>
          </w:tcPr>
          <w:p w14:paraId="330B7EF3" w14:textId="3F999FED" w:rsidR="006C05B6" w:rsidRDefault="006C05B6">
            <w:r>
              <w:t>Pass</w:t>
            </w:r>
          </w:p>
        </w:tc>
        <w:tc>
          <w:tcPr>
            <w:tcW w:w="1761" w:type="dxa"/>
          </w:tcPr>
          <w:p w14:paraId="12926F7A" w14:textId="68D28C27" w:rsidR="006C05B6" w:rsidRDefault="006C05B6">
            <w:r>
              <w:t xml:space="preserve">A comment cannot exist with only a single field completed. It needs both fields to be completed </w:t>
            </w:r>
          </w:p>
        </w:tc>
      </w:tr>
      <w:tr w:rsidR="006C05B6" w14:paraId="1D8B8E66" w14:textId="16CB5A6A" w:rsidTr="006C05B6">
        <w:tc>
          <w:tcPr>
            <w:tcW w:w="984" w:type="dxa"/>
          </w:tcPr>
          <w:p w14:paraId="1CFF3F48" w14:textId="7A1056D2" w:rsidR="006C05B6" w:rsidRDefault="006C05B6" w:rsidP="00CC75E6">
            <w:pPr>
              <w:jc w:val="center"/>
            </w:pPr>
            <w:r>
              <w:t>2</w:t>
            </w:r>
          </w:p>
        </w:tc>
        <w:tc>
          <w:tcPr>
            <w:tcW w:w="1912" w:type="dxa"/>
          </w:tcPr>
          <w:p w14:paraId="072B6C53" w14:textId="460146CB" w:rsidR="006C05B6" w:rsidRDefault="006C05B6">
            <w:r>
              <w:t>This test whether a comment post can be posted with a blank name</w:t>
            </w:r>
          </w:p>
        </w:tc>
        <w:tc>
          <w:tcPr>
            <w:tcW w:w="1637" w:type="dxa"/>
          </w:tcPr>
          <w:p w14:paraId="3A0CA727" w14:textId="77777777" w:rsidR="006C05B6" w:rsidRDefault="006C05B6" w:rsidP="004B3694">
            <w:r>
              <w:t>Existing Blog Post object.</w:t>
            </w:r>
          </w:p>
          <w:p w14:paraId="27E7645A" w14:textId="12755691" w:rsidR="006C05B6" w:rsidRDefault="006C05B6" w:rsidP="004B3694">
            <w:r>
              <w:t>Comment content: This is great!</w:t>
            </w:r>
          </w:p>
        </w:tc>
        <w:tc>
          <w:tcPr>
            <w:tcW w:w="1600" w:type="dxa"/>
          </w:tcPr>
          <w:p w14:paraId="73018D03" w14:textId="2A2D3E8B" w:rsidR="006C05B6" w:rsidRDefault="006C05B6">
            <w:r>
              <w:t>Comment can’t be posted, with prompt</w:t>
            </w:r>
          </w:p>
        </w:tc>
        <w:tc>
          <w:tcPr>
            <w:tcW w:w="1349" w:type="dxa"/>
          </w:tcPr>
          <w:p w14:paraId="26A9482F" w14:textId="1E62D921" w:rsidR="006C05B6" w:rsidRDefault="006C05B6">
            <w:r>
              <w:t>Comment can’t be posted, with prompt</w:t>
            </w:r>
          </w:p>
        </w:tc>
        <w:tc>
          <w:tcPr>
            <w:tcW w:w="1000" w:type="dxa"/>
          </w:tcPr>
          <w:p w14:paraId="5B6631BD" w14:textId="12E89B5E" w:rsidR="006C05B6" w:rsidRDefault="006C05B6">
            <w:r>
              <w:t>Pass</w:t>
            </w:r>
          </w:p>
        </w:tc>
        <w:tc>
          <w:tcPr>
            <w:tcW w:w="1761" w:type="dxa"/>
          </w:tcPr>
          <w:p w14:paraId="1258513E" w14:textId="6A4310A5" w:rsidR="006C05B6" w:rsidRDefault="006C05B6">
            <w:r>
              <w:t>A comment cannot exist with only a single field completed. It needs both fields to be completed</w:t>
            </w:r>
          </w:p>
        </w:tc>
      </w:tr>
      <w:tr w:rsidR="006C05B6" w14:paraId="18C942C5" w14:textId="6131603F" w:rsidTr="006C05B6">
        <w:tc>
          <w:tcPr>
            <w:tcW w:w="984" w:type="dxa"/>
          </w:tcPr>
          <w:p w14:paraId="0DE29E86" w14:textId="5FDFA568" w:rsidR="006C05B6" w:rsidRDefault="006C05B6" w:rsidP="00CC75E6">
            <w:pPr>
              <w:jc w:val="center"/>
            </w:pPr>
            <w:r>
              <w:t>3</w:t>
            </w:r>
          </w:p>
        </w:tc>
        <w:tc>
          <w:tcPr>
            <w:tcW w:w="1912" w:type="dxa"/>
          </w:tcPr>
          <w:p w14:paraId="49E82863" w14:textId="55395C5D" w:rsidR="006C05B6" w:rsidRDefault="006C05B6">
            <w:r>
              <w:t>This test whether the blog will show the selected category accordingly based on user’s selection</w:t>
            </w:r>
          </w:p>
        </w:tc>
        <w:tc>
          <w:tcPr>
            <w:tcW w:w="1637" w:type="dxa"/>
          </w:tcPr>
          <w:p w14:paraId="3BDA22BC" w14:textId="77777777" w:rsidR="006C05B6" w:rsidRDefault="006C05B6">
            <w:r>
              <w:t>Existing Blog Post object.</w:t>
            </w:r>
          </w:p>
          <w:p w14:paraId="6A623029" w14:textId="152D2E15" w:rsidR="006C05B6" w:rsidRDefault="006C05B6">
            <w:r>
              <w:t>User Selection: CCA</w:t>
            </w:r>
          </w:p>
        </w:tc>
        <w:tc>
          <w:tcPr>
            <w:tcW w:w="1600" w:type="dxa"/>
          </w:tcPr>
          <w:p w14:paraId="53DE78B3" w14:textId="39062FA0" w:rsidR="006C05B6" w:rsidRDefault="006C05B6">
            <w:r>
              <w:t>Posts that are tagged to CCA will only show</w:t>
            </w:r>
          </w:p>
        </w:tc>
        <w:tc>
          <w:tcPr>
            <w:tcW w:w="1349" w:type="dxa"/>
          </w:tcPr>
          <w:p w14:paraId="711CCCA5" w14:textId="3E531AD4" w:rsidR="006C05B6" w:rsidRDefault="006C05B6">
            <w:r>
              <w:t>Posts that are tagged to CCA will only show</w:t>
            </w:r>
          </w:p>
        </w:tc>
        <w:tc>
          <w:tcPr>
            <w:tcW w:w="1000" w:type="dxa"/>
          </w:tcPr>
          <w:p w14:paraId="59515D51" w14:textId="009D2F55" w:rsidR="006C05B6" w:rsidRDefault="006C05B6">
            <w:r>
              <w:t>Pass</w:t>
            </w:r>
          </w:p>
        </w:tc>
        <w:tc>
          <w:tcPr>
            <w:tcW w:w="1761" w:type="dxa"/>
          </w:tcPr>
          <w:p w14:paraId="3E46333B" w14:textId="77777777" w:rsidR="006C05B6" w:rsidRDefault="006C05B6"/>
        </w:tc>
      </w:tr>
      <w:tr w:rsidR="006C05B6" w14:paraId="4E3ED70A" w14:textId="2628349A" w:rsidTr="006C05B6">
        <w:tc>
          <w:tcPr>
            <w:tcW w:w="984" w:type="dxa"/>
          </w:tcPr>
          <w:p w14:paraId="7C134DF0" w14:textId="21D96F02" w:rsidR="006C05B6" w:rsidRDefault="006C05B6" w:rsidP="00CC75E6">
            <w:pPr>
              <w:jc w:val="center"/>
            </w:pPr>
            <w:r>
              <w:t>4</w:t>
            </w:r>
          </w:p>
        </w:tc>
        <w:tc>
          <w:tcPr>
            <w:tcW w:w="1912" w:type="dxa"/>
          </w:tcPr>
          <w:p w14:paraId="0BA1F03E" w14:textId="132A2455" w:rsidR="006C05B6" w:rsidRDefault="006C05B6">
            <w:r>
              <w:t xml:space="preserve">This test whether a comment post can be posted with only punctuations as a name </w:t>
            </w:r>
          </w:p>
        </w:tc>
        <w:tc>
          <w:tcPr>
            <w:tcW w:w="1637" w:type="dxa"/>
          </w:tcPr>
          <w:p w14:paraId="01604E30" w14:textId="77777777" w:rsidR="006C05B6" w:rsidRDefault="006C05B6" w:rsidP="00A07D10">
            <w:r>
              <w:t>Existing Blog Post object.</w:t>
            </w:r>
          </w:p>
          <w:p w14:paraId="01C8B19A" w14:textId="2E256F2B" w:rsidR="006C05B6" w:rsidRDefault="006C05B6" w:rsidP="004B3694">
            <w:r>
              <w:t>Comment name:!?!</w:t>
            </w:r>
          </w:p>
          <w:p w14:paraId="5E8A3E55" w14:textId="5C7B7AD8" w:rsidR="006C05B6" w:rsidRDefault="006C05B6" w:rsidP="004B3694">
            <w:r>
              <w:t>Comment content: This is great!</w:t>
            </w:r>
          </w:p>
        </w:tc>
        <w:tc>
          <w:tcPr>
            <w:tcW w:w="1600" w:type="dxa"/>
          </w:tcPr>
          <w:p w14:paraId="78862B7A" w14:textId="624D077B" w:rsidR="006C05B6" w:rsidRDefault="006C05B6">
            <w:r>
              <w:t>Comment can’t be posted, with prompt for the user to input a proper name</w:t>
            </w:r>
          </w:p>
        </w:tc>
        <w:tc>
          <w:tcPr>
            <w:tcW w:w="1349" w:type="dxa"/>
          </w:tcPr>
          <w:p w14:paraId="553F7658" w14:textId="0CF0890C" w:rsidR="006C05B6" w:rsidRDefault="006C05B6">
            <w:r>
              <w:t>Comment posted as normal with no errors</w:t>
            </w:r>
          </w:p>
        </w:tc>
        <w:tc>
          <w:tcPr>
            <w:tcW w:w="1000" w:type="dxa"/>
          </w:tcPr>
          <w:p w14:paraId="429F3E32" w14:textId="1395EE51" w:rsidR="006C05B6" w:rsidRDefault="006C05B6">
            <w:r>
              <w:t>Fail</w:t>
            </w:r>
          </w:p>
        </w:tc>
        <w:tc>
          <w:tcPr>
            <w:tcW w:w="1761" w:type="dxa"/>
          </w:tcPr>
          <w:p w14:paraId="6F76CD70" w14:textId="621D339F" w:rsidR="006C05B6" w:rsidRDefault="006C05B6">
            <w:r>
              <w:t>This is because there is no validation done for the Name field</w:t>
            </w:r>
          </w:p>
        </w:tc>
      </w:tr>
      <w:tr w:rsidR="006C05B6" w14:paraId="31720C03" w14:textId="3BB42531" w:rsidTr="006C05B6">
        <w:tc>
          <w:tcPr>
            <w:tcW w:w="984" w:type="dxa"/>
          </w:tcPr>
          <w:p w14:paraId="5BCC6DE0" w14:textId="2D846C9B" w:rsidR="006C05B6" w:rsidRDefault="006C05B6" w:rsidP="00CC75E6">
            <w:pPr>
              <w:jc w:val="center"/>
            </w:pPr>
            <w:r>
              <w:t>5</w:t>
            </w:r>
          </w:p>
        </w:tc>
        <w:tc>
          <w:tcPr>
            <w:tcW w:w="1912" w:type="dxa"/>
          </w:tcPr>
          <w:p w14:paraId="4CA02302" w14:textId="59BC7C23" w:rsidR="006C05B6" w:rsidRDefault="006C05B6">
            <w:r>
              <w:t xml:space="preserve">This test whether a comment post can be edited after it has been posted </w:t>
            </w:r>
          </w:p>
        </w:tc>
        <w:tc>
          <w:tcPr>
            <w:tcW w:w="1637" w:type="dxa"/>
          </w:tcPr>
          <w:p w14:paraId="78AEC906" w14:textId="6462E815" w:rsidR="006C05B6" w:rsidRDefault="006C05B6" w:rsidP="00A07D10">
            <w:r>
              <w:t>Existing Blog Post object and comment object.</w:t>
            </w:r>
          </w:p>
          <w:p w14:paraId="366BEE80" w14:textId="77777777" w:rsidR="006C05B6" w:rsidRDefault="006C05B6"/>
        </w:tc>
        <w:tc>
          <w:tcPr>
            <w:tcW w:w="1600" w:type="dxa"/>
          </w:tcPr>
          <w:p w14:paraId="65A9781E" w14:textId="5C84FC35" w:rsidR="006C05B6" w:rsidRDefault="006C05B6">
            <w:r>
              <w:t>Comment can’t be edited as there is no such option to do so</w:t>
            </w:r>
          </w:p>
        </w:tc>
        <w:tc>
          <w:tcPr>
            <w:tcW w:w="1349" w:type="dxa"/>
          </w:tcPr>
          <w:p w14:paraId="281BD181" w14:textId="5DA36BFC" w:rsidR="006C05B6" w:rsidRDefault="006C05B6">
            <w:r>
              <w:t>Comment can’t be edited as there is no such option to do so</w:t>
            </w:r>
          </w:p>
        </w:tc>
        <w:tc>
          <w:tcPr>
            <w:tcW w:w="1000" w:type="dxa"/>
          </w:tcPr>
          <w:p w14:paraId="1A14C99B" w14:textId="79E45FEE" w:rsidR="006C05B6" w:rsidRDefault="006C05B6">
            <w:r>
              <w:t>Pass</w:t>
            </w:r>
          </w:p>
        </w:tc>
        <w:tc>
          <w:tcPr>
            <w:tcW w:w="1761" w:type="dxa"/>
          </w:tcPr>
          <w:p w14:paraId="0903AB09" w14:textId="77777777" w:rsidR="006C05B6" w:rsidRDefault="006C05B6"/>
        </w:tc>
      </w:tr>
      <w:tr w:rsidR="006C05B6" w14:paraId="4DC62BD0" w14:textId="6CC530C3" w:rsidTr="006C05B6">
        <w:tc>
          <w:tcPr>
            <w:tcW w:w="984" w:type="dxa"/>
          </w:tcPr>
          <w:p w14:paraId="7F43A541" w14:textId="4C4737B8" w:rsidR="006C05B6" w:rsidRDefault="006C05B6" w:rsidP="006C6FBA">
            <w:pPr>
              <w:jc w:val="center"/>
            </w:pPr>
            <w:r>
              <w:t>6</w:t>
            </w:r>
          </w:p>
        </w:tc>
        <w:tc>
          <w:tcPr>
            <w:tcW w:w="1912" w:type="dxa"/>
          </w:tcPr>
          <w:p w14:paraId="6127AA78" w14:textId="4B997517" w:rsidR="006C05B6" w:rsidRDefault="006C05B6" w:rsidP="006C6FBA">
            <w:r>
              <w:t xml:space="preserve">This test whether the text fields for input of comment will get cleared away once a comment has been posted </w:t>
            </w:r>
          </w:p>
        </w:tc>
        <w:tc>
          <w:tcPr>
            <w:tcW w:w="1637" w:type="dxa"/>
          </w:tcPr>
          <w:p w14:paraId="45E6847F" w14:textId="77777777" w:rsidR="006C05B6" w:rsidRDefault="006C05B6" w:rsidP="006C6FBA">
            <w:r>
              <w:t>Existing Blog Post object.</w:t>
            </w:r>
          </w:p>
          <w:p w14:paraId="3775CC50" w14:textId="59BF487C" w:rsidR="006C05B6" w:rsidRDefault="006C05B6" w:rsidP="006C6FBA">
            <w:r>
              <w:t>Comment name: Li Yun</w:t>
            </w:r>
          </w:p>
          <w:p w14:paraId="49C3A12C" w14:textId="3D2BDA2D" w:rsidR="006C05B6" w:rsidRDefault="006C05B6" w:rsidP="006C6FBA">
            <w:r>
              <w:t>Comment content: This is great!</w:t>
            </w:r>
          </w:p>
        </w:tc>
        <w:tc>
          <w:tcPr>
            <w:tcW w:w="1600" w:type="dxa"/>
          </w:tcPr>
          <w:p w14:paraId="710AFE2E" w14:textId="39A63B38" w:rsidR="006C05B6" w:rsidRDefault="006C05B6" w:rsidP="006C6FBA">
            <w:r>
              <w:t>Fields will be automatically cleared after a comment has been posted</w:t>
            </w:r>
          </w:p>
        </w:tc>
        <w:tc>
          <w:tcPr>
            <w:tcW w:w="1349" w:type="dxa"/>
          </w:tcPr>
          <w:p w14:paraId="31BCA67B" w14:textId="1F15D69F" w:rsidR="006C05B6" w:rsidRDefault="006C05B6" w:rsidP="006C6FBA">
            <w:r>
              <w:t>Fields did not get cleared away after the comment has been posted</w:t>
            </w:r>
          </w:p>
        </w:tc>
        <w:tc>
          <w:tcPr>
            <w:tcW w:w="1000" w:type="dxa"/>
          </w:tcPr>
          <w:p w14:paraId="1633D9A9" w14:textId="4A9DB803" w:rsidR="006C05B6" w:rsidRDefault="006C05B6" w:rsidP="006C6FBA">
            <w:r>
              <w:t>Fail</w:t>
            </w:r>
          </w:p>
        </w:tc>
        <w:tc>
          <w:tcPr>
            <w:tcW w:w="1761" w:type="dxa"/>
          </w:tcPr>
          <w:p w14:paraId="63ECA764" w14:textId="23D45389" w:rsidR="006C05B6" w:rsidRDefault="00B068F0" w:rsidP="006C6FBA">
            <w:r>
              <w:t>Personally I think this is important to test as a user might want to put up a</w:t>
            </w:r>
            <w:r w:rsidR="00893A6E">
              <w:t xml:space="preserve"> different comment</w:t>
            </w:r>
          </w:p>
        </w:tc>
      </w:tr>
    </w:tbl>
    <w:p w14:paraId="18F2FDF8" w14:textId="3D05CF43" w:rsidR="005760A0" w:rsidRDefault="005760A0">
      <w:bookmarkStart w:id="0" w:name="_GoBack"/>
      <w:bookmarkEnd w:id="0"/>
    </w:p>
    <w:p w14:paraId="22ED11B6" w14:textId="4AE5E801" w:rsidR="005760A0" w:rsidRDefault="005760A0">
      <w:r>
        <w:t>Test Results:</w:t>
      </w:r>
    </w:p>
    <w:p w14:paraId="70D4D452" w14:textId="77777777" w:rsidR="00FC3E82" w:rsidRDefault="005760A0">
      <w:r>
        <w:t xml:space="preserve">Firstly, I would like to apologise for the fact that I am unable to come up with the </w:t>
      </w:r>
      <w:proofErr w:type="spellStart"/>
      <w:r>
        <w:t>pytest</w:t>
      </w:r>
      <w:proofErr w:type="spellEnd"/>
      <w:r>
        <w:t xml:space="preserve"> for selenium codes in time. These screenshot</w:t>
      </w:r>
      <w:r w:rsidR="00F23629">
        <w:t>s</w:t>
      </w:r>
      <w:r>
        <w:t xml:space="preserve"> were done using manual testing and I understand that it’s out of the main requirement.</w:t>
      </w:r>
    </w:p>
    <w:p w14:paraId="6564A861" w14:textId="77777777" w:rsidR="00FC3E82" w:rsidRDefault="00FC3E82">
      <w:pPr>
        <w:rPr>
          <w:noProof/>
        </w:rPr>
      </w:pPr>
    </w:p>
    <w:p w14:paraId="4DD24134" w14:textId="2E6E3923" w:rsidR="00FC3E82" w:rsidRDefault="00E906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C0CC0B" wp14:editId="0BAEC0A8">
            <wp:extent cx="4114800" cy="28916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56" cy="29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409" w14:textId="7A7782AE" w:rsidR="00E90660" w:rsidRDefault="00E90660">
      <w:pPr>
        <w:rPr>
          <w:noProof/>
        </w:rPr>
      </w:pPr>
    </w:p>
    <w:p w14:paraId="23D065C6" w14:textId="1B8E2C22" w:rsidR="00E90660" w:rsidRDefault="00E90660" w:rsidP="00E90660">
      <w:r>
        <w:t xml:space="preserve">Test Scenario </w:t>
      </w:r>
      <w:r>
        <w:t>1</w:t>
      </w:r>
    </w:p>
    <w:p w14:paraId="55DD3F40" w14:textId="77777777" w:rsidR="00E90660" w:rsidRDefault="00E90660">
      <w:pPr>
        <w:rPr>
          <w:noProof/>
        </w:rPr>
      </w:pPr>
    </w:p>
    <w:p w14:paraId="57993782" w14:textId="4369E46F" w:rsidR="00FC3E82" w:rsidRDefault="00E90660">
      <w:pPr>
        <w:rPr>
          <w:noProof/>
        </w:rPr>
      </w:pPr>
      <w:r>
        <w:rPr>
          <w:noProof/>
        </w:rPr>
        <w:drawing>
          <wp:inline distT="0" distB="0" distL="0" distR="0" wp14:anchorId="506D491F" wp14:editId="6004924D">
            <wp:extent cx="5731510" cy="435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3814" w14:textId="1BB05493" w:rsidR="00E90660" w:rsidRDefault="00E90660" w:rsidP="00E90660">
      <w:r>
        <w:t xml:space="preserve">Test Scenario </w:t>
      </w:r>
      <w:r>
        <w:t>2</w:t>
      </w:r>
    </w:p>
    <w:p w14:paraId="2F4819E0" w14:textId="77777777" w:rsidR="00FC3E82" w:rsidRDefault="00FC3E82">
      <w:pPr>
        <w:rPr>
          <w:noProof/>
        </w:rPr>
      </w:pPr>
    </w:p>
    <w:p w14:paraId="5FC4F113" w14:textId="77777777" w:rsidR="00FC3E82" w:rsidRDefault="00FC3E82">
      <w:pPr>
        <w:rPr>
          <w:noProof/>
        </w:rPr>
      </w:pPr>
    </w:p>
    <w:p w14:paraId="71024FB1" w14:textId="6C442EB0" w:rsidR="005760A0" w:rsidRDefault="00FC3E82">
      <w:r>
        <w:rPr>
          <w:noProof/>
        </w:rPr>
        <w:drawing>
          <wp:inline distT="0" distB="0" distL="0" distR="0" wp14:anchorId="78549B79" wp14:editId="69D73C65">
            <wp:extent cx="5731510" cy="2221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A0">
        <w:t xml:space="preserve"> </w:t>
      </w:r>
    </w:p>
    <w:p w14:paraId="2BD42251" w14:textId="0A2D0BD1" w:rsidR="00FC3E82" w:rsidRDefault="00FC3E82">
      <w:r>
        <w:t>Test Scenario 3</w:t>
      </w:r>
    </w:p>
    <w:p w14:paraId="0AB57C28" w14:textId="77777777" w:rsidR="00FC3E82" w:rsidRDefault="00FC3E82"/>
    <w:p w14:paraId="3B7660FD" w14:textId="433ACFB4" w:rsidR="005760A0" w:rsidRDefault="005760A0">
      <w:r>
        <w:rPr>
          <w:noProof/>
        </w:rPr>
        <w:drawing>
          <wp:inline distT="0" distB="0" distL="0" distR="0" wp14:anchorId="5D12EC90" wp14:editId="003EE464">
            <wp:extent cx="5973427" cy="2905125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3"/>
                    <a:stretch/>
                  </pic:blipFill>
                  <pic:spPr bwMode="auto">
                    <a:xfrm>
                      <a:off x="0" y="0"/>
                      <a:ext cx="5987050" cy="291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F0B53" w14:textId="1E7412FC" w:rsidR="00302F78" w:rsidRDefault="00302F78">
      <w:r>
        <w:t xml:space="preserve">Test Scenario 4 </w:t>
      </w:r>
      <w:r w:rsidR="00E5755F">
        <w:t>and 5</w:t>
      </w:r>
    </w:p>
    <w:p w14:paraId="66090CA2" w14:textId="0436A0CF" w:rsidR="00E5755F" w:rsidRDefault="00E5755F"/>
    <w:p w14:paraId="3EC3E5A3" w14:textId="1C4302A2" w:rsidR="00E5755F" w:rsidRDefault="00E5755F">
      <w:r>
        <w:rPr>
          <w:noProof/>
        </w:rPr>
        <w:lastRenderedPageBreak/>
        <w:drawing>
          <wp:inline distT="0" distB="0" distL="0" distR="0" wp14:anchorId="31893671" wp14:editId="3F33DCFC">
            <wp:extent cx="5731510" cy="4743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C3B" w14:textId="5FFB9E79" w:rsidR="00E5755F" w:rsidRDefault="00E5755F">
      <w:r>
        <w:t xml:space="preserve">Test Scenario </w:t>
      </w:r>
      <w:r>
        <w:t>6</w:t>
      </w:r>
    </w:p>
    <w:sectPr w:rsidR="00E5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9"/>
    <w:rsid w:val="000A262C"/>
    <w:rsid w:val="0013050B"/>
    <w:rsid w:val="002C100D"/>
    <w:rsid w:val="002D5E3B"/>
    <w:rsid w:val="00302F78"/>
    <w:rsid w:val="0049707C"/>
    <w:rsid w:val="004B3694"/>
    <w:rsid w:val="005760A0"/>
    <w:rsid w:val="005C4DB8"/>
    <w:rsid w:val="006C05B6"/>
    <w:rsid w:val="006C6FBA"/>
    <w:rsid w:val="0072464C"/>
    <w:rsid w:val="008710A9"/>
    <w:rsid w:val="00893A6E"/>
    <w:rsid w:val="00947EC8"/>
    <w:rsid w:val="009C2783"/>
    <w:rsid w:val="009E79BB"/>
    <w:rsid w:val="00A07D10"/>
    <w:rsid w:val="00B068F0"/>
    <w:rsid w:val="00B07943"/>
    <w:rsid w:val="00B126E1"/>
    <w:rsid w:val="00C70416"/>
    <w:rsid w:val="00CB4012"/>
    <w:rsid w:val="00CC75E6"/>
    <w:rsid w:val="00E5755F"/>
    <w:rsid w:val="00E90660"/>
    <w:rsid w:val="00EE0EB2"/>
    <w:rsid w:val="00F23629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F947"/>
  <w15:chartTrackingRefBased/>
  <w15:docId w15:val="{D025B03C-EBA8-4C20-A195-C3BB80BC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</dc:creator>
  <cp:keywords/>
  <dc:description/>
  <cp:lastModifiedBy>Li Yun</cp:lastModifiedBy>
  <cp:revision>27</cp:revision>
  <dcterms:created xsi:type="dcterms:W3CDTF">2019-11-20T16:28:00Z</dcterms:created>
  <dcterms:modified xsi:type="dcterms:W3CDTF">2019-11-24T13:33:00Z</dcterms:modified>
</cp:coreProperties>
</file>