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0B" w:rsidRPr="0050163B" w:rsidRDefault="0024231A" w:rsidP="0050163B">
      <w:r>
        <w:rPr>
          <w:rFonts w:ascii="Arial" w:hAnsi="Arial" w:cs="Arial"/>
          <w:color w:val="404040"/>
          <w:sz w:val="16"/>
          <w:szCs w:val="16"/>
        </w:rPr>
        <w:t xml:space="preserve">​For Video Conferencing STIG </w:t>
      </w:r>
      <w:r>
        <w:rPr>
          <w:rFonts w:ascii="Arial" w:hAnsi="Arial" w:cs="Arial"/>
          <w:color w:val="404040"/>
          <w:sz w:val="16"/>
          <w:szCs w:val="16"/>
        </w:rPr>
        <w:t>requirements</w:t>
      </w:r>
      <w:bookmarkStart w:id="0" w:name="_GoBack"/>
      <w:bookmarkEnd w:id="0"/>
      <w:r>
        <w:rPr>
          <w:rFonts w:ascii="Arial" w:hAnsi="Arial" w:cs="Arial"/>
          <w:color w:val="404040"/>
          <w:sz w:val="16"/>
          <w:szCs w:val="16"/>
        </w:rPr>
        <w:t>, please refer to the Video Services Policy STIG, Voice Video Endpoint SRG, Application Layer Gateway (</w:t>
      </w:r>
      <w:proofErr w:type="spellStart"/>
      <w:r>
        <w:rPr>
          <w:rFonts w:ascii="Arial" w:hAnsi="Arial" w:cs="Arial"/>
          <w:color w:val="404040"/>
          <w:sz w:val="16"/>
          <w:szCs w:val="16"/>
        </w:rPr>
        <w:t>ALG</w:t>
      </w:r>
      <w:proofErr w:type="spellEnd"/>
      <w:r>
        <w:rPr>
          <w:rFonts w:ascii="Arial" w:hAnsi="Arial" w:cs="Arial"/>
          <w:color w:val="404040"/>
          <w:sz w:val="16"/>
          <w:szCs w:val="16"/>
        </w:rPr>
        <w:t>) SRG, and Network Device Management (</w:t>
      </w:r>
      <w:proofErr w:type="spellStart"/>
      <w:r>
        <w:rPr>
          <w:rFonts w:ascii="Arial" w:hAnsi="Arial" w:cs="Arial"/>
          <w:color w:val="404040"/>
          <w:sz w:val="16"/>
          <w:szCs w:val="16"/>
        </w:rPr>
        <w:t>NDM</w:t>
      </w:r>
      <w:proofErr w:type="spellEnd"/>
      <w:r>
        <w:rPr>
          <w:rFonts w:ascii="Arial" w:hAnsi="Arial" w:cs="Arial"/>
          <w:color w:val="404040"/>
          <w:sz w:val="16"/>
          <w:szCs w:val="16"/>
        </w:rPr>
        <w:t>) SRG.</w:t>
      </w:r>
    </w:p>
    <w:sectPr w:rsidR="0008160B" w:rsidRPr="005016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D24" w:rsidRDefault="003C6D24" w:rsidP="00E7659A">
      <w:pPr>
        <w:spacing w:after="0" w:line="240" w:lineRule="auto"/>
      </w:pPr>
      <w:r>
        <w:separator/>
      </w:r>
    </w:p>
  </w:endnote>
  <w:endnote w:type="continuationSeparator" w:id="0">
    <w:p w:rsidR="003C6D24" w:rsidRDefault="003C6D24" w:rsidP="00E7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59A" w:rsidRDefault="00E7659A">
    <w:pPr>
      <w:pStyle w:val="Footer"/>
    </w:pPr>
  </w:p>
  <w:p w:rsidR="00E7659A" w:rsidRDefault="00E76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D24" w:rsidRDefault="003C6D24" w:rsidP="00E7659A">
      <w:pPr>
        <w:spacing w:after="0" w:line="240" w:lineRule="auto"/>
      </w:pPr>
      <w:r>
        <w:separator/>
      </w:r>
    </w:p>
  </w:footnote>
  <w:footnote w:type="continuationSeparator" w:id="0">
    <w:p w:rsidR="003C6D24" w:rsidRDefault="003C6D24" w:rsidP="00E7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59A" w:rsidRDefault="00E7659A">
    <w:pPr>
      <w:pStyle w:val="Header"/>
    </w:pPr>
  </w:p>
  <w:p w:rsidR="00E7659A" w:rsidRDefault="00E76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03A"/>
    <w:multiLevelType w:val="hybridMultilevel"/>
    <w:tmpl w:val="7E7A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E55EF"/>
    <w:multiLevelType w:val="hybridMultilevel"/>
    <w:tmpl w:val="E832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9A"/>
    <w:rsid w:val="0008160B"/>
    <w:rsid w:val="001340EA"/>
    <w:rsid w:val="0024231A"/>
    <w:rsid w:val="002D1FAE"/>
    <w:rsid w:val="00326C08"/>
    <w:rsid w:val="003C6D24"/>
    <w:rsid w:val="00472F66"/>
    <w:rsid w:val="0050163B"/>
    <w:rsid w:val="007075DE"/>
    <w:rsid w:val="0089153B"/>
    <w:rsid w:val="008E4379"/>
    <w:rsid w:val="009867FA"/>
    <w:rsid w:val="00AB7123"/>
    <w:rsid w:val="00C53F16"/>
    <w:rsid w:val="00E67DD0"/>
    <w:rsid w:val="00E7659A"/>
    <w:rsid w:val="00FA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A8F9D-6326-4A8E-870E-35903B00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9A"/>
  </w:style>
  <w:style w:type="paragraph" w:styleId="Footer">
    <w:name w:val="footer"/>
    <w:basedOn w:val="Normal"/>
    <w:link w:val="FooterChar"/>
    <w:uiPriority w:val="99"/>
    <w:unhideWhenUsed/>
    <w:rsid w:val="00E7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9A"/>
  </w:style>
  <w:style w:type="paragraph" w:customStyle="1" w:styleId="Default">
    <w:name w:val="Default"/>
    <w:rsid w:val="00986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7FA"/>
    <w:pPr>
      <w:ind w:left="720"/>
      <w:contextualSpacing/>
    </w:pPr>
  </w:style>
  <w:style w:type="paragraph" w:styleId="NoSpacing">
    <w:name w:val="No Spacing"/>
    <w:uiPriority w:val="1"/>
    <w:qFormat/>
    <w:rsid w:val="00986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P4AUUAY5CKDP-89-3562</_dlc_DocId>
    <_dlc_DocIdUrl xmlns="2bea9d81-322a-455e-96ea-5b6cdf22852e">
      <Url>https://disa.deps.mil/org/RE1/_layouts/15/DocIdRedir.aspx?ID=P4AUUAY5CKDP-89-3562</Url>
      <Description>P4AUUAY5CKDP-89-3562</Description>
    </_dlc_DocIdUrl>
  </documentManagement>
</p:properties>
</file>

<file path=customXml/itemProps1.xml><?xml version="1.0" encoding="utf-8"?>
<ds:datastoreItem xmlns:ds="http://schemas.openxmlformats.org/officeDocument/2006/customXml" ds:itemID="{E6EAFB00-913C-43C1-9B6E-43BADBA2FF9B}"/>
</file>

<file path=customXml/itemProps2.xml><?xml version="1.0" encoding="utf-8"?>
<ds:datastoreItem xmlns:ds="http://schemas.openxmlformats.org/officeDocument/2006/customXml" ds:itemID="{7F5670A7-5101-4775-8101-A0D4EE788BDB}"/>
</file>

<file path=customXml/itemProps3.xml><?xml version="1.0" encoding="utf-8"?>
<ds:datastoreItem xmlns:ds="http://schemas.openxmlformats.org/officeDocument/2006/customXml" ds:itemID="{9C7A4504-656C-4131-A13D-D242E8208849}"/>
</file>

<file path=customXml/itemProps4.xml><?xml version="1.0" encoding="utf-8"?>
<ds:datastoreItem xmlns:ds="http://schemas.openxmlformats.org/officeDocument/2006/customXml" ds:itemID="{B0CB732F-0F9A-4765-AAB6-2FB15447DF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Ronald S (Ron) CIV DISA RE (US)</dc:creator>
  <cp:keywords/>
  <dc:description/>
  <cp:lastModifiedBy>Rice, Ronald S (Ron) CIV DISA RE (US)</cp:lastModifiedBy>
  <cp:revision>2</cp:revision>
  <dcterms:created xsi:type="dcterms:W3CDTF">2017-10-19T17:19:00Z</dcterms:created>
  <dcterms:modified xsi:type="dcterms:W3CDTF">2017-10-19T17:19:00Z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fcdb1b62-71d2-45c8-b977-4c623dc40fd4</vt:lpwstr>
  </property>
  <property fmtid="{D5CDD505-2E9C-101B-9397-08002B2CF9AE}" pid="3" name="ContentTypeId">
    <vt:lpwstr>0x01010054B40619EDEB864794636D6AAC664E2B</vt:lpwstr>
  </property>
</Properties>
</file>