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foo: bar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37lvv9r6pnnm" w:id="0"/>
      <w:bookmarkEnd w:id="0"/>
      <w:r w:rsidDel="00000000" w:rsidR="00000000" w:rsidRPr="00000000">
        <w:rPr>
          <w:rtl w:val="0"/>
        </w:rPr>
        <w:t xml:space="preserve">This is an H1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is the paragraph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171825" cy="3171825"/>
            <wp:effectExtent b="0" l="0" r="0" t="0"/>
            <wp:docPr descr="Ted Benson.jpg" id="1" name="image01.jpg"/>
            <a:graphic>
              <a:graphicData uri="http://schemas.openxmlformats.org/drawingml/2006/picture">
                <pic:pic>
                  <pic:nvPicPr>
                    <pic:cNvPr descr="Ted Benson.jpg"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is a bullet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is another bullet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is a third bullet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i w:val="1"/>
          <w:rtl w:val="0"/>
        </w:rPr>
        <w:t xml:space="preserve">This is italic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And this</w:t>
      </w:r>
      <w:r w:rsidDel="00000000" w:rsidR="00000000" w:rsidRPr="00000000">
        <w:rPr>
          <w:rtl w:val="0"/>
        </w:rPr>
        <w:t xml:space="preserve"> was bold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/Relationships>
</file>