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921104"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10040A" w:rsidRDefault="00480F31" w:rsidP="00513604">
      <w:r w:rsidRPr="00480F31">
        <w:rPr>
          <w:color w:val="000000" w:themeColor="text1"/>
        </w:rPr>
        <w:tab/>
      </w:r>
      <w:r w:rsidRPr="0010040A">
        <w:rPr>
          <w:color w:val="FF0000"/>
        </w:rPr>
        <w:tab/>
      </w:r>
      <w:r w:rsidRPr="0010040A">
        <w:rPr>
          <w:bdr w:val="single" w:sz="4" w:space="0" w:color="auto"/>
        </w:rPr>
        <w:t>6-4</w:t>
      </w:r>
      <w:r w:rsidRPr="0010040A">
        <w:t xml:space="preserve"> make left-nav active in the </w:t>
      </w:r>
      <w:r w:rsidR="00984D3E" w:rsidRPr="0010040A">
        <w:t>four</w:t>
      </w:r>
      <w:r w:rsidRPr="0010040A">
        <w:t xml:space="preserve"> product page templates:</w:t>
      </w:r>
    </w:p>
    <w:p w:rsidR="00480F31" w:rsidRPr="0010040A" w:rsidRDefault="00480F31" w:rsidP="00513604">
      <w:r w:rsidRPr="0010040A">
        <w:tab/>
      </w:r>
      <w:r w:rsidRPr="0010040A">
        <w:tab/>
      </w:r>
      <w:r w:rsidRPr="0010040A">
        <w:tab/>
        <w:t>simple</w:t>
      </w:r>
    </w:p>
    <w:p w:rsidR="00984D3E" w:rsidRPr="0010040A" w:rsidRDefault="00984D3E" w:rsidP="00513604">
      <w:r w:rsidRPr="0010040A">
        <w:tab/>
      </w:r>
      <w:r w:rsidRPr="0010040A">
        <w:tab/>
      </w:r>
      <w:r w:rsidRPr="0010040A">
        <w:tab/>
        <w:t>base_product</w:t>
      </w:r>
    </w:p>
    <w:p w:rsidR="00480F31" w:rsidRPr="0010040A" w:rsidRDefault="00984D3E" w:rsidP="00513604">
      <w:r w:rsidRPr="0010040A">
        <w:tab/>
      </w:r>
      <w:r w:rsidRPr="0010040A">
        <w:tab/>
      </w:r>
      <w:r w:rsidRPr="0010040A">
        <w:tab/>
        <w:t>product_set</w:t>
      </w:r>
    </w:p>
    <w:p w:rsidR="00EF2726" w:rsidRPr="0010040A" w:rsidRDefault="00480F31" w:rsidP="00513604">
      <w:r w:rsidRPr="0010040A">
        <w:tab/>
      </w:r>
      <w:r w:rsidRPr="0010040A">
        <w:tab/>
      </w:r>
      <w:r w:rsidRPr="0010040A">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w:t>
      </w:r>
      <w:r w:rsidRPr="0010040A">
        <w:rPr>
          <w:color w:val="008000"/>
          <w:u w:val="single"/>
        </w:rPr>
        <w:t>at some point in the process of inserting slider, lost the modal nature of left-menu popups</w:t>
      </w:r>
      <w:r w:rsidR="006421B6" w:rsidRPr="0010040A">
        <w:rPr>
          <w:color w:val="008000"/>
          <w:u w:val="single"/>
        </w:rPr>
        <w:t>; it is working properly in trumedical2.heroku.com which does not have the slider</w:t>
      </w:r>
      <w:r w:rsidR="0010040A" w:rsidRPr="0010040A">
        <w:rPr>
          <w:color w:val="008000"/>
          <w:u w:val="single"/>
        </w:rPr>
        <w:t>. FIXED 2/23 by removing mavics_only.js,and modifying jQuery on-click handlers for menu items to bring up the black_screen, and remove it</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706DC3"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1E5702" w:rsidRDefault="00706DC3" w:rsidP="006D7CB3">
      <w:pPr>
        <w:rPr>
          <w:color w:val="0000FF"/>
        </w:rPr>
      </w:pPr>
      <w:r>
        <w:rPr>
          <w:color w:val="0000FF"/>
        </w:rPr>
        <w:tab/>
      </w:r>
      <w:r>
        <w:rPr>
          <w:color w:val="0000FF"/>
        </w:rPr>
        <w:tab/>
      </w:r>
      <w:r>
        <w:rPr>
          <w:color w:val="0000FF"/>
        </w:rPr>
        <w:tab/>
        <w:t xml:space="preserve">— Edit BaseProduct web_descriptions in products excel file. </w:t>
      </w:r>
    </w:p>
    <w:p w:rsidR="00A30BD4" w:rsidRDefault="001E5702" w:rsidP="006D7CB3">
      <w:pPr>
        <w:rPr>
          <w:color w:val="0000FF"/>
        </w:rPr>
      </w:pPr>
      <w:r>
        <w:rPr>
          <w:color w:val="0000FF"/>
        </w:rPr>
        <w:tab/>
      </w:r>
      <w:r>
        <w:rPr>
          <w:color w:val="0000FF"/>
        </w:rPr>
        <w:tab/>
      </w:r>
      <w:r>
        <w:rPr>
          <w:color w:val="0000FF"/>
        </w:rPr>
        <w:tab/>
        <w:t>— reload the products table, and test tlc#2 from the web site</w:t>
      </w:r>
    </w:p>
    <w:p w:rsidR="00D3636B" w:rsidRDefault="00A30BD4" w:rsidP="006D7CB3">
      <w:pPr>
        <w:rPr>
          <w:color w:val="0000FF"/>
        </w:rPr>
      </w:pPr>
      <w:r>
        <w:rPr>
          <w:color w:val="0000FF"/>
        </w:rPr>
        <w:tab/>
      </w:r>
      <w:r>
        <w:rPr>
          <w:color w:val="0000FF"/>
        </w:rPr>
        <w:tab/>
      </w:r>
      <w:r>
        <w:rPr>
          <w:color w:val="0000FF"/>
        </w:rPr>
        <w:tab/>
      </w:r>
      <w:r w:rsidRPr="00A30BD4">
        <w:rPr>
          <w:color w:val="008000"/>
        </w:rPr>
        <w:t>— 720341-45:  I turned them into a BaseProduct and a set of SimpleProducts because I only had an image for one of them.</w:t>
      </w:r>
      <w:r>
        <w:rPr>
          <w:color w:val="0000FF"/>
        </w:rPr>
        <w:t xml:space="preserve">  </w:t>
      </w:r>
      <w:r w:rsidRPr="00A30BD4">
        <w:rPr>
          <w:color w:val="FF6600"/>
        </w:rPr>
        <w:t>But they are another example of  a ProductSet in which each individual product has more than just a #, name and price, where they have a long-description.  The current data model for the site DOES NOT HANDLE THIS.</w:t>
      </w:r>
      <w:r>
        <w:rPr>
          <w:color w:val="0000FF"/>
        </w:rPr>
        <w:t xml:space="preserve">  </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CB0886" w:rsidRDefault="00CB0886" w:rsidP="00CB0886">
      <w:pPr>
        <w:rPr>
          <w:color w:val="008000"/>
        </w:rPr>
      </w:pPr>
      <w:r>
        <w:rPr>
          <w:color w:val="008000"/>
        </w:rPr>
        <w:tab/>
      </w:r>
      <w:r>
        <w:rPr>
          <w:color w:val="008000"/>
        </w:rPr>
        <w:tab/>
      </w:r>
      <w:r w:rsidRPr="005529EF">
        <w:rPr>
          <w:color w:val="0000FF"/>
        </w:rPr>
        <w:tab/>
      </w:r>
      <w:r w:rsidRPr="00C2300E">
        <w:rPr>
          <w:color w:val="008000"/>
        </w:rPr>
        <w:t xml:space="preserve">— </w:t>
      </w:r>
      <w:r>
        <w:rPr>
          <w:color w:val="008000"/>
        </w:rPr>
        <w:t xml:space="preserve">modify image names for product-sets, base-products that occur outside of a product-set, and SimpleProducts that occur outside of a base-product to use the — 000.jpg  extensions that are used in the directory of PNG product images Mandy sent.  [DONE] . Recheck. </w:t>
      </w:r>
    </w:p>
    <w:p w:rsidR="00CB0886" w:rsidRPr="00C2300E" w:rsidRDefault="00CB0886" w:rsidP="00CB0886">
      <w:pPr>
        <w:rPr>
          <w:color w:val="008000"/>
        </w:rPr>
      </w:pPr>
      <w:r>
        <w:rPr>
          <w:color w:val="008000"/>
        </w:rPr>
        <w:tab/>
      </w:r>
      <w:r>
        <w:rPr>
          <w:color w:val="008000"/>
        </w:rPr>
        <w:tab/>
      </w:r>
      <w:r>
        <w:rPr>
          <w:color w:val="008000"/>
        </w:rPr>
        <w:tab/>
        <w:t xml:space="preserve">— </w:t>
      </w:r>
      <w:r w:rsidRPr="00C2300E">
        <w:rPr>
          <w:color w:val="008000"/>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 xml:space="preserve">[DONE]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if going to</w:t>
      </w:r>
      <w:r w:rsidR="004469D6" w:rsidRPr="00286B74">
        <w:rPr>
          <w:color w:val="008000"/>
        </w:rPr>
        <w:t xml:space="preserve"> put ProductSet</w:t>
      </w:r>
      <w:r w:rsidRPr="00286B74">
        <w:rPr>
          <w:color w:val="008000"/>
        </w:rPr>
        <w:t xml:space="preserve"> line into products table for product sets that only have a single base product (as did in tlc#3), then have the view check to see if there are multiple base </w:t>
      </w:r>
      <w:r w:rsidR="004469D6" w:rsidRPr="00286B74">
        <w:rPr>
          <w:color w:val="008000"/>
        </w:rPr>
        <w:t>products</w:t>
      </w:r>
      <w:r w:rsidRPr="00286B74">
        <w:rPr>
          <w:color w:val="008000"/>
        </w:rPr>
        <w:t xml:space="preserve">, and only in </w:t>
      </w:r>
      <w:r w:rsidR="004469D6" w:rsidRPr="00286B74">
        <w:rPr>
          <w:color w:val="008000"/>
        </w:rPr>
        <w:t xml:space="preserve">this case, put out the BaseProduct 'name' </w:t>
      </w:r>
      <w:r w:rsidRPr="00286B74">
        <w:rPr>
          <w:color w:val="008000"/>
        </w:rPr>
        <w:t xml:space="preserve">field. </w:t>
      </w:r>
      <w:r w:rsidR="00286B74" w:rsidRPr="00286B74">
        <w:rPr>
          <w:color w:val="008000"/>
        </w:rPr>
        <w:t xml:space="preserve"> Not doing that uniformly in the products table yet.  Seemed like a lot of unnecessary work.  So we now have some base-products that are part of a product-set; others (many others) that are just independent BaseProducts directly within a leaf-level category.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xml:space="preserve">— modify table description so that </w:t>
      </w:r>
      <w:r w:rsidR="004469D6" w:rsidRPr="00286B74">
        <w:rPr>
          <w:color w:val="008000"/>
        </w:rPr>
        <w:t>BaseProduct</w:t>
      </w:r>
      <w:r w:rsidRPr="00286B74">
        <w:rPr>
          <w:color w:val="008000"/>
        </w:rPr>
        <w:t xml:space="preserve"> descriptions span id and description fields</w:t>
      </w:r>
      <w:r w:rsidR="00771F1C" w:rsidRPr="00286B74">
        <w:rPr>
          <w:color w:val="008000"/>
        </w:rPr>
        <w:t xml:space="preserve">.  Otherwise get 2-line base product descriptions and size of column for product tms id stretches to match width of base product description — neither of which should happen. </w:t>
      </w:r>
      <w:r w:rsidR="00286B74" w:rsidRPr="00286B74">
        <w:rPr>
          <w:color w:val="008000"/>
        </w:rPr>
        <w:t>DONE.</w:t>
      </w:r>
    </w:p>
    <w:p w:rsidR="004469D6" w:rsidRPr="007D2412" w:rsidRDefault="00F527DC" w:rsidP="006D7CB3">
      <w:pPr>
        <w:rPr>
          <w:color w:val="008000"/>
        </w:rPr>
      </w:pPr>
      <w:r>
        <w:rPr>
          <w:color w:val="0000FF"/>
        </w:rPr>
        <w:tab/>
      </w:r>
      <w:r>
        <w:rPr>
          <w:color w:val="0000FF"/>
        </w:rPr>
        <w:tab/>
      </w:r>
      <w:r>
        <w:rPr>
          <w:color w:val="0000FF"/>
        </w:rPr>
        <w:tab/>
      </w:r>
      <w:r w:rsidRPr="007D2412">
        <w:rPr>
          <w:color w:val="008000"/>
        </w:rPr>
        <w:t>— add another f</w:t>
      </w:r>
      <w:r w:rsidR="008170CA" w:rsidRPr="007D2412">
        <w:rPr>
          <w:color w:val="008000"/>
        </w:rPr>
        <w:t xml:space="preserve">ield to </w:t>
      </w:r>
      <w:r w:rsidR="004469D6" w:rsidRPr="007D2412">
        <w:rPr>
          <w:color w:val="008000"/>
        </w:rPr>
        <w:t>the products table:  web</w:t>
      </w:r>
      <w:r w:rsidRPr="007D2412">
        <w:rPr>
          <w:color w:val="008000"/>
        </w:rPr>
        <w:t xml:space="preserve">_description </w:t>
      </w:r>
      <w:r w:rsidR="008170CA" w:rsidRPr="007D2412">
        <w:rPr>
          <w:color w:val="008000"/>
        </w:rPr>
        <w:t>(versus, the description used in Netsuite shopping cart and packing slip</w:t>
      </w:r>
      <w:r w:rsidRPr="007D2412">
        <w:rPr>
          <w:color w:val="008000"/>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sidRPr="007D2412">
        <w:rPr>
          <w:color w:val="008000"/>
        </w:rPr>
        <w:t xml:space="preserve"> </w:t>
      </w:r>
      <w:r w:rsidR="007D2412">
        <w:rPr>
          <w:color w:val="008000"/>
        </w:rPr>
        <w:t xml:space="preserve">[DONE] </w:t>
      </w:r>
      <w:r w:rsidR="007D2412" w:rsidRPr="007D2412">
        <w:rPr>
          <w:color w:val="FF6600"/>
        </w:rPr>
        <w:t>However, initially just copied in 'product description' column.  Go back through each product-set, base-product, and SimpleProduct (bold), and edit the web-description to remove colors, etc., that apply only to a single product.</w:t>
      </w:r>
      <w:r w:rsidR="007D2412">
        <w:rPr>
          <w:color w:val="008000"/>
        </w:rPr>
        <w:t xml:space="preserve">  DONE 2/15 for Fitness and Orthodics; </w:t>
      </w:r>
      <w:r w:rsidR="007D2412" w:rsidRPr="007D2412">
        <w:rPr>
          <w:color w:val="0000FF"/>
        </w:rPr>
        <w:t>do it for other top level categories as well</w:t>
      </w:r>
      <w:r w:rsidR="007D2412" w:rsidRPr="007D2412">
        <w:rPr>
          <w:color w:val="FF6600"/>
        </w:rPr>
        <w:t>.</w:t>
      </w:r>
      <w:r w:rsidR="007D2412">
        <w:rPr>
          <w:color w:val="008000"/>
        </w:rPr>
        <w:t xml:space="preserve"> </w:t>
      </w:r>
    </w:p>
    <w:p w:rsidR="004469D6" w:rsidRPr="00286B74" w:rsidRDefault="004469D6" w:rsidP="006D7CB3">
      <w:pPr>
        <w:rPr>
          <w:color w:val="008000"/>
        </w:rPr>
      </w:pPr>
      <w:r>
        <w:rPr>
          <w:color w:val="0000FF"/>
        </w:rPr>
        <w:tab/>
      </w:r>
      <w:r>
        <w:rPr>
          <w:color w:val="0000FF"/>
        </w:rPr>
        <w:tab/>
      </w:r>
      <w:r>
        <w:rPr>
          <w:color w:val="0000FF"/>
        </w:rPr>
        <w:tab/>
      </w:r>
      <w:r w:rsidR="00C64EEE">
        <w:rPr>
          <w:color w:val="0000FF"/>
        </w:rPr>
        <w:tab/>
      </w:r>
      <w:r w:rsidRPr="00286B74">
        <w:rPr>
          <w:color w:val="008000"/>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Pr="00286B74" w:rsidRDefault="004469D6" w:rsidP="006D7CB3">
      <w:pPr>
        <w:rPr>
          <w:color w:val="008000"/>
        </w:rPr>
      </w:pPr>
      <w:r w:rsidRPr="00286B74">
        <w:rPr>
          <w:color w:val="008000"/>
        </w:rPr>
        <w:tab/>
      </w:r>
      <w:r w:rsidRPr="00286B74">
        <w:rPr>
          <w:color w:val="008000"/>
        </w:rPr>
        <w:tab/>
      </w:r>
      <w:r w:rsidRPr="00286B74">
        <w:rPr>
          <w:color w:val="008000"/>
        </w:rPr>
        <w:tab/>
      </w:r>
      <w:r w:rsidR="00C64EEE" w:rsidRPr="00286B74">
        <w:rPr>
          <w:color w:val="008000"/>
        </w:rPr>
        <w:tab/>
      </w:r>
      <w:r w:rsidRPr="00286B74">
        <w:rPr>
          <w:color w:val="008000"/>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Pr="00286B74" w:rsidRDefault="00237732" w:rsidP="006D7CB3">
      <w:pPr>
        <w:rPr>
          <w:color w:val="008000"/>
        </w:rPr>
      </w:pPr>
      <w:r>
        <w:rPr>
          <w:color w:val="0000FF"/>
        </w:rPr>
        <w:tab/>
      </w:r>
      <w:r>
        <w:rPr>
          <w:color w:val="0000FF"/>
        </w:rPr>
        <w:tab/>
      </w:r>
      <w:r>
        <w:rPr>
          <w:color w:val="0000FF"/>
        </w:rPr>
        <w:tab/>
      </w:r>
      <w:r>
        <w:rPr>
          <w:color w:val="0000FF"/>
        </w:rPr>
        <w:tab/>
      </w:r>
      <w:r w:rsidRPr="00286B74">
        <w:rPr>
          <w:color w:val="008000"/>
        </w:rPr>
        <w:t>Note:  ProductSet and BaseProduct</w:t>
      </w:r>
      <w:r w:rsidR="008170CA" w:rsidRPr="00286B74">
        <w:rPr>
          <w:color w:val="008000"/>
        </w:rPr>
        <w:t>, since they are concepts that occur only on the web site, use the '</w:t>
      </w:r>
      <w:r w:rsidRPr="00286B74">
        <w:rPr>
          <w:color w:val="008000"/>
        </w:rPr>
        <w:t>name</w:t>
      </w:r>
      <w:r w:rsidR="008170CA" w:rsidRPr="00286B74">
        <w:rPr>
          <w:color w:val="008000"/>
        </w:rPr>
        <w:t xml:space="preserve">' field in their tuple for what appears on the web page.  </w:t>
      </w:r>
      <w:r w:rsidRPr="00286B74">
        <w:rPr>
          <w:color w:val="008000"/>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r w:rsidR="00286B74" w:rsidRPr="00286B74">
        <w:rPr>
          <w:color w:val="008000"/>
        </w:rPr>
        <w:t xml:space="preserve"> Change this so that ProductSet and BaseProduct both use the 'web_description' field. </w:t>
      </w:r>
    </w:p>
    <w:p w:rsidR="002B5C5F" w:rsidRDefault="00286B74" w:rsidP="00286B74">
      <w:pPr>
        <w:rPr>
          <w:color w:val="0000FF"/>
        </w:rPr>
      </w:pPr>
      <w:r>
        <w:rPr>
          <w:color w:val="FF0000"/>
        </w:rPr>
        <w:tab/>
      </w:r>
      <w:r>
        <w:rPr>
          <w:color w:val="FF0000"/>
        </w:rPr>
        <w:tab/>
      </w:r>
      <w:r>
        <w:rPr>
          <w:color w:val="0000FF"/>
        </w:rPr>
        <w:tab/>
        <w:t xml:space="preserve">— edit products table for tlc3 product sets with multiple base products, have succinct description for the base products. They are currently just the same as the description for the first simple product associated with that base product. </w:t>
      </w:r>
    </w:p>
    <w:p w:rsidR="002B5C5F" w:rsidRDefault="002B5C5F" w:rsidP="00286B74">
      <w:pPr>
        <w:rPr>
          <w:color w:val="0000FF"/>
        </w:rPr>
      </w:pPr>
      <w:r>
        <w:rPr>
          <w:color w:val="0000FF"/>
        </w:rPr>
        <w:tab/>
      </w:r>
      <w:r>
        <w:rPr>
          <w:color w:val="0000FF"/>
        </w:rPr>
        <w:tab/>
      </w:r>
      <w:r>
        <w:rPr>
          <w:color w:val="0000FF"/>
        </w:rPr>
        <w:tab/>
      </w:r>
      <w:r w:rsidRPr="00725FCC">
        <w:rPr>
          <w:color w:val="FF6600"/>
        </w:rPr>
        <w:t>— Bill</w:t>
      </w:r>
      <w:r>
        <w:rPr>
          <w:color w:val="0000FF"/>
        </w:rPr>
        <w:t xml:space="preserve">:  accessories for Tru Fixed-Height tables 710007-thru 710015 pg. 32 of the catelog; these are now in Tables/Fixed Height / Accessories category.  Seems like Tru fixed height tables should be a product type and these should be accessories of that type.  Is 'Accessory' a legal value for type column in STI table now?  For now, I removed it, and put in SimpleProduct for all of these. </w:t>
      </w:r>
    </w:p>
    <w:p w:rsidR="00AC6897" w:rsidRDefault="002B5C5F" w:rsidP="00286B74">
      <w:pPr>
        <w:rPr>
          <w:color w:val="0000FF"/>
        </w:rPr>
      </w:pPr>
      <w:r>
        <w:rPr>
          <w:color w:val="0000FF"/>
        </w:rPr>
        <w:tab/>
      </w:r>
      <w:r>
        <w:rPr>
          <w:color w:val="0000FF"/>
        </w:rPr>
        <w:tab/>
      </w:r>
      <w:r>
        <w:rPr>
          <w:color w:val="0000FF"/>
        </w:rPr>
        <w:tab/>
      </w:r>
      <w:r w:rsidRPr="002B5C5F">
        <w:rPr>
          <w:color w:val="FF6600"/>
        </w:rPr>
        <w:t xml:space="preserve">— </w:t>
      </w:r>
      <w:r w:rsidR="00725FCC">
        <w:rPr>
          <w:color w:val="FF6600"/>
        </w:rPr>
        <w:t xml:space="preserve">Bill: </w:t>
      </w:r>
      <w:r w:rsidR="00725FCC" w:rsidRPr="00725FCC">
        <w:rPr>
          <w:color w:val="0000FF"/>
        </w:rPr>
        <w:t xml:space="preserve">There are no Massage tables in the printed catelog, or products tied to that category in the netsuite product table dump.  I have commented it out of categories_v6 for now. </w:t>
      </w:r>
      <w:r w:rsidRPr="00725FCC">
        <w:rPr>
          <w:color w:val="0000FF"/>
        </w:rPr>
        <w:t xml:space="preserve">  </w:t>
      </w:r>
    </w:p>
    <w:p w:rsidR="00286B74" w:rsidRPr="002B5C5F" w:rsidRDefault="00AC6897" w:rsidP="00286B74">
      <w:pPr>
        <w:rPr>
          <w:color w:val="FF6600"/>
        </w:rPr>
      </w:pPr>
      <w:r>
        <w:rPr>
          <w:color w:val="0000FF"/>
        </w:rPr>
        <w:tab/>
      </w:r>
      <w:r>
        <w:rPr>
          <w:color w:val="0000FF"/>
        </w:rPr>
        <w:tab/>
      </w:r>
      <w:r>
        <w:rPr>
          <w:color w:val="0000FF"/>
        </w:rPr>
        <w:tab/>
        <w:t xml:space="preserve">— Categories are not being sorted by the sort-order in categories_v6 before they are displayed in categories/show.html.erb.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86646D" w:rsidRDefault="009B403D" w:rsidP="006D7CB3">
      <w:pPr>
        <w:rPr>
          <w:color w:val="FF6600"/>
        </w:rPr>
      </w:pPr>
      <w:r>
        <w:rPr>
          <w:color w:val="0000FF"/>
        </w:rPr>
        <w:tab/>
      </w:r>
      <w:r>
        <w:rPr>
          <w:color w:val="0000FF"/>
        </w:rPr>
        <w:tab/>
      </w:r>
      <w:r w:rsidRPr="00281D0B">
        <w:rPr>
          <w:color w:val="008000"/>
        </w:rPr>
        <w:tab/>
        <w:t>— inserted products and edited in product-sets, base-products, simple_products</w:t>
      </w:r>
      <w:r w:rsidR="0086646D">
        <w:rPr>
          <w:color w:val="008000"/>
        </w:rPr>
        <w:t xml:space="preserve">, </w:t>
      </w:r>
      <w:r w:rsidR="00B91955" w:rsidRPr="00281D0B">
        <w:rPr>
          <w:color w:val="008000"/>
        </w:rPr>
        <w:t>products</w:t>
      </w:r>
      <w:r w:rsidRPr="00281D0B">
        <w:rPr>
          <w:color w:val="008000"/>
        </w:rPr>
        <w:t xml:space="preserve"> </w:t>
      </w:r>
      <w:r w:rsidR="00281D0B">
        <w:rPr>
          <w:color w:val="008000"/>
        </w:rPr>
        <w:t xml:space="preserve">[DONE]. </w:t>
      </w:r>
    </w:p>
    <w:p w:rsidR="0086646D" w:rsidRDefault="0086646D" w:rsidP="006D7CB3">
      <w:pPr>
        <w:rPr>
          <w:color w:val="008000"/>
        </w:rPr>
      </w:pPr>
      <w:r>
        <w:rPr>
          <w:color w:val="FF6600"/>
        </w:rPr>
        <w:tab/>
      </w:r>
      <w:r>
        <w:rPr>
          <w:color w:val="FF6600"/>
        </w:rPr>
        <w:tab/>
      </w:r>
      <w:r>
        <w:rPr>
          <w:color w:val="FF6600"/>
        </w:rPr>
        <w:tab/>
      </w:r>
      <w:r w:rsidRPr="0086646D">
        <w:rPr>
          <w:color w:val="008000"/>
        </w:rPr>
        <w:t>— confirm that product categories matc</w:t>
      </w:r>
      <w:r>
        <w:rPr>
          <w:color w:val="008000"/>
        </w:rPr>
        <w:t>h those in categories_v6 [DONE]</w:t>
      </w:r>
    </w:p>
    <w:p w:rsidR="004F26F5" w:rsidRDefault="0086646D" w:rsidP="006D7CB3">
      <w:pPr>
        <w:rPr>
          <w:color w:val="008000"/>
        </w:rPr>
      </w:pPr>
      <w:r>
        <w:rPr>
          <w:color w:val="008000"/>
        </w:rPr>
        <w:tab/>
      </w:r>
      <w:r>
        <w:rPr>
          <w:color w:val="008000"/>
        </w:rPr>
        <w:tab/>
      </w:r>
      <w:r>
        <w:rPr>
          <w:color w:val="008000"/>
        </w:rPr>
        <w:tab/>
      </w:r>
      <w:r>
        <w:rPr>
          <w:color w:val="008000"/>
        </w:rPr>
        <w:tab/>
      </w:r>
      <w:r w:rsidRPr="00CA1D65">
        <w:rPr>
          <w:color w:val="008000"/>
        </w:rPr>
        <w:t>— drop category 69 Weight Equipment / Other?  It is empty and we don't have a category image for it.</w:t>
      </w:r>
      <w:r w:rsidRPr="0086646D">
        <w:rPr>
          <w:color w:val="FF6600"/>
        </w:rPr>
        <w:t xml:space="preserve">  </w:t>
      </w:r>
      <w:r w:rsidR="00886AFA">
        <w:rPr>
          <w:color w:val="FF6600"/>
        </w:rPr>
        <w:t xml:space="preserve">Code categories.show.html.erb to skip leaf-level categories that are empty?. </w:t>
      </w:r>
      <w:r w:rsidR="004F26F5">
        <w:rPr>
          <w:color w:val="FF6600"/>
        </w:rPr>
        <w:t xml:space="preserve"> </w:t>
      </w:r>
      <w:r w:rsidR="004F26F5" w:rsidRPr="004F26F5">
        <w:rPr>
          <w:color w:val="008000"/>
        </w:rPr>
        <w:t xml:space="preserve">For now, just edit categories_v6 so that this category has no parent. </w:t>
      </w:r>
      <w:r w:rsidR="00886AFA" w:rsidRPr="004F26F5">
        <w:rPr>
          <w:color w:val="008000"/>
        </w:rPr>
        <w:t xml:space="preserve"> </w:t>
      </w:r>
      <w:r w:rsidR="004F26F5" w:rsidRPr="004F26F5">
        <w:rPr>
          <w:color w:val="008000"/>
        </w:rPr>
        <w:t>[DONE] 2/15</w:t>
      </w:r>
    </w:p>
    <w:p w:rsidR="0086646D" w:rsidRPr="0086646D" w:rsidRDefault="0086646D" w:rsidP="006D7CB3">
      <w:pPr>
        <w:rPr>
          <w:color w:val="FF6600"/>
        </w:rPr>
      </w:pPr>
    </w:p>
    <w:p w:rsidR="00886AFA" w:rsidRPr="00886AFA" w:rsidRDefault="0086646D" w:rsidP="006D7CB3">
      <w:pPr>
        <w:rPr>
          <w:color w:val="008000"/>
        </w:rPr>
      </w:pPr>
      <w:r>
        <w:rPr>
          <w:color w:val="008000"/>
        </w:rPr>
        <w:tab/>
      </w:r>
      <w:r>
        <w:rPr>
          <w:color w:val="008000"/>
        </w:rPr>
        <w:tab/>
      </w:r>
      <w:r>
        <w:rPr>
          <w:color w:val="008000"/>
        </w:rPr>
        <w:tab/>
      </w:r>
      <w:r w:rsidRPr="00886AFA">
        <w:rPr>
          <w:color w:val="008000"/>
        </w:rPr>
        <w:t xml:space="preserve">— confirm that products are in the correct category (or correct categories) </w:t>
      </w:r>
    </w:p>
    <w:p w:rsidR="00886AFA" w:rsidRPr="00886AFA" w:rsidRDefault="00886AFA" w:rsidP="006D7CB3">
      <w:pPr>
        <w:rPr>
          <w:color w:val="008000"/>
        </w:rPr>
      </w:pPr>
      <w:r w:rsidRPr="00886AFA">
        <w:rPr>
          <w:color w:val="008000"/>
        </w:rPr>
        <w:tab/>
      </w:r>
      <w:r w:rsidRPr="00886AFA">
        <w:rPr>
          <w:color w:val="008000"/>
        </w:rPr>
        <w:tab/>
      </w:r>
      <w:r w:rsidRPr="00886AFA">
        <w:rPr>
          <w:color w:val="008000"/>
        </w:rPr>
        <w:tab/>
      </w:r>
      <w:r w:rsidRPr="00886AFA">
        <w:rPr>
          <w:color w:val="008000"/>
        </w:rPr>
        <w:tab/>
        <w:t xml:space="preserve">DONE [2/15] except for: </w:t>
      </w:r>
    </w:p>
    <w:p w:rsidR="009B403D" w:rsidRPr="00281D0B" w:rsidRDefault="00886AFA" w:rsidP="006D7CB3">
      <w:pPr>
        <w:rPr>
          <w:color w:val="008000"/>
        </w:rPr>
      </w:pPr>
      <w:r>
        <w:rPr>
          <w:color w:val="FF6600"/>
        </w:rPr>
        <w:tab/>
      </w:r>
      <w:r>
        <w:rPr>
          <w:color w:val="FF6600"/>
        </w:rPr>
        <w:tab/>
      </w:r>
      <w:r>
        <w:rPr>
          <w:color w:val="FF6600"/>
        </w:rPr>
        <w:tab/>
      </w:r>
      <w:r>
        <w:rPr>
          <w:color w:val="FF6600"/>
        </w:rPr>
        <w:tab/>
        <w:t xml:space="preserve">— 740013 and 14 are modeled as a ProductSet with a single BaseProduct.  Either eliminate the title for BaseProducts when a product-set contains only one, or change this to be a BaseProduct outside of a ProductSet.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r w:rsidR="00C2300E">
        <w:rPr>
          <w:color w:val="0000FF"/>
        </w:rPr>
        <w:t xml:space="preserve"> Not really. They are more like ProductLines — a concept that we have, but it is implemented with a separate table, and currently only used in Modalities.  The problem with trying to fit these products into product-types is that in the code for showing a product-type, there is a single picture and single description for the engtire set of products within the type.  Here we have a separate image and long-description for each product</w:t>
      </w:r>
      <w:r w:rsidR="00C2300E" w:rsidRPr="00C2300E">
        <w:rPr>
          <w:color w:val="008000"/>
        </w:rPr>
        <w:t>.  I have currently implemented them as base-products, sometimes with two simple-products ( where there are two models, or more often one model and an accessory (e.g., hand rails ).</w:t>
      </w:r>
      <w:r w:rsidR="00C2300E">
        <w:rPr>
          <w:color w:val="0000FF"/>
        </w:rPr>
        <w:t xml:space="preserve">  This misses the semantics of these base-products all being part of a single product line, but the site doesn't currently let someone go to Fitness and then ask to see all of the machines within the product line(s) of a single manufacturer.  If we eventually allow this, we will have to get the semantic modeling straightended out.  </w:t>
      </w:r>
    </w:p>
    <w:p w:rsidR="00000D18"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r w:rsidR="00C2300E">
        <w:rPr>
          <w:color w:val="0000FF"/>
        </w:rPr>
        <w:t xml:space="preserve">.  See discussion above.  This occurs most often for 'optional hand rails'; they are currently implemented as a SimpleProduct within each BaseProduct for e.g., a treadmill. </w:t>
      </w:r>
    </w:p>
    <w:p w:rsidR="009B403D" w:rsidRDefault="00000D18" w:rsidP="006D7CB3">
      <w:pPr>
        <w:rPr>
          <w:color w:val="0000FF"/>
        </w:rPr>
      </w:pPr>
      <w:r>
        <w:rPr>
          <w:color w:val="0000FF"/>
        </w:rPr>
        <w:tab/>
      </w:r>
      <w:r>
        <w:rPr>
          <w:color w:val="0000FF"/>
        </w:rPr>
        <w:tab/>
      </w:r>
      <w:r>
        <w:rPr>
          <w:color w:val="0000FF"/>
        </w:rPr>
        <w:tab/>
        <w:t>— accessories?  breaking STI model because in products table but not defined as a subtype of product.  see /categories/68</w:t>
      </w:r>
      <w:r w:rsidR="00CA1D65">
        <w:rPr>
          <w:color w:val="0000FF"/>
        </w:rPr>
        <w:t xml:space="preserve">.  </w:t>
      </w:r>
      <w:r w:rsidR="00CA1D65" w:rsidRPr="00CA1D65">
        <w:rPr>
          <w:color w:val="008000"/>
        </w:rPr>
        <w:t>740072 ( ~ line 1393 of excel sheet ) relabeled as a SimpleProduct.</w:t>
      </w:r>
    </w:p>
    <w:p w:rsidR="00D46BBE" w:rsidRPr="00C2300E" w:rsidRDefault="009B403D" w:rsidP="006D7CB3">
      <w:pPr>
        <w:rPr>
          <w:color w:val="FF6600"/>
        </w:rPr>
      </w:pPr>
      <w:r>
        <w:rPr>
          <w:color w:val="0000FF"/>
        </w:rPr>
        <w:tab/>
      </w:r>
      <w:r>
        <w:rPr>
          <w:color w:val="0000FF"/>
        </w:rPr>
        <w:tab/>
      </w:r>
      <w:r>
        <w:rPr>
          <w:color w:val="0000FF"/>
        </w:rPr>
        <w:tab/>
        <w:t xml:space="preserve">— shipping and assembly </w:t>
      </w:r>
      <w:r w:rsidRPr="00C2300E">
        <w:rPr>
          <w:color w:val="FF6600"/>
        </w:rPr>
        <w:t>icons</w:t>
      </w:r>
      <w:r w:rsidR="00C2300E" w:rsidRPr="00C2300E">
        <w:rPr>
          <w:color w:val="FF6600"/>
        </w:rPr>
        <w:t xml:space="preserve"> — missing? </w:t>
      </w:r>
    </w:p>
    <w:p w:rsidR="00061B2A"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AC7CE2" w:rsidRDefault="00061B2A" w:rsidP="006D7CB3">
      <w:pPr>
        <w:rPr>
          <w:color w:val="0000FF"/>
        </w:rPr>
      </w:pPr>
      <w:r>
        <w:rPr>
          <w:color w:val="008000"/>
        </w:rPr>
        <w:tab/>
      </w:r>
      <w:r>
        <w:rPr>
          <w:color w:val="008000"/>
        </w:rPr>
        <w:tab/>
      </w:r>
      <w:r>
        <w:rPr>
          <w:color w:val="008000"/>
        </w:rPr>
        <w:tab/>
      </w:r>
      <w:r w:rsidR="00AC7CE2">
        <w:rPr>
          <w:color w:val="0000FF"/>
        </w:rPr>
        <w:t>— N</w:t>
      </w:r>
      <w:r w:rsidRPr="00061B2A">
        <w:rPr>
          <w:color w:val="0000FF"/>
        </w:rPr>
        <w:t xml:space="preserve">ew idea: put price on product images in leaf-level categories of the search tree? </w:t>
      </w:r>
    </w:p>
    <w:p w:rsidR="00061B2A" w:rsidRDefault="00AC7CE2" w:rsidP="006D7CB3">
      <w:pPr>
        <w:rPr>
          <w:color w:val="0000FF"/>
        </w:rPr>
      </w:pPr>
      <w:r>
        <w:rPr>
          <w:color w:val="0000FF"/>
        </w:rPr>
        <w:tab/>
      </w:r>
      <w:r>
        <w:rPr>
          <w:color w:val="0000FF"/>
        </w:rPr>
        <w:tab/>
      </w:r>
      <w:r>
        <w:rPr>
          <w:color w:val="0000FF"/>
        </w:rPr>
        <w:tab/>
        <w:t xml:space="preserve">— Maybe leave room for 3 lines of text?  maybe use larger images blocks than those used for categories? </w:t>
      </w:r>
    </w:p>
    <w:p w:rsidR="005529EF" w:rsidRPr="00061B2A" w:rsidRDefault="00061B2A" w:rsidP="006D7CB3">
      <w:pPr>
        <w:rPr>
          <w:color w:val="0000FF"/>
        </w:rPr>
      </w:pPr>
      <w:r>
        <w:rPr>
          <w:color w:val="0000FF"/>
        </w:rPr>
        <w:tab/>
      </w:r>
      <w:r>
        <w:rPr>
          <w:color w:val="0000FF"/>
        </w:rPr>
        <w:tab/>
      </w:r>
      <w:r>
        <w:rPr>
          <w:color w:val="0000FF"/>
        </w:rPr>
        <w:tab/>
        <w:t xml:space="preserve">— Note: 'all body ellipticals' are now in leaf category 'ellipticals', not in leaf category 'all-body exercisrs'.  </w:t>
      </w:r>
      <w:r w:rsidRPr="00061B2A">
        <w:rPr>
          <w:color w:val="008000"/>
        </w:rPr>
        <w:t>The relationship between leaf-categories and products in the current model is 1:n. It does not handle situations where a single product can be in multiple leaf-categories.</w:t>
      </w:r>
      <w:r>
        <w:rPr>
          <w:color w:val="0000FF"/>
        </w:rPr>
        <w:t xml:space="preserve">  </w:t>
      </w:r>
    </w:p>
    <w:p w:rsidR="0086646D" w:rsidRDefault="005529EF" w:rsidP="006D7CB3">
      <w:pPr>
        <w:rPr>
          <w:color w:val="008000"/>
        </w:rPr>
      </w:pPr>
      <w:r>
        <w:rPr>
          <w:color w:val="008000"/>
        </w:rPr>
        <w:tab/>
      </w:r>
      <w:r>
        <w:rPr>
          <w:color w:val="008000"/>
        </w:rPr>
        <w:tab/>
      </w:r>
      <w:r w:rsidRPr="00C2300E">
        <w:rPr>
          <w:color w:val="008000"/>
        </w:rPr>
        <w:tab/>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2/15</w:t>
      </w:r>
    </w:p>
    <w:p w:rsidR="00346598" w:rsidRDefault="0086646D" w:rsidP="006D7CB3">
      <w:pPr>
        <w:rPr>
          <w:color w:val="008000"/>
        </w:rPr>
      </w:pPr>
      <w:r>
        <w:rPr>
          <w:color w:val="008000"/>
        </w:rPr>
        <w:tab/>
      </w:r>
      <w:r>
        <w:rPr>
          <w:color w:val="008000"/>
        </w:rPr>
        <w:tab/>
      </w:r>
      <w:r>
        <w:rPr>
          <w:color w:val="008000"/>
        </w:rPr>
        <w:tab/>
        <w:t xml:space="preserve">— </w:t>
      </w:r>
      <w:r w:rsidR="005529EF" w:rsidRPr="00C2300E">
        <w:rPr>
          <w:color w:val="008000"/>
        </w:rPr>
        <w:t xml:space="preserve">identify images that are missing; </w:t>
      </w:r>
      <w:r>
        <w:rPr>
          <w:color w:val="008000"/>
        </w:rPr>
        <w:t>enter in missing_images spreadsheet.</w:t>
      </w:r>
      <w:r w:rsidR="00C2300E" w:rsidRPr="00C2300E">
        <w:rPr>
          <w:color w:val="008000"/>
        </w:rPr>
        <w:t>[DONE] 2/15</w:t>
      </w:r>
    </w:p>
    <w:p w:rsidR="009B403D" w:rsidRPr="00C2300E" w:rsidRDefault="00346598" w:rsidP="006D7CB3">
      <w:pPr>
        <w:rPr>
          <w:color w:val="008000"/>
        </w:rPr>
      </w:pPr>
      <w:r>
        <w:rPr>
          <w:color w:val="008000"/>
        </w:rPr>
        <w:tab/>
      </w:r>
      <w:r>
        <w:rPr>
          <w:color w:val="008000"/>
        </w:rPr>
        <w:tab/>
      </w:r>
      <w:r>
        <w:rPr>
          <w:color w:val="008000"/>
        </w:rPr>
        <w:tab/>
        <w:t xml:space="preserve">— </w:t>
      </w:r>
      <w:r w:rsidRPr="00CA1D65">
        <w:rPr>
          <w:color w:val="FF6600"/>
        </w:rPr>
        <w:t>Question for Bill:</w:t>
      </w:r>
      <w:r w:rsidRPr="009776CE">
        <w:rPr>
          <w:color w:val="0000FF"/>
        </w:rPr>
        <w:t xml:space="preserve">  products_v14 (line 1391-1395) contains 740117-000: Quantum Fitness Equipment Frame Color, with three colors now modeled as 'Simple Products' : Black, White, Silver, Pewter, Glossy Silver.   Is the situation to be modeled one in which not only the color of the pads on a piece of equipment can be different, but also the frame color?  Our current ProductSet / BaseProduct /Product distinction can't handle matrix products with two orthogonal dimensions, e.g., pad-color and frame-color, where each cross product of these dimensions corresponds to a specific, orderable product.  </w:t>
      </w:r>
      <w:r w:rsidR="009776CE" w:rsidRPr="009776CE">
        <w:rPr>
          <w:color w:val="0000FF"/>
        </w:rPr>
        <w:t>Noticeably, the printed catelog does not contain image 7400117.</w:t>
      </w:r>
      <w:r w:rsidR="009776CE">
        <w:rPr>
          <w:color w:val="008000"/>
        </w:rPr>
        <w:t xml:space="preserve"> </w:t>
      </w:r>
      <w:r w:rsidR="00B0129B" w:rsidRPr="00B0129B">
        <w:rPr>
          <w:color w:val="0000FF"/>
        </w:rPr>
        <w:t xml:space="preserve"> See pg 51 of the category.  It says: "Be sure to include the item number for your choice of frame color".  What does that mean? include the item number another item on the order?</w:t>
      </w:r>
    </w:p>
    <w:p w:rsidR="00F0240C" w:rsidRDefault="00D46BBE" w:rsidP="006D7CB3">
      <w:pPr>
        <w:rPr>
          <w:color w:val="0000FF"/>
        </w:rPr>
      </w:pPr>
      <w:r>
        <w:rPr>
          <w:color w:val="0000FF"/>
        </w:rPr>
        <w:tab/>
      </w:r>
      <w:r>
        <w:rPr>
          <w:color w:val="0000FF"/>
        </w:rPr>
        <w:tab/>
      </w:r>
    </w:p>
    <w:p w:rsidR="00B91955" w:rsidRPr="00AC6897" w:rsidRDefault="00886F6B" w:rsidP="006D7CB3">
      <w:r>
        <w:rPr>
          <w:color w:val="0000FF"/>
        </w:rPr>
        <w:tab/>
      </w:r>
      <w:r>
        <w:rPr>
          <w:color w:val="0000FF"/>
        </w:rPr>
        <w:tab/>
      </w:r>
      <w:r w:rsidRPr="00AC6897">
        <w:t>5. O</w:t>
      </w:r>
      <w:r w:rsidR="00F0240C" w:rsidRPr="00AC6897">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5529EF">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2/14</w:t>
      </w:r>
    </w:p>
    <w:p w:rsidR="00347E5B" w:rsidRDefault="0086646D" w:rsidP="0086646D">
      <w:pPr>
        <w:rPr>
          <w:color w:val="008000"/>
        </w:rPr>
      </w:pPr>
      <w:r>
        <w:rPr>
          <w:color w:val="008000"/>
        </w:rPr>
        <w:tab/>
      </w:r>
      <w:r>
        <w:rPr>
          <w:color w:val="008000"/>
        </w:rPr>
        <w:tab/>
      </w:r>
      <w:r>
        <w:rPr>
          <w:color w:val="008000"/>
        </w:rPr>
        <w:tab/>
        <w:t xml:space="preserve">— </w:t>
      </w:r>
      <w:r w:rsidRPr="00347E5B">
        <w:rPr>
          <w:color w:val="0000FF"/>
        </w:rPr>
        <w:t>identify images that are missing;</w:t>
      </w:r>
      <w:r>
        <w:rPr>
          <w:color w:val="008000"/>
        </w:rPr>
        <w:t xml:space="preserve"> </w:t>
      </w:r>
      <w:r w:rsidRPr="0010040A">
        <w:rPr>
          <w:color w:val="008000"/>
        </w:rPr>
        <w:t>enter in missing_images spreadsheet</w:t>
      </w:r>
      <w:r w:rsidRPr="00C2300E">
        <w:rPr>
          <w:color w:val="008000"/>
        </w:rPr>
        <w:t xml:space="preserve"> </w:t>
      </w:r>
      <w:r>
        <w:rPr>
          <w:color w:val="008000"/>
        </w:rPr>
        <w:t>[DONE] 2/14</w:t>
      </w:r>
    </w:p>
    <w:p w:rsidR="0010040A" w:rsidRDefault="00347E5B" w:rsidP="0086646D">
      <w:pPr>
        <w:rPr>
          <w:color w:val="FF6600"/>
        </w:rPr>
      </w:pPr>
      <w:r>
        <w:rPr>
          <w:color w:val="008000"/>
        </w:rPr>
        <w:tab/>
      </w:r>
      <w:r>
        <w:rPr>
          <w:color w:val="008000"/>
        </w:rPr>
        <w:tab/>
      </w:r>
      <w:r>
        <w:rPr>
          <w:color w:val="008000"/>
        </w:rPr>
        <w:tab/>
        <w:t xml:space="preserve">— </w:t>
      </w:r>
      <w:r w:rsidRPr="00347E5B">
        <w:rPr>
          <w:color w:val="FF6600"/>
        </w:rPr>
        <w:t>Still (2/15) need to walk the entire subtree, to all leaf level category and product set or base-product nodes. Known problems with e.g., elbo, ...</w:t>
      </w:r>
    </w:p>
    <w:p w:rsidR="00347E5B" w:rsidRDefault="0010040A" w:rsidP="0086646D">
      <w:pPr>
        <w:rPr>
          <w:color w:val="008000"/>
        </w:rPr>
      </w:pPr>
      <w:r>
        <w:rPr>
          <w:color w:val="FF6600"/>
        </w:rPr>
        <w:tab/>
      </w:r>
      <w:r>
        <w:rPr>
          <w:color w:val="FF6600"/>
        </w:rPr>
        <w:tab/>
      </w:r>
      <w:r>
        <w:rPr>
          <w:color w:val="FF6600"/>
        </w:rPr>
        <w:tab/>
        <w:t xml:space="preserve">— problem bringing up popup overlay for orthopedics (all others work) </w:t>
      </w:r>
    </w:p>
    <w:p w:rsidR="0086646D" w:rsidRPr="00C2300E" w:rsidRDefault="00347E5B" w:rsidP="0086646D">
      <w:pPr>
        <w:rPr>
          <w:color w:val="008000"/>
        </w:rPr>
      </w:pPr>
      <w:r>
        <w:rPr>
          <w:color w:val="008000"/>
        </w:rPr>
        <w:tab/>
      </w:r>
    </w:p>
    <w:p w:rsidR="00B91955" w:rsidRDefault="00B91955" w:rsidP="00B91955">
      <w:pPr>
        <w:rPr>
          <w:color w:val="0000FF"/>
        </w:rPr>
      </w:pPr>
    </w:p>
    <w:p w:rsidR="00224DA8" w:rsidRPr="00AC6897" w:rsidRDefault="00F0240C" w:rsidP="006D7CB3">
      <w:r>
        <w:rPr>
          <w:color w:val="0000FF"/>
        </w:rPr>
        <w:tab/>
      </w:r>
      <w:r w:rsidRPr="00AC6897">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0B5D32" w:rsidRDefault="00224DA8" w:rsidP="006D7CB3">
      <w:pPr>
        <w:rPr>
          <w:color w:val="FF6600"/>
        </w:rPr>
      </w:pPr>
      <w:r w:rsidRPr="00224DA8">
        <w:rPr>
          <w:color w:val="0000FF"/>
        </w:rPr>
        <w:tab/>
      </w:r>
      <w:r w:rsidRPr="00224DA8">
        <w:rPr>
          <w:color w:val="0000FF"/>
        </w:rPr>
        <w:tab/>
      </w:r>
      <w:r w:rsidRPr="00224DA8">
        <w:rPr>
          <w:color w:val="0000FF"/>
        </w:rPr>
        <w:tab/>
      </w:r>
      <w:r w:rsidRPr="000B5D32">
        <w:rPr>
          <w:color w:val="FF6600"/>
        </w:rPr>
        <w:t>— insert web_description fields for product-set</w:t>
      </w:r>
      <w:r w:rsidR="00161F4C">
        <w:rPr>
          <w:color w:val="FF6600"/>
        </w:rPr>
        <w:t>s</w:t>
      </w:r>
      <w:r w:rsidRPr="000B5D32">
        <w:rPr>
          <w:color w:val="FF6600"/>
        </w:rPr>
        <w:t xml:space="preserve"> w/one or more base-products. </w:t>
      </w:r>
      <w:r w:rsidR="000B5D32" w:rsidRPr="000B5D32">
        <w:rPr>
          <w:color w:val="FF6600"/>
        </w:rPr>
        <w:t>[</w:t>
      </w:r>
      <w:r w:rsidR="00161F4C">
        <w:rPr>
          <w:color w:val="FF6600"/>
        </w:rPr>
        <w:t xml:space="preserve"> IN PROCESS: </w:t>
      </w:r>
      <w:r w:rsidR="000B5D32" w:rsidRPr="000B5D32">
        <w:rPr>
          <w:color w:val="FF6600"/>
        </w:rPr>
        <w:t>2/15]</w:t>
      </w:r>
    </w:p>
    <w:p w:rsidR="0086646D" w:rsidRDefault="005529EF" w:rsidP="0086646D">
      <w:pPr>
        <w:rPr>
          <w:color w:val="008000"/>
        </w:rPr>
      </w:pPr>
      <w:r>
        <w:rPr>
          <w:color w:val="0000FF"/>
        </w:rPr>
        <w:tab/>
      </w:r>
      <w:r>
        <w:rPr>
          <w:color w:val="0000FF"/>
        </w:rPr>
        <w:tab/>
      </w:r>
      <w:r>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2/34</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F0240C" w:rsidRPr="00D76769" w:rsidRDefault="00D76769" w:rsidP="006D7CB3">
      <w:pPr>
        <w:rPr>
          <w:color w:val="008000"/>
        </w:rPr>
      </w:pPr>
      <w:r>
        <w:rPr>
          <w:color w:val="0000FF"/>
        </w:rPr>
        <w:tab/>
      </w:r>
      <w:r>
        <w:rPr>
          <w:color w:val="0000FF"/>
        </w:rPr>
        <w:tab/>
      </w:r>
      <w:r>
        <w:rPr>
          <w:color w:val="0000FF"/>
        </w:rPr>
        <w:tab/>
      </w:r>
      <w:r w:rsidRPr="00D76769">
        <w:rPr>
          <w:color w:val="008000"/>
        </w:rPr>
        <w:t>— pick images for subcategories missing them; insert into categories table; reload database [DONE] 2/14</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D76769">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D76769" w:rsidRDefault="00224DA8" w:rsidP="00224DA8">
      <w:pPr>
        <w:rPr>
          <w:color w:val="008000"/>
        </w:rPr>
      </w:pPr>
    </w:p>
    <w:p w:rsidR="00F0240C" w:rsidRDefault="00F0240C" w:rsidP="006D7CB3">
      <w:pPr>
        <w:rPr>
          <w:color w:val="0000FF"/>
        </w:rPr>
      </w:pPr>
    </w:p>
    <w:p w:rsidR="00224DA8" w:rsidRPr="00AC6897" w:rsidRDefault="00042A2A" w:rsidP="006D7CB3">
      <w:r>
        <w:rPr>
          <w:color w:val="0000FF"/>
        </w:rPr>
        <w:tab/>
      </w:r>
      <w:r w:rsidRPr="00AC6897">
        <w:tab/>
        <w:t>8</w:t>
      </w:r>
      <w:r w:rsidR="00F0240C" w:rsidRPr="00AC6897">
        <w:t xml:space="preserve">. Dailing </w:t>
      </w:r>
      <w:r w:rsidR="00984B6B" w:rsidRPr="00AC6897">
        <w:t>Living</w:t>
      </w:r>
      <w:r w:rsidR="00F0240C" w:rsidRPr="00AC6897">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5529EF" w:rsidRDefault="005529EF" w:rsidP="00224DA8">
      <w:pPr>
        <w:rPr>
          <w:color w:val="008000"/>
        </w:rPr>
      </w:pPr>
    </w:p>
    <w:p w:rsidR="00224DA8" w:rsidRPr="00AC6897" w:rsidRDefault="00042A2A" w:rsidP="006D7CB3">
      <w:r w:rsidRPr="00AC6897">
        <w:tab/>
      </w:r>
      <w:r w:rsidRPr="00AC6897">
        <w:tab/>
        <w:t>9</w:t>
      </w:r>
      <w:r w:rsidR="00F0240C" w:rsidRPr="00AC6897">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224DA8" w:rsidRPr="00AC6897" w:rsidRDefault="00F0240C" w:rsidP="006D7CB3">
      <w:r>
        <w:rPr>
          <w:color w:val="0000FF"/>
        </w:rPr>
        <w:tab/>
      </w:r>
      <w:r w:rsidRPr="00AC6897">
        <w:tab/>
        <w:t>1</w:t>
      </w:r>
      <w:r w:rsidR="00042A2A" w:rsidRPr="00AC6897">
        <w:t>0</w:t>
      </w:r>
      <w:r w:rsidRPr="00AC6897">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r w:rsidR="00896C32">
        <w:rPr>
          <w:color w:val="008000"/>
        </w:rPr>
        <w:t xml:space="preserve">  </w:t>
      </w:r>
      <w:r w:rsidR="00896C32" w:rsidRPr="00896C32">
        <w:t>[ Alternatively: center them vertically within the screen.</w:t>
      </w:r>
      <w:r w:rsidR="00896C32">
        <w:rPr>
          <w:color w:val="008000"/>
        </w:rPr>
        <w:t xml:space="preserve"> ] </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882BC0" w:rsidRDefault="00022BC8" w:rsidP="006421B6">
      <w:r>
        <w:rPr>
          <w:color w:val="0000FF"/>
        </w:rPr>
        <w:tab/>
      </w:r>
      <w:r w:rsidRPr="00DE0DCD">
        <w:t>3.  alignment of the register/login, cart/checkout stuff in top right of pages</w:t>
      </w:r>
    </w:p>
    <w:p w:rsidR="00882BC0" w:rsidRDefault="00882BC0" w:rsidP="006421B6"/>
    <w:p w:rsidR="00882BC0" w:rsidRDefault="00882BC0" w:rsidP="006421B6"/>
    <w:p w:rsidR="006421B6" w:rsidRPr="00DE0DCD" w:rsidRDefault="006421B6" w:rsidP="006421B6"/>
    <w:p w:rsidR="00DE0DCD" w:rsidRPr="00882BC0" w:rsidRDefault="00022BC8" w:rsidP="00842DFF">
      <w:pPr>
        <w:rPr>
          <w:color w:val="008000"/>
        </w:rPr>
      </w:pPr>
      <w:r w:rsidRPr="00882BC0">
        <w:rPr>
          <w:color w:val="008000"/>
        </w:rPr>
        <w:tab/>
      </w:r>
      <w:r w:rsidRPr="00882BC0">
        <w:rPr>
          <w:color w:val="008000"/>
          <w:bdr w:val="single" w:sz="4" w:space="0" w:color="auto"/>
        </w:rPr>
        <w:t>4</w:t>
      </w:r>
      <w:r w:rsidR="00842DFF" w:rsidRPr="00882BC0">
        <w:rPr>
          <w:color w:val="008000"/>
          <w:bdr w:val="single" w:sz="4" w:space="0" w:color="auto"/>
        </w:rPr>
        <w:t>.</w:t>
      </w:r>
      <w:r w:rsidR="00842DFF" w:rsidRPr="00882BC0">
        <w:rPr>
          <w:color w:val="008000"/>
        </w:rPr>
        <w:t xml:space="preserve">  </w:t>
      </w:r>
      <w:r w:rsidRPr="00882BC0">
        <w:rPr>
          <w:color w:val="008000"/>
        </w:rPr>
        <w:t>making</w:t>
      </w:r>
      <w:r w:rsidR="00842DFF" w:rsidRPr="00882BC0">
        <w:rPr>
          <w:color w:val="008000"/>
        </w:rPr>
        <w:t xml:space="preserve"> left menu</w:t>
      </w:r>
      <w:r w:rsidRPr="00882BC0">
        <w:rPr>
          <w:color w:val="008000"/>
        </w:rPr>
        <w:t xml:space="preserve"> 'live' in  </w:t>
      </w:r>
      <w:r w:rsidR="00842DFF" w:rsidRPr="00882BC0">
        <w:rPr>
          <w:color w:val="008000"/>
        </w:rPr>
        <w:t>the 3 types of product pages: simple, matrix</w:t>
      </w:r>
      <w:r w:rsidR="00195F38" w:rsidRPr="00882BC0">
        <w:rPr>
          <w:color w:val="008000"/>
        </w:rPr>
        <w:t xml:space="preserve"> (with one or more product-sets</w:t>
      </w:r>
      <w:r w:rsidR="00DE0DCD" w:rsidRPr="00882BC0">
        <w:rPr>
          <w:color w:val="008000"/>
        </w:rPr>
        <w:t xml:space="preserve">), and </w:t>
      </w:r>
      <w:r w:rsidR="00842DFF" w:rsidRPr="00882BC0">
        <w:rPr>
          <w:color w:val="008000"/>
        </w:rPr>
        <w:t>complex</w:t>
      </w:r>
    </w:p>
    <w:p w:rsidR="00DE0DCD" w:rsidRPr="00867AB4" w:rsidRDefault="00DE0DCD" w:rsidP="00842DFF">
      <w:pPr>
        <w:rPr>
          <w:color w:val="008000"/>
        </w:rPr>
      </w:pPr>
      <w:r>
        <w:tab/>
      </w:r>
      <w:r w:rsidRPr="00867AB4">
        <w:rPr>
          <w:color w:val="008000"/>
        </w:rPr>
        <w:tab/>
        <w:t>— views/product/show.html.erb</w:t>
      </w:r>
      <w:r w:rsidR="00867AB4" w:rsidRPr="00867AB4">
        <w:rPr>
          <w:color w:val="008000"/>
        </w:rPr>
        <w:t xml:space="preserve">  [DONE] 2/23.  Also added breadcrumb trail.</w:t>
      </w:r>
    </w:p>
    <w:p w:rsidR="00DE0DCD" w:rsidRPr="00867AB4" w:rsidRDefault="00DE0DCD" w:rsidP="00842DFF">
      <w:pPr>
        <w:rPr>
          <w:color w:val="008000"/>
        </w:rPr>
      </w:pPr>
      <w:r w:rsidRPr="00867AB4">
        <w:rPr>
          <w:color w:val="008000"/>
        </w:rPr>
        <w:tab/>
      </w:r>
      <w:r w:rsidRPr="00867AB4">
        <w:rPr>
          <w:color w:val="008000"/>
        </w:rPr>
        <w:tab/>
        <w:t>— views/base_product/show.html.erb</w:t>
      </w:r>
      <w:r w:rsidR="00867AB4" w:rsidRPr="00867AB4">
        <w:rPr>
          <w:color w:val="008000"/>
        </w:rPr>
        <w:t xml:space="preserve"> [DONE] 2/23. </w:t>
      </w:r>
    </w:p>
    <w:p w:rsidR="00DE0DCD" w:rsidRPr="00867AB4" w:rsidRDefault="00DE0DCD" w:rsidP="00842DFF">
      <w:pPr>
        <w:rPr>
          <w:color w:val="008000"/>
        </w:rPr>
      </w:pPr>
      <w:r w:rsidRPr="00867AB4">
        <w:rPr>
          <w:color w:val="008000"/>
        </w:rPr>
        <w:tab/>
      </w:r>
      <w:r w:rsidRPr="00867AB4">
        <w:rPr>
          <w:color w:val="008000"/>
        </w:rPr>
        <w:tab/>
        <w:t>— views/product_set/show.html.erb</w:t>
      </w:r>
      <w:r w:rsidR="00867AB4" w:rsidRPr="00867AB4">
        <w:rPr>
          <w:color w:val="008000"/>
        </w:rPr>
        <w:t xml:space="preserve"> [DONE] 2/23</w:t>
      </w:r>
    </w:p>
    <w:p w:rsidR="00867AB4" w:rsidRPr="00867AB4" w:rsidRDefault="00DE0DCD" w:rsidP="00842DFF">
      <w:pPr>
        <w:rPr>
          <w:color w:val="008000"/>
        </w:rPr>
      </w:pPr>
      <w:r w:rsidRPr="00867AB4">
        <w:rPr>
          <w:color w:val="008000"/>
        </w:rPr>
        <w:tab/>
      </w:r>
      <w:r w:rsidRPr="00867AB4">
        <w:rPr>
          <w:color w:val="008000"/>
        </w:rPr>
        <w:tab/>
        <w:t>— views/product_type.html.erb</w:t>
      </w:r>
      <w:r w:rsidR="00867AB4" w:rsidRPr="00867AB4">
        <w:rPr>
          <w:color w:val="008000"/>
        </w:rPr>
        <w:t xml:space="preserve"> [BEGUN] 2/23</w:t>
      </w:r>
    </w:p>
    <w:p w:rsidR="00F0113D" w:rsidRDefault="00867AB4" w:rsidP="00842DFF">
      <w:pPr>
        <w:rPr>
          <w:color w:val="FF6600"/>
        </w:rPr>
      </w:pPr>
      <w:r>
        <w:rPr>
          <w:color w:val="0000FF"/>
        </w:rPr>
        <w:tab/>
      </w:r>
      <w:r>
        <w:rPr>
          <w:color w:val="0000FF"/>
        </w:rPr>
        <w:tab/>
      </w:r>
      <w:r>
        <w:rPr>
          <w:color w:val="0000FF"/>
        </w:rPr>
        <w:tab/>
      </w:r>
      <w:r w:rsidRPr="00A91D9F">
        <w:rPr>
          <w:color w:val="FF6600"/>
        </w:rPr>
        <w:t>— breaking: page shows</w:t>
      </w:r>
      <w:r w:rsidR="00A91D9F" w:rsidRPr="00A91D9F">
        <w:rPr>
          <w:color w:val="FF6600"/>
        </w:rPr>
        <w:t xml:space="preserve"> 5px high versions of all 10 top level category popup menus</w:t>
      </w:r>
    </w:p>
    <w:p w:rsidR="00882BC0" w:rsidRPr="00882BC0" w:rsidRDefault="00882BC0" w:rsidP="00842DFF">
      <w:pPr>
        <w:rPr>
          <w:color w:val="008000"/>
        </w:rPr>
      </w:pPr>
      <w:r>
        <w:rPr>
          <w:color w:val="FF6600"/>
        </w:rPr>
        <w:tab/>
      </w:r>
      <w:r>
        <w:rPr>
          <w:color w:val="FF6600"/>
        </w:rPr>
        <w:tab/>
      </w:r>
      <w:r>
        <w:rPr>
          <w:color w:val="FF6600"/>
        </w:rPr>
        <w:tab/>
      </w:r>
      <w:r>
        <w:rPr>
          <w:color w:val="FF6600"/>
        </w:rPr>
        <w:tab/>
      </w:r>
      <w:r w:rsidRPr="00882BC0">
        <w:rPr>
          <w:color w:val="008000"/>
        </w:rPr>
        <w:t>FIXED 02/23 — removed conflicting jquery tools library</w:t>
      </w:r>
    </w:p>
    <w:p w:rsidR="00DE0DCD" w:rsidRPr="00A91D9F" w:rsidRDefault="00882BC0" w:rsidP="00842DFF">
      <w:pPr>
        <w:rPr>
          <w:color w:val="FF6600"/>
        </w:rPr>
      </w:pPr>
      <w:r>
        <w:rPr>
          <w:color w:val="FF6600"/>
        </w:rPr>
        <w:tab/>
      </w:r>
    </w:p>
    <w:p w:rsidR="00022BC8" w:rsidRDefault="00022BC8" w:rsidP="00842DFF">
      <w:pPr>
        <w:rPr>
          <w:color w:val="0000FF"/>
        </w:rPr>
      </w:pPr>
    </w:p>
    <w:p w:rsidR="00022BC8" w:rsidRDefault="00F0571B" w:rsidP="00022BC8">
      <w:pPr>
        <w:rPr>
          <w:color w:val="0000FF"/>
        </w:rPr>
      </w:pPr>
      <w:r>
        <w:rPr>
          <w:color w:val="0000FF"/>
        </w:rPr>
        <w:tab/>
        <w:t>5</w:t>
      </w:r>
      <w:r w:rsidR="00022BC8">
        <w:rPr>
          <w:color w:val="0000FF"/>
        </w:rPr>
        <w:t xml:space="preserve">. </w:t>
      </w:r>
      <w:r w:rsidR="00022BC8" w:rsidRPr="00DE0DCD">
        <w:t>product_type.html.erb</w:t>
      </w:r>
      <w:r w:rsidR="00022BC8">
        <w:rPr>
          <w:color w:val="0000FF"/>
        </w:rPr>
        <w:t xml:space="preserve">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F0571B">
        <w:rPr>
          <w:color w:val="0000FF"/>
          <w:bdr w:val="single" w:sz="4" w:space="0" w:color="auto"/>
        </w:rPr>
        <w:t>6</w:t>
      </w:r>
      <w:r w:rsidR="00022BC8" w:rsidRPr="00E5031F">
        <w:rPr>
          <w:color w:val="0000FF"/>
          <w:bdr w:val="single" w:sz="4" w:space="0" w:color="auto"/>
        </w:rPr>
        <w:t>.</w:t>
      </w:r>
      <w:r w:rsidR="00022BC8" w:rsidRPr="00842DFF">
        <w:rPr>
          <w:color w:val="0000FF"/>
        </w:rPr>
        <w:t xml:space="preserve">  </w:t>
      </w:r>
      <w:r w:rsidR="0010040A" w:rsidRPr="0010040A">
        <w:rPr>
          <w:color w:val="008000"/>
        </w:rPr>
        <w:t>M</w:t>
      </w:r>
      <w:r w:rsidR="00022BC8" w:rsidRPr="0010040A">
        <w:rPr>
          <w:color w:val="008000"/>
        </w:rPr>
        <w:t>odal nature of overlays when click menu items in left menu</w:t>
      </w:r>
    </w:p>
    <w:p w:rsidR="0010040A" w:rsidRPr="0010040A" w:rsidRDefault="00022BC8" w:rsidP="00022BC8">
      <w:pPr>
        <w:rPr>
          <w:color w:val="008000"/>
        </w:rPr>
      </w:pPr>
      <w:r>
        <w:rPr>
          <w:color w:val="0000FF"/>
        </w:rPr>
        <w:tab/>
      </w:r>
      <w:r>
        <w:rPr>
          <w:color w:val="0000FF"/>
        </w:rPr>
        <w:tab/>
      </w:r>
      <w:r w:rsidR="0010040A" w:rsidRPr="0010040A">
        <w:rPr>
          <w:color w:val="008000"/>
        </w:rPr>
        <w:t xml:space="preserve">— FIXED 02/23 by removing mavics_only.js from application.html.erb, and inserting code to show/hide the div black_screen in jQuery on-click handers for menu items in left nav. </w:t>
      </w:r>
      <w:r w:rsidRPr="0010040A">
        <w:rPr>
          <w:color w:val="008000"/>
        </w:rPr>
        <w:t xml:space="preserve"> </w:t>
      </w:r>
    </w:p>
    <w:p w:rsidR="0010040A" w:rsidRPr="0010040A" w:rsidRDefault="0010040A" w:rsidP="00022BC8">
      <w:pPr>
        <w:rPr>
          <w:color w:val="008000"/>
        </w:rPr>
      </w:pPr>
      <w:r w:rsidRPr="0010040A">
        <w:rPr>
          <w:color w:val="008000"/>
        </w:rPr>
        <w:tab/>
      </w:r>
      <w:r w:rsidRPr="0010040A">
        <w:rPr>
          <w:color w:val="008000"/>
        </w:rPr>
        <w:tab/>
        <w:t>— make top alignment of left menu agree on home and category pages DONE 2/23</w:t>
      </w:r>
    </w:p>
    <w:p w:rsidR="0010040A" w:rsidRPr="0010040A" w:rsidRDefault="0010040A" w:rsidP="00022BC8">
      <w:pPr>
        <w:rPr>
          <w:color w:val="008000"/>
        </w:rPr>
      </w:pPr>
      <w:r w:rsidRPr="0010040A">
        <w:rPr>
          <w:color w:val="008000"/>
        </w:rPr>
        <w:tab/>
      </w:r>
      <w:r w:rsidRPr="0010040A">
        <w:rPr>
          <w:color w:val="008000"/>
        </w:rPr>
        <w:tab/>
        <w:t>— fix left-alignmnet of content-right on category page DONE 2/23</w:t>
      </w:r>
    </w:p>
    <w:p w:rsidR="0010040A" w:rsidRDefault="0010040A" w:rsidP="00022BC8">
      <w:pPr>
        <w:rPr>
          <w:color w:val="008000"/>
        </w:rPr>
      </w:pPr>
      <w:r w:rsidRPr="0010040A">
        <w:rPr>
          <w:color w:val="008000"/>
        </w:rPr>
        <w:tab/>
      </w:r>
      <w:r w:rsidRPr="0010040A">
        <w:rPr>
          <w:color w:val="008000"/>
        </w:rPr>
        <w:tab/>
        <w:t>— move popupOverlays right 5+ pix to line up with left of left-most content blocks in the table in categories page.  Make it the same on home page.  DONE 2/23</w:t>
      </w:r>
    </w:p>
    <w:p w:rsidR="0010040A" w:rsidRDefault="0010040A" w:rsidP="00022BC8">
      <w:pPr>
        <w:rPr>
          <w:color w:val="008000"/>
        </w:rPr>
      </w:pPr>
      <w:r>
        <w:rPr>
          <w:color w:val="008000"/>
        </w:rPr>
        <w:tab/>
      </w:r>
      <w:r>
        <w:rPr>
          <w:color w:val="008000"/>
        </w:rPr>
        <w:tab/>
        <w:t>— make sure it works for four types of product template page, as well as for home page and cate</w:t>
      </w:r>
      <w:r w:rsidR="00997FD1">
        <w:rPr>
          <w:color w:val="008000"/>
        </w:rPr>
        <w:t>gory template.  Goes with item 4</w:t>
      </w:r>
      <w:r>
        <w:rPr>
          <w:color w:val="008000"/>
        </w:rPr>
        <w:t xml:space="preserve"> above.  </w:t>
      </w:r>
    </w:p>
    <w:p w:rsidR="0010040A" w:rsidRDefault="0010040A" w:rsidP="00022BC8">
      <w:pPr>
        <w:rPr>
          <w:color w:val="008000"/>
        </w:rPr>
      </w:pPr>
    </w:p>
    <w:p w:rsidR="00963360" w:rsidRDefault="006421B6" w:rsidP="00842DFF">
      <w:pPr>
        <w:rPr>
          <w:color w:val="FF6600"/>
        </w:rPr>
      </w:pPr>
      <w:r>
        <w:rPr>
          <w:color w:val="0000FF"/>
        </w:rPr>
        <w:tab/>
      </w:r>
      <w:r w:rsidR="00F0571B">
        <w:rPr>
          <w:color w:val="FF6600"/>
          <w:bdr w:val="single" w:sz="4" w:space="0" w:color="auto"/>
        </w:rPr>
        <w:t>7</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w:t>
      </w:r>
      <w:r w:rsidR="00E5031F" w:rsidRPr="00F0571B">
        <w:rPr>
          <w:color w:val="008000"/>
        </w:rPr>
        <w:t>reinsert search-by-competitor's-part-no when resolve clash between authorization subsystem and/or admin subsystem</w:t>
      </w:r>
      <w:r w:rsidR="00F0571B">
        <w:rPr>
          <w:color w:val="008000"/>
        </w:rPr>
        <w:t xml:space="preserve"> [DONE] ( however, only spot testing so far) </w:t>
      </w:r>
    </w:p>
    <w:p w:rsidR="00963360" w:rsidRPr="00963360" w:rsidRDefault="00963360" w:rsidP="00842DFF">
      <w:pPr>
        <w:rPr>
          <w:color w:val="FF6600"/>
        </w:rPr>
      </w:pPr>
      <w:r>
        <w:rPr>
          <w:color w:val="FF6600"/>
        </w:rPr>
        <w:tab/>
      </w:r>
      <w:r>
        <w:rPr>
          <w:color w:val="FF6600"/>
        </w:rPr>
        <w:tab/>
      </w:r>
      <w:r w:rsidRPr="00963360">
        <w:rPr>
          <w:color w:val="FF6600"/>
        </w:rPr>
        <w:t xml:space="preserve">— problem: search may return a part that is a variant of a base-product or a member of a product-set (or product-type?).  the tuple for these products in the products table does not contain a category-id  (because for leaf-categories we show only one block for product-sets with multiple base-products, and for base-products ( logically equivalent to a product-set with a single base-product, but  the views for product-set and base-product are currently different:  those for product-set show the blue headers for each base-product;  these are left out of the base-product view.  [ Eventually clean this up so there is a product-set entry in the products STI for ALL product-sets — whether they have a single base-product or several ].  </w:t>
      </w:r>
    </w:p>
    <w:p w:rsidR="00963360" w:rsidRPr="00963360" w:rsidRDefault="00963360" w:rsidP="00842DFF">
      <w:pPr>
        <w:rPr>
          <w:color w:val="FF6600"/>
        </w:rPr>
      </w:pPr>
      <w:r w:rsidRPr="00963360">
        <w:rPr>
          <w:color w:val="FF6600"/>
        </w:rPr>
        <w:tab/>
        <w:t xml:space="preserve">This means that the breadcrumb trail on the top of the views/products/show.html.erb will fail because it has a nil category, and even if comment that out,  (1) the product-image will reference a -001, or 00x but not the -000's we have, and (2) the line for 'category:' will fail, again since we have no category_id for this tuple in the products table. </w:t>
      </w:r>
    </w:p>
    <w:p w:rsidR="00AC5E1A" w:rsidRPr="00AC5E1A" w:rsidRDefault="00AC5E1A" w:rsidP="00AC5E1A">
      <w:pPr>
        <w:rPr>
          <w:color w:val="008000"/>
        </w:rPr>
      </w:pPr>
      <w:r w:rsidRPr="00AC5E1A">
        <w:rPr>
          <w:color w:val="008000"/>
        </w:rPr>
        <w:tab/>
      </w:r>
      <w:r w:rsidR="00F0571B">
        <w:rPr>
          <w:color w:val="008000"/>
        </w:rPr>
        <w:t>Solution</w:t>
      </w:r>
      <w:r w:rsidRPr="00AC5E1A">
        <w:rPr>
          <w:color w:val="008000"/>
        </w:rPr>
        <w:t xml:space="preserve">  </w:t>
      </w:r>
    </w:p>
    <w:p w:rsidR="00AC5E1A" w:rsidRPr="00AC5E1A" w:rsidRDefault="00F0571B" w:rsidP="00AC5E1A">
      <w:pPr>
        <w:rPr>
          <w:color w:val="008000"/>
        </w:rPr>
      </w:pPr>
      <w:r>
        <w:rPr>
          <w:color w:val="008000"/>
        </w:rPr>
        <w:tab/>
      </w:r>
      <w:r>
        <w:rPr>
          <w:color w:val="008000"/>
        </w:rPr>
        <w:tab/>
        <w:t>(1</w:t>
      </w:r>
      <w:r w:rsidR="00AC5E1A" w:rsidRPr="00AC5E1A">
        <w:rPr>
          <w:color w:val="008000"/>
        </w:rPr>
        <w:t xml:space="preserve">) for the missing images — either get all of the -001 ... 00n images, or always translate to the -000 version.  </w:t>
      </w:r>
      <w:r>
        <w:rPr>
          <w:color w:val="008000"/>
        </w:rPr>
        <w:t xml:space="preserve">Translating to -000, </w:t>
      </w:r>
      <w:r w:rsidRPr="00F0571B">
        <w:rPr>
          <w:color w:val="FF6600"/>
        </w:rPr>
        <w:t>but there are still some of those missing</w:t>
      </w:r>
      <w:r>
        <w:rPr>
          <w:color w:val="008000"/>
        </w:rPr>
        <w:t>.  DONE</w:t>
      </w:r>
    </w:p>
    <w:p w:rsidR="00F0571B" w:rsidRDefault="00AC5E1A" w:rsidP="00AC5E1A">
      <w:pPr>
        <w:rPr>
          <w:color w:val="008000"/>
        </w:rPr>
      </w:pPr>
      <w:r w:rsidRPr="00AC5E1A">
        <w:rPr>
          <w:color w:val="008000"/>
        </w:rPr>
        <w:tab/>
      </w:r>
      <w:r w:rsidR="00F0571B">
        <w:rPr>
          <w:color w:val="008000"/>
        </w:rPr>
        <w:tab/>
        <w:t xml:space="preserve">(2) </w:t>
      </w:r>
      <w:r w:rsidRPr="00AC5E1A">
        <w:rPr>
          <w:color w:val="008000"/>
        </w:rPr>
        <w:t>add</w:t>
      </w:r>
      <w:r w:rsidR="00F0571B">
        <w:rPr>
          <w:color w:val="008000"/>
        </w:rPr>
        <w:t xml:space="preserve"> a another field show_in_llc</w:t>
      </w:r>
      <w:r w:rsidRPr="00AC5E1A">
        <w:rPr>
          <w:color w:val="008000"/>
        </w:rPr>
        <w:t xml:space="preserve"> to the products table.  </w:t>
      </w:r>
      <w:r w:rsidR="00F0571B">
        <w:rPr>
          <w:color w:val="008000"/>
        </w:rPr>
        <w:t xml:space="preserve">Set it to 1 only for the product-types, product-sets, baseproducts, and simple products that should be shown with their own page when going from leaf-level category to 'products' . </w:t>
      </w:r>
      <w:r w:rsidRPr="00AC5E1A">
        <w:rPr>
          <w:color w:val="008000"/>
        </w:rPr>
        <w:t xml:space="preserve"> </w:t>
      </w:r>
      <w:r w:rsidR="00F0571B">
        <w:rPr>
          <w:color w:val="008000"/>
        </w:rPr>
        <w:t>DONE — products</w:t>
      </w:r>
      <w:r w:rsidR="0012532C">
        <w:rPr>
          <w:color w:val="008000"/>
        </w:rPr>
        <w:t>_v15 revised by hand. 2/24-2/25: ~8</w:t>
      </w:r>
      <w:r w:rsidR="00F0571B">
        <w:rPr>
          <w:color w:val="008000"/>
        </w:rPr>
        <w:t xml:space="preserve"> hours. </w:t>
      </w:r>
    </w:p>
    <w:p w:rsidR="00BF4A86" w:rsidRDefault="00F0571B" w:rsidP="00AC5E1A">
      <w:pPr>
        <w:rPr>
          <w:color w:val="008000"/>
        </w:rPr>
      </w:pPr>
      <w:r w:rsidRPr="0012532C">
        <w:rPr>
          <w:color w:val="008000"/>
        </w:rPr>
        <w:tab/>
      </w:r>
      <w:r w:rsidRPr="0012532C">
        <w:rPr>
          <w:color w:val="008000"/>
        </w:rPr>
        <w:tab/>
        <w:t xml:space="preserve">(3) for the product search results page:  make sure it includes the partial that brings up the overlays for the left-nav just as the other product page templates. do. </w:t>
      </w:r>
      <w:r w:rsidR="0012532C" w:rsidRPr="0012532C">
        <w:rPr>
          <w:color w:val="008000"/>
        </w:rPr>
        <w:t>[DONE] 2/5</w:t>
      </w:r>
    </w:p>
    <w:p w:rsidR="00AC5E1A" w:rsidRPr="0012532C" w:rsidRDefault="00BF4A86" w:rsidP="00AC5E1A">
      <w:pPr>
        <w:rPr>
          <w:color w:val="008000"/>
        </w:rPr>
      </w:pPr>
      <w:r>
        <w:rPr>
          <w:color w:val="008000"/>
        </w:rPr>
        <w:tab/>
      </w:r>
      <w:r>
        <w:rPr>
          <w:color w:val="008000"/>
        </w:rPr>
        <w:tab/>
        <w:t xml:space="preserve">(4) merge development branch back into main branch in local Git repository; run rails console script to update timestamps on modified products table.  </w:t>
      </w:r>
      <w:r w:rsidR="00350573">
        <w:rPr>
          <w:color w:val="008000"/>
        </w:rPr>
        <w:t xml:space="preserve">push code to heroku repo. push modified database (products table) to heroku.  DONE. Confirm that it still works there. </w:t>
      </w:r>
    </w:p>
    <w:p w:rsidR="00F0571B" w:rsidRDefault="00963360" w:rsidP="00842DFF">
      <w:pPr>
        <w:rPr>
          <w:color w:val="0000FF"/>
        </w:rPr>
      </w:pPr>
      <w:r w:rsidRPr="00963360">
        <w:rPr>
          <w:color w:val="FF6600"/>
        </w:rPr>
        <w:tab/>
      </w:r>
    </w:p>
    <w:p w:rsidR="00F0571B" w:rsidRDefault="00F0571B" w:rsidP="00F0571B">
      <w:pPr>
        <w:rPr>
          <w:color w:val="0000FF"/>
        </w:rPr>
      </w:pPr>
      <w:r>
        <w:rPr>
          <w:color w:val="0000FF"/>
        </w:rPr>
        <w:tab/>
        <w:t xml:space="preserve">8. Google search:  request reindex of site once the full product line is in. </w:t>
      </w:r>
    </w:p>
    <w:p w:rsidR="00F0571B" w:rsidRDefault="00F0571B" w:rsidP="00F0571B">
      <w:pPr>
        <w:rPr>
          <w:color w:val="0000FF"/>
        </w:rPr>
      </w:pPr>
      <w:r>
        <w:rPr>
          <w:color w:val="0000FF"/>
        </w:rPr>
        <w:tab/>
      </w:r>
      <w:r>
        <w:rPr>
          <w:color w:val="0000FF"/>
        </w:rPr>
        <w:tab/>
        <w:t xml:space="preserve">1. </w:t>
      </w:r>
      <w:r w:rsidRPr="00AC5E1A">
        <w:rPr>
          <w:color w:val="0000FF"/>
        </w:rPr>
        <w:t xml:space="preserve">Do we have a similiar set of problems in the Google search results?  If it returns a page url, what happens when we try to click on that url to go to the page? </w:t>
      </w:r>
    </w:p>
    <w:p w:rsidR="00F0571B" w:rsidRPr="006B248E" w:rsidRDefault="00F0571B" w:rsidP="00F0571B">
      <w:pPr>
        <w:rPr>
          <w:color w:val="008000"/>
        </w:rPr>
      </w:pPr>
      <w:r>
        <w:rPr>
          <w:color w:val="0000FF"/>
        </w:rPr>
        <w:tab/>
      </w:r>
      <w:r>
        <w:rPr>
          <w:color w:val="0000FF"/>
        </w:rPr>
        <w:tab/>
      </w:r>
      <w:r w:rsidRPr="006B248E">
        <w:rPr>
          <w:color w:val="008000"/>
        </w:rPr>
        <w:t>2. left-menu active</w:t>
      </w:r>
      <w:r w:rsidR="006B248E" w:rsidRPr="006B248E">
        <w:rPr>
          <w:color w:val="008000"/>
        </w:rPr>
        <w:t xml:space="preserve"> w/top-level category popups</w:t>
      </w:r>
      <w:r w:rsidRPr="006B248E">
        <w:rPr>
          <w:color w:val="008000"/>
        </w:rPr>
        <w:t xml:space="preserve"> in Google search results page </w:t>
      </w:r>
      <w:r w:rsidR="006B248E" w:rsidRPr="006B248E">
        <w:rPr>
          <w:color w:val="008000"/>
        </w:rPr>
        <w:t xml:space="preserve"> [DONE] 2/25</w:t>
      </w:r>
    </w:p>
    <w:p w:rsidR="00022BC8" w:rsidRDefault="00022BC8" w:rsidP="00842DFF">
      <w:pPr>
        <w:rPr>
          <w:color w:val="0000FF"/>
        </w:rPr>
      </w:pPr>
    </w:p>
    <w:p w:rsidR="00F0571B" w:rsidRDefault="00022BC8" w:rsidP="00842DFF">
      <w:pPr>
        <w:rPr>
          <w:color w:val="0000FF"/>
        </w:rPr>
      </w:pPr>
      <w:r>
        <w:rPr>
          <w:color w:val="0000FF"/>
        </w:rPr>
        <w:tab/>
      </w:r>
      <w:r w:rsidR="001E07A9">
        <w:rPr>
          <w:color w:val="0000FF"/>
          <w:bdr w:val="single" w:sz="4" w:space="0" w:color="auto"/>
        </w:rPr>
        <w:t>9</w:t>
      </w:r>
      <w:r w:rsidRPr="00EF7C1A">
        <w:rPr>
          <w:color w:val="0000FF"/>
          <w:bdr w:val="single" w:sz="4" w:space="0" w:color="auto"/>
        </w:rPr>
        <w:t>,</w:t>
      </w:r>
      <w:r>
        <w:rPr>
          <w:color w:val="0000FF"/>
        </w:rPr>
        <w:t xml:space="preserve">  </w:t>
      </w:r>
      <w:r w:rsidRPr="00DE0DCD">
        <w:t xml:space="preserve">modify views/devise/register/new.html.erb to let </w:t>
      </w:r>
      <w:r w:rsidR="00F0571B">
        <w:t>user who is a clinician</w:t>
      </w:r>
      <w:r w:rsidRPr="00DE0DCD">
        <w:t xml:space="preserve"> put in </w:t>
      </w:r>
      <w:r w:rsidR="00F0571B">
        <w:t xml:space="preserve">the </w:t>
      </w:r>
      <w:r w:rsidRPr="00DE0DCD">
        <w:t>clinic he is associated with (if any); set global session vari</w:t>
      </w:r>
      <w:r w:rsidR="00F0571B">
        <w:t>able @@applicable_price_list. U</w:t>
      </w:r>
      <w:r w:rsidRPr="00DE0DCD">
        <w:t>se this to generate clinic-specific prices on simple, matrix, and complex product pages  ( pro</w:t>
      </w:r>
      <w:r w:rsidR="008335B3" w:rsidRPr="00DE0DCD">
        <w:t>duct/show.html.erb, base_product/show.html.eb, and product_type/</w:t>
      </w:r>
      <w:r w:rsidRPr="00DE0DCD">
        <w:t>show.html.erb</w:t>
      </w:r>
      <w:r w:rsidR="008335B3" w:rsidRPr="00DE0DCD">
        <w:t>, [ and product_set/show.html.erb ]</w:t>
      </w:r>
      <w:r>
        <w:rPr>
          <w:color w:val="0000FF"/>
        </w:rPr>
        <w:t xml:space="preserve"> </w:t>
      </w:r>
    </w:p>
    <w:p w:rsidR="00F0571B" w:rsidRPr="00437C10" w:rsidRDefault="00F0571B" w:rsidP="00842DFF">
      <w:r>
        <w:rPr>
          <w:color w:val="0000FF"/>
        </w:rPr>
        <w:tab/>
      </w:r>
      <w:r w:rsidRPr="00437C10">
        <w:t>Details:</w:t>
      </w:r>
    </w:p>
    <w:p w:rsidR="00B91B71" w:rsidRDefault="00F0571B" w:rsidP="00842DFF">
      <w:pPr>
        <w:rPr>
          <w:color w:val="0000FF"/>
        </w:rPr>
      </w:pPr>
      <w:r>
        <w:rPr>
          <w:color w:val="0000FF"/>
        </w:rPr>
        <w:tab/>
        <w:t>— setting up new clinic</w:t>
      </w:r>
      <w:r w:rsidR="00B91B71">
        <w:rPr>
          <w:color w:val="0000FF"/>
        </w:rPr>
        <w:t>:</w:t>
      </w:r>
    </w:p>
    <w:p w:rsidR="00F0571B" w:rsidRDefault="00B91B71" w:rsidP="00842DFF">
      <w:pPr>
        <w:rPr>
          <w:color w:val="0000FF"/>
        </w:rPr>
      </w:pPr>
      <w:r>
        <w:rPr>
          <w:color w:val="0000FF"/>
        </w:rPr>
        <w:tab/>
      </w:r>
      <w:r>
        <w:rPr>
          <w:color w:val="0000FF"/>
        </w:rPr>
        <w:tab/>
        <w:t xml:space="preserve">Do this now by (1) loading Clinic table from an excel file, and (2) modifying the 'clinic name' field on the clinicians' registration screen to be a collection select that takes its values from this table.  Then, (3) use what gets passed back through the form to set the 'clinic_id' foreign key in the tuple for this clinician.  How? Where is that code? Somewhere in devise-generated controller?  Same deal on the registration/edit screen. </w:t>
      </w:r>
      <w:r w:rsidR="00437C10">
        <w:rPr>
          <w:color w:val="0000FF"/>
        </w:rPr>
        <w:t xml:space="preserve"> In R2, make this part of admin subsystem:  active-admin, or a set of links in the upper right that only appear if the logged in user is an admin. </w:t>
      </w:r>
    </w:p>
    <w:p w:rsidR="00F0571B" w:rsidRPr="00B91B71" w:rsidRDefault="00F0571B" w:rsidP="00842DFF">
      <w:pPr>
        <w:rPr>
          <w:color w:val="008000"/>
        </w:rPr>
      </w:pPr>
      <w:r>
        <w:rPr>
          <w:color w:val="0000FF"/>
        </w:rPr>
        <w:tab/>
      </w:r>
      <w:r w:rsidRPr="00B91B71">
        <w:rPr>
          <w:color w:val="008000"/>
        </w:rPr>
        <w:t xml:space="preserve">— having a clinian register as a member of a clinic </w:t>
      </w:r>
      <w:r w:rsidR="00B91B71" w:rsidRPr="00B91B71">
        <w:rPr>
          <w:color w:val="008000"/>
        </w:rPr>
        <w:t xml:space="preserve"> DONE</w:t>
      </w:r>
      <w:r w:rsidR="00B91B71">
        <w:rPr>
          <w:color w:val="008000"/>
        </w:rPr>
        <w:t xml:space="preserve"> 03/01</w:t>
      </w:r>
    </w:p>
    <w:p w:rsidR="00F0571B" w:rsidRPr="00B91B71" w:rsidRDefault="00F0571B" w:rsidP="00842DFF">
      <w:pPr>
        <w:rPr>
          <w:color w:val="008000"/>
        </w:rPr>
      </w:pPr>
      <w:r w:rsidRPr="00B91B71">
        <w:rPr>
          <w:color w:val="008000"/>
        </w:rPr>
        <w:tab/>
        <w:t>— login for a clinician who has/has not yet so registered</w:t>
      </w:r>
      <w:r w:rsidR="00B91B71" w:rsidRPr="00B91B71">
        <w:rPr>
          <w:color w:val="008000"/>
        </w:rPr>
        <w:t xml:space="preserve"> DONE</w:t>
      </w:r>
      <w:r w:rsidR="00B91B71">
        <w:rPr>
          <w:color w:val="008000"/>
        </w:rPr>
        <w:t xml:space="preserve"> 03/01</w:t>
      </w:r>
    </w:p>
    <w:p w:rsidR="001E07A9" w:rsidRDefault="00F0571B" w:rsidP="00842DFF">
      <w:pPr>
        <w:rPr>
          <w:color w:val="0000FF"/>
        </w:rPr>
      </w:pPr>
      <w:r>
        <w:rPr>
          <w:color w:val="0000FF"/>
        </w:rPr>
        <w:tab/>
        <w:t xml:space="preserve">— passing prices as well as </w:t>
      </w:r>
      <w:r w:rsidR="001E07A9">
        <w:rPr>
          <w:color w:val="0000FF"/>
        </w:rPr>
        <w:t>netsuite item nos and quantities to Netsuite add-to-cart function</w:t>
      </w:r>
    </w:p>
    <w:p w:rsidR="001E07A9" w:rsidRDefault="001E07A9" w:rsidP="00842DFF">
      <w:pPr>
        <w:rPr>
          <w:color w:val="0000FF"/>
        </w:rPr>
      </w:pPr>
      <w:r>
        <w:rPr>
          <w:color w:val="0000FF"/>
        </w:rPr>
        <w:tab/>
        <w:t xml:space="preserve">— </w:t>
      </w:r>
      <w:r w:rsidRPr="00437C10">
        <w:rPr>
          <w:color w:val="008000"/>
        </w:rPr>
        <w:t>look of register/login pages</w:t>
      </w:r>
      <w:r w:rsidR="00B91B71" w:rsidRPr="00437C10">
        <w:rPr>
          <w:color w:val="008000"/>
        </w:rPr>
        <w:t xml:space="preserve"> DONE</w:t>
      </w:r>
      <w:r w:rsidR="00B91B71" w:rsidRPr="00B91B71">
        <w:rPr>
          <w:color w:val="008000"/>
        </w:rPr>
        <w:t xml:space="preserve"> 03/01</w:t>
      </w:r>
    </w:p>
    <w:p w:rsidR="001E07A9" w:rsidRDefault="001E07A9" w:rsidP="00842DFF">
      <w:pPr>
        <w:rPr>
          <w:color w:val="0000FF"/>
        </w:rPr>
      </w:pPr>
      <w:r>
        <w:rPr>
          <w:color w:val="0000FF"/>
        </w:rPr>
        <w:tab/>
      </w:r>
    </w:p>
    <w:p w:rsidR="001E07A9" w:rsidRDefault="001E07A9" w:rsidP="00842DFF">
      <w:pPr>
        <w:rPr>
          <w:color w:val="0000FF"/>
        </w:rPr>
      </w:pPr>
      <w:r>
        <w:rPr>
          <w:color w:val="0000FF"/>
        </w:rPr>
        <w:tab/>
        <w:t>grist from earlier version of ToDo list to work into the above</w:t>
      </w:r>
    </w:p>
    <w:p w:rsidR="001E07A9" w:rsidRPr="00DE0DCD" w:rsidRDefault="001E07A9" w:rsidP="001E07A9">
      <w:r>
        <w:tab/>
      </w:r>
      <w:r w:rsidRPr="00DE0DCD">
        <w:t>— remove left-nav to make them look like add-to-cart / checkout pages on Netsuite backend?  No: Bill prefers to make left-menu live on these pages, and add Tru-Medical logo;</w:t>
      </w:r>
      <w:r w:rsidRPr="00B91B71">
        <w:rPr>
          <w:color w:val="008000"/>
        </w:rPr>
        <w:t xml:space="preserve">  in this case have to add partial to make left-nav options work. </w:t>
      </w:r>
      <w:r w:rsidR="00B91B71" w:rsidRPr="00B91B71">
        <w:rPr>
          <w:color w:val="008000"/>
        </w:rPr>
        <w:t xml:space="preserve"> DONE 3/28</w:t>
      </w:r>
    </w:p>
    <w:p w:rsidR="001E07A9" w:rsidRPr="00DE0DCD" w:rsidRDefault="001E07A9" w:rsidP="001E07A9">
      <w:r>
        <w:tab/>
      </w:r>
      <w:r w:rsidRPr="00DE0DCD">
        <w:t>— on register add option to email or call to set up a new clinic</w:t>
      </w:r>
      <w:r>
        <w:t>. Email address:</w:t>
      </w:r>
      <w:r w:rsidRPr="00DE0DCD">
        <w:t xml:space="preserve"> newclinic@tru-medical.com.</w:t>
      </w:r>
      <w:r w:rsidRPr="00F0571B">
        <w:t xml:space="preserve"> </w:t>
      </w:r>
      <w:r>
        <w:t>Bill: We d</w:t>
      </w:r>
      <w:r w:rsidRPr="00DE0DCD">
        <w:t>on't have the email addresses for existing clinics.    12345  Apple777:  walking into that account to set them up online; here's your account number,  put in your email's;  show them price drop.</w:t>
      </w:r>
    </w:p>
    <w:p w:rsidR="001E07A9" w:rsidRPr="00DE0DCD" w:rsidRDefault="001E07A9" w:rsidP="001E07A9">
      <w:r>
        <w:tab/>
        <w:t xml:space="preserve">— login: require </w:t>
      </w:r>
      <w:r w:rsidRPr="00DE0DCD">
        <w:t xml:space="preserve">clinic# or id, or type the name of the clinic; </w:t>
      </w:r>
      <w:r>
        <w:t xml:space="preserve">Bill: "something </w:t>
      </w:r>
      <w:r w:rsidRPr="00DE0DCD">
        <w:t>verifiable for us and simple for them</w:t>
      </w:r>
      <w:r>
        <w:t>"</w:t>
      </w:r>
      <w:r w:rsidRPr="00DE0DCD">
        <w:t>.  or main-phone number of the ABC Physical Theraphy.  Hand</w:t>
      </w:r>
      <w:r>
        <w:t>le misspelling?  Verify them.  Bill: We d</w:t>
      </w:r>
      <w:r w:rsidRPr="00DE0DCD">
        <w:t xml:space="preserve">on't have the email addresses for existing clinics.    12345  Apple777:  walking into that account to set them up online; here's your account number,  put in your email's;  show them price drop. </w:t>
      </w:r>
    </w:p>
    <w:p w:rsidR="00F0571B" w:rsidRDefault="00F0571B" w:rsidP="00842DFF">
      <w:pPr>
        <w:rPr>
          <w:color w:val="0000FF"/>
        </w:rPr>
      </w:pPr>
    </w:p>
    <w:p w:rsidR="006421B6" w:rsidRDefault="00F0571B" w:rsidP="00842DFF">
      <w:pPr>
        <w:rPr>
          <w:color w:val="0000FF"/>
        </w:rPr>
      </w:pPr>
      <w:r>
        <w:rPr>
          <w:color w:val="0000FF"/>
        </w:rPr>
        <w:tab/>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921104"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3E396A" w:rsidRDefault="009379A9" w:rsidP="009379A9">
      <w:r w:rsidRPr="005331E2">
        <w:tab/>
      </w:r>
      <w:r w:rsidRPr="005331E2">
        <w:tab/>
      </w:r>
      <w:r w:rsidR="00D66517">
        <w:t>4</w:t>
      </w:r>
      <w:r>
        <w:t>-3</w:t>
      </w:r>
      <w:r w:rsidRPr="005331E2">
        <w:t>. [ Pushing Video to a CDN:  current HDDN, Akami/Brightcove,  [ ... ]</w:t>
      </w:r>
    </w:p>
    <w:p w:rsidR="00242EB2" w:rsidRDefault="003E396A" w:rsidP="009379A9">
      <w:r>
        <w:tab/>
        <w:t>5 video and social marketing</w:t>
      </w:r>
    </w:p>
    <w:p w:rsidR="003E396A" w:rsidRDefault="003E396A" w:rsidP="003E396A">
      <w:pPr>
        <w:ind w:left="360"/>
      </w:pPr>
      <w:r>
        <w:tab/>
        <w:t>5-1. add video to the home-page popup on the company</w:t>
      </w:r>
    </w:p>
    <w:p w:rsidR="003E396A" w:rsidRDefault="003E396A" w:rsidP="003E396A">
      <w:pPr>
        <w:ind w:left="360"/>
      </w:pPr>
      <w:r>
        <w:tab/>
        <w:t>5-2. add manufacturer's videos on specific products:  an on-going process</w:t>
      </w:r>
    </w:p>
    <w:p w:rsidR="009379A9" w:rsidRDefault="003E396A" w:rsidP="003E396A">
      <w:pPr>
        <w:ind w:left="360"/>
      </w:pPr>
      <w:r>
        <w:tab/>
        <w:t xml:space="preserve">5-3.  begin to add clinician and patient/caretaker videos;  commission a few; get both patientts and clinicians to send in their own  (and put them up on YouTube) </w:t>
      </w:r>
    </w:p>
    <w:p w:rsidR="003E396A" w:rsidRDefault="003E396A" w:rsidP="009379A9">
      <w:r>
        <w:tab/>
      </w:r>
      <w:r>
        <w:tab/>
        <w:t xml:space="preserve">5-4  get back-links from video on facebook and youtube with clickable embedded hooks back to the main TruMedical site. </w:t>
      </w:r>
    </w:p>
    <w:p w:rsidR="009379A9" w:rsidRPr="005331E2" w:rsidRDefault="009379A9" w:rsidP="009379A9"/>
    <w:p w:rsidR="003E396A" w:rsidRPr="003E396A" w:rsidRDefault="003E396A" w:rsidP="001F68D1">
      <w:pPr>
        <w:rPr>
          <w:b/>
        </w:rPr>
      </w:pPr>
      <w:r>
        <w:rPr>
          <w:b/>
        </w:rPr>
        <w:t>Test clinics for 1 above</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573" w:rsidRDefault="00921104" w:rsidP="008A375F">
    <w:pPr>
      <w:pStyle w:val="Footer"/>
      <w:framePr w:wrap="around" w:vAnchor="text" w:hAnchor="margin" w:xAlign="right" w:y="1"/>
      <w:rPr>
        <w:rStyle w:val="PageNumber"/>
      </w:rPr>
    </w:pPr>
    <w:r>
      <w:rPr>
        <w:rStyle w:val="PageNumber"/>
      </w:rPr>
      <w:fldChar w:fldCharType="begin"/>
    </w:r>
    <w:r w:rsidR="00350573">
      <w:rPr>
        <w:rStyle w:val="PageNumber"/>
      </w:rPr>
      <w:instrText xml:space="preserve">PAGE  </w:instrText>
    </w:r>
    <w:r>
      <w:rPr>
        <w:rStyle w:val="PageNumber"/>
      </w:rPr>
      <w:fldChar w:fldCharType="end"/>
    </w:r>
  </w:p>
  <w:p w:rsidR="00350573" w:rsidRDefault="00350573"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573" w:rsidRDefault="00921104" w:rsidP="008A375F">
    <w:pPr>
      <w:pStyle w:val="Footer"/>
      <w:framePr w:wrap="around" w:vAnchor="text" w:hAnchor="margin" w:xAlign="right" w:y="1"/>
      <w:rPr>
        <w:rStyle w:val="PageNumber"/>
      </w:rPr>
    </w:pPr>
    <w:r>
      <w:rPr>
        <w:rStyle w:val="PageNumber"/>
      </w:rPr>
      <w:fldChar w:fldCharType="begin"/>
    </w:r>
    <w:r w:rsidR="00350573">
      <w:rPr>
        <w:rStyle w:val="PageNumber"/>
      </w:rPr>
      <w:instrText xml:space="preserve">PAGE  </w:instrText>
    </w:r>
    <w:r>
      <w:rPr>
        <w:rStyle w:val="PageNumber"/>
      </w:rPr>
      <w:fldChar w:fldCharType="separate"/>
    </w:r>
    <w:r w:rsidR="003E396A">
      <w:rPr>
        <w:rStyle w:val="PageNumber"/>
        <w:noProof/>
      </w:rPr>
      <w:t>33</w:t>
    </w:r>
    <w:r>
      <w:rPr>
        <w:rStyle w:val="PageNumber"/>
      </w:rPr>
      <w:fldChar w:fldCharType="end"/>
    </w:r>
  </w:p>
  <w:p w:rsidR="00350573" w:rsidRDefault="00350573"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00D18"/>
    <w:rsid w:val="00015648"/>
    <w:rsid w:val="00022BC8"/>
    <w:rsid w:val="00037A6B"/>
    <w:rsid w:val="00040EFE"/>
    <w:rsid w:val="00042A2A"/>
    <w:rsid w:val="00044501"/>
    <w:rsid w:val="00045C57"/>
    <w:rsid w:val="00047A3E"/>
    <w:rsid w:val="00052BB2"/>
    <w:rsid w:val="00054D3C"/>
    <w:rsid w:val="0005586F"/>
    <w:rsid w:val="000567B4"/>
    <w:rsid w:val="00061B2A"/>
    <w:rsid w:val="00081207"/>
    <w:rsid w:val="00083FC9"/>
    <w:rsid w:val="000A18A8"/>
    <w:rsid w:val="000A38DB"/>
    <w:rsid w:val="000A47F2"/>
    <w:rsid w:val="000A62C4"/>
    <w:rsid w:val="000A64BF"/>
    <w:rsid w:val="000B1DDA"/>
    <w:rsid w:val="000B5D32"/>
    <w:rsid w:val="000B6B8B"/>
    <w:rsid w:val="000C2F35"/>
    <w:rsid w:val="000D2E56"/>
    <w:rsid w:val="000E2556"/>
    <w:rsid w:val="000E6B84"/>
    <w:rsid w:val="000F202B"/>
    <w:rsid w:val="0010040A"/>
    <w:rsid w:val="00110DBE"/>
    <w:rsid w:val="001245E9"/>
    <w:rsid w:val="0012532C"/>
    <w:rsid w:val="00133D55"/>
    <w:rsid w:val="0013429D"/>
    <w:rsid w:val="00137BBB"/>
    <w:rsid w:val="0014757E"/>
    <w:rsid w:val="00147DB0"/>
    <w:rsid w:val="00160396"/>
    <w:rsid w:val="001607BD"/>
    <w:rsid w:val="00161F4C"/>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07A9"/>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86B74"/>
    <w:rsid w:val="0029262A"/>
    <w:rsid w:val="00294870"/>
    <w:rsid w:val="00295E4E"/>
    <w:rsid w:val="002B5C5F"/>
    <w:rsid w:val="002B6640"/>
    <w:rsid w:val="002B6D19"/>
    <w:rsid w:val="002C5903"/>
    <w:rsid w:val="002D20D7"/>
    <w:rsid w:val="002E051E"/>
    <w:rsid w:val="002E0611"/>
    <w:rsid w:val="002F391D"/>
    <w:rsid w:val="00320953"/>
    <w:rsid w:val="00320975"/>
    <w:rsid w:val="00323C3F"/>
    <w:rsid w:val="003317A1"/>
    <w:rsid w:val="00337E3F"/>
    <w:rsid w:val="00346598"/>
    <w:rsid w:val="00347E5B"/>
    <w:rsid w:val="00350573"/>
    <w:rsid w:val="00354E1D"/>
    <w:rsid w:val="00365291"/>
    <w:rsid w:val="003654A3"/>
    <w:rsid w:val="003740BE"/>
    <w:rsid w:val="0037720E"/>
    <w:rsid w:val="00381386"/>
    <w:rsid w:val="00384BD0"/>
    <w:rsid w:val="003A530D"/>
    <w:rsid w:val="003B6AFA"/>
    <w:rsid w:val="003C0D94"/>
    <w:rsid w:val="003C2E63"/>
    <w:rsid w:val="003D054D"/>
    <w:rsid w:val="003E396A"/>
    <w:rsid w:val="003E4BA9"/>
    <w:rsid w:val="003E796D"/>
    <w:rsid w:val="003F45B9"/>
    <w:rsid w:val="003F62E5"/>
    <w:rsid w:val="00411909"/>
    <w:rsid w:val="00411B0A"/>
    <w:rsid w:val="00415C85"/>
    <w:rsid w:val="004176AF"/>
    <w:rsid w:val="00417C86"/>
    <w:rsid w:val="0042079A"/>
    <w:rsid w:val="00422A82"/>
    <w:rsid w:val="00437C10"/>
    <w:rsid w:val="00444AD0"/>
    <w:rsid w:val="004469D6"/>
    <w:rsid w:val="00452595"/>
    <w:rsid w:val="00457314"/>
    <w:rsid w:val="0047580F"/>
    <w:rsid w:val="00480E5C"/>
    <w:rsid w:val="00480F31"/>
    <w:rsid w:val="00482999"/>
    <w:rsid w:val="00483501"/>
    <w:rsid w:val="0048376B"/>
    <w:rsid w:val="004A5F97"/>
    <w:rsid w:val="004B5DF4"/>
    <w:rsid w:val="004C2F61"/>
    <w:rsid w:val="004C4F07"/>
    <w:rsid w:val="004C730F"/>
    <w:rsid w:val="004D665A"/>
    <w:rsid w:val="004D7733"/>
    <w:rsid w:val="004E045D"/>
    <w:rsid w:val="004F26F5"/>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248E"/>
    <w:rsid w:val="006B5686"/>
    <w:rsid w:val="006B67CB"/>
    <w:rsid w:val="006C6053"/>
    <w:rsid w:val="006D7CB3"/>
    <w:rsid w:val="006E7CD0"/>
    <w:rsid w:val="006F13C6"/>
    <w:rsid w:val="006F2EA5"/>
    <w:rsid w:val="00706DC3"/>
    <w:rsid w:val="00713E2D"/>
    <w:rsid w:val="00725FCC"/>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D2412"/>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6646D"/>
    <w:rsid w:val="00867AB4"/>
    <w:rsid w:val="0088259F"/>
    <w:rsid w:val="00882BC0"/>
    <w:rsid w:val="00886AFA"/>
    <w:rsid w:val="00886EA8"/>
    <w:rsid w:val="00886F6B"/>
    <w:rsid w:val="00887D9D"/>
    <w:rsid w:val="00894C68"/>
    <w:rsid w:val="008962CD"/>
    <w:rsid w:val="00896C32"/>
    <w:rsid w:val="008A375F"/>
    <w:rsid w:val="008B542C"/>
    <w:rsid w:val="008B60B6"/>
    <w:rsid w:val="008B63B6"/>
    <w:rsid w:val="008C3D66"/>
    <w:rsid w:val="008C6B59"/>
    <w:rsid w:val="008D5AE8"/>
    <w:rsid w:val="008E61CC"/>
    <w:rsid w:val="008E6EC4"/>
    <w:rsid w:val="008F527E"/>
    <w:rsid w:val="008F769B"/>
    <w:rsid w:val="00903811"/>
    <w:rsid w:val="00904EF7"/>
    <w:rsid w:val="00921104"/>
    <w:rsid w:val="009307BE"/>
    <w:rsid w:val="009379A9"/>
    <w:rsid w:val="00963360"/>
    <w:rsid w:val="00964450"/>
    <w:rsid w:val="009776CE"/>
    <w:rsid w:val="00984B6B"/>
    <w:rsid w:val="00984D3E"/>
    <w:rsid w:val="00997FD1"/>
    <w:rsid w:val="009B403D"/>
    <w:rsid w:val="009B57BB"/>
    <w:rsid w:val="009D678D"/>
    <w:rsid w:val="009D7616"/>
    <w:rsid w:val="009F0AA7"/>
    <w:rsid w:val="009F2A4A"/>
    <w:rsid w:val="009F30AB"/>
    <w:rsid w:val="009F312C"/>
    <w:rsid w:val="00A15604"/>
    <w:rsid w:val="00A21016"/>
    <w:rsid w:val="00A224FF"/>
    <w:rsid w:val="00A246CC"/>
    <w:rsid w:val="00A30BD4"/>
    <w:rsid w:val="00A331A1"/>
    <w:rsid w:val="00A3618B"/>
    <w:rsid w:val="00A447F8"/>
    <w:rsid w:val="00A51C16"/>
    <w:rsid w:val="00A65483"/>
    <w:rsid w:val="00A71999"/>
    <w:rsid w:val="00A71F82"/>
    <w:rsid w:val="00A72922"/>
    <w:rsid w:val="00A91D9F"/>
    <w:rsid w:val="00A97DB9"/>
    <w:rsid w:val="00AA147D"/>
    <w:rsid w:val="00AA4037"/>
    <w:rsid w:val="00AC5E1A"/>
    <w:rsid w:val="00AC6897"/>
    <w:rsid w:val="00AC7CE2"/>
    <w:rsid w:val="00AE472E"/>
    <w:rsid w:val="00B0129B"/>
    <w:rsid w:val="00B114CC"/>
    <w:rsid w:val="00B26E7C"/>
    <w:rsid w:val="00B33C25"/>
    <w:rsid w:val="00B55014"/>
    <w:rsid w:val="00B56614"/>
    <w:rsid w:val="00B6430C"/>
    <w:rsid w:val="00B80534"/>
    <w:rsid w:val="00B80BAC"/>
    <w:rsid w:val="00B91955"/>
    <w:rsid w:val="00B91B71"/>
    <w:rsid w:val="00B91C4F"/>
    <w:rsid w:val="00BB3B1E"/>
    <w:rsid w:val="00BB3FB9"/>
    <w:rsid w:val="00BC2B28"/>
    <w:rsid w:val="00BD0586"/>
    <w:rsid w:val="00BF024B"/>
    <w:rsid w:val="00BF29EB"/>
    <w:rsid w:val="00BF4A86"/>
    <w:rsid w:val="00BF660A"/>
    <w:rsid w:val="00C05E65"/>
    <w:rsid w:val="00C105DC"/>
    <w:rsid w:val="00C15279"/>
    <w:rsid w:val="00C22E06"/>
    <w:rsid w:val="00C2300E"/>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A1D65"/>
    <w:rsid w:val="00CB088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76769"/>
    <w:rsid w:val="00D80B6B"/>
    <w:rsid w:val="00D83B34"/>
    <w:rsid w:val="00D93951"/>
    <w:rsid w:val="00D9537B"/>
    <w:rsid w:val="00DA5117"/>
    <w:rsid w:val="00DA527D"/>
    <w:rsid w:val="00DA77A8"/>
    <w:rsid w:val="00DB4C5E"/>
    <w:rsid w:val="00DB4FD1"/>
    <w:rsid w:val="00DC5DBB"/>
    <w:rsid w:val="00DD22DE"/>
    <w:rsid w:val="00DD43F7"/>
    <w:rsid w:val="00DE0DCD"/>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113D"/>
    <w:rsid w:val="00F01A71"/>
    <w:rsid w:val="00F0240C"/>
    <w:rsid w:val="00F0571B"/>
    <w:rsid w:val="00F10C5E"/>
    <w:rsid w:val="00F2173A"/>
    <w:rsid w:val="00F22C56"/>
    <w:rsid w:val="00F44BF1"/>
    <w:rsid w:val="00F508F9"/>
    <w:rsid w:val="00F527DC"/>
    <w:rsid w:val="00F603C5"/>
    <w:rsid w:val="00F66636"/>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34</Pages>
  <Words>13970</Words>
  <Characters>79630</Characters>
  <Application>Microsoft Macintosh Word</Application>
  <DocSecurity>0</DocSecurity>
  <Lines>663</Lines>
  <Paragraphs>159</Paragraphs>
  <ScaleCrop>false</ScaleCrop>
  <Company>personal copy</Company>
  <LinksUpToDate>false</LinksUpToDate>
  <CharactersWithSpaces>97791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7</cp:revision>
  <dcterms:created xsi:type="dcterms:W3CDTF">2012-02-25T20:20:00Z</dcterms:created>
  <dcterms:modified xsi:type="dcterms:W3CDTF">2012-03-02T07:25:00Z</dcterms:modified>
</cp:coreProperties>
</file>