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13" w:rsidRPr="00FF4713" w:rsidRDefault="00FF4713">
      <w:pPr>
        <w:rPr>
          <w:b/>
        </w:rPr>
      </w:pPr>
      <w:r w:rsidRPr="00FF4713">
        <w:rPr>
          <w:b/>
        </w:rPr>
        <w:t>Recap of discussion items reflec</w:t>
      </w:r>
      <w:r w:rsidR="00B86438">
        <w:rPr>
          <w:b/>
        </w:rPr>
        <w:t>ting comments made during call:  as of 3/8</w:t>
      </w:r>
    </w:p>
    <w:p w:rsidR="00FF4713" w:rsidRDefault="00FF4713"/>
    <w:p w:rsidR="0078041D" w:rsidRPr="00B86438" w:rsidRDefault="0078041D">
      <w:pPr>
        <w:rPr>
          <w:color w:val="008000"/>
        </w:rPr>
      </w:pPr>
      <w:r w:rsidRPr="00B86438">
        <w:rPr>
          <w:color w:val="008000"/>
        </w:rPr>
        <w:t>1. showing products</w:t>
      </w:r>
      <w:r w:rsidR="00B86438">
        <w:rPr>
          <w:color w:val="008000"/>
        </w:rPr>
        <w:t xml:space="preserve">  [DONE]</w:t>
      </w:r>
    </w:p>
    <w:p w:rsidR="0078041D" w:rsidRPr="00B11068" w:rsidRDefault="0078041D">
      <w:pPr>
        <w:rPr>
          <w:color w:val="008000"/>
        </w:rPr>
      </w:pPr>
      <w:r>
        <w:tab/>
      </w:r>
      <w:r w:rsidRPr="00B11068">
        <w:rPr>
          <w:color w:val="008000"/>
        </w:rPr>
        <w:t>1. have page templates for simple products, product sets ( aka 'matrix products'), and complex products working</w:t>
      </w:r>
    </w:p>
    <w:p w:rsidR="00B86438" w:rsidRPr="00B86438" w:rsidRDefault="0078041D">
      <w:pPr>
        <w:rPr>
          <w:b/>
          <w:color w:val="008000"/>
        </w:rPr>
      </w:pPr>
      <w:r w:rsidRPr="00B86438">
        <w:rPr>
          <w:color w:val="008000"/>
        </w:rPr>
        <w:tab/>
        <w:t>2. need to let the user scroll those that are deeper than window:  a UI glitch</w:t>
      </w:r>
      <w:r w:rsidR="00B86438" w:rsidRPr="00B86438">
        <w:rPr>
          <w:color w:val="008000"/>
        </w:rPr>
        <w:t xml:space="preserve">  </w:t>
      </w:r>
      <w:r w:rsidR="00B86438" w:rsidRPr="00B86438">
        <w:rPr>
          <w:b/>
          <w:color w:val="008000"/>
        </w:rPr>
        <w:t>FIXED 3/8</w:t>
      </w:r>
    </w:p>
    <w:p w:rsidR="00B86438" w:rsidRPr="00B86438" w:rsidRDefault="00B86438">
      <w:pPr>
        <w:rPr>
          <w:color w:val="008000"/>
        </w:rPr>
      </w:pPr>
      <w:r w:rsidRPr="00B86438">
        <w:rPr>
          <w:color w:val="008000"/>
        </w:rPr>
        <w:tab/>
      </w:r>
      <w:r w:rsidRPr="00B86438">
        <w:rPr>
          <w:color w:val="008000"/>
        </w:rPr>
        <w:tab/>
        <w:t xml:space="preserve">introduced div that scrolls in vertical dimension for </w:t>
      </w:r>
    </w:p>
    <w:p w:rsidR="00B86438" w:rsidRPr="00B86438" w:rsidRDefault="00B86438">
      <w:pPr>
        <w:rPr>
          <w:color w:val="008000"/>
        </w:rPr>
      </w:pPr>
      <w:r w:rsidRPr="00B86438">
        <w:rPr>
          <w:color w:val="008000"/>
        </w:rPr>
        <w:tab/>
      </w:r>
      <w:r w:rsidRPr="00B86438">
        <w:rPr>
          <w:color w:val="008000"/>
        </w:rPr>
        <w:tab/>
        <w:t xml:space="preserve"> — product_types/show.html.erb, </w:t>
      </w:r>
    </w:p>
    <w:p w:rsidR="00B86438" w:rsidRPr="00B86438" w:rsidRDefault="00B86438">
      <w:pPr>
        <w:rPr>
          <w:color w:val="008000"/>
        </w:rPr>
      </w:pPr>
      <w:r w:rsidRPr="00B86438">
        <w:rPr>
          <w:color w:val="008000"/>
        </w:rPr>
        <w:tab/>
      </w:r>
      <w:r w:rsidRPr="00B86438">
        <w:rPr>
          <w:color w:val="008000"/>
        </w:rPr>
        <w:tab/>
        <w:t xml:space="preserve">— product_sets/show.html.erb, </w:t>
      </w:r>
    </w:p>
    <w:p w:rsidR="00B86438" w:rsidRPr="00B86438" w:rsidRDefault="00B86438">
      <w:pPr>
        <w:rPr>
          <w:color w:val="008000"/>
        </w:rPr>
      </w:pPr>
      <w:r w:rsidRPr="00B86438">
        <w:rPr>
          <w:color w:val="008000"/>
        </w:rPr>
        <w:tab/>
      </w:r>
      <w:r w:rsidRPr="00B86438">
        <w:rPr>
          <w:color w:val="008000"/>
        </w:rPr>
        <w:tab/>
        <w:t xml:space="preserve">— base_products/show.html.erb; </w:t>
      </w:r>
    </w:p>
    <w:p w:rsidR="00B86438" w:rsidRDefault="00B86438">
      <w:pPr>
        <w:rPr>
          <w:color w:val="008000"/>
        </w:rPr>
      </w:pPr>
      <w:r w:rsidRPr="00B86438">
        <w:rPr>
          <w:color w:val="008000"/>
        </w:rPr>
        <w:tab/>
      </w:r>
      <w:r w:rsidRPr="00B86438">
        <w:rPr>
          <w:color w:val="008000"/>
        </w:rPr>
        <w:tab/>
        <w:t>— unnecessary in products/show.html.erb</w:t>
      </w:r>
    </w:p>
    <w:p w:rsidR="00B86438" w:rsidRDefault="00B86438">
      <w:pPr>
        <w:rPr>
          <w:color w:val="008000"/>
        </w:rPr>
      </w:pPr>
      <w:r>
        <w:rPr>
          <w:color w:val="008000"/>
        </w:rPr>
        <w:tab/>
        <w:t>3. same problem for intemediate and leaf category pages that show more blocks that will fit on the screen.   FIXED 3/8</w:t>
      </w:r>
    </w:p>
    <w:p w:rsidR="00B86438" w:rsidRDefault="00B86438">
      <w:pPr>
        <w:rPr>
          <w:color w:val="008000"/>
        </w:rPr>
      </w:pPr>
      <w:r>
        <w:rPr>
          <w:color w:val="008000"/>
        </w:rPr>
        <w:tab/>
      </w:r>
      <w:r>
        <w:rPr>
          <w:color w:val="008000"/>
        </w:rPr>
        <w:tab/>
        <w:t>— views/categories/show.html.erb</w:t>
      </w:r>
    </w:p>
    <w:p w:rsidR="0078041D" w:rsidRPr="00B86438" w:rsidRDefault="00B86438">
      <w:pPr>
        <w:rPr>
          <w:color w:val="008000"/>
        </w:rPr>
      </w:pPr>
      <w:r>
        <w:rPr>
          <w:color w:val="008000"/>
        </w:rPr>
        <w:tab/>
      </w:r>
      <w:r>
        <w:rPr>
          <w:color w:val="008000"/>
        </w:rPr>
        <w:tab/>
        <w:t>— views/leaf_categories/show.html.erb</w:t>
      </w:r>
    </w:p>
    <w:p w:rsidR="0078041D" w:rsidRDefault="0078041D">
      <w:r w:rsidRPr="000F41DF">
        <w:rPr>
          <w:color w:val="008000"/>
        </w:rPr>
        <w:t>2. Sammons search</w:t>
      </w:r>
      <w:r w:rsidR="000F41DF" w:rsidRPr="000F41DF">
        <w:rPr>
          <w:color w:val="008000"/>
        </w:rPr>
        <w:t xml:space="preserve"> [ DONE</w:t>
      </w:r>
      <w:r w:rsidR="000F41DF">
        <w:t xml:space="preserve">: still needs testing ] </w:t>
      </w:r>
    </w:p>
    <w:p w:rsidR="0078041D" w:rsidRPr="00B11068" w:rsidRDefault="0078041D">
      <w:pPr>
        <w:rPr>
          <w:color w:val="008000"/>
        </w:rPr>
      </w:pPr>
      <w:r w:rsidRPr="00B11068">
        <w:rPr>
          <w:color w:val="008000"/>
        </w:rPr>
        <w:tab/>
        <w:t xml:space="preserve">1. link from search results page to 'More Detail' now live;  </w:t>
      </w:r>
    </w:p>
    <w:p w:rsidR="0078041D" w:rsidRDefault="001B3EDE">
      <w:r w:rsidRPr="00B11068">
        <w:rPr>
          <w:color w:val="008000"/>
        </w:rPr>
        <w:tab/>
        <w:t>2. working correctly for sim</w:t>
      </w:r>
      <w:r w:rsidR="0078041D" w:rsidRPr="00B11068">
        <w:rPr>
          <w:color w:val="008000"/>
        </w:rPr>
        <w:t>ple products</w:t>
      </w:r>
      <w:r w:rsidR="0078041D">
        <w:t xml:space="preserve">; need to test it for product sets and complex products.  </w:t>
      </w:r>
    </w:p>
    <w:p w:rsidR="0078041D" w:rsidRDefault="0078041D">
      <w:r>
        <w:tab/>
      </w:r>
      <w:r w:rsidRPr="000F41DF">
        <w:rPr>
          <w:color w:val="008000"/>
        </w:rPr>
        <w:t>3. For simple products mapping -00x to -000.jpg.</w:t>
      </w:r>
      <w:r>
        <w:t xml:space="preserve">  Content: we do not have -000 images for all simple products. </w:t>
      </w:r>
    </w:p>
    <w:p w:rsidR="0078041D" w:rsidRDefault="0078041D"/>
    <w:p w:rsidR="0078041D" w:rsidRPr="00B86438" w:rsidRDefault="0078041D">
      <w:pPr>
        <w:rPr>
          <w:color w:val="008000"/>
        </w:rPr>
      </w:pPr>
      <w:r w:rsidRPr="00B86438">
        <w:rPr>
          <w:color w:val="008000"/>
        </w:rPr>
        <w:t>3. Google search</w:t>
      </w:r>
      <w:r w:rsidR="00B86438" w:rsidRPr="00B86438">
        <w:rPr>
          <w:color w:val="008000"/>
        </w:rPr>
        <w:t xml:space="preserve">  DONE</w:t>
      </w:r>
    </w:p>
    <w:p w:rsidR="0078041D" w:rsidRPr="00B86438" w:rsidRDefault="0078041D">
      <w:pPr>
        <w:rPr>
          <w:color w:val="008000"/>
        </w:rPr>
      </w:pPr>
      <w:r w:rsidRPr="00B86438">
        <w:rPr>
          <w:color w:val="008000"/>
        </w:rPr>
        <w:tab/>
        <w:t>1. working before; index was tied to trumedical.heroku.com, very small subset of products</w:t>
      </w:r>
    </w:p>
    <w:p w:rsidR="0078041D" w:rsidRPr="00B86438" w:rsidRDefault="0078041D">
      <w:pPr>
        <w:rPr>
          <w:color w:val="008000"/>
        </w:rPr>
      </w:pPr>
      <w:r w:rsidRPr="00B86438">
        <w:rPr>
          <w:color w:val="008000"/>
        </w:rPr>
        <w:tab/>
        <w:t xml:space="preserve">2. we have created site map for larger subset of the site ( 500 pages ) </w:t>
      </w:r>
      <w:r w:rsidR="00B86438" w:rsidRPr="00B86438">
        <w:rPr>
          <w:color w:val="008000"/>
        </w:rPr>
        <w:t xml:space="preserve"> DONE</w:t>
      </w:r>
    </w:p>
    <w:p w:rsidR="0078041D" w:rsidRPr="00B86438" w:rsidRDefault="0078041D">
      <w:pPr>
        <w:rPr>
          <w:color w:val="008000"/>
        </w:rPr>
      </w:pPr>
      <w:r w:rsidRPr="00B86438">
        <w:rPr>
          <w:color w:val="008000"/>
        </w:rPr>
        <w:tab/>
        <w:t>3. need to move CSE to tm3ror version of the site, request reindex based on new site map</w:t>
      </w:r>
      <w:r w:rsidR="00B86438" w:rsidRPr="00B86438">
        <w:rPr>
          <w:color w:val="008000"/>
        </w:rPr>
        <w:t xml:space="preserve"> DONE</w:t>
      </w:r>
    </w:p>
    <w:p w:rsidR="00B86438" w:rsidRPr="00B86438" w:rsidRDefault="0078041D">
      <w:pPr>
        <w:rPr>
          <w:color w:val="008000"/>
        </w:rPr>
      </w:pPr>
      <w:r w:rsidRPr="00B86438">
        <w:rPr>
          <w:color w:val="008000"/>
        </w:rPr>
        <w:tab/>
        <w:t xml:space="preserve">4. retest it; making sure that when we link through to a page on the site, the expected context ( variables for category and product ) are set up. </w:t>
      </w:r>
      <w:r w:rsidR="00B86438" w:rsidRPr="00B86438">
        <w:rPr>
          <w:color w:val="008000"/>
        </w:rPr>
        <w:t xml:space="preserve"> DONE</w:t>
      </w:r>
    </w:p>
    <w:p w:rsidR="0078041D" w:rsidRPr="00B86438" w:rsidRDefault="00B86438">
      <w:pPr>
        <w:rPr>
          <w:color w:val="0000FF"/>
        </w:rPr>
      </w:pPr>
      <w:r>
        <w:tab/>
      </w:r>
      <w:r w:rsidRPr="00B86438">
        <w:rPr>
          <w:color w:val="0000FF"/>
        </w:rPr>
        <w:t>5. before go into Beta, request an index of all ~2100 products</w:t>
      </w:r>
    </w:p>
    <w:p w:rsidR="0078041D" w:rsidRDefault="0078041D"/>
    <w:p w:rsidR="0078041D" w:rsidRDefault="0078041D">
      <w:r>
        <w:t xml:space="preserve">4. CONTENT:  the biggie now:   </w:t>
      </w:r>
    </w:p>
    <w:p w:rsidR="0078041D" w:rsidRDefault="0078041D">
      <w:r>
        <w:tab/>
        <w:t>1. time to go through the site and make an exhaustive list of which images are missing, and get that resolved</w:t>
      </w:r>
      <w:r w:rsidR="00B86438">
        <w:t xml:space="preserve"> </w:t>
      </w:r>
      <w:r w:rsidR="00B86438" w:rsidRPr="00B86438">
        <w:rPr>
          <w:color w:val="3366FF"/>
        </w:rPr>
        <w:t>[ in process: Bill et al ]</w:t>
      </w:r>
    </w:p>
    <w:p w:rsidR="0078041D" w:rsidRDefault="0078041D"/>
    <w:p w:rsidR="0078041D" w:rsidRDefault="0078041D" w:rsidP="0078041D">
      <w:r>
        <w:t xml:space="preserve">5. </w:t>
      </w:r>
      <w:r w:rsidR="000F41DF">
        <w:t xml:space="preserve">Clinic-specific pricing </w:t>
      </w:r>
    </w:p>
    <w:p w:rsidR="0078041D" w:rsidRPr="00B11068" w:rsidRDefault="0078041D" w:rsidP="0078041D">
      <w:pPr>
        <w:rPr>
          <w:color w:val="008000"/>
        </w:rPr>
      </w:pPr>
      <w:r>
        <w:tab/>
      </w:r>
      <w:r w:rsidRPr="00B11068">
        <w:rPr>
          <w:color w:val="008000"/>
        </w:rPr>
        <w:t xml:space="preserve">1. had js in the Rails site that would call Netsuite add-to-cart for single price.   </w:t>
      </w:r>
    </w:p>
    <w:p w:rsidR="0078041D" w:rsidRPr="00B11068" w:rsidRDefault="0078041D" w:rsidP="0078041D">
      <w:pPr>
        <w:rPr>
          <w:color w:val="008000"/>
        </w:rPr>
      </w:pPr>
      <w:r w:rsidRPr="00B11068">
        <w:rPr>
          <w:color w:val="008000"/>
        </w:rPr>
        <w:tab/>
        <w:t xml:space="preserve">2. put code into all of the pages from which you can buy items to show clinic-specific pricing for clinicians;  web price for patients/caregivers. </w:t>
      </w:r>
    </w:p>
    <w:p w:rsidR="0078041D" w:rsidRPr="00B11068" w:rsidRDefault="0078041D" w:rsidP="0078041D">
      <w:pPr>
        <w:rPr>
          <w:color w:val="008000"/>
        </w:rPr>
      </w:pPr>
      <w:r w:rsidRPr="00B11068">
        <w:rPr>
          <w:color w:val="008000"/>
        </w:rPr>
        <w:tab/>
        <w:t>3. modified your Netsuite backed to use variable pricing</w:t>
      </w:r>
    </w:p>
    <w:p w:rsidR="0078041D" w:rsidRDefault="0078041D" w:rsidP="0078041D">
      <w:r w:rsidRPr="00B11068">
        <w:rPr>
          <w:color w:val="008000"/>
        </w:rPr>
        <w:tab/>
        <w:t>4. have code to insert into the front-end to pass the prices back to Netsuite when we add itsmes to the cart;  just came in this morning;</w:t>
      </w:r>
      <w:r>
        <w:t xml:space="preserve"> next 2 steps are (i) to integrate it into each of the page templates from which you can buy things; (ii) test that it is working properly</w:t>
      </w:r>
    </w:p>
    <w:p w:rsidR="0078041D" w:rsidRDefault="0078041D" w:rsidP="0078041D"/>
    <w:p w:rsidR="0078041D" w:rsidRDefault="0078041D" w:rsidP="0078041D">
      <w:r>
        <w:t>6. UI cleanup:</w:t>
      </w:r>
    </w:p>
    <w:p w:rsidR="000D67C6" w:rsidRDefault="00B11068" w:rsidP="0078041D">
      <w:pPr>
        <w:rPr>
          <w:color w:val="008000"/>
        </w:rPr>
      </w:pPr>
      <w:r w:rsidRPr="00B86438">
        <w:rPr>
          <w:color w:val="008000"/>
        </w:rPr>
        <w:tab/>
        <w:t xml:space="preserve">1. vertical scrolling = item 1.2 above. </w:t>
      </w:r>
      <w:r w:rsidR="00B86438" w:rsidRPr="00B86438">
        <w:rPr>
          <w:color w:val="008000"/>
        </w:rPr>
        <w:t xml:space="preserve"> [FIXED — on both deep category and all product pages:  product_type, product_set, base_product. ]</w:t>
      </w:r>
    </w:p>
    <w:p w:rsidR="000D67C6" w:rsidRPr="000D67C6" w:rsidRDefault="000D67C6" w:rsidP="0078041D">
      <w:pPr>
        <w:rPr>
          <w:color w:val="0000FF"/>
        </w:rPr>
      </w:pPr>
      <w:r w:rsidRPr="000D67C6">
        <w:rPr>
          <w:color w:val="0000FF"/>
        </w:rPr>
        <w:tab/>
        <w:t>2. page layout on large monitors</w:t>
      </w:r>
    </w:p>
    <w:p w:rsidR="000D67C6" w:rsidRPr="000D67C6" w:rsidRDefault="000D67C6" w:rsidP="0078041D">
      <w:pPr>
        <w:rPr>
          <w:color w:val="0000FF"/>
        </w:rPr>
      </w:pPr>
      <w:r w:rsidRPr="000D67C6">
        <w:rPr>
          <w:color w:val="0000FF"/>
        </w:rPr>
        <w:tab/>
      </w:r>
      <w:r w:rsidRPr="000D67C6">
        <w:rPr>
          <w:color w:val="0000FF"/>
        </w:rPr>
        <w:tab/>
        <w:t>a. move div#container into application.html.erb — removing it from other files</w:t>
      </w:r>
    </w:p>
    <w:p w:rsidR="000D67C6" w:rsidRPr="000D67C6" w:rsidRDefault="000D67C6" w:rsidP="0078041D">
      <w:pPr>
        <w:rPr>
          <w:color w:val="0000FF"/>
        </w:rPr>
      </w:pPr>
      <w:r w:rsidRPr="000D67C6">
        <w:rPr>
          <w:color w:val="0000FF"/>
        </w:rPr>
        <w:tab/>
      </w:r>
      <w:r w:rsidRPr="000D67C6">
        <w:rPr>
          <w:color w:val="0000FF"/>
        </w:rPr>
        <w:tab/>
        <w:t>b. define container as 1200px wide, align it to middle of browser window. Background color/image for #body to fill browser window? gray texture like on  Apple screen? A subtly differen</w:t>
      </w:r>
      <w:r w:rsidR="000719EC">
        <w:rPr>
          <w:color w:val="0000FF"/>
        </w:rPr>
        <w:t>t</w:t>
      </w:r>
      <w:r w:rsidRPr="000D67C6">
        <w:rPr>
          <w:color w:val="0000FF"/>
        </w:rPr>
        <w:t xml:space="preserve"> white?  </w:t>
      </w:r>
    </w:p>
    <w:p w:rsidR="00B649A4" w:rsidRDefault="000D67C6" w:rsidP="00B649A4">
      <w:pPr>
        <w:rPr>
          <w:color w:val="0000FF"/>
        </w:rPr>
      </w:pPr>
      <w:r w:rsidRPr="000D67C6">
        <w:rPr>
          <w:color w:val="0000FF"/>
        </w:rPr>
        <w:tab/>
      </w:r>
      <w:r w:rsidRPr="000D67C6">
        <w:rPr>
          <w:color w:val="0000FF"/>
        </w:rPr>
        <w:tab/>
        <w:t>c. introduce divs #header, #middle, #footer, placing content for #header and #footer in application.html.er</w:t>
      </w:r>
      <w:r w:rsidR="000D5E65">
        <w:rPr>
          <w:color w:val="0000FF"/>
        </w:rPr>
        <w:t xml:space="preserve">b.  Use HTML5 standard section names. </w:t>
      </w:r>
      <w:r w:rsidR="00C33E71">
        <w:rPr>
          <w:color w:val="0000FF"/>
        </w:rPr>
        <w:t xml:space="preserve"> To free up :header, change yield and content-for from :header to :head.  In the interim use :header_links rather than HTML5 :header. </w:t>
      </w:r>
      <w:r w:rsidR="00B649A4">
        <w:rPr>
          <w:color w:val="0000FF"/>
        </w:rPr>
        <w:t xml:space="preserve"> Change name of yield :body content_for :body to yield :container?  </w:t>
      </w:r>
    </w:p>
    <w:p w:rsidR="000D67C6" w:rsidRPr="000D67C6" w:rsidRDefault="00B649A4" w:rsidP="00B649A4">
      <w:pPr>
        <w:rPr>
          <w:color w:val="0000FF"/>
        </w:rPr>
      </w:pPr>
      <w:r>
        <w:rPr>
          <w:color w:val="0000FF"/>
        </w:rPr>
        <w:tab/>
      </w:r>
      <w:r>
        <w:rPr>
          <w:color w:val="0000FF"/>
        </w:rPr>
        <w:tab/>
      </w:r>
      <w:r w:rsidR="000D67C6" w:rsidRPr="000D67C6">
        <w:rPr>
          <w:color w:val="0000FF"/>
        </w:rPr>
        <w:t xml:space="preserve">d. left #middle grow vertically as content does and remove scroll bars, or keep site a fixed veritcal height?  </w:t>
      </w:r>
    </w:p>
    <w:p w:rsidR="000719EC" w:rsidRDefault="000D67C6" w:rsidP="0078041D">
      <w:pPr>
        <w:rPr>
          <w:color w:val="0000FF"/>
        </w:rPr>
      </w:pPr>
      <w:r w:rsidRPr="000D67C6">
        <w:rPr>
          <w:color w:val="0000FF"/>
        </w:rPr>
        <w:tab/>
      </w:r>
      <w:r w:rsidRPr="000D67C6">
        <w:rPr>
          <w:color w:val="0000FF"/>
        </w:rPr>
        <w:tab/>
        <w:t xml:space="preserve">e. define a fixed #left column within #middle and put menu, google search, and specials blocks into that column. </w:t>
      </w:r>
    </w:p>
    <w:p w:rsidR="000719EC" w:rsidRDefault="000719EC" w:rsidP="0078041D">
      <w:pPr>
        <w:rPr>
          <w:color w:val="0000FF"/>
        </w:rPr>
      </w:pPr>
      <w:r>
        <w:rPr>
          <w:color w:val="0000FF"/>
        </w:rPr>
        <w:tab/>
      </w:r>
      <w:r>
        <w:rPr>
          <w:color w:val="0000FF"/>
        </w:rPr>
        <w:tab/>
        <w:t xml:space="preserve">f. within #header: </w:t>
      </w:r>
    </w:p>
    <w:p w:rsidR="000719EC" w:rsidRDefault="000719EC" w:rsidP="000719EC">
      <w:pPr>
        <w:pStyle w:val="ListParagraph"/>
        <w:numPr>
          <w:ilvl w:val="0"/>
          <w:numId w:val="25"/>
        </w:numPr>
        <w:rPr>
          <w:color w:val="0000FF"/>
        </w:rPr>
      </w:pPr>
      <w:r>
        <w:rPr>
          <w:color w:val="0000FF"/>
        </w:rPr>
        <w:t>single horizontal line of links: register/login; cart links</w:t>
      </w:r>
    </w:p>
    <w:p w:rsidR="000D67C6" w:rsidRPr="000719EC" w:rsidRDefault="000719EC" w:rsidP="000719EC">
      <w:pPr>
        <w:pStyle w:val="ListParagraph"/>
        <w:numPr>
          <w:ilvl w:val="0"/>
          <w:numId w:val="25"/>
        </w:numPr>
        <w:rPr>
          <w:color w:val="0000FF"/>
        </w:rPr>
      </w:pPr>
      <w:r w:rsidRPr="000719EC">
        <w:rPr>
          <w:color w:val="0000FF"/>
        </w:rPr>
        <w:t>register/login links:  rework code that dynamically ads/removes them</w:t>
      </w:r>
    </w:p>
    <w:p w:rsidR="0078041D" w:rsidRPr="000D5E65" w:rsidRDefault="000D67C6" w:rsidP="0078041D">
      <w:pPr>
        <w:rPr>
          <w:color w:val="0000FF"/>
        </w:rPr>
      </w:pPr>
      <w:r>
        <w:rPr>
          <w:color w:val="008000"/>
        </w:rPr>
        <w:tab/>
      </w:r>
      <w:r>
        <w:rPr>
          <w:color w:val="008000"/>
        </w:rPr>
        <w:tab/>
      </w:r>
    </w:p>
    <w:p w:rsidR="008B3F9D" w:rsidRDefault="000E7C49" w:rsidP="0078041D">
      <w:r>
        <w:tab/>
        <w:t>3</w:t>
      </w:r>
      <w:r w:rsidR="0078041D">
        <w:t xml:space="preserve">. home page:  </w:t>
      </w:r>
    </w:p>
    <w:p w:rsidR="000D67C6" w:rsidRDefault="008B3F9D" w:rsidP="0078041D">
      <w:r>
        <w:tab/>
      </w:r>
      <w:r w:rsidRPr="00B86438">
        <w:rPr>
          <w:color w:val="0000FF"/>
        </w:rPr>
        <w:tab/>
      </w:r>
      <w:r w:rsidR="00B86438">
        <w:t>a</w:t>
      </w:r>
      <w:r>
        <w:t xml:space="preserve">. </w:t>
      </w:r>
      <w:r w:rsidR="0078041D">
        <w:t>background image scroller</w:t>
      </w:r>
      <w:r w:rsidR="0045681B">
        <w:t xml:space="preserve"> on large monitors; </w:t>
      </w:r>
      <w:r w:rsidR="00FA4C9D">
        <w:t xml:space="preserve">horizontal: </w:t>
      </w:r>
      <w:r w:rsidR="0078041D">
        <w:t xml:space="preserve">center smaller </w:t>
      </w:r>
      <w:r w:rsidR="0045681B">
        <w:t>page horizontally within screen</w:t>
      </w:r>
      <w:r w:rsidR="00FA4C9D">
        <w:t xml:space="preserve">; vertical: expand image background down to fill browser window irrespective of its size; </w:t>
      </w:r>
    </w:p>
    <w:p w:rsidR="008B3F9D" w:rsidRPr="0045681B" w:rsidRDefault="00B86438" w:rsidP="0078041D">
      <w:pPr>
        <w:rPr>
          <w:color w:val="008000"/>
        </w:rPr>
      </w:pPr>
      <w:r w:rsidRPr="0045681B">
        <w:rPr>
          <w:color w:val="008000"/>
        </w:rPr>
        <w:tab/>
      </w:r>
      <w:r w:rsidRPr="0045681B">
        <w:rPr>
          <w:color w:val="008000"/>
        </w:rPr>
        <w:tab/>
        <w:t>b</w:t>
      </w:r>
      <w:r w:rsidR="008B3F9D" w:rsidRPr="0045681B">
        <w:rPr>
          <w:color w:val="008000"/>
        </w:rPr>
        <w:t xml:space="preserve">. break top-align rule on pop-up overlays for TruMedical, Patients, Providers, ...; center these within the vertical space and remove the scroll bars on the right. </w:t>
      </w:r>
      <w:r w:rsidR="0045681B" w:rsidRPr="0045681B">
        <w:rPr>
          <w:color w:val="008000"/>
        </w:rPr>
        <w:t>[ DONE ]</w:t>
      </w:r>
    </w:p>
    <w:p w:rsidR="008B3F9D" w:rsidRDefault="00B86438" w:rsidP="0078041D">
      <w:r>
        <w:tab/>
      </w:r>
      <w:r>
        <w:tab/>
        <w:t>c. larger font-size</w:t>
      </w:r>
      <w:r w:rsidR="000F41DF">
        <w:t xml:space="preserve"> </w:t>
      </w:r>
      <w:r w:rsidR="000D67C6">
        <w:t xml:space="preserve">in popup overlays </w:t>
      </w:r>
      <w:r>
        <w:br/>
      </w:r>
      <w:r>
        <w:tab/>
      </w:r>
      <w:r>
        <w:tab/>
        <w:t>d</w:t>
      </w:r>
      <w:r w:rsidR="008B3F9D">
        <w:t xml:space="preserve">. colored buttons on left-menu </w:t>
      </w:r>
    </w:p>
    <w:p w:rsidR="00B11068" w:rsidRDefault="00B86438" w:rsidP="0078041D">
      <w:r>
        <w:tab/>
      </w:r>
      <w:r>
        <w:tab/>
        <w:t>e.</w:t>
      </w:r>
      <w:r w:rsidR="008B3F9D">
        <w:t xml:space="preserve"> [ vary background-color on scrolling background images: get the drama that black/white alteration gave the Mavic site or go to separate background color for each category tied to the colors  in the left menu. </w:t>
      </w:r>
      <w:r w:rsidR="0045681B">
        <w:t>]</w:t>
      </w:r>
    </w:p>
    <w:p w:rsidR="00B11068" w:rsidRPr="00B86438" w:rsidRDefault="00B11068" w:rsidP="0078041D">
      <w:pPr>
        <w:rPr>
          <w:color w:val="000000" w:themeColor="text1"/>
        </w:rPr>
      </w:pPr>
      <w:r>
        <w:tab/>
      </w:r>
      <w:r w:rsidRPr="00B86438">
        <w:rPr>
          <w:color w:val="000000" w:themeColor="text1"/>
        </w:rPr>
        <w:tab/>
      </w:r>
      <w:r w:rsidR="00B86438" w:rsidRPr="00B86438">
        <w:rPr>
          <w:color w:val="000000" w:themeColor="text1"/>
        </w:rPr>
        <w:t xml:space="preserve">f.  </w:t>
      </w:r>
      <w:r w:rsidR="000D67C6">
        <w:rPr>
          <w:color w:val="000000" w:themeColor="text1"/>
        </w:rPr>
        <w:t xml:space="preserve">[ </w:t>
      </w:r>
      <w:r w:rsidR="00B86438" w:rsidRPr="00B86438">
        <w:rPr>
          <w:color w:val="000000" w:themeColor="text1"/>
        </w:rPr>
        <w:t>Add TruMedical logo</w:t>
      </w:r>
      <w:r w:rsidR="000D67C6">
        <w:rPr>
          <w:color w:val="000000" w:themeColor="text1"/>
        </w:rPr>
        <w:t xml:space="preserve"> ] </w:t>
      </w:r>
      <w:r w:rsidRPr="00B86438">
        <w:rPr>
          <w:color w:val="000000" w:themeColor="text1"/>
        </w:rPr>
        <w:t xml:space="preserve">  </w:t>
      </w:r>
    </w:p>
    <w:p w:rsidR="00B11068" w:rsidRPr="00B86438" w:rsidRDefault="00B86438" w:rsidP="0078041D">
      <w:pPr>
        <w:rPr>
          <w:color w:val="000000" w:themeColor="text1"/>
        </w:rPr>
      </w:pPr>
      <w:r w:rsidRPr="00B86438">
        <w:rPr>
          <w:color w:val="000000" w:themeColor="text1"/>
        </w:rPr>
        <w:tab/>
      </w:r>
      <w:r w:rsidRPr="00B86438">
        <w:rPr>
          <w:color w:val="000000" w:themeColor="text1"/>
        </w:rPr>
        <w:tab/>
        <w:t>g</w:t>
      </w:r>
      <w:r w:rsidR="00B11068" w:rsidRPr="00B86438">
        <w:rPr>
          <w:color w:val="000000" w:themeColor="text1"/>
        </w:rPr>
        <w:t>. See if we can get the scroller to rotate back to first image rather than scrolling back fast to the 1st one</w:t>
      </w:r>
      <w:r w:rsidR="00B11068" w:rsidRPr="00915FBE">
        <w:rPr>
          <w:i/>
          <w:color w:val="3366FF"/>
        </w:rPr>
        <w:t xml:space="preserve">.  </w:t>
      </w:r>
      <w:r w:rsidR="00915FBE" w:rsidRPr="00915FBE">
        <w:rPr>
          <w:i/>
          <w:color w:val="3366FF"/>
        </w:rPr>
        <w:t>[ Actually I find that this makes a clearer statement of what is semantically going on than looping</w:t>
      </w:r>
      <w:r w:rsidR="00915FBE">
        <w:rPr>
          <w:i/>
          <w:color w:val="3366FF"/>
        </w:rPr>
        <w:t xml:space="preserve"> back to the first image does. It</w:t>
      </w:r>
      <w:r w:rsidR="00915FBE" w:rsidRPr="00915FBE">
        <w:rPr>
          <w:i/>
          <w:color w:val="3366FF"/>
        </w:rPr>
        <w:t xml:space="preserve"> takes me a couple of times through in looping to understand how many items are in the loop, and when I am beginning to see the same ones again.</w:t>
      </w:r>
      <w:r w:rsidR="00915FBE">
        <w:rPr>
          <w:i/>
          <w:color w:val="3366FF"/>
        </w:rPr>
        <w:t xml:space="preserve"> That is very clear with the fast reverse swipe: like a VCR rewinding in double-speed. </w:t>
      </w:r>
      <w:r w:rsidR="00915FBE" w:rsidRPr="00915FBE">
        <w:rPr>
          <w:i/>
          <w:color w:val="3366FF"/>
        </w:rPr>
        <w:t xml:space="preserve"> ]</w:t>
      </w:r>
    </w:p>
    <w:p w:rsidR="00FF4713" w:rsidRPr="00B86438" w:rsidRDefault="00FF4713" w:rsidP="0078041D">
      <w:pPr>
        <w:rPr>
          <w:color w:val="000000" w:themeColor="text1"/>
        </w:rPr>
      </w:pPr>
      <w:r w:rsidRPr="00B86438">
        <w:rPr>
          <w:color w:val="000000" w:themeColor="text1"/>
        </w:rPr>
        <w:tab/>
      </w:r>
      <w:r w:rsidRPr="00B86438">
        <w:rPr>
          <w:color w:val="000000" w:themeColor="text1"/>
        </w:rPr>
        <w:tab/>
      </w:r>
      <w:r w:rsidR="00B11068" w:rsidRPr="00B86438">
        <w:rPr>
          <w:color w:val="000000" w:themeColor="text1"/>
        </w:rPr>
        <w:t>— Expand to an image for all 10 top level product categories, and assume people are going to move into the site before 30 seconds it takes to scroll through all of them.</w:t>
      </w:r>
    </w:p>
    <w:p w:rsidR="00FF4713" w:rsidRPr="00B86438" w:rsidRDefault="00FF4713" w:rsidP="0078041D">
      <w:pPr>
        <w:rPr>
          <w:color w:val="000000" w:themeColor="text1"/>
        </w:rPr>
      </w:pPr>
      <w:r w:rsidRPr="00B86438">
        <w:rPr>
          <w:color w:val="000000" w:themeColor="text1"/>
        </w:rPr>
        <w:tab/>
      </w:r>
      <w:r w:rsidRPr="00B86438">
        <w:rPr>
          <w:color w:val="000000" w:themeColor="text1"/>
        </w:rPr>
        <w:tab/>
        <w:t xml:space="preserve">— If we have to replace the scroller library for </w:t>
      </w:r>
      <w:r w:rsidR="00915FBE">
        <w:rPr>
          <w:color w:val="000000" w:themeColor="text1"/>
        </w:rPr>
        <w:t xml:space="preserve">(e) above, use one that loops.  This would be something to put on the R2 list. </w:t>
      </w:r>
    </w:p>
    <w:p w:rsidR="00B11068" w:rsidRPr="000F41DF" w:rsidRDefault="00FF4713" w:rsidP="0078041D">
      <w:pPr>
        <w:rPr>
          <w:color w:val="008000"/>
        </w:rPr>
      </w:pPr>
      <w:r w:rsidRPr="00B86438">
        <w:rPr>
          <w:color w:val="000000" w:themeColor="text1"/>
        </w:rPr>
        <w:tab/>
      </w:r>
      <w:r w:rsidRPr="00B86438">
        <w:rPr>
          <w:color w:val="000000" w:themeColor="text1"/>
        </w:rPr>
        <w:tab/>
      </w:r>
      <w:r w:rsidRPr="000F41DF">
        <w:rPr>
          <w:color w:val="008000"/>
        </w:rPr>
        <w:t>— Result of email to see if there is an unpublished option to set existing scroller to l</w:t>
      </w:r>
      <w:r w:rsidR="00B86438" w:rsidRPr="000F41DF">
        <w:rPr>
          <w:color w:val="008000"/>
        </w:rPr>
        <w:t>oop rather than reverse-scroll:  3/8: no unpublished option to do this, a</w:t>
      </w:r>
      <w:r w:rsidR="00915FBE">
        <w:rPr>
          <w:color w:val="008000"/>
        </w:rPr>
        <w:t xml:space="preserve">nd author doesn't have time for </w:t>
      </w:r>
      <w:r w:rsidR="00B86438" w:rsidRPr="000F41DF">
        <w:rPr>
          <w:color w:val="008000"/>
        </w:rPr>
        <w:t xml:space="preserve">freelance work to add it. </w:t>
      </w:r>
    </w:p>
    <w:p w:rsidR="00216624" w:rsidRDefault="00B86438" w:rsidP="00B86438">
      <w:pPr>
        <w:rPr>
          <w:color w:val="008000"/>
        </w:rPr>
      </w:pPr>
      <w:r w:rsidRPr="00B86438">
        <w:rPr>
          <w:color w:val="008000"/>
        </w:rPr>
        <w:tab/>
      </w:r>
      <w:r w:rsidRPr="00B86438">
        <w:rPr>
          <w:color w:val="008000"/>
        </w:rPr>
        <w:tab/>
        <w:t>h. horizontal scrolling: seems to occur sometimes, not others; unclear to user why. Removed 'pause on hover' option, so it will now always scroll, every 3 sections.</w:t>
      </w:r>
      <w:r w:rsidRPr="00B86438">
        <w:rPr>
          <w:color w:val="0000FF"/>
        </w:rPr>
        <w:t xml:space="preserve"> </w:t>
      </w:r>
      <w:r>
        <w:rPr>
          <w:color w:val="0000FF"/>
        </w:rPr>
        <w:t xml:space="preserve"> </w:t>
      </w:r>
      <w:r w:rsidRPr="00216624">
        <w:rPr>
          <w:b/>
          <w:color w:val="0000FF"/>
        </w:rPr>
        <w:t xml:space="preserve"> </w:t>
      </w:r>
      <w:r w:rsidRPr="00216624">
        <w:rPr>
          <w:b/>
          <w:color w:val="008000"/>
        </w:rPr>
        <w:t>[ FIXED ]</w:t>
      </w:r>
    </w:p>
    <w:p w:rsidR="00216624" w:rsidRPr="00216624" w:rsidRDefault="00216624" w:rsidP="00B86438">
      <w:pPr>
        <w:rPr>
          <w:color w:val="0000FF"/>
        </w:rPr>
      </w:pPr>
      <w:r w:rsidRPr="00216624">
        <w:rPr>
          <w:color w:val="0000FF"/>
        </w:rPr>
        <w:tab/>
      </w:r>
      <w:r w:rsidRPr="00216624">
        <w:rPr>
          <w:color w:val="0000FF"/>
        </w:rPr>
        <w:tab/>
        <w:t xml:space="preserve">i.  clickable blocks in leaf-category pages are gray not orange like categories; this was a choice because they refer to products not lower-level categories; may want to reverse it. </w:t>
      </w:r>
    </w:p>
    <w:p w:rsidR="00216624" w:rsidRPr="00216624" w:rsidRDefault="00216624" w:rsidP="00B86438">
      <w:pPr>
        <w:rPr>
          <w:color w:val="0000FF"/>
        </w:rPr>
      </w:pPr>
      <w:r w:rsidRPr="00216624">
        <w:rPr>
          <w:color w:val="0000FF"/>
        </w:rPr>
        <w:tab/>
      </w:r>
      <w:r w:rsidRPr="00216624">
        <w:rPr>
          <w:color w:val="0000FF"/>
        </w:rPr>
        <w:tab/>
        <w:t xml:space="preserve">j.  2-line subcategory or product titles: crowded in blocks a bit </w:t>
      </w:r>
    </w:p>
    <w:p w:rsidR="008B3F9D" w:rsidRPr="000E7C49" w:rsidRDefault="00216624" w:rsidP="0078041D">
      <w:pPr>
        <w:rPr>
          <w:color w:val="0000FF"/>
        </w:rPr>
      </w:pPr>
      <w:r>
        <w:rPr>
          <w:color w:val="008000"/>
        </w:rPr>
        <w:tab/>
      </w:r>
      <w:r>
        <w:rPr>
          <w:color w:val="008000"/>
        </w:rPr>
        <w:tab/>
      </w:r>
    </w:p>
    <w:p w:rsidR="00B86438" w:rsidRPr="00B86438" w:rsidRDefault="000E7C49" w:rsidP="00B86438">
      <w:r>
        <w:tab/>
        <w:t>4</w:t>
      </w:r>
      <w:r w:rsidR="00B86438" w:rsidRPr="00B86438">
        <w:t>. category order:  have level 2, 3 categories show up in the order Bill has specified</w:t>
      </w:r>
    </w:p>
    <w:p w:rsidR="00B86438" w:rsidRPr="00B86438" w:rsidRDefault="000E7C49" w:rsidP="00B86438">
      <w:r>
        <w:tab/>
        <w:t>5</w:t>
      </w:r>
      <w:r w:rsidR="00B86438" w:rsidRPr="00B86438">
        <w:t>. product order:  within a leaf-level category, have products show up in the order specified</w:t>
      </w:r>
      <w:r w:rsidR="00C102E8">
        <w:t>?</w:t>
      </w:r>
    </w:p>
    <w:p w:rsidR="00B86438" w:rsidRPr="00B86438" w:rsidRDefault="000E7C49" w:rsidP="00B86438">
      <w:r>
        <w:tab/>
        <w:t>6</w:t>
      </w:r>
      <w:r w:rsidR="00B86438" w:rsidRPr="00B86438">
        <w:t>. get in icons for truck shipping, latex, etc</w:t>
      </w:r>
    </w:p>
    <w:p w:rsidR="000D5E65" w:rsidRDefault="000E7C49" w:rsidP="00B86438">
      <w:r>
        <w:tab/>
        <w:t>7</w:t>
      </w:r>
      <w:r w:rsidR="00B86438" w:rsidRPr="00B86438">
        <w:t>. expand definition of product-sets, product types to include manufacturer's logos</w:t>
      </w:r>
    </w:p>
    <w:p w:rsidR="00B86438" w:rsidRPr="000D5E65" w:rsidRDefault="000D5E65" w:rsidP="000D5E65">
      <w:pPr>
        <w:rPr>
          <w:color w:val="0000FF"/>
        </w:rPr>
      </w:pPr>
      <w:r>
        <w:tab/>
      </w:r>
      <w:r w:rsidRPr="000D5E65">
        <w:rPr>
          <w:color w:val="0000FF"/>
        </w:rPr>
        <w:t>8. CSS cleanup:  SASS-like indented structure so its easy to move to css.scss when go to Rails 3.1;  pull all css out of application.html.erb and put it into trumedical-base; find and remove all in-line css</w:t>
      </w:r>
    </w:p>
    <w:p w:rsidR="000E7C49" w:rsidRDefault="000E7C49" w:rsidP="000E7C49">
      <w:r>
        <w:t>7. Page Load performance</w:t>
      </w:r>
    </w:p>
    <w:p w:rsidR="000E7C49" w:rsidRPr="000E7C49" w:rsidRDefault="000E7C49" w:rsidP="000E7C49">
      <w:pPr>
        <w:pStyle w:val="ListParagraph"/>
        <w:numPr>
          <w:ilvl w:val="0"/>
          <w:numId w:val="22"/>
        </w:numPr>
        <w:rPr>
          <w:color w:val="008000"/>
        </w:rPr>
      </w:pPr>
      <w:r w:rsidRPr="000E7C49">
        <w:rPr>
          <w:color w:val="008000"/>
        </w:rPr>
        <w:t>We have moved all static items ( images, javascripts, stylesheets ) to Amazon S3, and compressed ~ 1MB background images so pages loading fast enough for Alpha test</w:t>
      </w:r>
    </w:p>
    <w:p w:rsidR="000E7C49" w:rsidRDefault="000E7C49" w:rsidP="000E7C49">
      <w:pPr>
        <w:pStyle w:val="ListParagraph"/>
        <w:numPr>
          <w:ilvl w:val="0"/>
          <w:numId w:val="22"/>
        </w:numPr>
      </w:pPr>
      <w:r>
        <w:t xml:space="preserve">more to go:  </w:t>
      </w:r>
    </w:p>
    <w:p w:rsidR="000E7C49" w:rsidRDefault="000E7C49" w:rsidP="000E7C49">
      <w:pPr>
        <w:pStyle w:val="ListParagraph"/>
        <w:numPr>
          <w:ilvl w:val="0"/>
          <w:numId w:val="23"/>
        </w:numPr>
      </w:pPr>
      <w:r>
        <w:t xml:space="preserve">more careful image compression on home page ( compressed pngs or jpgs rather than gif:256) </w:t>
      </w:r>
    </w:p>
    <w:p w:rsidR="000E7C49" w:rsidRDefault="000E7C49" w:rsidP="000E7C49">
      <w:pPr>
        <w:pStyle w:val="ListParagraph"/>
        <w:numPr>
          <w:ilvl w:val="0"/>
          <w:numId w:val="23"/>
        </w:numPr>
      </w:pPr>
      <w:r>
        <w:t>consolidating all javascript into a single static resource and compressing it: do this after all UI changes for Release-1 have been made.</w:t>
      </w:r>
    </w:p>
    <w:p w:rsidR="000E7C49" w:rsidRDefault="000E7C49" w:rsidP="000E7C49">
      <w:pPr>
        <w:pStyle w:val="ListParagraph"/>
        <w:numPr>
          <w:ilvl w:val="0"/>
          <w:numId w:val="23"/>
        </w:numPr>
      </w:pPr>
      <w:r>
        <w:t>consolidating all stylesheets into a single static resource and compressing it; do this after all UI changes for Release-1 have been made.</w:t>
      </w:r>
    </w:p>
    <w:p w:rsidR="000E7C49" w:rsidRDefault="000E7C49" w:rsidP="00B86438">
      <w:pPr>
        <w:rPr>
          <w:color w:val="0000FF"/>
        </w:rPr>
      </w:pPr>
      <w:r>
        <w:tab/>
        <w:t xml:space="preserve">      </w:t>
      </w:r>
      <w:r w:rsidRPr="000E7C49">
        <w:rPr>
          <w:color w:val="0000FF"/>
        </w:rPr>
        <w:t xml:space="preserve">May want to move to Rails 3.1 and use Asset Pipeline to do the last two of these; break </w:t>
      </w:r>
      <w:r w:rsidR="000D5E65">
        <w:rPr>
          <w:color w:val="0000FF"/>
        </w:rPr>
        <w:tab/>
      </w:r>
      <w:r w:rsidR="000D5E65">
        <w:rPr>
          <w:color w:val="0000FF"/>
        </w:rPr>
        <w:tab/>
      </w:r>
      <w:r w:rsidRPr="000E7C49">
        <w:rPr>
          <w:color w:val="0000FF"/>
        </w:rPr>
        <w:t xml:space="preserve">down treatment of 'static assets': e.g., js and css could be server from heroku, not pushed to </w:t>
      </w:r>
      <w:r w:rsidR="000D5E65">
        <w:rPr>
          <w:color w:val="0000FF"/>
        </w:rPr>
        <w:tab/>
      </w:r>
      <w:r w:rsidRPr="000E7C49">
        <w:rPr>
          <w:color w:val="0000FF"/>
        </w:rPr>
        <w:t xml:space="preserve">S3; much easier to continue to evolve the site this way.  </w:t>
      </w:r>
    </w:p>
    <w:p w:rsidR="00053805" w:rsidRDefault="00053805" w:rsidP="00B86438">
      <w:pPr>
        <w:rPr>
          <w:color w:val="0000FF"/>
        </w:rPr>
      </w:pPr>
      <w:r>
        <w:rPr>
          <w:color w:val="0000FF"/>
        </w:rPr>
        <w:t xml:space="preserve">8. Load ~ 1600 new products.  </w:t>
      </w:r>
    </w:p>
    <w:p w:rsidR="00053805" w:rsidRPr="00053805" w:rsidRDefault="00053805" w:rsidP="00053805">
      <w:pPr>
        <w:pStyle w:val="ListParagraph"/>
        <w:numPr>
          <w:ilvl w:val="0"/>
          <w:numId w:val="24"/>
        </w:numPr>
        <w:rPr>
          <w:color w:val="0000FF"/>
        </w:rPr>
      </w:pPr>
      <w:r w:rsidRPr="00053805">
        <w:rPr>
          <w:color w:val="0000FF"/>
        </w:rPr>
        <w:t xml:space="preserve">How deal with product-sets, product-types?  </w:t>
      </w:r>
    </w:p>
    <w:p w:rsidR="00053805" w:rsidRDefault="00053805" w:rsidP="00053805">
      <w:pPr>
        <w:pStyle w:val="ListParagraph"/>
        <w:numPr>
          <w:ilvl w:val="0"/>
          <w:numId w:val="24"/>
        </w:numPr>
        <w:rPr>
          <w:color w:val="0000FF"/>
        </w:rPr>
      </w:pPr>
      <w:r w:rsidRPr="00053805">
        <w:rPr>
          <w:color w:val="0000FF"/>
        </w:rPr>
        <w:t xml:space="preserve">New Pricing for existing products as well </w:t>
      </w:r>
    </w:p>
    <w:p w:rsidR="00053805" w:rsidRDefault="00053805" w:rsidP="00053805">
      <w:pPr>
        <w:pStyle w:val="ListParagraph"/>
        <w:numPr>
          <w:ilvl w:val="0"/>
          <w:numId w:val="24"/>
        </w:numPr>
        <w:rPr>
          <w:color w:val="0000FF"/>
        </w:rPr>
      </w:pPr>
      <w:r>
        <w:rPr>
          <w:color w:val="0000FF"/>
        </w:rPr>
        <w:t xml:space="preserve">images for these products?  </w:t>
      </w:r>
    </w:p>
    <w:p w:rsidR="00053805" w:rsidRDefault="00053805" w:rsidP="00053805">
      <w:pPr>
        <w:pStyle w:val="ListParagraph"/>
        <w:numPr>
          <w:ilvl w:val="0"/>
          <w:numId w:val="24"/>
        </w:numPr>
        <w:rPr>
          <w:color w:val="0000FF"/>
        </w:rPr>
      </w:pPr>
      <w:r>
        <w:rPr>
          <w:color w:val="0000FF"/>
        </w:rPr>
        <w:t xml:space="preserve">any new subcategories? </w:t>
      </w:r>
    </w:p>
    <w:p w:rsidR="00B86438" w:rsidRPr="00053805" w:rsidRDefault="00053805" w:rsidP="00053805">
      <w:pPr>
        <w:pStyle w:val="ListParagraph"/>
        <w:numPr>
          <w:ilvl w:val="0"/>
          <w:numId w:val="24"/>
        </w:numPr>
        <w:rPr>
          <w:color w:val="0000FF"/>
        </w:rPr>
      </w:pPr>
      <w:r>
        <w:rPr>
          <w:color w:val="0000FF"/>
        </w:rPr>
        <w:t xml:space="preserve">any juggling of assignment of existing products to subcategories? </w:t>
      </w:r>
    </w:p>
    <w:p w:rsidR="00053805" w:rsidRDefault="00053805" w:rsidP="00B86438">
      <w:pPr>
        <w:rPr>
          <w:b/>
        </w:rPr>
      </w:pPr>
    </w:p>
    <w:p w:rsidR="00B86438" w:rsidRPr="00B86438" w:rsidRDefault="00B86438" w:rsidP="000D5E65">
      <w:pPr>
        <w:pageBreakBefore/>
        <w:rPr>
          <w:b/>
        </w:rPr>
      </w:pPr>
      <w:r w:rsidRPr="00B86438">
        <w:rPr>
          <w:b/>
        </w:rPr>
        <w:t>Priorities:</w:t>
      </w:r>
    </w:p>
    <w:p w:rsidR="00053805" w:rsidRDefault="00B86438" w:rsidP="00B86438">
      <w:r w:rsidRPr="00B86438">
        <w:tab/>
        <w:t>1. Fill in missing image content (and correct any miscategorization, ... mistakes), fix any distorted images, or images that go beyond the 120px width of category and product blocks on leaf-level category pages</w:t>
      </w:r>
      <w:r w:rsidR="00053805">
        <w:t>;</w:t>
      </w:r>
    </w:p>
    <w:p w:rsidR="00B86438" w:rsidRPr="00B86438" w:rsidRDefault="00053805" w:rsidP="00B86438">
      <w:r>
        <w:tab/>
        <w:t xml:space="preserve">2. Get new products and new pricing in. </w:t>
      </w:r>
    </w:p>
    <w:p w:rsidR="00B86438" w:rsidRPr="00B86438" w:rsidRDefault="00B86438" w:rsidP="00B86438">
      <w:r w:rsidRPr="00B86438">
        <w:tab/>
        <w:t>2. Push the variable pricing into the add-to-cart</w:t>
      </w:r>
      <w:r>
        <w:t xml:space="preserve"> </w:t>
      </w:r>
    </w:p>
    <w:p w:rsidR="00B86438" w:rsidRPr="00B86438" w:rsidRDefault="00B86438" w:rsidP="00B86438">
      <w:r w:rsidRPr="00B86438">
        <w:tab/>
        <w:t>3. Home page UI</w:t>
      </w:r>
    </w:p>
    <w:p w:rsidR="00B86438" w:rsidRPr="00B86438" w:rsidRDefault="00B86438" w:rsidP="00B86438">
      <w:r w:rsidRPr="00B86438">
        <w:tab/>
        <w:t xml:space="preserve">4. Other UI </w:t>
      </w:r>
    </w:p>
    <w:p w:rsidR="0078041D" w:rsidRDefault="0078041D"/>
    <w:p w:rsidR="0078041D" w:rsidRDefault="0078041D">
      <w:r>
        <w:tab/>
      </w:r>
    </w:p>
    <w:p w:rsidR="0078041D" w:rsidRDefault="0078041D">
      <w:r>
        <w:tab/>
      </w:r>
    </w:p>
    <w:p w:rsidR="0078041D" w:rsidRDefault="0078041D">
      <w:r>
        <w:tab/>
      </w:r>
    </w:p>
    <w:p w:rsidR="0078041D" w:rsidRDefault="0078041D"/>
    <w:sectPr w:rsidR="0078041D" w:rsidSect="0078041D">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0" w:rsidRDefault="00A35550" w:rsidP="00A355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550" w:rsidRDefault="00A35550" w:rsidP="00982D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0" w:rsidRDefault="00A35550" w:rsidP="00A355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49A4">
      <w:rPr>
        <w:rStyle w:val="PageNumber"/>
        <w:noProof/>
      </w:rPr>
      <w:t>2</w:t>
    </w:r>
    <w:r>
      <w:rPr>
        <w:rStyle w:val="PageNumber"/>
      </w:rPr>
      <w:fldChar w:fldCharType="end"/>
    </w:r>
  </w:p>
  <w:p w:rsidR="00A35550" w:rsidRDefault="00A35550" w:rsidP="00982D75">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08FF615A"/>
    <w:multiLevelType w:val="multilevel"/>
    <w:tmpl w:val="02609DA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C546985"/>
    <w:multiLevelType w:val="hybridMultilevel"/>
    <w:tmpl w:val="A740D976"/>
    <w:lvl w:ilvl="0" w:tplc="75D2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9B76CA"/>
    <w:multiLevelType w:val="hybridMultilevel"/>
    <w:tmpl w:val="F8301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37F97B90"/>
    <w:multiLevelType w:val="hybridMultilevel"/>
    <w:tmpl w:val="28B6430A"/>
    <w:lvl w:ilvl="0" w:tplc="75D2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656DDF"/>
    <w:multiLevelType w:val="hybridMultilevel"/>
    <w:tmpl w:val="B03C7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CFB6D78"/>
    <w:multiLevelType w:val="hybridMultilevel"/>
    <w:tmpl w:val="02609DA2"/>
    <w:lvl w:ilvl="0" w:tplc="DF2AD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BB2D2D"/>
    <w:multiLevelType w:val="hybridMultilevel"/>
    <w:tmpl w:val="837EDA28"/>
    <w:lvl w:ilvl="0" w:tplc="75D26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16">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7">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61956EE0"/>
    <w:multiLevelType w:val="hybridMultilevel"/>
    <w:tmpl w:val="BAFA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67450D7A"/>
    <w:multiLevelType w:val="multilevel"/>
    <w:tmpl w:val="A740D97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751915A9"/>
    <w:multiLevelType w:val="hybridMultilevel"/>
    <w:tmpl w:val="BE08CE28"/>
    <w:lvl w:ilvl="0" w:tplc="75D2663E">
      <w:start w:val="1"/>
      <w:numFmt w:val="decimal"/>
      <w:lvlText w:val="%1."/>
      <w:lvlJc w:val="left"/>
      <w:pPr>
        <w:ind w:left="1080" w:hanging="360"/>
      </w:pPr>
      <w:rPr>
        <w:rFonts w:hint="default"/>
      </w:rPr>
    </w:lvl>
    <w:lvl w:ilvl="1" w:tplc="90385A82">
      <w:start w:val="2"/>
      <w:numFmt w:val="bullet"/>
      <w:lvlText w:val="—"/>
      <w:lvlJc w:val="left"/>
      <w:pPr>
        <w:ind w:left="1800" w:hanging="360"/>
      </w:pPr>
      <w:rPr>
        <w:rFonts w:ascii="Optima" w:eastAsiaTheme="minorHAnsi" w:hAnsi="Optima"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15"/>
  </w:num>
  <w:num w:numId="4">
    <w:abstractNumId w:val="17"/>
  </w:num>
  <w:num w:numId="5">
    <w:abstractNumId w:val="17"/>
  </w:num>
  <w:num w:numId="6">
    <w:abstractNumId w:val="17"/>
  </w:num>
  <w:num w:numId="7">
    <w:abstractNumId w:val="19"/>
  </w:num>
  <w:num w:numId="8">
    <w:abstractNumId w:val="16"/>
  </w:num>
  <w:num w:numId="9">
    <w:abstractNumId w:val="5"/>
  </w:num>
  <w:num w:numId="10">
    <w:abstractNumId w:val="5"/>
  </w:num>
  <w:num w:numId="11">
    <w:abstractNumId w:val="3"/>
  </w:num>
  <w:num w:numId="12">
    <w:abstractNumId w:val="4"/>
  </w:num>
  <w:num w:numId="13">
    <w:abstractNumId w:val="2"/>
  </w:num>
  <w:num w:numId="14">
    <w:abstractNumId w:val="2"/>
  </w:num>
  <w:num w:numId="15">
    <w:abstractNumId w:val="12"/>
  </w:num>
  <w:num w:numId="16">
    <w:abstractNumId w:val="12"/>
  </w:num>
  <w:num w:numId="17">
    <w:abstractNumId w:val="1"/>
  </w:num>
  <w:num w:numId="18">
    <w:abstractNumId w:val="9"/>
  </w:num>
  <w:num w:numId="19">
    <w:abstractNumId w:val="18"/>
  </w:num>
  <w:num w:numId="20">
    <w:abstractNumId w:val="13"/>
  </w:num>
  <w:num w:numId="21">
    <w:abstractNumId w:val="6"/>
  </w:num>
  <w:num w:numId="22">
    <w:abstractNumId w:val="21"/>
  </w:num>
  <w:num w:numId="23">
    <w:abstractNumId w:val="11"/>
  </w:num>
  <w:num w:numId="24">
    <w:abstractNumId w:val="14"/>
  </w:num>
  <w:num w:numId="25">
    <w:abstractNumId w:val="8"/>
  </w:num>
  <w:num w:numId="26">
    <w:abstractNumId w:val="7"/>
  </w:num>
  <w:num w:numId="27">
    <w:abstractNumId w:val="20"/>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8041D"/>
    <w:rsid w:val="00053805"/>
    <w:rsid w:val="000719EC"/>
    <w:rsid w:val="000D5E65"/>
    <w:rsid w:val="000D67C6"/>
    <w:rsid w:val="000E7C49"/>
    <w:rsid w:val="000F41DF"/>
    <w:rsid w:val="00195190"/>
    <w:rsid w:val="001B3EDE"/>
    <w:rsid w:val="00216624"/>
    <w:rsid w:val="003C4021"/>
    <w:rsid w:val="0045681B"/>
    <w:rsid w:val="0078041D"/>
    <w:rsid w:val="008B3F9D"/>
    <w:rsid w:val="00915FBE"/>
    <w:rsid w:val="00982D75"/>
    <w:rsid w:val="00A35550"/>
    <w:rsid w:val="00B11068"/>
    <w:rsid w:val="00B649A4"/>
    <w:rsid w:val="00B86438"/>
    <w:rsid w:val="00C102E8"/>
    <w:rsid w:val="00C16EA7"/>
    <w:rsid w:val="00C33E71"/>
    <w:rsid w:val="00E2296D"/>
    <w:rsid w:val="00FA4C9D"/>
    <w:rsid w:val="00FF4713"/>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ListParagraph">
    <w:name w:val="List Paragraph"/>
    <w:basedOn w:val="Normal"/>
    <w:uiPriority w:val="34"/>
    <w:qFormat/>
    <w:rsid w:val="000E7C49"/>
    <w:pPr>
      <w:ind w:left="720"/>
      <w:contextualSpacing/>
    </w:pPr>
  </w:style>
  <w:style w:type="paragraph" w:styleId="Footer">
    <w:name w:val="footer"/>
    <w:basedOn w:val="Normal"/>
    <w:link w:val="FooterChar"/>
    <w:uiPriority w:val="99"/>
    <w:semiHidden/>
    <w:unhideWhenUsed/>
    <w:rsid w:val="00982D75"/>
    <w:pPr>
      <w:tabs>
        <w:tab w:val="center" w:pos="4320"/>
        <w:tab w:val="right" w:pos="8640"/>
      </w:tabs>
      <w:spacing w:before="0"/>
    </w:pPr>
  </w:style>
  <w:style w:type="character" w:customStyle="1" w:styleId="FooterChar">
    <w:name w:val="Footer Char"/>
    <w:basedOn w:val="DefaultParagraphFont"/>
    <w:link w:val="Footer"/>
    <w:uiPriority w:val="99"/>
    <w:semiHidden/>
    <w:rsid w:val="00982D75"/>
    <w:rPr>
      <w:rFonts w:ascii="Optima" w:hAnsi="Optima"/>
      <w:szCs w:val="24"/>
    </w:rPr>
  </w:style>
  <w:style w:type="character" w:styleId="PageNumber">
    <w:name w:val="page number"/>
    <w:basedOn w:val="DefaultParagraphFont"/>
    <w:uiPriority w:val="99"/>
    <w:semiHidden/>
    <w:unhideWhenUsed/>
    <w:rsid w:val="00982D7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943</Words>
  <Characters>5377</Characters>
  <Application>Microsoft Macintosh Word</Application>
  <DocSecurity>0</DocSecurity>
  <Lines>44</Lines>
  <Paragraphs>10</Paragraphs>
  <ScaleCrop>false</ScaleCrop>
  <Company>personal copy</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9</cp:revision>
  <dcterms:created xsi:type="dcterms:W3CDTF">2012-03-15T07:24:00Z</dcterms:created>
  <dcterms:modified xsi:type="dcterms:W3CDTF">2012-03-15T20:54:00Z</dcterms:modified>
</cp:coreProperties>
</file>