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65" w:rsidRPr="00A62665" w:rsidRDefault="00A62665">
      <w:pPr>
        <w:rPr>
          <w:b/>
        </w:rPr>
      </w:pPr>
      <w:r w:rsidRPr="00A62665">
        <w:rPr>
          <w:b/>
        </w:rPr>
        <w:t xml:space="preserve">Plan for isolating/removing the memory overflow problem that is creating instability in the site. </w:t>
      </w:r>
    </w:p>
    <w:p w:rsidR="009C227E" w:rsidRDefault="009C22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5" o:title="Default Line"/>
          </v:shape>
        </w:pict>
      </w:r>
    </w:p>
    <w:p w:rsidR="00A62665" w:rsidRDefault="00A62665"/>
    <w:p w:rsidR="00A62665" w:rsidRDefault="00A62665">
      <w:r>
        <w:t>1. A</w:t>
      </w:r>
      <w:r w:rsidR="00025A3D">
        <w:t>re similiar problems being reported in STACKOVERFLOW</w:t>
      </w:r>
      <w:r>
        <w:t xml:space="preserve"> or on heroku's developer forum</w:t>
      </w:r>
    </w:p>
    <w:p w:rsidR="00A62665" w:rsidRDefault="00A62665">
      <w:r>
        <w:tab/>
        <w:t>[ — not on the developer forum ]</w:t>
      </w:r>
    </w:p>
    <w:p w:rsidR="00025A3D" w:rsidRDefault="00A62665">
      <w:r>
        <w:tab/>
        <w:t xml:space="preserve">[ — StackOverflow? ... ] </w:t>
      </w:r>
    </w:p>
    <w:p w:rsidR="00A62665" w:rsidRDefault="00A62665">
      <w:r>
        <w:t>2. O</w:t>
      </w:r>
      <w:r w:rsidR="00025A3D">
        <w:t>pen an trouble ticket</w:t>
      </w:r>
      <w:r>
        <w:t xml:space="preserve"> with heroku</w:t>
      </w:r>
      <w:r w:rsidR="00025A3D">
        <w:t>: priority: high: production site down  [DONE]</w:t>
      </w:r>
    </w:p>
    <w:p w:rsidR="00025A3D" w:rsidRDefault="00A62665">
      <w:r>
        <w:t>3</w:t>
      </w:r>
      <w:r w:rsidR="00025A3D">
        <w:t>. create a reproducable test case and demonstrate that it is only occuring on the heroku production stack ( -- stack bamboo-ree-187 ) not on the development stack running on our development machines.</w:t>
      </w:r>
    </w:p>
    <w:p w:rsidR="00025A3D" w:rsidRDefault="00025A3D">
      <w:r>
        <w:tab/>
        <w:t xml:space="preserve">Will just browsing cause it?  consistently, with the same path? </w:t>
      </w:r>
    </w:p>
    <w:p w:rsidR="00025A3D" w:rsidRDefault="00025A3D">
      <w:r>
        <w:tab/>
        <w:t>If so, build a mechanize task that will genereate that path.</w:t>
      </w:r>
    </w:p>
    <w:p w:rsidR="00025A3D" w:rsidRDefault="00A62665">
      <w:r>
        <w:t>4</w:t>
      </w:r>
      <w:r w:rsidR="00025A3D">
        <w:t>. Rebuild the application on heroku's 'cedar' stack</w:t>
      </w:r>
    </w:p>
    <w:p w:rsidR="00025A3D" w:rsidRDefault="00025A3D">
      <w:r>
        <w:tab/>
      </w:r>
      <w:r w:rsidR="00A62665">
        <w:t xml:space="preserve">1. </w:t>
      </w:r>
      <w:r>
        <w:t>recompile using Ruby 1.9.3</w:t>
      </w:r>
      <w:r w:rsidR="00A62665">
        <w:t xml:space="preserve">  [ DONE: sorting out problems this created ] </w:t>
      </w:r>
    </w:p>
    <w:p w:rsidR="00025A3D" w:rsidRDefault="00025A3D">
      <w:r>
        <w:tab/>
      </w:r>
      <w:r w:rsidR="00A62665">
        <w:t xml:space="preserve">2. </w:t>
      </w:r>
      <w:r>
        <w:t>migrate to Rails 3.1.5 without enabling the asset path</w:t>
      </w:r>
    </w:p>
    <w:p w:rsidR="00A62665" w:rsidRDefault="00025A3D">
      <w:r>
        <w:tab/>
      </w:r>
      <w:r w:rsidR="00A62665">
        <w:t xml:space="preserve">3. </w:t>
      </w:r>
      <w:r>
        <w:t>migrate the mechanise script to 1.9.3/Rails 3.1+ and run it against this implementation</w:t>
      </w:r>
    </w:p>
    <w:p w:rsidR="00025A3D" w:rsidRDefault="00A62665">
      <w:r>
        <w:tab/>
        <w:t>4. implement the asset path, and Sass precompilation of css assets</w:t>
      </w:r>
    </w:p>
    <w:p w:rsidR="00A62665" w:rsidRDefault="00025A3D">
      <w:r>
        <w:tab/>
        <w:t xml:space="preserve">(Note: can't take this one into production unless/until we can migrate the soap4r and netsuite-client libraries to </w:t>
      </w:r>
      <w:r w:rsidR="00A62665">
        <w:t xml:space="preserve">this compiler/application server pair.  But if it does not have the problem on this more recent ( 'standard' as of June ) stack, it would probably be more worthwhile to invest engineering time porting these libraries than trying to work with heroku's support/engineering staffs to fix Rails 3.0. ) </w:t>
      </w:r>
    </w:p>
    <w:p w:rsidR="00A62665" w:rsidRDefault="00A62665" w:rsidP="00A62665">
      <w:r>
        <w:t xml:space="preserve">5. Are there any tools that will let us break down and analyze the memory image of a running Rails server?  Merb team? </w:t>
      </w:r>
    </w:p>
    <w:p w:rsidR="00A62665" w:rsidRDefault="00A62665" w:rsidP="00A62665">
      <w:r>
        <w:t>6. Try removing product and category images from the heroku/Amazon application servers: separate them onto Amazon S3 [DONE]</w:t>
      </w:r>
    </w:p>
    <w:p w:rsidR="00A62665" w:rsidRDefault="00A62665" w:rsidP="00A62665">
      <w:r>
        <w:t>7. Try removing subsystems that run as separate Rails engines / Rake processes</w:t>
      </w:r>
    </w:p>
    <w:p w:rsidR="00A62665" w:rsidRDefault="00A62665" w:rsidP="00A62665">
      <w:r>
        <w:tab/>
        <w:t>—registration/login:  devise</w:t>
      </w:r>
    </w:p>
    <w:p w:rsidR="00A62665" w:rsidRDefault="00A62665" w:rsidP="00A62665">
      <w:r>
        <w:tab/>
        <w:t>—netsuite interactions,  soap library, client-side javascript libraries</w:t>
      </w:r>
    </w:p>
    <w:p w:rsidR="00A62665" w:rsidRDefault="00A62665"/>
    <w:p w:rsidR="00025A3D" w:rsidRDefault="00025A3D"/>
    <w:sectPr w:rsidR="00025A3D" w:rsidSect="00025A3D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665" w:rsidRDefault="00A62665" w:rsidP="00A626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2665" w:rsidRDefault="00A62665" w:rsidP="00A62665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665" w:rsidRDefault="00A62665" w:rsidP="00A626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27E">
      <w:rPr>
        <w:rStyle w:val="PageNumber"/>
        <w:noProof/>
      </w:rPr>
      <w:t>1</w:t>
    </w:r>
    <w:r>
      <w:rPr>
        <w:rStyle w:val="PageNumber"/>
      </w:rPr>
      <w:fldChar w:fldCharType="end"/>
    </w:r>
  </w:p>
  <w:p w:rsidR="00A62665" w:rsidRDefault="00A62665" w:rsidP="00A62665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665" w:rsidRPr="00CC0397" w:rsidRDefault="00A62665">
    <w:pPr>
      <w:pStyle w:val="Header"/>
      <w:rPr>
        <w:i/>
        <w:sz w:val="18"/>
      </w:rPr>
    </w:pPr>
    <w:r w:rsidRPr="00CC0397">
      <w:rPr>
        <w:i/>
        <w:sz w:val="18"/>
      </w:rPr>
      <w:t xml:space="preserve">as of </w:t>
    </w:r>
    <w:r w:rsidR="009C227E">
      <w:rPr>
        <w:i/>
        <w:sz w:val="18"/>
      </w:rPr>
      <w:t>July 27</w:t>
    </w:r>
    <w:r w:rsidR="00CC0397" w:rsidRPr="00CC0397">
      <w:rPr>
        <w:i/>
        <w:sz w:val="18"/>
      </w:rPr>
      <w:t>th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25A3D"/>
    <w:rsid w:val="00025A3D"/>
    <w:rsid w:val="009C227E"/>
    <w:rsid w:val="00A62665"/>
    <w:rsid w:val="00CC0397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A62665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665"/>
    <w:rPr>
      <w:rFonts w:ascii="Optima" w:hAnsi="Optima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62665"/>
  </w:style>
  <w:style w:type="paragraph" w:styleId="Header">
    <w:name w:val="header"/>
    <w:basedOn w:val="Normal"/>
    <w:link w:val="HeaderChar"/>
    <w:uiPriority w:val="99"/>
    <w:semiHidden/>
    <w:unhideWhenUsed/>
    <w:rsid w:val="00A62665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665"/>
    <w:rPr>
      <w:rFonts w:ascii="Optima" w:hAnsi="Optim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2</cp:revision>
  <dcterms:created xsi:type="dcterms:W3CDTF">2012-07-31T02:24:00Z</dcterms:created>
  <dcterms:modified xsi:type="dcterms:W3CDTF">2012-07-31T02:48:00Z</dcterms:modified>
</cp:coreProperties>
</file>