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C67" w:rsidRDefault="00112B1E">
      <w:r>
        <w:t>This is Second file</w:t>
      </w:r>
      <w:bookmarkStart w:id="0" w:name="_GoBack"/>
      <w:bookmarkEnd w:id="0"/>
    </w:p>
    <w:sectPr w:rsidR="00FB3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303"/>
    <w:rsid w:val="00112B1E"/>
    <w:rsid w:val="009E7303"/>
    <w:rsid w:val="00FB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</dc:creator>
  <cp:keywords/>
  <dc:description/>
  <cp:lastModifiedBy>Yogesh</cp:lastModifiedBy>
  <cp:revision>2</cp:revision>
  <dcterms:created xsi:type="dcterms:W3CDTF">2022-05-14T10:42:00Z</dcterms:created>
  <dcterms:modified xsi:type="dcterms:W3CDTF">2022-05-14T10:42:00Z</dcterms:modified>
</cp:coreProperties>
</file>