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BD" w:rsidRPr="00F426BD" w:rsidRDefault="00F426BD" w:rsidP="00F426BD">
      <w:pPr>
        <w:jc w:val="center"/>
        <w:rPr>
          <w:rFonts w:ascii="Microsoft JhengHei UI" w:eastAsia="Microsoft JhengHei UI" w:hAnsi="Microsoft JhengHei UI"/>
          <w:sz w:val="44"/>
          <w:szCs w:val="44"/>
        </w:rPr>
      </w:pPr>
      <w:r w:rsidRPr="00F426BD">
        <w:rPr>
          <w:rFonts w:ascii="Microsoft JhengHei UI" w:eastAsia="Microsoft JhengHei UI" w:hAnsi="Microsoft JhengHei UI"/>
          <w:sz w:val="44"/>
          <w:szCs w:val="44"/>
        </w:rPr>
        <w:t>Solution</w:t>
      </w:r>
    </w:p>
    <w:p w:rsidR="00C21359" w:rsidRPr="00F426BD" w:rsidRDefault="006A1F98" w:rsidP="002A3196">
      <w:pPr>
        <w:rPr>
          <w:rFonts w:ascii="Microsoft JhengHei UI" w:eastAsia="Microsoft JhengHei UI" w:hAnsi="Microsoft JhengHei UI"/>
          <w:sz w:val="28"/>
          <w:szCs w:val="28"/>
        </w:rPr>
      </w:pPr>
      <w:r w:rsidRPr="00F426BD">
        <w:rPr>
          <w:rFonts w:ascii="Microsoft JhengHei UI" w:eastAsia="Microsoft JhengHei UI" w:hAnsi="Microsoft JhengHei UI" w:hint="eastAsia"/>
          <w:sz w:val="28"/>
          <w:szCs w:val="28"/>
        </w:rPr>
        <w:t>Question</w:t>
      </w:r>
      <w:r w:rsidR="00665A0F">
        <w:rPr>
          <w:rFonts w:ascii="Microsoft JhengHei UI" w:eastAsia="Microsoft JhengHei UI" w:hAnsi="Microsoft JhengHei UI"/>
          <w:sz w:val="28"/>
          <w:szCs w:val="28"/>
        </w:rPr>
        <w:t xml:space="preserve"> </w:t>
      </w:r>
      <w:r w:rsidR="00665A0F">
        <w:rPr>
          <w:rFonts w:asciiTheme="minorEastAsia" w:hAnsiTheme="minorEastAsia" w:hint="eastAsia"/>
          <w:sz w:val="28"/>
          <w:szCs w:val="28"/>
        </w:rPr>
        <w:t>one</w:t>
      </w:r>
      <w:r w:rsidRPr="00F426BD">
        <w:rPr>
          <w:rFonts w:ascii="Microsoft JhengHei UI" w:eastAsia="Microsoft JhengHei UI" w:hAnsi="Microsoft JhengHei UI" w:hint="eastAsia"/>
          <w:sz w:val="28"/>
          <w:szCs w:val="28"/>
        </w:rPr>
        <w:t>:</w:t>
      </w:r>
    </w:p>
    <w:p w:rsidR="00F426BD" w:rsidRPr="00F426BD" w:rsidRDefault="00F426BD" w:rsidP="002A3196">
      <w:pPr>
        <w:rPr>
          <w:rFonts w:ascii="Microsoft JhengHei UI" w:eastAsia="Microsoft JhengHei UI" w:hAnsi="Microsoft JhengHei UI"/>
        </w:rPr>
      </w:pPr>
      <w:r w:rsidRPr="00F426BD">
        <w:rPr>
          <w:rFonts w:ascii="Microsoft JhengHei UI" w:eastAsia="Microsoft JhengHei UI" w:hAnsi="Microsoft JhengHei UI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7620</wp:posOffset>
            </wp:positionV>
            <wp:extent cx="3571875" cy="571500"/>
            <wp:effectExtent l="0" t="0" r="952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6BD" w:rsidRDefault="00F426BD" w:rsidP="002A3196">
      <w:pPr>
        <w:rPr>
          <w:rFonts w:ascii="Microsoft JhengHei UI" w:eastAsia="Microsoft JhengHei UI" w:hAnsi="Microsoft JhengHei UI"/>
        </w:rPr>
      </w:pPr>
    </w:p>
    <w:p w:rsidR="00C21359" w:rsidRPr="00F426BD" w:rsidRDefault="00C21359" w:rsidP="00F426BD">
      <w:pPr>
        <w:ind w:firstLine="420"/>
        <w:rPr>
          <w:rFonts w:ascii="Microsoft JhengHei UI" w:eastAsia="Microsoft JhengHei UI" w:hAnsi="Microsoft JhengHei UI"/>
        </w:rPr>
      </w:pPr>
      <w:r w:rsidRPr="00F426BD">
        <w:rPr>
          <w:rFonts w:ascii="Microsoft JhengHei UI" w:eastAsia="Microsoft JhengHei UI" w:hAnsi="Microsoft JhengHei UI" w:hint="eastAsia"/>
        </w:rPr>
        <w:t>Using this formula,</w:t>
      </w:r>
      <w:r w:rsidR="00D33DBD" w:rsidRPr="00F426BD">
        <w:rPr>
          <w:rFonts w:ascii="Microsoft JhengHei UI" w:eastAsia="Microsoft JhengHei UI" w:hAnsi="Microsoft JhengHei UI"/>
        </w:rPr>
        <w:t xml:space="preserve"> </w:t>
      </w:r>
      <w:r w:rsidRPr="00F426BD">
        <w:rPr>
          <w:rFonts w:ascii="Microsoft JhengHei UI" w:eastAsia="Microsoft JhengHei UI" w:hAnsi="Microsoft JhengHei UI" w:hint="eastAsia"/>
        </w:rPr>
        <w:t>which year</w:t>
      </w:r>
      <w:r w:rsidRPr="00F426BD">
        <w:rPr>
          <w:rFonts w:ascii="Microsoft JhengHei UI" w:eastAsia="Microsoft JhengHei UI" w:hAnsi="Microsoft JhengHei UI"/>
        </w:rPr>
        <w:t>’</w:t>
      </w:r>
      <w:r w:rsidRPr="00F426BD">
        <w:rPr>
          <w:rFonts w:ascii="Microsoft JhengHei UI" w:eastAsia="Microsoft JhengHei UI" w:hAnsi="Microsoft JhengHei UI" w:hint="eastAsia"/>
        </w:rPr>
        <w:t>s tournament results had the highest probability?</w:t>
      </w:r>
    </w:p>
    <w:p w:rsidR="00C21359" w:rsidRPr="00E02DCF" w:rsidRDefault="00C21359" w:rsidP="002A3196">
      <w:pPr>
        <w:rPr>
          <w:rFonts w:ascii="Microsoft JhengHei UI" w:eastAsia="Microsoft JhengHei UI" w:hAnsi="Microsoft JhengHei UI"/>
          <w:sz w:val="30"/>
          <w:szCs w:val="30"/>
        </w:rPr>
      </w:pPr>
      <w:r w:rsidRPr="00E02DCF">
        <w:rPr>
          <w:rFonts w:ascii="Microsoft JhengHei UI" w:eastAsia="Microsoft JhengHei UI" w:hAnsi="Microsoft JhengHei UI" w:hint="eastAsia"/>
          <w:sz w:val="30"/>
          <w:szCs w:val="30"/>
        </w:rPr>
        <w:t>Solution:</w:t>
      </w:r>
    </w:p>
    <w:p w:rsidR="00C21359" w:rsidRPr="00F426BD" w:rsidRDefault="00BC4504" w:rsidP="00F426BD">
      <w:pPr>
        <w:ind w:firstLine="420"/>
        <w:rPr>
          <w:rFonts w:ascii="Microsoft JhengHei UI" w:eastAsia="Microsoft JhengHei UI" w:hAnsi="Microsoft JhengHei UI"/>
        </w:rPr>
      </w:pPr>
      <w:r w:rsidRPr="00F426BD">
        <w:rPr>
          <w:rFonts w:ascii="Microsoft JhengHei UI" w:eastAsia="Microsoft JhengHei UI" w:hAnsi="Microsoft JhengHei UI" w:hint="eastAsia"/>
        </w:rPr>
        <w:t>I use the data of regular_season_results.csv to calculate</w:t>
      </w:r>
      <w:r w:rsidR="00771AB4" w:rsidRPr="00F426BD">
        <w:rPr>
          <w:rFonts w:ascii="Microsoft JhengHei UI" w:eastAsia="Microsoft JhengHei UI" w:hAnsi="Microsoft JhengHei UI" w:hint="eastAsia"/>
        </w:rPr>
        <w:t xml:space="preserve"> the probability that A wins in a matc</w:t>
      </w:r>
      <w:r w:rsidR="00D33DBD" w:rsidRPr="00F426BD">
        <w:rPr>
          <w:rFonts w:ascii="Microsoft JhengHei UI" w:eastAsia="Microsoft JhengHei UI" w:hAnsi="Microsoft JhengHei UI" w:hint="eastAsia"/>
        </w:rPr>
        <w:t>h</w:t>
      </w:r>
      <w:r w:rsidR="00771AB4" w:rsidRPr="00F426BD">
        <w:rPr>
          <w:rFonts w:ascii="Microsoft JhengHei UI" w:eastAsia="Microsoft JhengHei UI" w:hAnsi="Microsoft JhengHei UI" w:hint="eastAsia"/>
        </w:rPr>
        <w:t>up against B.</w:t>
      </w:r>
    </w:p>
    <w:p w:rsidR="00771AB4" w:rsidRPr="00F426BD" w:rsidRDefault="00A43075" w:rsidP="00F426BD">
      <w:pPr>
        <w:ind w:firstLine="420"/>
        <w:rPr>
          <w:rFonts w:ascii="Microsoft JhengHei UI" w:eastAsia="Microsoft JhengHei UI" w:hAnsi="Microsoft JhengHei U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9021F7" wp14:editId="4373E1C3">
            <wp:simplePos x="0" y="0"/>
            <wp:positionH relativeFrom="column">
              <wp:posOffset>962025</wp:posOffset>
            </wp:positionH>
            <wp:positionV relativeFrom="paragraph">
              <wp:posOffset>470535</wp:posOffset>
            </wp:positionV>
            <wp:extent cx="3095625" cy="20574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AB4" w:rsidRPr="00F426BD">
        <w:rPr>
          <w:rFonts w:ascii="Microsoft JhengHei UI" w:eastAsia="Microsoft JhengHei UI" w:hAnsi="Microsoft JhengHei UI" w:hint="eastAsia"/>
        </w:rPr>
        <w:t>The code to calculating the w</w:t>
      </w:r>
      <w:r w:rsidR="00F426BD">
        <w:rPr>
          <w:rFonts w:ascii="Microsoft JhengHei UI" w:eastAsia="Microsoft JhengHei UI" w:hAnsi="Microsoft JhengHei UI" w:hint="eastAsia"/>
        </w:rPr>
        <w:t>inning percentage of each team :</w:t>
      </w:r>
    </w:p>
    <w:p w:rsidR="00EA2A71" w:rsidRPr="00665A0F" w:rsidRDefault="00EA2A71" w:rsidP="002A3196">
      <w:pPr>
        <w:rPr>
          <w:rFonts w:ascii="Microsoft JhengHei UI" w:hAnsi="Microsoft JhengHei UI" w:hint="eastAsia"/>
        </w:rPr>
      </w:pPr>
    </w:p>
    <w:p w:rsidR="00771AB4" w:rsidRDefault="004C2A8A" w:rsidP="00F426BD">
      <w:pPr>
        <w:ind w:firstLine="420"/>
        <w:rPr>
          <w:rFonts w:ascii="Microsoft JhengHei UI" w:eastAsia="Microsoft JhengHei UI" w:hAnsi="Microsoft JhengHei UI"/>
        </w:rPr>
      </w:pPr>
      <w:r w:rsidRPr="00F426BD">
        <w:rPr>
          <w:rFonts w:ascii="Microsoft JhengHei UI" w:eastAsia="Microsoft JhengHei UI" w:hAnsi="Microsoft JhengHei UI" w:hint="eastAsia"/>
        </w:rPr>
        <w:t>The formula as follows:</w:t>
      </w:r>
    </w:p>
    <w:p w:rsidR="004C2A8A" w:rsidRPr="007C4C9B" w:rsidRDefault="006051C0" w:rsidP="007C4C9B">
      <w:pPr>
        <w:ind w:firstLine="420"/>
        <w:rPr>
          <w:rFonts w:ascii="Microsoft JhengHei UI" w:hAnsi="Microsoft JhengHei UI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P</m:t>
              </m:r>
            </m:e>
            <m:sub>
              <m:r>
                <w:rPr>
                  <w:rFonts w:ascii="Cambria Math" w:eastAsia="Microsoft JhengHei UI" w:hAnsi="Cambria Math"/>
                </w:rPr>
                <m:t>i_win</m:t>
              </m:r>
            </m:sub>
          </m:sSub>
          <m:r>
            <m:rPr>
              <m:sty m:val="p"/>
            </m:rPr>
            <w:rPr>
              <w:rFonts w:ascii="Cambria Math" w:eastAsia="Microsoft JhengHei UI" w:hAnsi="Cambria Math"/>
            </w:rPr>
            <m:t>=</m:t>
          </m:r>
          <m:f>
            <m:fPr>
              <m:ctrlPr>
                <w:rPr>
                  <w:rFonts w:ascii="Cambria Math" w:eastAsia="Microsoft JhengHei UI" w:hAnsi="Cambria Math"/>
                </w:rPr>
              </m:ctrlPr>
            </m:fPr>
            <m:num>
              <m:r>
                <w:rPr>
                  <w:rFonts w:ascii="Cambria Math" w:eastAsia="Microsoft JhengHei UI" w:hAnsi="Cambria Math"/>
                </w:rPr>
                <m:t>The number of team i win</m:t>
              </m:r>
            </m:num>
            <m:den>
              <m:r>
                <w:rPr>
                  <w:rFonts w:ascii="Cambria Math" w:eastAsia="Microsoft JhengHei UI" w:hAnsi="Cambria Math"/>
                </w:rPr>
                <m:t>The number of team i had joined</m:t>
              </m:r>
            </m:den>
          </m:f>
        </m:oMath>
      </m:oMathPara>
    </w:p>
    <w:p w:rsidR="00FD10D2" w:rsidRPr="00F426BD" w:rsidRDefault="007C4C9B" w:rsidP="007C4C9B">
      <w:pPr>
        <w:ind w:firstLine="42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Th</w:t>
      </w:r>
      <w:r>
        <w:rPr>
          <w:rFonts w:ascii="Microsoft JhengHei UI" w:eastAsia="Microsoft JhengHei UI" w:hAnsi="Microsoft JhengHei UI"/>
        </w:rPr>
        <w:t>e</w:t>
      </w:r>
      <w:r w:rsidR="00FD10D2" w:rsidRPr="00F426BD">
        <w:rPr>
          <w:rFonts w:ascii="Microsoft JhengHei UI" w:eastAsia="Microsoft JhengHei UI" w:hAnsi="Microsoft JhengHei UI" w:hint="eastAsia"/>
        </w:rPr>
        <w:t xml:space="preserve">n we can use the </w:t>
      </w:r>
      <w:r w:rsidR="00FD10D2" w:rsidRPr="00F426BD">
        <w:rPr>
          <w:rFonts w:ascii="Microsoft JhengHei UI" w:eastAsia="Microsoft JhengHei UI" w:hAnsi="Microsoft JhengHei UI"/>
        </w:rPr>
        <w:t>P(A wins</w:t>
      </w:r>
      <w:r>
        <w:rPr>
          <w:rFonts w:ascii="Microsoft JhengHei UI" w:eastAsia="Microsoft JhengHei UI" w:hAnsi="Microsoft JhengHei UI"/>
        </w:rPr>
        <w:t xml:space="preserve"> </w:t>
      </w:r>
      <w:r w:rsidR="00FD10D2" w:rsidRPr="00F426BD">
        <w:rPr>
          <w:rFonts w:ascii="Microsoft JhengHei UI" w:eastAsia="Microsoft JhengHei UI" w:hAnsi="Microsoft JhengHei UI"/>
        </w:rPr>
        <w:t>|A and B play)</w:t>
      </w:r>
      <w:r w:rsidR="00FD10D2" w:rsidRPr="00F426BD">
        <w:rPr>
          <w:rFonts w:ascii="Microsoft JhengHei UI" w:eastAsia="Microsoft JhengHei UI" w:hAnsi="Microsoft JhengHei UI" w:hint="eastAsia"/>
        </w:rPr>
        <w:t xml:space="preserve"> </w:t>
      </w:r>
      <w:r w:rsidR="00D33DBD" w:rsidRPr="00F426BD">
        <w:rPr>
          <w:rFonts w:ascii="Microsoft JhengHei UI" w:eastAsia="Microsoft JhengHei UI" w:hAnsi="Microsoft JhengHei UI"/>
        </w:rPr>
        <w:t xml:space="preserve">formula calculate </w:t>
      </w:r>
      <w:r w:rsidR="00FD10D2" w:rsidRPr="00F426BD">
        <w:rPr>
          <w:rFonts w:ascii="Microsoft JhengHei UI" w:eastAsia="Microsoft JhengHei UI" w:hAnsi="Microsoft JhengHei UI" w:hint="eastAsia"/>
        </w:rPr>
        <w:t xml:space="preserve">the </w:t>
      </w:r>
      <w:r w:rsidR="00D33DBD" w:rsidRPr="00F426BD">
        <w:rPr>
          <w:rFonts w:ascii="Microsoft JhengHei UI" w:eastAsia="Microsoft JhengHei UI" w:hAnsi="Microsoft JhengHei UI"/>
        </w:rPr>
        <w:t>P(A wins</w:t>
      </w:r>
      <w:r>
        <w:rPr>
          <w:rFonts w:ascii="Microsoft JhengHei UI" w:eastAsia="Microsoft JhengHei UI" w:hAnsi="Microsoft JhengHei UI"/>
        </w:rPr>
        <w:t xml:space="preserve"> </w:t>
      </w:r>
      <w:r w:rsidR="00D33DBD" w:rsidRPr="00F426BD">
        <w:rPr>
          <w:rFonts w:ascii="Microsoft JhengHei UI" w:eastAsia="Microsoft JhengHei UI" w:hAnsi="Microsoft JhengHei UI"/>
        </w:rPr>
        <w:t>|A and B play)</w:t>
      </w:r>
      <w:r>
        <w:rPr>
          <w:rFonts w:ascii="Microsoft JhengHei UI" w:eastAsia="Microsoft JhengHei UI" w:hAnsi="Microsoft JhengHei UI"/>
        </w:rPr>
        <w:t>(using</w:t>
      </w:r>
      <w:r w:rsidR="00D33DBD" w:rsidRPr="00F426BD"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/>
        </w:rPr>
        <w:t>“pawinb” named this value</w:t>
      </w:r>
      <w:r w:rsidR="00D33DBD" w:rsidRPr="00F426BD">
        <w:rPr>
          <w:rFonts w:ascii="Microsoft JhengHei UI" w:eastAsia="Microsoft JhengHei UI" w:hAnsi="Microsoft JhengHei UI"/>
        </w:rPr>
        <w:t xml:space="preserve">) </w:t>
      </w:r>
      <w:r w:rsidR="00FD10D2" w:rsidRPr="00F426BD">
        <w:rPr>
          <w:rFonts w:ascii="Microsoft JhengHei UI" w:eastAsia="Microsoft JhengHei UI" w:hAnsi="Microsoft JhengHei UI" w:hint="eastAsia"/>
        </w:rPr>
        <w:t>,</w:t>
      </w:r>
      <w:r>
        <w:rPr>
          <w:rFonts w:ascii="Microsoft JhengHei UI" w:eastAsia="Microsoft JhengHei UI" w:hAnsi="Microsoft JhengHei UI"/>
        </w:rPr>
        <w:t xml:space="preserve"> </w:t>
      </w:r>
      <w:r w:rsidR="00FD10D2" w:rsidRPr="00F426BD">
        <w:rPr>
          <w:rFonts w:ascii="Microsoft JhengHei UI" w:eastAsia="Microsoft JhengHei UI" w:hAnsi="Microsoft JhengHei UI" w:hint="eastAsia"/>
        </w:rPr>
        <w:t>and the code as follows:</w:t>
      </w:r>
    </w:p>
    <w:p w:rsidR="00FD10D2" w:rsidRPr="007C4C9B" w:rsidRDefault="00F426BD" w:rsidP="007C4C9B">
      <w:pPr>
        <w:rPr>
          <w:rFonts w:ascii="Microsoft JhengHei UI" w:hAnsi="Microsoft JhengHei UI"/>
        </w:rPr>
      </w:pPr>
      <w:r w:rsidRPr="00F426BD">
        <w:rPr>
          <w:rFonts w:ascii="Microsoft JhengHei UI" w:eastAsia="Microsoft JhengHei UI" w:hAnsi="Microsoft JhengHei UI"/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171450</wp:posOffset>
            </wp:positionV>
            <wp:extent cx="3609975" cy="14478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0D2" w:rsidRPr="007C4C9B" w:rsidRDefault="00D33DBD" w:rsidP="007C4C9B">
      <w:pPr>
        <w:ind w:firstLine="420"/>
        <w:rPr>
          <w:rFonts w:ascii="Microsoft JhengHei UI" w:eastAsia="Microsoft JhengHei UI" w:hAnsi="Microsoft JhengHei UI"/>
        </w:rPr>
      </w:pPr>
      <w:r w:rsidRPr="007C4C9B">
        <w:rPr>
          <w:rFonts w:ascii="Microsoft JhengHei UI" w:eastAsia="Microsoft JhengHei UI" w:hAnsi="Microsoft JhengHei UI" w:hint="eastAsia"/>
        </w:rPr>
        <w:t xml:space="preserve">We had </w:t>
      </w:r>
      <w:r w:rsidR="007C4C9B" w:rsidRPr="007C4C9B">
        <w:rPr>
          <w:rFonts w:ascii="Microsoft JhengHei UI" w:eastAsia="Microsoft JhengHei UI" w:hAnsi="Microsoft JhengHei UI"/>
        </w:rPr>
        <w:t>known</w:t>
      </w:r>
      <w:r w:rsidRPr="007C4C9B">
        <w:rPr>
          <w:rFonts w:ascii="Microsoft JhengHei UI" w:eastAsia="Microsoft JhengHei UI" w:hAnsi="Microsoft JhengHei UI" w:hint="eastAsia"/>
        </w:rPr>
        <w:t xml:space="preserve"> the data of tourney results </w:t>
      </w:r>
      <w:r w:rsidR="00FD10D2" w:rsidRPr="007C4C9B">
        <w:rPr>
          <w:rFonts w:ascii="Microsoft JhengHei UI" w:eastAsia="Microsoft JhengHei UI" w:hAnsi="Microsoft JhengHei UI" w:hint="eastAsia"/>
        </w:rPr>
        <w:t>in</w:t>
      </w:r>
      <w:r w:rsidRPr="007C4C9B">
        <w:rPr>
          <w:rFonts w:ascii="Microsoft JhengHei UI" w:eastAsia="Microsoft JhengHei UI" w:hAnsi="Microsoft JhengHei UI" w:hint="eastAsia"/>
        </w:rPr>
        <w:t xml:space="preserve"> </w:t>
      </w:r>
      <w:r w:rsidR="00FD10D2" w:rsidRPr="007C4C9B">
        <w:rPr>
          <w:rFonts w:ascii="Microsoft JhengHei UI" w:eastAsia="Microsoft JhengHei UI" w:hAnsi="Microsoft JhengHei UI" w:hint="eastAsia"/>
        </w:rPr>
        <w:t>tourney_results.csv</w:t>
      </w:r>
      <w:r w:rsidR="001D7D7B" w:rsidRPr="007C4C9B">
        <w:rPr>
          <w:rFonts w:ascii="Microsoft JhengHei UI" w:eastAsia="Microsoft JhengHei UI" w:hAnsi="Microsoft JhengHei UI" w:hint="eastAsia"/>
        </w:rPr>
        <w:t>. So if t</w:t>
      </w:r>
      <w:r w:rsidRPr="007C4C9B">
        <w:rPr>
          <w:rFonts w:ascii="Microsoft JhengHei UI" w:eastAsia="Microsoft JhengHei UI" w:hAnsi="Microsoft JhengHei UI" w:hint="eastAsia"/>
        </w:rPr>
        <w:t>eam A play with B in tournament,</w:t>
      </w:r>
      <w:r w:rsidRPr="007C4C9B">
        <w:rPr>
          <w:rFonts w:ascii="Microsoft JhengHei UI" w:eastAsia="Microsoft JhengHei UI" w:hAnsi="Microsoft JhengHei UI"/>
        </w:rPr>
        <w:t xml:space="preserve"> we can calculate the </w:t>
      </w:r>
      <w:r w:rsidR="007C4C9B">
        <w:rPr>
          <w:rFonts w:ascii="Microsoft JhengHei UI" w:eastAsia="Microsoft JhengHei UI" w:hAnsi="Microsoft JhengHei UI"/>
        </w:rPr>
        <w:t>“pawinb”</w:t>
      </w:r>
      <w:r w:rsidRPr="007C4C9B">
        <w:rPr>
          <w:rFonts w:ascii="Microsoft JhengHei UI" w:eastAsia="Microsoft JhengHei UI" w:hAnsi="Microsoft JhengHei UI"/>
        </w:rPr>
        <w:t xml:space="preserve">, if </w:t>
      </w:r>
      <w:r w:rsidR="007C4C9B">
        <w:rPr>
          <w:rFonts w:ascii="Microsoft JhengHei UI" w:eastAsia="Microsoft JhengHei UI" w:hAnsi="Microsoft JhengHei UI"/>
        </w:rPr>
        <w:t>pawinb</w:t>
      </w:r>
      <w:r w:rsidRPr="007C4C9B">
        <w:rPr>
          <w:rFonts w:ascii="Microsoft JhengHei UI" w:eastAsia="Microsoft JhengHei UI" w:hAnsi="Microsoft JhengHei UI"/>
        </w:rPr>
        <w:t xml:space="preserve"> &gt; 0.5,</w:t>
      </w:r>
      <w:r w:rsidR="007C4C9B">
        <w:rPr>
          <w:rFonts w:ascii="Microsoft JhengHei UI" w:eastAsia="Microsoft JhengHei UI" w:hAnsi="Microsoft JhengHei UI"/>
        </w:rPr>
        <w:t xml:space="preserve"> </w:t>
      </w:r>
      <w:r w:rsidRPr="007C4C9B">
        <w:rPr>
          <w:rFonts w:ascii="Microsoft JhengHei UI" w:eastAsia="Microsoft JhengHei UI" w:hAnsi="Microsoft JhengHei UI"/>
        </w:rPr>
        <w:t>we can c</w:t>
      </w:r>
      <w:r w:rsidR="006A1F98" w:rsidRPr="007C4C9B">
        <w:rPr>
          <w:rFonts w:ascii="Microsoft JhengHei UI" w:eastAsia="Microsoft JhengHei UI" w:hAnsi="Microsoft JhengHei UI"/>
        </w:rPr>
        <w:t xml:space="preserve">ome to conclusion that </w:t>
      </w:r>
      <w:r w:rsidRPr="007C4C9B">
        <w:rPr>
          <w:rFonts w:ascii="Microsoft JhengHei UI" w:eastAsia="Microsoft JhengHei UI" w:hAnsi="Microsoft JhengHei UI"/>
        </w:rPr>
        <w:t>people may think A had the high probability to win.</w:t>
      </w:r>
      <w:r w:rsidR="007C4C9B">
        <w:rPr>
          <w:rFonts w:ascii="Microsoft JhengHei UI" w:eastAsia="Microsoft JhengHei UI" w:hAnsi="Microsoft JhengHei UI"/>
        </w:rPr>
        <w:t xml:space="preserve"> </w:t>
      </w:r>
      <w:r w:rsidR="006A1F98" w:rsidRPr="007C4C9B">
        <w:rPr>
          <w:rFonts w:ascii="Microsoft JhengHei UI" w:eastAsia="Microsoft JhengHei UI" w:hAnsi="Microsoft JhengHei UI"/>
        </w:rPr>
        <w:t>And if the true tourney result is same as the prediction,</w:t>
      </w:r>
      <w:r w:rsidR="007C4C9B">
        <w:rPr>
          <w:rFonts w:ascii="Microsoft JhengHei UI" w:eastAsia="Microsoft JhengHei UI" w:hAnsi="Microsoft JhengHei UI"/>
        </w:rPr>
        <w:t xml:space="preserve"> </w:t>
      </w:r>
      <w:r w:rsidR="006A1F98" w:rsidRPr="007C4C9B">
        <w:rPr>
          <w:rFonts w:ascii="Microsoft JhengHei UI" w:eastAsia="Microsoft JhengHei UI" w:hAnsi="Microsoft JhengHei UI"/>
        </w:rPr>
        <w:t>we record the pre_maybe_true_num to record how many tournament games the people predict true.</w:t>
      </w:r>
    </w:p>
    <w:p w:rsidR="006A1F98" w:rsidRPr="007C4C9B" w:rsidRDefault="006A1F98" w:rsidP="007C4C9B">
      <w:pPr>
        <w:ind w:firstLine="420"/>
        <w:rPr>
          <w:rFonts w:ascii="Microsoft JhengHei UI" w:hAnsi="Microsoft JhengHei UI"/>
        </w:rPr>
      </w:pPr>
      <w:r w:rsidRPr="007C4C9B">
        <w:rPr>
          <w:rFonts w:ascii="Microsoft JhengHei UI" w:eastAsia="Microsoft JhengHei UI" w:hAnsi="Microsoft JhengHei UI"/>
        </w:rPr>
        <w:t>W</w:t>
      </w:r>
      <w:r w:rsidRPr="007C4C9B">
        <w:rPr>
          <w:rFonts w:ascii="Microsoft JhengHei UI" w:eastAsia="Microsoft JhengHei UI" w:hAnsi="Microsoft JhengHei UI" w:hint="eastAsia"/>
        </w:rPr>
        <w:t xml:space="preserve">e use this </w:t>
      </w:r>
      <w:r w:rsidRPr="007C4C9B">
        <w:rPr>
          <w:rFonts w:ascii="Microsoft JhengHei UI" w:eastAsia="Microsoft JhengHei UI" w:hAnsi="Microsoft JhengHei UI"/>
        </w:rPr>
        <w:t>formula:</w:t>
      </w:r>
    </w:p>
    <w:p w:rsidR="006A1F98" w:rsidRPr="006A1F98" w:rsidRDefault="006A1F98" w:rsidP="007C4C9B">
      <w:pPr>
        <w:ind w:firstLine="420"/>
        <w:rPr>
          <w:rFonts w:ascii="Microsoft JhengHei UI" w:eastAsia="Microsoft JhengHei UI" w:hAnsi="Microsoft JhengHei UI"/>
        </w:rPr>
      </w:pPr>
      <w:r w:rsidRPr="007C4C9B">
        <w:rPr>
          <w:rFonts w:ascii="Microsoft JhengHei UI" w:eastAsia="Microsoft JhengHei UI" w:hAnsi="Microsoft JhengHei UI"/>
        </w:rPr>
        <w:tab/>
      </w:r>
      <w:r w:rsidR="007C4C9B">
        <w:rPr>
          <w:rFonts w:ascii="Microsoft JhengHei UI" w:eastAsia="Microsoft JhengHei UI" w:hAnsi="Microsoft JhengHei UI"/>
        </w:rPr>
        <w:t>score=pre_maybe_true_num</w:t>
      </w:r>
      <w:r w:rsidRPr="007C4C9B">
        <w:rPr>
          <w:rFonts w:ascii="Microsoft JhengHei UI" w:eastAsia="Microsoft JhengHei UI" w:hAnsi="Microsoft JhengHei UI"/>
        </w:rPr>
        <w:t>float(tourney_num)</w:t>
      </w:r>
    </w:p>
    <w:p w:rsidR="007C4C9B" w:rsidRPr="007C4C9B" w:rsidRDefault="007C4C9B" w:rsidP="007C4C9B">
      <w:pPr>
        <w:ind w:firstLineChars="200" w:firstLine="420"/>
        <w:rPr>
          <w:rFonts w:ascii="Microsoft JhengHei UI" w:hAnsi="Microsoft JhengHei UI"/>
        </w:rPr>
      </w:pPr>
      <w:r>
        <w:rPr>
          <w:rFonts w:ascii="Microsoft JhengHei UI" w:hAnsi="Microsoft JhengHei UI" w:hint="eastAsia"/>
        </w:rPr>
        <w:t>tips:</w:t>
      </w:r>
    </w:p>
    <w:p w:rsidR="006A1F98" w:rsidRPr="007C4C9B" w:rsidRDefault="007C4C9B" w:rsidP="007C4C9B">
      <w:pPr>
        <w:ind w:left="420" w:firstLineChars="200" w:firstLine="42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pre_maybe_true_num</w:t>
      </w:r>
      <w:r>
        <w:rPr>
          <w:rFonts w:ascii="Microsoft JhengHei UI" w:eastAsia="Microsoft JhengHei UI" w:hAnsi="Microsoft JhengHei UI"/>
        </w:rPr>
        <w:t xml:space="preserve"> </w:t>
      </w:r>
      <w:r>
        <w:rPr>
          <w:rFonts w:ascii="Microsoft JhengHei UI" w:eastAsia="Microsoft JhengHei UI" w:hAnsi="Microsoft JhengHei UI" w:hint="eastAsia"/>
        </w:rPr>
        <w:t xml:space="preserve">: </w:t>
      </w:r>
      <w:r w:rsidR="006A1F98" w:rsidRPr="007C4C9B">
        <w:rPr>
          <w:rFonts w:ascii="Microsoft JhengHei UI" w:eastAsia="Microsoft JhengHei UI" w:hAnsi="Microsoft JhengHei UI" w:hint="eastAsia"/>
        </w:rPr>
        <w:t>T</w:t>
      </w:r>
      <w:r w:rsidR="006A1F98" w:rsidRPr="007C4C9B">
        <w:rPr>
          <w:rFonts w:ascii="Microsoft JhengHei UI" w:eastAsia="Microsoft JhengHei UI" w:hAnsi="Microsoft JhengHei UI"/>
        </w:rPr>
        <w:t>he number of people had a true prediction.</w:t>
      </w:r>
    </w:p>
    <w:p w:rsidR="006A1F98" w:rsidRPr="007C4C9B" w:rsidRDefault="006A1F98" w:rsidP="007C4C9B">
      <w:pPr>
        <w:ind w:left="420" w:firstLine="420"/>
        <w:rPr>
          <w:rFonts w:ascii="Microsoft JhengHei UI" w:eastAsia="Microsoft JhengHei UI" w:hAnsi="Microsoft JhengHei UI"/>
        </w:rPr>
      </w:pPr>
      <w:r w:rsidRPr="007C4C9B">
        <w:rPr>
          <w:rFonts w:ascii="Microsoft JhengHei UI" w:eastAsia="Microsoft JhengHei UI" w:hAnsi="Microsoft JhengHei UI"/>
        </w:rPr>
        <w:t>toutney_num</w:t>
      </w:r>
      <w:r w:rsidR="007C4C9B">
        <w:rPr>
          <w:rFonts w:ascii="Microsoft JhengHei UI" w:eastAsia="Microsoft JhengHei UI" w:hAnsi="Microsoft JhengHei UI"/>
        </w:rPr>
        <w:t xml:space="preserve"> </w:t>
      </w:r>
      <w:r w:rsidRPr="007C4C9B">
        <w:rPr>
          <w:rFonts w:ascii="Microsoft JhengHei UI" w:eastAsia="Microsoft JhengHei UI" w:hAnsi="Microsoft JhengHei UI"/>
        </w:rPr>
        <w:t>:</w:t>
      </w:r>
      <w:r w:rsidR="007C4C9B">
        <w:rPr>
          <w:rFonts w:ascii="Microsoft JhengHei UI" w:eastAsia="Microsoft JhengHei UI" w:hAnsi="Microsoft JhengHei UI"/>
        </w:rPr>
        <w:t xml:space="preserve"> </w:t>
      </w:r>
      <w:r w:rsidRPr="007C4C9B">
        <w:rPr>
          <w:rFonts w:ascii="Microsoft JhengHei UI" w:eastAsia="Microsoft JhengHei UI" w:hAnsi="Microsoft JhengHei UI"/>
        </w:rPr>
        <w:t>The match number of tourney.</w:t>
      </w:r>
    </w:p>
    <w:p w:rsidR="006A1F98" w:rsidRPr="007C4C9B" w:rsidRDefault="006A1F98" w:rsidP="007C4C9B">
      <w:pPr>
        <w:ind w:firstLine="420"/>
        <w:rPr>
          <w:rFonts w:ascii="Microsoft JhengHei UI" w:hAnsi="Microsoft JhengHei UI"/>
        </w:rPr>
      </w:pPr>
      <w:r w:rsidRPr="007C4C9B">
        <w:rPr>
          <w:rFonts w:ascii="Microsoft JhengHei UI" w:eastAsia="Microsoft JhengHei UI" w:hAnsi="Microsoft JhengHei UI"/>
        </w:rPr>
        <w:t>So the more higher the score is, the more greater the chance of people have an right prediction.</w:t>
      </w:r>
    </w:p>
    <w:p w:rsidR="006A1F98" w:rsidRPr="007C4C9B" w:rsidRDefault="006A1F98" w:rsidP="007C4C9B">
      <w:pPr>
        <w:ind w:firstLine="420"/>
        <w:rPr>
          <w:rFonts w:ascii="Microsoft JhengHei UI" w:eastAsia="Microsoft JhengHei UI" w:hAnsi="Microsoft JhengHei UI"/>
        </w:rPr>
      </w:pPr>
      <w:r w:rsidRPr="007C4C9B">
        <w:rPr>
          <w:rFonts w:ascii="Microsoft JhengHei UI" w:eastAsia="Microsoft JhengHei UI" w:hAnsi="Microsoft JhengHei UI"/>
        </w:rPr>
        <w:t>Use the code had get the score of each season:</w:t>
      </w:r>
    </w:p>
    <w:p w:rsidR="006A1F98" w:rsidRPr="00F426BD" w:rsidRDefault="007C4C9B" w:rsidP="007C4C9B">
      <w:pPr>
        <w:ind w:firstLine="420"/>
        <w:rPr>
          <w:rFonts w:ascii="Microsoft JhengHei UI" w:eastAsia="Microsoft JhengHei UI" w:hAnsi="Microsoft JhengHei UI"/>
        </w:rPr>
      </w:pPr>
      <w:r w:rsidRPr="00F426BD">
        <w:rPr>
          <w:rFonts w:ascii="Microsoft JhengHei UI" w:eastAsia="Microsoft JhengHei UI" w:hAnsi="Microsoft JhengHei UI"/>
          <w:noProof/>
        </w:rPr>
        <w:lastRenderedPageBreak/>
        <w:drawing>
          <wp:inline distT="0" distB="0" distL="0" distR="0" wp14:anchorId="521207D6" wp14:editId="18C36D5E">
            <wp:extent cx="2238375" cy="3638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9B" w:rsidRPr="00E02DCF" w:rsidRDefault="006A1F98" w:rsidP="007C4C9B">
      <w:pPr>
        <w:ind w:firstLine="42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w:bookmarkStart w:id="0" w:name="_GoBack"/>
      <w:r w:rsidRP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>In conclusion</w:t>
      </w:r>
      <w:r w:rsidR="007C4C9B" w:rsidRP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>:</w:t>
      </w:r>
    </w:p>
    <w:p w:rsidR="006A1F98" w:rsidRPr="00E02DCF" w:rsidRDefault="00EA2A71" w:rsidP="007C4C9B">
      <w:pPr>
        <w:ind w:firstLine="42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w:r w:rsidRP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>w</w:t>
      </w:r>
      <w:r w:rsidR="006A1F98" w:rsidRPr="00E02DCF"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>e can see the season J(2004-2005) had the hi</w:t>
      </w:r>
      <w:r w:rsidRP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>ghest probability.</w:t>
      </w:r>
    </w:p>
    <w:bookmarkEnd w:id="0"/>
    <w:p w:rsidR="00D51031" w:rsidRPr="00E02DCF" w:rsidRDefault="00665A0F" w:rsidP="00E02DCF">
      <w:pPr>
        <w:rPr>
          <w:rFonts w:ascii="Microsoft JhengHei UI" w:eastAsia="Microsoft JhengHei UI" w:hAnsi="Microsoft JhengHei UI"/>
          <w:sz w:val="30"/>
          <w:szCs w:val="30"/>
        </w:rPr>
      </w:pPr>
      <w:r w:rsidRPr="00E02DCF">
        <w:rPr>
          <w:rFonts w:ascii="Microsoft JhengHei UI" w:eastAsia="Microsoft JhengHei UI" w:hAnsi="Microsoft JhengHei UI" w:hint="eastAsia"/>
          <w:sz w:val="30"/>
          <w:szCs w:val="30"/>
        </w:rPr>
        <w:t>Ques</w:t>
      </w:r>
      <w:r w:rsidRPr="00E02DCF">
        <w:rPr>
          <w:rFonts w:ascii="Microsoft JhengHei UI" w:eastAsia="Microsoft JhengHei UI" w:hAnsi="Microsoft JhengHei UI"/>
          <w:sz w:val="30"/>
          <w:szCs w:val="30"/>
        </w:rPr>
        <w:t>tion two:</w:t>
      </w:r>
    </w:p>
    <w:p w:rsidR="001F1FCC" w:rsidRDefault="001F1FCC" w:rsidP="00E02DCF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</w:pPr>
      <w:r w:rsidRP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According to the problems, we get people to guess the </w:t>
      </w:r>
      <w:r w:rsid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>result</w:t>
      </w:r>
      <w:r w:rsidRP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 for a game, </w:t>
      </w:r>
      <w:r w:rsidR="00E02DCF" w:rsidRP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the largest probability </w:t>
      </w:r>
      <w:r w:rsid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of </w:t>
      </w:r>
      <w:r w:rsidRP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one person can guess </w:t>
      </w:r>
      <w:r w:rsid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right </w:t>
      </w:r>
      <w:r w:rsidRP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one of </w:t>
      </w:r>
      <w:r w:rsid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>the game</w:t>
      </w:r>
      <w:r w:rsidRP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>:</w:t>
      </w:r>
    </w:p>
    <w:p w:rsidR="00D51031" w:rsidRDefault="00D51031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  <m:t>one_right</m:t>
              </m:r>
            </m:sub>
          </m:sSub>
          <m:r>
            <w:rPr>
              <w:rFonts w:ascii="Cambria Math" w:hAnsi="Cambria Math" w:cs="宋体" w:hint="eastAsia"/>
              <w:color w:val="000000"/>
              <w:kern w:val="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宋体" w:hint="eastAsia"/>
              <w:color w:val="000000"/>
              <w:kern w:val="0"/>
              <w:sz w:val="24"/>
              <w:szCs w:val="24"/>
            </w:rPr>
            <m:t>0.412498</m:t>
          </m:r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 w:val="24"/>
              <w:szCs w:val="24"/>
            </w:rPr>
            <m:t>4126984127</m:t>
          </m:r>
        </m:oMath>
      </m:oMathPara>
    </w:p>
    <w:p w:rsidR="00D51031" w:rsidRPr="00D51031" w:rsidRDefault="00E02DCF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w:r w:rsidRP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Thus we can calculate the </w:t>
      </w:r>
      <w:r w:rsidRP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>probability</w:t>
      </w:r>
      <w:r w:rsidRP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 of one person can guess right all:</w:t>
      </w:r>
      <w:r w:rsidR="00D51031"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 xml:space="preserve"> </w:t>
      </w:r>
    </w:p>
    <w:p w:rsidR="00665A0F" w:rsidRPr="00D51031" w:rsidRDefault="00D51031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  <m:t>A</m:t>
              </m:r>
              <m:r>
                <w:rPr>
                  <w:rFonts w:ascii="Cambria Math" w:hAnsi="Cambria Math" w:cs="宋体" w:hint="eastAsia"/>
                  <w:color w:val="000000"/>
                  <w:kern w:val="0"/>
                  <w:sz w:val="24"/>
                  <w:szCs w:val="24"/>
                </w:rPr>
                <m:t>ll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  <m:t>_right</m:t>
              </m:r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szCs w:val="24"/>
                    </w:rPr>
                    <m:t>one_right</m:t>
                  </m:r>
                </m:sub>
              </m:sSub>
              <m: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  <m:t>match_number</m:t>
              </m:r>
            </m:sup>
          </m:sSup>
        </m:oMath>
      </m:oMathPara>
    </w:p>
    <w:p w:rsidR="00E02DCF" w:rsidRDefault="00E02DCF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w:r w:rsidRP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According to the data 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in </w:t>
      </w:r>
      <w:r w:rsidRP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tourney_slots. CSV 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we can see that:</w:t>
      </w:r>
      <w:r w:rsidRPr="00E02DCF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 match_number = 63</w:t>
      </w:r>
    </w:p>
    <w:p w:rsidR="00D51031" w:rsidRDefault="00D51031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So:</w:t>
      </w:r>
    </w:p>
    <w:p w:rsidR="00D51031" w:rsidRDefault="00D51031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A</m:t>
            </m:r>
            <m: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l</m:t>
            </m:r>
            <m:sSub>
              <m:sSubP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cs="宋体" w:hint="eastAsia"/>
                    <w:i/>
                    <w:color w:val="000000"/>
                    <w:kern w:val="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szCs w:val="24"/>
                  </w:rPr>
                  <m:t>right</m:t>
                </m:r>
              </m:sub>
            </m:sSub>
          </m:sub>
        </m:sSub>
        <m:r>
          <w:rPr>
            <w:rFonts w:ascii="Cambria Math" w:hAnsi="Cambria Math" w:cs="宋体"/>
            <w:color w:val="000000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szCs w:val="24"/>
                  </w:rPr>
                  <m:t>(P</m:t>
                </m:r>
              </m:e>
              <m: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szCs w:val="24"/>
                  </w:rPr>
                  <m:t>on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szCs w:val="24"/>
                      </w:rPr>
                      <m:t>right</m:t>
                    </m:r>
                  </m:sub>
                </m:sSub>
              </m:sub>
            </m:sSub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matc</m:t>
            </m:r>
            <m:sSub>
              <m:sSubP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szCs w:val="24"/>
                  </w:rPr>
                  <m:t>number</m:t>
                </m:r>
              </m:sub>
            </m:sSub>
          </m:sup>
        </m:sSup>
      </m:oMath>
      <w:r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0.412498</m:t>
            </m:r>
            <m:r>
              <m:rPr>
                <m:sty m:val="p"/>
              </m:r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4126984127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63</m:t>
            </m:r>
          </m:sup>
        </m:sSup>
        <m:r>
          <w:rPr>
            <w:rFonts w:ascii="Cambria Math" w:hAnsi="Cambria Math" w:cs="宋体"/>
            <w:color w:val="000000"/>
            <w:kern w:val="0"/>
            <w:sz w:val="24"/>
            <w:szCs w:val="24"/>
          </w:rPr>
          <m:t>=</m:t>
        </m:r>
        <m:r>
          <w:rPr>
            <w:rFonts w:ascii="Cambria Math" w:hAnsi="Cambria Math" w:cs="宋体"/>
            <w:color w:val="000000"/>
            <w:kern w:val="0"/>
            <w:sz w:val="24"/>
            <w:szCs w:val="24"/>
          </w:rPr>
          <m:t>5.910221373*</m:t>
        </m:r>
        <m:sSup>
          <m:sSup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-25</m:t>
            </m:r>
          </m:sup>
        </m:sSup>
      </m:oMath>
    </w:p>
    <w:p w:rsidR="00DF1CAF" w:rsidRDefault="001F1FCC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w:r w:rsidRP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The above results is the probability of 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get a 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million dollar p</w:t>
      </w:r>
      <w:r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>rize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.</w:t>
      </w:r>
    </w:p>
    <w:p w:rsidR="00DF1CAF" w:rsidRDefault="00DF1CAF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P</w:t>
      </w:r>
      <w:r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>eople_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num:</w:t>
      </w:r>
      <w:r w:rsidRPr="00DF1CAF">
        <w:t xml:space="preserve"> </w:t>
      </w:r>
      <w:r w:rsidRPr="00DF1CAF">
        <w:rPr>
          <w:rFonts w:ascii="Microsoft JhengHei UI" w:hAnsi="Microsoft JhengHei UI" w:cs="宋体"/>
          <w:color w:val="000000"/>
          <w:kern w:val="0"/>
          <w:sz w:val="24"/>
          <w:szCs w:val="24"/>
        </w:rPr>
        <w:t>The number of people who join this game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.</w:t>
      </w:r>
    </w:p>
    <w:p w:rsidR="001F1FCC" w:rsidRDefault="001F1FCC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</w:pP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One_price: T</w:t>
      </w:r>
      <w:r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 xml:space="preserve">he money people 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should charge </w:t>
      </w:r>
      <w:r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>to join the game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.</w:t>
      </w:r>
    </w:p>
    <w:p w:rsidR="001F1FCC" w:rsidRDefault="001F1FCC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w:r w:rsidRP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>Assumption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:</w:t>
      </w:r>
    </w:p>
    <w:p w:rsidR="00DF1CAF" w:rsidRDefault="001F1FCC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ab/>
      </w:r>
      <w:r w:rsidR="008A5CE5"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>peo</w:t>
      </w:r>
      <w:r w:rsidR="008A5CE5">
        <w:rPr>
          <w:rFonts w:ascii="Microsoft JhengHei UI" w:hAnsi="Microsoft JhengHei UI" w:cs="宋体"/>
          <w:color w:val="000000"/>
          <w:kern w:val="0"/>
          <w:sz w:val="24"/>
          <w:szCs w:val="24"/>
        </w:rPr>
        <w:t>ple_num=</w:t>
      </w:r>
      <m:oMath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4"/>
            <w:szCs w:val="24"/>
          </w:rPr>
          <m:t>5*</m:t>
        </m:r>
        <m:sSup>
          <m:sSup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8</m:t>
            </m:r>
          </m:sup>
        </m:sSup>
      </m:oMath>
    </w:p>
    <w:p w:rsidR="001F1FCC" w:rsidRDefault="001F1FCC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</w:pP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ab/>
        <w:t>O</w:t>
      </w:r>
      <w:r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>ne_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price=2</w:t>
      </w:r>
    </w:p>
    <w:p w:rsidR="00DF1CAF" w:rsidRDefault="001F1FCC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So</w:t>
      </w:r>
      <w:r w:rsidR="00DF1CAF"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>：</w:t>
      </w:r>
    </w:p>
    <w:p w:rsidR="00DF1CAF" w:rsidRPr="00DF1CAF" w:rsidRDefault="00DF1CAF" w:rsidP="00DF1CAF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 w:val="24"/>
              <w:szCs w:val="24"/>
            </w:rPr>
            <m:t>Should cha</m:t>
          </m:r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 w:val="24"/>
              <w:szCs w:val="24"/>
            </w:rPr>
            <m:t>ge=</m:t>
          </m:r>
        </m:oMath>
      </m:oMathPara>
    </w:p>
    <w:p w:rsidR="00DF1CAF" w:rsidRPr="00DF1CAF" w:rsidRDefault="00DF1CAF" w:rsidP="00DF1CAF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  <m:t>(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宋体"/>
                  <w:color w:val="000000"/>
                  <w:kern w:val="0"/>
                  <w:sz w:val="24"/>
                  <w:szCs w:val="24"/>
                </w:rPr>
                <m:t>A</m:t>
              </m:r>
              <m:r>
                <w:rPr>
                  <w:rFonts w:ascii="Cambria Math" w:hAnsi="Cambria Math" w:cs="宋体" w:hint="eastAsia"/>
                  <w:color w:val="000000"/>
                  <w:kern w:val="0"/>
                  <w:sz w:val="24"/>
                  <w:szCs w:val="24"/>
                </w:rPr>
                <m:t>l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 w:cs="宋体" w:hint="eastAsia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szCs w:val="24"/>
                    </w:rPr>
                    <m:t>right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 w:val="24"/>
              <w:szCs w:val="24"/>
            </w:rPr>
            <m:t>*1000000</m:t>
          </m:r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 w:val="24"/>
              <w:szCs w:val="24"/>
            </w:rPr>
            <m:t>-one_price)</m:t>
          </m:r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 w:val="24"/>
              <w:szCs w:val="24"/>
            </w:rPr>
            <m:t>*people_num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kern w:val="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微软雅黑" w:cs="微软雅黑" w:hint="eastAsia"/>
              <w:color w:val="000000"/>
              <w:kern w:val="0"/>
              <w:sz w:val="24"/>
              <w:szCs w:val="24"/>
            </w:rPr>
            <m:t>=</m:t>
          </m:r>
        </m:oMath>
      </m:oMathPara>
    </w:p>
    <w:p w:rsidR="00D51031" w:rsidRDefault="00DF1CAF" w:rsidP="00F93A0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JhengHei UI" w:hAnsi="Microsoft JhengHei UI" w:cs="宋体"/>
          <w:color w:val="000000"/>
          <w:kern w:val="0"/>
          <w:sz w:val="24"/>
          <w:szCs w:val="24"/>
        </w:rPr>
      </w:pPr>
      <m:oMath>
        <m:r>
          <w:rPr>
            <w:rFonts w:ascii="Cambria Math" w:hAnsi="Cambria Math" w:cs="宋体"/>
            <w:color w:val="000000"/>
            <w:kern w:val="0"/>
            <w:sz w:val="24"/>
            <w:szCs w:val="24"/>
          </w:rPr>
          <m:t>5.910221373*</m:t>
        </m:r>
        <m:sSup>
          <m:sSup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-25</m:t>
            </m:r>
          </m:sup>
        </m:sSup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4"/>
            <w:szCs w:val="24"/>
          </w:rPr>
          <m:t>*1000000*</m:t>
        </m:r>
      </m:oMath>
      <w:r w:rsidR="00F93A04"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>5</w:t>
      </w:r>
      <m:oMath>
        <m:sSup>
          <m:sSup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*</m:t>
            </m:r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8</m:t>
            </m:r>
          </m:sup>
        </m:sSup>
      </m:oMath>
      <w:r w:rsidR="00F93A04"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>=</w:t>
      </w:r>
      <w:r w:rsid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>2.955110687</w:t>
      </w:r>
      <m:oMath>
        <m:r>
          <w:rPr>
            <w:rFonts w:ascii="Cambria Math" w:hAnsi="Cambria Math" w:cs="宋体"/>
            <w:color w:val="000000"/>
            <w:kern w:val="0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-</m:t>
            </m:r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10</m:t>
            </m:r>
          </m:sup>
        </m:sSup>
      </m:oMath>
    </w:p>
    <w:p w:rsidR="001F1FCC" w:rsidRPr="00D51031" w:rsidRDefault="001F1FCC" w:rsidP="00F93A0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</w:pPr>
      <w:r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  <w:t xml:space="preserve">So </w:t>
      </w:r>
      <w:r w:rsidRP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AIG 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 xml:space="preserve">need not </w:t>
      </w:r>
      <w:r w:rsidRPr="001F1FCC">
        <w:rPr>
          <w:rFonts w:ascii="Microsoft JhengHei UI" w:hAnsi="Microsoft JhengHei UI" w:cs="宋体"/>
          <w:color w:val="000000"/>
          <w:kern w:val="0"/>
          <w:sz w:val="24"/>
          <w:szCs w:val="24"/>
        </w:rPr>
        <w:t>charge Sanguine Bank for the insurance contract</w:t>
      </w:r>
      <w:r>
        <w:rPr>
          <w:rFonts w:ascii="Microsoft JhengHei UI" w:hAnsi="Microsoft JhengHei UI" w:cs="宋体"/>
          <w:color w:val="000000"/>
          <w:kern w:val="0"/>
          <w:sz w:val="24"/>
          <w:szCs w:val="24"/>
        </w:rPr>
        <w:t>.</w:t>
      </w:r>
    </w:p>
    <w:p w:rsidR="00D51031" w:rsidRPr="00D51031" w:rsidRDefault="00D51031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</w:pPr>
    </w:p>
    <w:p w:rsidR="00D51031" w:rsidRPr="00665A0F" w:rsidRDefault="00D51031" w:rsidP="00D5103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Microsoft JhengHei UI" w:hAnsi="Microsoft JhengHei UI" w:cs="宋体" w:hint="eastAsia"/>
          <w:color w:val="000000"/>
          <w:kern w:val="0"/>
          <w:sz w:val="24"/>
          <w:szCs w:val="24"/>
        </w:rPr>
      </w:pPr>
    </w:p>
    <w:sectPr w:rsidR="00D51031" w:rsidRPr="0066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1C0" w:rsidRDefault="006051C0" w:rsidP="00397759">
      <w:r>
        <w:separator/>
      </w:r>
    </w:p>
  </w:endnote>
  <w:endnote w:type="continuationSeparator" w:id="0">
    <w:p w:rsidR="006051C0" w:rsidRDefault="006051C0" w:rsidP="0039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1C0" w:rsidRDefault="006051C0" w:rsidP="00397759">
      <w:r>
        <w:separator/>
      </w:r>
    </w:p>
  </w:footnote>
  <w:footnote w:type="continuationSeparator" w:id="0">
    <w:p w:rsidR="006051C0" w:rsidRDefault="006051C0" w:rsidP="00397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68"/>
    <w:rsid w:val="001D7D7B"/>
    <w:rsid w:val="001F1FCC"/>
    <w:rsid w:val="002A3196"/>
    <w:rsid w:val="002D36B3"/>
    <w:rsid w:val="00397759"/>
    <w:rsid w:val="00431F32"/>
    <w:rsid w:val="0049284E"/>
    <w:rsid w:val="004B7443"/>
    <w:rsid w:val="004C2A8A"/>
    <w:rsid w:val="006051C0"/>
    <w:rsid w:val="00665A0F"/>
    <w:rsid w:val="006A1F98"/>
    <w:rsid w:val="006D78FF"/>
    <w:rsid w:val="00771AB4"/>
    <w:rsid w:val="007C4C9B"/>
    <w:rsid w:val="008A5CE5"/>
    <w:rsid w:val="009855E0"/>
    <w:rsid w:val="00A43075"/>
    <w:rsid w:val="00BC4504"/>
    <w:rsid w:val="00C04882"/>
    <w:rsid w:val="00C21359"/>
    <w:rsid w:val="00D33DBD"/>
    <w:rsid w:val="00D51031"/>
    <w:rsid w:val="00DF1CAF"/>
    <w:rsid w:val="00E02DCF"/>
    <w:rsid w:val="00EA2A71"/>
    <w:rsid w:val="00EF5268"/>
    <w:rsid w:val="00F426BD"/>
    <w:rsid w:val="00F616C3"/>
    <w:rsid w:val="00F93A04"/>
    <w:rsid w:val="00FD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D81A7"/>
  <w15:docId w15:val="{7925D5EC-6810-4D19-8006-1FE06A7A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319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A3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319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9775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9775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7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77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7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7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Yuanchen Zhang</dc:creator>
  <cp:keywords/>
  <dc:description/>
  <cp:lastModifiedBy>Yuanchen Zhang</cp:lastModifiedBy>
  <cp:revision>14</cp:revision>
  <dcterms:created xsi:type="dcterms:W3CDTF">2016-08-09T05:53:00Z</dcterms:created>
  <dcterms:modified xsi:type="dcterms:W3CDTF">2016-08-10T15:39:00Z</dcterms:modified>
</cp:coreProperties>
</file>