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E7AF" w14:textId="77777777" w:rsidR="00D8725B" w:rsidRPr="00D8725B" w:rsidRDefault="00D8725B" w:rsidP="00D8725B">
      <w:r w:rsidRPr="00D8725B">
        <w:rPr>
          <w:b/>
          <w:bCs/>
        </w:rPr>
        <w:t>Handout: Administering PaaS Compute Options</w:t>
      </w:r>
    </w:p>
    <w:p w14:paraId="415B2873" w14:textId="77777777" w:rsidR="00D8725B" w:rsidRPr="00D8725B" w:rsidRDefault="00D8725B" w:rsidP="00D8725B">
      <w:r w:rsidRPr="00D8725B">
        <w:t>This handout provides a structured guide to understanding and administering Azure PaaS (Platform-as-a-Service) compute options, focusing on Azure App Service Plans, scaling, deployment slots, and app security.</w:t>
      </w:r>
    </w:p>
    <w:p w14:paraId="612BA8B4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1. Introduction to PaaS Compute Options</w:t>
      </w:r>
    </w:p>
    <w:p w14:paraId="62F3F4EE" w14:textId="77777777" w:rsidR="00D8725B" w:rsidRPr="00D8725B" w:rsidRDefault="00D8725B" w:rsidP="00D8725B">
      <w:r w:rsidRPr="00D8725B">
        <w:t>Azure's PaaS offerings provide a managed environment for building, deploying, and scaling web and mobile applications efficiently. These services allow developers to focus on application development without the overhead of managing infrastructure.</w:t>
      </w:r>
    </w:p>
    <w:p w14:paraId="44082BBF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2. Understanding Azure App Service Plans</w:t>
      </w:r>
    </w:p>
    <w:p w14:paraId="08831DB3" w14:textId="77777777" w:rsidR="00D8725B" w:rsidRPr="00D8725B" w:rsidRDefault="00D8725B" w:rsidP="00D8725B">
      <w:r w:rsidRPr="00D8725B">
        <w:rPr>
          <w:b/>
          <w:bCs/>
        </w:rPr>
        <w:t>Definition</w:t>
      </w:r>
      <w:r w:rsidRPr="00D8725B">
        <w:t>:</w:t>
      </w:r>
    </w:p>
    <w:p w14:paraId="2917114E" w14:textId="77777777" w:rsidR="00D8725B" w:rsidRPr="00D8725B" w:rsidRDefault="00D8725B" w:rsidP="00D8725B">
      <w:pPr>
        <w:numPr>
          <w:ilvl w:val="0"/>
          <w:numId w:val="1"/>
        </w:numPr>
      </w:pPr>
      <w:r w:rsidRPr="00D8725B">
        <w:t>An App Service Plan defines the set of compute resources for web apps, APIs, and mobile backends to run.</w:t>
      </w:r>
    </w:p>
    <w:p w14:paraId="74FF966E" w14:textId="77777777" w:rsidR="00D8725B" w:rsidRPr="00D8725B" w:rsidRDefault="00D8725B" w:rsidP="00D8725B">
      <w:pPr>
        <w:numPr>
          <w:ilvl w:val="0"/>
          <w:numId w:val="1"/>
        </w:numPr>
      </w:pPr>
      <w:r w:rsidRPr="00D8725B">
        <w:t xml:space="preserve">It determines the </w:t>
      </w:r>
      <w:r w:rsidRPr="00D8725B">
        <w:rPr>
          <w:b/>
          <w:bCs/>
        </w:rPr>
        <w:t>performance</w:t>
      </w:r>
      <w:r w:rsidRPr="00D8725B">
        <w:t xml:space="preserve">, </w:t>
      </w:r>
      <w:r w:rsidRPr="00D8725B">
        <w:rPr>
          <w:b/>
          <w:bCs/>
        </w:rPr>
        <w:t>price</w:t>
      </w:r>
      <w:r w:rsidRPr="00D8725B">
        <w:t xml:space="preserve">, and </w:t>
      </w:r>
      <w:r w:rsidRPr="00D8725B">
        <w:rPr>
          <w:b/>
          <w:bCs/>
        </w:rPr>
        <w:t>features</w:t>
      </w:r>
      <w:r w:rsidRPr="00D8725B">
        <w:t xml:space="preserve"> available.</w:t>
      </w:r>
    </w:p>
    <w:p w14:paraId="0C3AE38A" w14:textId="77777777" w:rsidR="00D8725B" w:rsidRPr="00D8725B" w:rsidRDefault="00D8725B" w:rsidP="00D8725B">
      <w:pPr>
        <w:numPr>
          <w:ilvl w:val="0"/>
          <w:numId w:val="1"/>
        </w:numPr>
      </w:pPr>
      <w:r w:rsidRPr="00D8725B">
        <w:t>A single plan can host multiple apps, allowing resource sharing.</w:t>
      </w:r>
    </w:p>
    <w:p w14:paraId="4A37D610" w14:textId="77777777" w:rsidR="00D8725B" w:rsidRPr="00D8725B" w:rsidRDefault="00D8725B" w:rsidP="00D8725B">
      <w:r w:rsidRPr="00D8725B">
        <w:rPr>
          <w:b/>
          <w:bCs/>
        </w:rPr>
        <w:t>Key Configuration Points</w:t>
      </w:r>
      <w:r w:rsidRPr="00D8725B">
        <w:t>:</w:t>
      </w:r>
    </w:p>
    <w:p w14:paraId="5B1BEEBD" w14:textId="77777777" w:rsidR="00D8725B" w:rsidRPr="00D8725B" w:rsidRDefault="00D8725B" w:rsidP="00D8725B">
      <w:pPr>
        <w:numPr>
          <w:ilvl w:val="0"/>
          <w:numId w:val="2"/>
        </w:numPr>
      </w:pPr>
      <w:r w:rsidRPr="00D8725B">
        <w:rPr>
          <w:b/>
          <w:bCs/>
        </w:rPr>
        <w:t>Region</w:t>
      </w:r>
      <w:r w:rsidRPr="00D8725B">
        <w:t>: Location where resources are created.</w:t>
      </w:r>
    </w:p>
    <w:p w14:paraId="59A2BB13" w14:textId="77777777" w:rsidR="00D8725B" w:rsidRPr="00D8725B" w:rsidRDefault="00D8725B" w:rsidP="00D8725B">
      <w:pPr>
        <w:numPr>
          <w:ilvl w:val="0"/>
          <w:numId w:val="2"/>
        </w:numPr>
      </w:pPr>
      <w:r w:rsidRPr="00D8725B">
        <w:rPr>
          <w:b/>
          <w:bCs/>
        </w:rPr>
        <w:t>Number and Size of VM Instances</w:t>
      </w:r>
      <w:r w:rsidRPr="00D8725B">
        <w:t>.</w:t>
      </w:r>
    </w:p>
    <w:p w14:paraId="52EFAFC1" w14:textId="77777777" w:rsidR="00D8725B" w:rsidRPr="00D8725B" w:rsidRDefault="00D8725B" w:rsidP="00D8725B">
      <w:pPr>
        <w:numPr>
          <w:ilvl w:val="0"/>
          <w:numId w:val="2"/>
        </w:numPr>
      </w:pPr>
      <w:r w:rsidRPr="00D8725B">
        <w:rPr>
          <w:b/>
          <w:bCs/>
        </w:rPr>
        <w:t>Pricing Tier</w:t>
      </w:r>
      <w:r w:rsidRPr="00D8725B">
        <w:t>:</w:t>
      </w:r>
    </w:p>
    <w:p w14:paraId="50364F83" w14:textId="77777777" w:rsidR="00D8725B" w:rsidRPr="00D8725B" w:rsidRDefault="00D8725B" w:rsidP="00D8725B">
      <w:pPr>
        <w:numPr>
          <w:ilvl w:val="1"/>
          <w:numId w:val="2"/>
        </w:numPr>
      </w:pPr>
      <w:r w:rsidRPr="00D8725B">
        <w:rPr>
          <w:b/>
          <w:bCs/>
        </w:rPr>
        <w:t>Shared Compute (Free/Shared)</w:t>
      </w:r>
      <w:r w:rsidRPr="00D8725B">
        <w:t>: Basic, limited scalability.</w:t>
      </w:r>
    </w:p>
    <w:p w14:paraId="4E952A9B" w14:textId="77777777" w:rsidR="00D8725B" w:rsidRPr="00D8725B" w:rsidRDefault="00D8725B" w:rsidP="00D8725B">
      <w:pPr>
        <w:numPr>
          <w:ilvl w:val="1"/>
          <w:numId w:val="2"/>
        </w:numPr>
      </w:pPr>
      <w:r w:rsidRPr="00D8725B">
        <w:rPr>
          <w:b/>
          <w:bCs/>
        </w:rPr>
        <w:t>Dedicated Compute (Basic, Standard, Premium)</w:t>
      </w:r>
      <w:r w:rsidRPr="00D8725B">
        <w:t>: Higher performance and scalability.</w:t>
      </w:r>
    </w:p>
    <w:p w14:paraId="4B906A3A" w14:textId="77777777" w:rsidR="00D8725B" w:rsidRPr="00D8725B" w:rsidRDefault="00D8725B" w:rsidP="00D8725B">
      <w:pPr>
        <w:numPr>
          <w:ilvl w:val="1"/>
          <w:numId w:val="2"/>
        </w:numPr>
      </w:pPr>
      <w:r w:rsidRPr="00D8725B">
        <w:rPr>
          <w:b/>
          <w:bCs/>
        </w:rPr>
        <w:t>Isolated</w:t>
      </w:r>
      <w:r w:rsidRPr="00D8725B">
        <w:t xml:space="preserve">: Exclusive VMs in a dedicated </w:t>
      </w:r>
      <w:proofErr w:type="spellStart"/>
      <w:r w:rsidRPr="00D8725B">
        <w:t>VNet</w:t>
      </w:r>
      <w:proofErr w:type="spellEnd"/>
      <w:r w:rsidRPr="00D8725B">
        <w:t xml:space="preserve"> for maximum isolation.</w:t>
      </w:r>
    </w:p>
    <w:p w14:paraId="7E481ED0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3. Scaling App Service Plans</w:t>
      </w:r>
    </w:p>
    <w:p w14:paraId="2FD31969" w14:textId="77777777" w:rsidR="00D8725B" w:rsidRPr="00D8725B" w:rsidRDefault="00D8725B" w:rsidP="00D8725B">
      <w:r w:rsidRPr="00D8725B">
        <w:rPr>
          <w:b/>
          <w:bCs/>
        </w:rPr>
        <w:t>Scale Up</w:t>
      </w:r>
      <w:r w:rsidRPr="00D8725B">
        <w:t>:</w:t>
      </w:r>
    </w:p>
    <w:p w14:paraId="508290C2" w14:textId="77777777" w:rsidR="00D8725B" w:rsidRPr="00D8725B" w:rsidRDefault="00D8725B" w:rsidP="00D8725B">
      <w:pPr>
        <w:numPr>
          <w:ilvl w:val="0"/>
          <w:numId w:val="3"/>
        </w:numPr>
      </w:pPr>
      <w:r w:rsidRPr="00D8725B">
        <w:rPr>
          <w:b/>
          <w:bCs/>
        </w:rPr>
        <w:t>Definition</w:t>
      </w:r>
      <w:r w:rsidRPr="00D8725B">
        <w:t>: Increase the resources of the current VM (e.g., more CPU, memory).</w:t>
      </w:r>
    </w:p>
    <w:p w14:paraId="3BF8447C" w14:textId="77777777" w:rsidR="00D8725B" w:rsidRPr="00D8725B" w:rsidRDefault="00D8725B" w:rsidP="00D8725B">
      <w:pPr>
        <w:numPr>
          <w:ilvl w:val="0"/>
          <w:numId w:val="3"/>
        </w:numPr>
      </w:pPr>
      <w:r w:rsidRPr="00D8725B">
        <w:rPr>
          <w:b/>
          <w:bCs/>
        </w:rPr>
        <w:t>Benefits</w:t>
      </w:r>
      <w:r w:rsidRPr="00D8725B">
        <w:t>: More features (e.g., staging slots, autoscaling).</w:t>
      </w:r>
    </w:p>
    <w:p w14:paraId="3E681300" w14:textId="77777777" w:rsidR="00D8725B" w:rsidRPr="00D8725B" w:rsidRDefault="00D8725B" w:rsidP="00D8725B">
      <w:r w:rsidRPr="00D8725B">
        <w:rPr>
          <w:b/>
          <w:bCs/>
        </w:rPr>
        <w:t>Scale Out</w:t>
      </w:r>
      <w:r w:rsidRPr="00D8725B">
        <w:t>:</w:t>
      </w:r>
    </w:p>
    <w:p w14:paraId="39ADCB8E" w14:textId="77777777" w:rsidR="00D8725B" w:rsidRPr="00D8725B" w:rsidRDefault="00D8725B" w:rsidP="00D8725B">
      <w:pPr>
        <w:numPr>
          <w:ilvl w:val="0"/>
          <w:numId w:val="4"/>
        </w:numPr>
      </w:pPr>
      <w:r w:rsidRPr="00D8725B">
        <w:rPr>
          <w:b/>
          <w:bCs/>
        </w:rPr>
        <w:t>Definition</w:t>
      </w:r>
      <w:r w:rsidRPr="00D8725B">
        <w:t>: Add more VM instances to distribute traffic.</w:t>
      </w:r>
    </w:p>
    <w:p w14:paraId="5B66D748" w14:textId="77777777" w:rsidR="00D8725B" w:rsidRPr="00D8725B" w:rsidRDefault="00D8725B" w:rsidP="00D8725B">
      <w:pPr>
        <w:numPr>
          <w:ilvl w:val="0"/>
          <w:numId w:val="4"/>
        </w:numPr>
      </w:pPr>
      <w:r w:rsidRPr="00D8725B">
        <w:rPr>
          <w:b/>
          <w:bCs/>
        </w:rPr>
        <w:t>Options</w:t>
      </w:r>
      <w:r w:rsidRPr="00D8725B">
        <w:t>:</w:t>
      </w:r>
    </w:p>
    <w:p w14:paraId="135DD70D" w14:textId="77777777" w:rsidR="00D8725B" w:rsidRPr="00D8725B" w:rsidRDefault="00D8725B" w:rsidP="00D8725B">
      <w:pPr>
        <w:numPr>
          <w:ilvl w:val="1"/>
          <w:numId w:val="4"/>
        </w:numPr>
      </w:pPr>
      <w:r w:rsidRPr="00D8725B">
        <w:rPr>
          <w:b/>
          <w:bCs/>
        </w:rPr>
        <w:t>Manual Scaling</w:t>
      </w:r>
      <w:r w:rsidRPr="00D8725B">
        <w:t>: Fixed number of instances.</w:t>
      </w:r>
    </w:p>
    <w:p w14:paraId="120FC4CC" w14:textId="77777777" w:rsidR="00D8725B" w:rsidRPr="00D8725B" w:rsidRDefault="00D8725B" w:rsidP="00D8725B">
      <w:pPr>
        <w:numPr>
          <w:ilvl w:val="1"/>
          <w:numId w:val="4"/>
        </w:numPr>
      </w:pPr>
      <w:r w:rsidRPr="00D8725B">
        <w:rPr>
          <w:b/>
          <w:bCs/>
        </w:rPr>
        <w:t>Auto-Scaling</w:t>
      </w:r>
      <w:r w:rsidRPr="00D8725B">
        <w:t>: Adjust based on metrics like CPU, memory, HTTP requests, or scheduled times (e.g., peak hours).</w:t>
      </w:r>
    </w:p>
    <w:p w14:paraId="01FD8CFF" w14:textId="77777777" w:rsidR="00D8725B" w:rsidRPr="00D8725B" w:rsidRDefault="00D8725B" w:rsidP="00D8725B">
      <w:r w:rsidRPr="00D8725B">
        <w:rPr>
          <w:b/>
          <w:bCs/>
        </w:rPr>
        <w:lastRenderedPageBreak/>
        <w:t>Configuration Considerations</w:t>
      </w:r>
      <w:r w:rsidRPr="00D8725B">
        <w:t>:</w:t>
      </w:r>
    </w:p>
    <w:p w14:paraId="7716BFAA" w14:textId="77777777" w:rsidR="00D8725B" w:rsidRPr="00D8725B" w:rsidRDefault="00D8725B" w:rsidP="00D8725B">
      <w:pPr>
        <w:numPr>
          <w:ilvl w:val="0"/>
          <w:numId w:val="5"/>
        </w:numPr>
      </w:pPr>
      <w:r w:rsidRPr="00D8725B">
        <w:t xml:space="preserve">Scaling improves </w:t>
      </w:r>
      <w:r w:rsidRPr="00D8725B">
        <w:rPr>
          <w:b/>
          <w:bCs/>
        </w:rPr>
        <w:t>availability</w:t>
      </w:r>
      <w:r w:rsidRPr="00D8725B">
        <w:t xml:space="preserve"> and </w:t>
      </w:r>
      <w:r w:rsidRPr="00D8725B">
        <w:rPr>
          <w:b/>
          <w:bCs/>
        </w:rPr>
        <w:t>fault tolerance</w:t>
      </w:r>
      <w:r w:rsidRPr="00D8725B">
        <w:t>.</w:t>
      </w:r>
    </w:p>
    <w:p w14:paraId="3EC3E355" w14:textId="77777777" w:rsidR="00D8725B" w:rsidRPr="00D8725B" w:rsidRDefault="00D8725B" w:rsidP="00D8725B">
      <w:pPr>
        <w:numPr>
          <w:ilvl w:val="0"/>
          <w:numId w:val="5"/>
        </w:numPr>
      </w:pPr>
      <w:r w:rsidRPr="00D8725B">
        <w:t>Combine metric-based and schedule-based rules for flexibility.</w:t>
      </w:r>
    </w:p>
    <w:p w14:paraId="7BF5071F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4. Creating and Managing App Services</w:t>
      </w:r>
    </w:p>
    <w:p w14:paraId="021F28E6" w14:textId="77777777" w:rsidR="00D8725B" w:rsidRPr="00D8725B" w:rsidRDefault="00D8725B" w:rsidP="00D8725B">
      <w:r w:rsidRPr="00D8725B">
        <w:rPr>
          <w:b/>
          <w:bCs/>
        </w:rPr>
        <w:t>Implementing App Services</w:t>
      </w:r>
      <w:r w:rsidRPr="00D8725B">
        <w:t>:</w:t>
      </w:r>
    </w:p>
    <w:p w14:paraId="0070C41E" w14:textId="77777777" w:rsidR="00D8725B" w:rsidRPr="00D8725B" w:rsidRDefault="00D8725B" w:rsidP="00D8725B">
      <w:pPr>
        <w:numPr>
          <w:ilvl w:val="0"/>
          <w:numId w:val="6"/>
        </w:numPr>
      </w:pPr>
      <w:r w:rsidRPr="00D8725B">
        <w:rPr>
          <w:b/>
          <w:bCs/>
        </w:rPr>
        <w:t>Types</w:t>
      </w:r>
      <w:r w:rsidRPr="00D8725B">
        <w:t>: Web Apps, API Apps, Mobile Apps, and Function Apps.</w:t>
      </w:r>
    </w:p>
    <w:p w14:paraId="01206E19" w14:textId="77777777" w:rsidR="00D8725B" w:rsidRPr="00D8725B" w:rsidRDefault="00D8725B" w:rsidP="00D8725B">
      <w:pPr>
        <w:numPr>
          <w:ilvl w:val="0"/>
          <w:numId w:val="6"/>
        </w:numPr>
      </w:pPr>
      <w:r w:rsidRPr="00D8725B">
        <w:rPr>
          <w:b/>
          <w:bCs/>
        </w:rPr>
        <w:t>Features</w:t>
      </w:r>
      <w:r w:rsidRPr="00D8725B">
        <w:t>:</w:t>
      </w:r>
    </w:p>
    <w:p w14:paraId="542C6C39" w14:textId="77777777" w:rsidR="00D8725B" w:rsidRPr="00D8725B" w:rsidRDefault="00D8725B" w:rsidP="00D8725B">
      <w:pPr>
        <w:numPr>
          <w:ilvl w:val="1"/>
          <w:numId w:val="6"/>
        </w:numPr>
      </w:pPr>
      <w:r w:rsidRPr="00D8725B">
        <w:t>Fully managed environment, enabling rapid development.</w:t>
      </w:r>
    </w:p>
    <w:p w14:paraId="4740A7CC" w14:textId="77777777" w:rsidR="00D8725B" w:rsidRPr="00D8725B" w:rsidRDefault="00D8725B" w:rsidP="00D8725B">
      <w:pPr>
        <w:numPr>
          <w:ilvl w:val="1"/>
          <w:numId w:val="6"/>
        </w:numPr>
      </w:pPr>
      <w:r w:rsidRPr="00D8725B">
        <w:t>Supports popular development languages such as .NET, Java, and Python.</w:t>
      </w:r>
    </w:p>
    <w:p w14:paraId="1672080A" w14:textId="77777777" w:rsidR="00D8725B" w:rsidRPr="00D8725B" w:rsidRDefault="00D8725B" w:rsidP="00D8725B">
      <w:pPr>
        <w:numPr>
          <w:ilvl w:val="1"/>
          <w:numId w:val="6"/>
        </w:numPr>
      </w:pPr>
      <w:r w:rsidRPr="00D8725B">
        <w:t>Enterprise-grade security and compliance.</w:t>
      </w:r>
    </w:p>
    <w:p w14:paraId="2FAB33B0" w14:textId="77777777" w:rsidR="00D8725B" w:rsidRPr="00D8725B" w:rsidRDefault="00D8725B" w:rsidP="00D8725B">
      <w:r w:rsidRPr="00D8725B">
        <w:rPr>
          <w:b/>
          <w:bCs/>
        </w:rPr>
        <w:t>Creating an App Service</w:t>
      </w:r>
      <w:r w:rsidRPr="00D8725B">
        <w:t>:</w:t>
      </w:r>
    </w:p>
    <w:p w14:paraId="55EAA86C" w14:textId="77777777" w:rsidR="00D8725B" w:rsidRPr="00D8725B" w:rsidRDefault="00D8725B" w:rsidP="00D8725B">
      <w:pPr>
        <w:numPr>
          <w:ilvl w:val="0"/>
          <w:numId w:val="7"/>
        </w:numPr>
      </w:pPr>
      <w:r w:rsidRPr="00D8725B">
        <w:t>Ensure the app name is unique.</w:t>
      </w:r>
    </w:p>
    <w:p w14:paraId="264C2DFF" w14:textId="77777777" w:rsidR="00D8725B" w:rsidRPr="00D8725B" w:rsidRDefault="00D8725B" w:rsidP="00D8725B">
      <w:pPr>
        <w:numPr>
          <w:ilvl w:val="0"/>
          <w:numId w:val="7"/>
        </w:numPr>
      </w:pPr>
      <w:r w:rsidRPr="00D8725B">
        <w:t>Accessible via a default URL (azurewebsites.net), customizable with custom domains.</w:t>
      </w:r>
    </w:p>
    <w:p w14:paraId="538D65A7" w14:textId="77777777" w:rsidR="00D8725B" w:rsidRPr="00D8725B" w:rsidRDefault="00D8725B" w:rsidP="00D8725B">
      <w:pPr>
        <w:numPr>
          <w:ilvl w:val="0"/>
          <w:numId w:val="7"/>
        </w:numPr>
      </w:pPr>
      <w:r w:rsidRPr="00D8725B">
        <w:t>Deploy using runtime stacks or Docker containers on Linux or Windows platforms.</w:t>
      </w:r>
    </w:p>
    <w:p w14:paraId="7281A596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5. Deployment Slots</w:t>
      </w:r>
    </w:p>
    <w:p w14:paraId="72BA573C" w14:textId="77777777" w:rsidR="00D8725B" w:rsidRPr="00D8725B" w:rsidRDefault="00D8725B" w:rsidP="00D8725B">
      <w:r w:rsidRPr="00D8725B">
        <w:rPr>
          <w:b/>
          <w:bCs/>
        </w:rPr>
        <w:t>Definition</w:t>
      </w:r>
      <w:r w:rsidRPr="00D8725B">
        <w:t>:</w:t>
      </w:r>
    </w:p>
    <w:p w14:paraId="71B1A0CA" w14:textId="77777777" w:rsidR="00D8725B" w:rsidRPr="00D8725B" w:rsidRDefault="00D8725B" w:rsidP="00D8725B">
      <w:pPr>
        <w:numPr>
          <w:ilvl w:val="0"/>
          <w:numId w:val="8"/>
        </w:numPr>
      </w:pPr>
      <w:r w:rsidRPr="00D8725B">
        <w:t>Deployment slots are live environments for testing changes before production deployment.</w:t>
      </w:r>
    </w:p>
    <w:p w14:paraId="4672594C" w14:textId="77777777" w:rsidR="00D8725B" w:rsidRPr="00D8725B" w:rsidRDefault="00D8725B" w:rsidP="00D8725B">
      <w:pPr>
        <w:numPr>
          <w:ilvl w:val="0"/>
          <w:numId w:val="8"/>
        </w:numPr>
      </w:pPr>
      <w:r w:rsidRPr="00D8725B">
        <w:rPr>
          <w:b/>
          <w:bCs/>
        </w:rPr>
        <w:t>Benefits</w:t>
      </w:r>
      <w:r w:rsidRPr="00D8725B">
        <w:t>:</w:t>
      </w:r>
    </w:p>
    <w:p w14:paraId="2BD89273" w14:textId="77777777" w:rsidR="00D8725B" w:rsidRPr="00D8725B" w:rsidRDefault="00D8725B" w:rsidP="00D8725B">
      <w:pPr>
        <w:numPr>
          <w:ilvl w:val="1"/>
          <w:numId w:val="8"/>
        </w:numPr>
      </w:pPr>
      <w:r w:rsidRPr="00D8725B">
        <w:t>Continuous deployment with zero downtime.</w:t>
      </w:r>
    </w:p>
    <w:p w14:paraId="2E771773" w14:textId="77777777" w:rsidR="00D8725B" w:rsidRPr="00D8725B" w:rsidRDefault="00D8725B" w:rsidP="00D8725B">
      <w:pPr>
        <w:numPr>
          <w:ilvl w:val="1"/>
          <w:numId w:val="8"/>
        </w:numPr>
      </w:pPr>
      <w:r w:rsidRPr="00D8725B">
        <w:t>Separate hostnames for each slot.</w:t>
      </w:r>
    </w:p>
    <w:p w14:paraId="29CB702B" w14:textId="77777777" w:rsidR="00D8725B" w:rsidRPr="00D8725B" w:rsidRDefault="00D8725B" w:rsidP="00D8725B">
      <w:pPr>
        <w:numPr>
          <w:ilvl w:val="1"/>
          <w:numId w:val="8"/>
        </w:numPr>
      </w:pPr>
      <w:r w:rsidRPr="00D8725B">
        <w:t>Automatic rollback options with auto-swap feature.</w:t>
      </w:r>
    </w:p>
    <w:p w14:paraId="7C9AEFD8" w14:textId="77777777" w:rsidR="00D8725B" w:rsidRPr="00D8725B" w:rsidRDefault="00D8725B" w:rsidP="00D8725B">
      <w:r w:rsidRPr="00D8725B">
        <w:rPr>
          <w:b/>
          <w:bCs/>
        </w:rPr>
        <w:t>Adding Deployment Slots</w:t>
      </w:r>
      <w:r w:rsidRPr="00D8725B">
        <w:t>:</w:t>
      </w:r>
    </w:p>
    <w:p w14:paraId="5EF02395" w14:textId="77777777" w:rsidR="00D8725B" w:rsidRPr="00D8725B" w:rsidRDefault="00D8725B" w:rsidP="00D8725B">
      <w:pPr>
        <w:numPr>
          <w:ilvl w:val="0"/>
          <w:numId w:val="9"/>
        </w:numPr>
      </w:pPr>
      <w:r w:rsidRPr="00D8725B">
        <w:t>Options to clone configurations from other slots.</w:t>
      </w:r>
    </w:p>
    <w:p w14:paraId="3D91FD8B" w14:textId="77777777" w:rsidR="00D8725B" w:rsidRPr="00D8725B" w:rsidRDefault="00D8725B" w:rsidP="00D8725B">
      <w:pPr>
        <w:numPr>
          <w:ilvl w:val="0"/>
          <w:numId w:val="9"/>
        </w:numPr>
      </w:pPr>
      <w:r w:rsidRPr="00D8725B">
        <w:t>Consider sticky settings like custom domains, SSL certificates, and scaling configurations.</w:t>
      </w:r>
    </w:p>
    <w:p w14:paraId="24B8A559" w14:textId="77777777" w:rsidR="00D8725B" w:rsidRPr="00D8725B" w:rsidRDefault="00D8725B" w:rsidP="00D8725B">
      <w:pPr>
        <w:numPr>
          <w:ilvl w:val="0"/>
          <w:numId w:val="9"/>
        </w:numPr>
      </w:pPr>
      <w:r w:rsidRPr="00D8725B">
        <w:t>Validate settings before swapping deployments to production.</w:t>
      </w:r>
    </w:p>
    <w:p w14:paraId="5AAC17BB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6. Securing App Services</w:t>
      </w:r>
    </w:p>
    <w:p w14:paraId="171736F4" w14:textId="77777777" w:rsidR="00D8725B" w:rsidRPr="00D8725B" w:rsidRDefault="00D8725B" w:rsidP="00D8725B">
      <w:r w:rsidRPr="00D8725B">
        <w:rPr>
          <w:b/>
          <w:bCs/>
        </w:rPr>
        <w:t>Authentication and Authorization</w:t>
      </w:r>
      <w:r w:rsidRPr="00D8725B">
        <w:t>:</w:t>
      </w:r>
    </w:p>
    <w:p w14:paraId="70A3F632" w14:textId="77777777" w:rsidR="00D8725B" w:rsidRPr="00D8725B" w:rsidRDefault="00D8725B" w:rsidP="00D8725B">
      <w:pPr>
        <w:numPr>
          <w:ilvl w:val="0"/>
          <w:numId w:val="10"/>
        </w:numPr>
      </w:pPr>
      <w:r w:rsidRPr="00D8725B">
        <w:t>Enable built-in authentication with Azure AD or third-party providers.</w:t>
      </w:r>
    </w:p>
    <w:p w14:paraId="5D28C7E9" w14:textId="77777777" w:rsidR="00D8725B" w:rsidRPr="00D8725B" w:rsidRDefault="00D8725B" w:rsidP="00D8725B">
      <w:pPr>
        <w:numPr>
          <w:ilvl w:val="0"/>
          <w:numId w:val="10"/>
        </w:numPr>
      </w:pPr>
      <w:r w:rsidRPr="00D8725B">
        <w:t>Default access is anonymous unless configured otherwise.</w:t>
      </w:r>
    </w:p>
    <w:p w14:paraId="008A1748" w14:textId="77777777" w:rsidR="00D8725B" w:rsidRPr="00D8725B" w:rsidRDefault="00D8725B" w:rsidP="00D8725B">
      <w:r w:rsidRPr="00D8725B">
        <w:rPr>
          <w:b/>
          <w:bCs/>
        </w:rPr>
        <w:lastRenderedPageBreak/>
        <w:t>Security Features</w:t>
      </w:r>
      <w:r w:rsidRPr="00D8725B">
        <w:t>:</w:t>
      </w:r>
    </w:p>
    <w:p w14:paraId="4CABCC45" w14:textId="77777777" w:rsidR="00D8725B" w:rsidRPr="00D8725B" w:rsidRDefault="00D8725B" w:rsidP="00D8725B">
      <w:pPr>
        <w:numPr>
          <w:ilvl w:val="0"/>
          <w:numId w:val="11"/>
        </w:numPr>
      </w:pPr>
      <w:r w:rsidRPr="00D8725B">
        <w:t xml:space="preserve">Use </w:t>
      </w:r>
      <w:r w:rsidRPr="00D8725B">
        <w:rPr>
          <w:b/>
          <w:bCs/>
        </w:rPr>
        <w:t>Diagnostic Logs</w:t>
      </w:r>
      <w:r w:rsidRPr="00D8725B">
        <w:t xml:space="preserve"> for troubleshooting failed requests.</w:t>
      </w:r>
    </w:p>
    <w:p w14:paraId="75C845DC" w14:textId="77777777" w:rsidR="00D8725B" w:rsidRPr="00D8725B" w:rsidRDefault="00D8725B" w:rsidP="00D8725B">
      <w:pPr>
        <w:numPr>
          <w:ilvl w:val="0"/>
          <w:numId w:val="11"/>
        </w:numPr>
      </w:pPr>
      <w:r w:rsidRPr="00D8725B">
        <w:t xml:space="preserve">Add </w:t>
      </w:r>
      <w:r w:rsidRPr="00D8725B">
        <w:rPr>
          <w:b/>
          <w:bCs/>
        </w:rPr>
        <w:t>SSL certificates</w:t>
      </w:r>
      <w:r w:rsidRPr="00D8725B">
        <w:t xml:space="preserve"> to enforce HTTPS.</w:t>
      </w:r>
    </w:p>
    <w:p w14:paraId="1F2D0993" w14:textId="77777777" w:rsidR="00D8725B" w:rsidRPr="00D8725B" w:rsidRDefault="00D8725B" w:rsidP="00D8725B">
      <w:pPr>
        <w:numPr>
          <w:ilvl w:val="0"/>
          <w:numId w:val="11"/>
        </w:numPr>
      </w:pPr>
      <w:r w:rsidRPr="00D8725B">
        <w:t xml:space="preserve">Implement </w:t>
      </w:r>
      <w:r w:rsidRPr="00D8725B">
        <w:rPr>
          <w:b/>
          <w:bCs/>
        </w:rPr>
        <w:t>access control</w:t>
      </w:r>
      <w:r w:rsidRPr="00D8725B">
        <w:t xml:space="preserve"> through priority-based allow/deny lists.</w:t>
      </w:r>
    </w:p>
    <w:p w14:paraId="1DD52199" w14:textId="77777777" w:rsidR="00D8725B" w:rsidRPr="00D8725B" w:rsidRDefault="00D8725B" w:rsidP="00D8725B">
      <w:pPr>
        <w:numPr>
          <w:ilvl w:val="0"/>
          <w:numId w:val="11"/>
        </w:numPr>
      </w:pPr>
      <w:r w:rsidRPr="00D8725B">
        <w:t xml:space="preserve">Store sensitive information in </w:t>
      </w:r>
      <w:r w:rsidRPr="00D8725B">
        <w:rPr>
          <w:b/>
          <w:bCs/>
        </w:rPr>
        <w:t>Azure Key Vault</w:t>
      </w:r>
      <w:r w:rsidRPr="00D8725B">
        <w:t xml:space="preserve"> for enhanced security.</w:t>
      </w:r>
    </w:p>
    <w:p w14:paraId="1476B237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7. Custom Domain Configuration</w:t>
      </w:r>
    </w:p>
    <w:p w14:paraId="289FB456" w14:textId="77777777" w:rsidR="00D8725B" w:rsidRPr="00D8725B" w:rsidRDefault="00D8725B" w:rsidP="00D8725B">
      <w:r w:rsidRPr="00D8725B">
        <w:rPr>
          <w:b/>
          <w:bCs/>
        </w:rPr>
        <w:t>Steps</w:t>
      </w:r>
      <w:r w:rsidRPr="00D8725B">
        <w:t>:</w:t>
      </w:r>
    </w:p>
    <w:p w14:paraId="11D5FE3E" w14:textId="77777777" w:rsidR="00D8725B" w:rsidRPr="00D8725B" w:rsidRDefault="00D8725B" w:rsidP="00D8725B">
      <w:pPr>
        <w:numPr>
          <w:ilvl w:val="0"/>
          <w:numId w:val="12"/>
        </w:numPr>
      </w:pPr>
      <w:r w:rsidRPr="00D8725B">
        <w:t>Redirect from the default URL to a custom domain.</w:t>
      </w:r>
    </w:p>
    <w:p w14:paraId="59875070" w14:textId="77777777" w:rsidR="00D8725B" w:rsidRPr="00D8725B" w:rsidRDefault="00D8725B" w:rsidP="00D8725B">
      <w:pPr>
        <w:numPr>
          <w:ilvl w:val="0"/>
          <w:numId w:val="12"/>
        </w:numPr>
      </w:pPr>
      <w:r w:rsidRPr="00D8725B">
        <w:t>Validate ownership through Azure.</w:t>
      </w:r>
    </w:p>
    <w:p w14:paraId="3725B034" w14:textId="77777777" w:rsidR="00D8725B" w:rsidRPr="00D8725B" w:rsidRDefault="00D8725B" w:rsidP="00D8725B">
      <w:pPr>
        <w:numPr>
          <w:ilvl w:val="0"/>
          <w:numId w:val="12"/>
        </w:numPr>
      </w:pPr>
      <w:r w:rsidRPr="00D8725B">
        <w:t>Update DNS registry (CNAME or A record) with your domain provider.</w:t>
      </w:r>
    </w:p>
    <w:p w14:paraId="3BE59AB9" w14:textId="77777777" w:rsidR="00D8725B" w:rsidRPr="00D8725B" w:rsidRDefault="00D8725B" w:rsidP="00D8725B">
      <w:pPr>
        <w:numPr>
          <w:ilvl w:val="0"/>
          <w:numId w:val="12"/>
        </w:numPr>
      </w:pPr>
      <w:r w:rsidRPr="00D8725B">
        <w:t>Ensure the App Service Plan supports custom domains.</w:t>
      </w:r>
    </w:p>
    <w:p w14:paraId="726D9142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8. Backup and Restore</w:t>
      </w:r>
    </w:p>
    <w:p w14:paraId="706A79F3" w14:textId="77777777" w:rsidR="00D8725B" w:rsidRPr="00D8725B" w:rsidRDefault="00D8725B" w:rsidP="00D8725B">
      <w:r w:rsidRPr="00D8725B">
        <w:rPr>
          <w:b/>
          <w:bCs/>
        </w:rPr>
        <w:t>Backup Features</w:t>
      </w:r>
      <w:r w:rsidRPr="00D8725B">
        <w:t>:</w:t>
      </w:r>
    </w:p>
    <w:p w14:paraId="3FD54B8D" w14:textId="77777777" w:rsidR="00D8725B" w:rsidRPr="00D8725B" w:rsidRDefault="00D8725B" w:rsidP="00D8725B">
      <w:pPr>
        <w:numPr>
          <w:ilvl w:val="0"/>
          <w:numId w:val="13"/>
        </w:numPr>
      </w:pPr>
      <w:r w:rsidRPr="00D8725B">
        <w:t>Manual or scheduled backups of app configuration, content, and connected databases.</w:t>
      </w:r>
    </w:p>
    <w:p w14:paraId="74C025D4" w14:textId="77777777" w:rsidR="00D8725B" w:rsidRPr="00D8725B" w:rsidRDefault="00D8725B" w:rsidP="00D8725B">
      <w:pPr>
        <w:numPr>
          <w:ilvl w:val="0"/>
          <w:numId w:val="13"/>
        </w:numPr>
      </w:pPr>
      <w:r w:rsidRPr="00D8725B">
        <w:t xml:space="preserve">Available in </w:t>
      </w:r>
      <w:r w:rsidRPr="00D8725B">
        <w:rPr>
          <w:b/>
          <w:bCs/>
        </w:rPr>
        <w:t>Standard</w:t>
      </w:r>
      <w:r w:rsidRPr="00D8725B">
        <w:t xml:space="preserve"> or </w:t>
      </w:r>
      <w:r w:rsidRPr="00D8725B">
        <w:rPr>
          <w:b/>
          <w:bCs/>
        </w:rPr>
        <w:t>Premium</w:t>
      </w:r>
      <w:r w:rsidRPr="00D8725B">
        <w:t xml:space="preserve"> plans.</w:t>
      </w:r>
    </w:p>
    <w:p w14:paraId="0A782C68" w14:textId="77777777" w:rsidR="00D8725B" w:rsidRPr="00D8725B" w:rsidRDefault="00D8725B" w:rsidP="00D8725B">
      <w:pPr>
        <w:numPr>
          <w:ilvl w:val="0"/>
          <w:numId w:val="13"/>
        </w:numPr>
      </w:pPr>
      <w:r w:rsidRPr="00D8725B">
        <w:t>Backup size can go up to 10 GB, with options for partial or full backups.</w:t>
      </w:r>
    </w:p>
    <w:p w14:paraId="3F4C44F5" w14:textId="77777777" w:rsidR="00D8725B" w:rsidRPr="00D8725B" w:rsidRDefault="00D8725B" w:rsidP="00D8725B">
      <w:pPr>
        <w:numPr>
          <w:ilvl w:val="0"/>
          <w:numId w:val="13"/>
        </w:numPr>
      </w:pPr>
      <w:r w:rsidRPr="00D8725B">
        <w:t>Restore the app on-demand or create new instances from backup data.</w:t>
      </w:r>
    </w:p>
    <w:p w14:paraId="6BFE472A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9. Demonstration</w:t>
      </w:r>
    </w:p>
    <w:p w14:paraId="14FD0022" w14:textId="77777777" w:rsidR="00D8725B" w:rsidRPr="00D8725B" w:rsidRDefault="00D8725B" w:rsidP="00D8725B">
      <w:r w:rsidRPr="00D8725B">
        <w:rPr>
          <w:b/>
          <w:bCs/>
        </w:rPr>
        <w:t>Creating and Testing App Services</w:t>
      </w:r>
      <w:r w:rsidRPr="00D8725B">
        <w:t>:</w:t>
      </w:r>
    </w:p>
    <w:p w14:paraId="48FAE527" w14:textId="77777777" w:rsidR="00D8725B" w:rsidRPr="00D8725B" w:rsidRDefault="00D8725B" w:rsidP="00D8725B">
      <w:pPr>
        <w:numPr>
          <w:ilvl w:val="0"/>
          <w:numId w:val="14"/>
        </w:numPr>
      </w:pPr>
      <w:r w:rsidRPr="00D8725B">
        <w:t>Step-by-step guide for creating a web app in the Azure Portal.</w:t>
      </w:r>
    </w:p>
    <w:p w14:paraId="5C35E9F9" w14:textId="77777777" w:rsidR="00D8725B" w:rsidRPr="00D8725B" w:rsidRDefault="00D8725B" w:rsidP="00D8725B">
      <w:pPr>
        <w:numPr>
          <w:ilvl w:val="0"/>
          <w:numId w:val="14"/>
        </w:numPr>
      </w:pPr>
      <w:r w:rsidRPr="00D8725B">
        <w:t>Testing the app, adding deployment slots, and setting up backups.</w:t>
      </w:r>
    </w:p>
    <w:p w14:paraId="1B5DE960" w14:textId="77777777" w:rsidR="00D8725B" w:rsidRPr="00D8725B" w:rsidRDefault="00D8725B" w:rsidP="00D8725B">
      <w:pPr>
        <w:rPr>
          <w:b/>
          <w:bCs/>
        </w:rPr>
      </w:pPr>
      <w:r w:rsidRPr="00D8725B">
        <w:rPr>
          <w:b/>
          <w:bCs/>
        </w:rPr>
        <w:t>10. Summary and Resources</w:t>
      </w:r>
    </w:p>
    <w:p w14:paraId="7CCEBB46" w14:textId="77777777" w:rsidR="00D8725B" w:rsidRPr="00D8725B" w:rsidRDefault="00D8725B" w:rsidP="00D8725B">
      <w:r w:rsidRPr="00D8725B">
        <w:rPr>
          <w:b/>
          <w:bCs/>
        </w:rPr>
        <w:t>Key Takeaways</w:t>
      </w:r>
      <w:r w:rsidRPr="00D8725B">
        <w:t>:</w:t>
      </w:r>
    </w:p>
    <w:p w14:paraId="21F35D80" w14:textId="77777777" w:rsidR="00D8725B" w:rsidRPr="00D8725B" w:rsidRDefault="00D8725B" w:rsidP="00D8725B">
      <w:pPr>
        <w:numPr>
          <w:ilvl w:val="0"/>
          <w:numId w:val="15"/>
        </w:numPr>
      </w:pPr>
      <w:r w:rsidRPr="00D8725B">
        <w:t>Proper configuration of App Service Plans and scaling is critical for efficient resource management.</w:t>
      </w:r>
    </w:p>
    <w:p w14:paraId="1056AEBA" w14:textId="77777777" w:rsidR="00D8725B" w:rsidRPr="00D8725B" w:rsidRDefault="00D8725B" w:rsidP="00D8725B">
      <w:pPr>
        <w:numPr>
          <w:ilvl w:val="0"/>
          <w:numId w:val="15"/>
        </w:numPr>
      </w:pPr>
      <w:r w:rsidRPr="00D8725B">
        <w:t>Deployment slots enhance the continuous deployment pipeline.</w:t>
      </w:r>
    </w:p>
    <w:p w14:paraId="6879C406" w14:textId="77777777" w:rsidR="00D8725B" w:rsidRPr="00D8725B" w:rsidRDefault="00D8725B" w:rsidP="00D8725B">
      <w:pPr>
        <w:numPr>
          <w:ilvl w:val="0"/>
          <w:numId w:val="15"/>
        </w:numPr>
      </w:pPr>
      <w:r w:rsidRPr="00D8725B">
        <w:t>Secure apps using built-in Azure services and best practices.</w:t>
      </w:r>
    </w:p>
    <w:p w14:paraId="22620BB3" w14:textId="77777777" w:rsidR="00D8725B" w:rsidRPr="00D8725B" w:rsidRDefault="00D8725B" w:rsidP="00D8725B">
      <w:r w:rsidRPr="00D8725B">
        <w:rPr>
          <w:b/>
          <w:bCs/>
        </w:rPr>
        <w:t>Further Learning</w:t>
      </w:r>
      <w:r w:rsidRPr="00D8725B">
        <w:t>:</w:t>
      </w:r>
    </w:p>
    <w:p w14:paraId="26678CA0" w14:textId="77777777" w:rsidR="00D8725B" w:rsidRPr="00D8725B" w:rsidRDefault="00D8725B" w:rsidP="00D8725B">
      <w:pPr>
        <w:numPr>
          <w:ilvl w:val="0"/>
          <w:numId w:val="16"/>
        </w:numPr>
      </w:pPr>
      <w:r w:rsidRPr="00D8725B">
        <w:rPr>
          <w:b/>
          <w:bCs/>
        </w:rPr>
        <w:t>Microsoft Learn Modules</w:t>
      </w:r>
      <w:r w:rsidRPr="00D8725B">
        <w:t>: Interactive guides and exercises for hands-on practice.</w:t>
      </w:r>
    </w:p>
    <w:p w14:paraId="6D8A8B3F" w14:textId="77777777" w:rsidR="00D8725B" w:rsidRPr="00D8725B" w:rsidRDefault="00D8725B" w:rsidP="00D8725B">
      <w:pPr>
        <w:numPr>
          <w:ilvl w:val="0"/>
          <w:numId w:val="16"/>
        </w:numPr>
      </w:pPr>
      <w:r w:rsidRPr="00D8725B">
        <w:rPr>
          <w:b/>
          <w:bCs/>
        </w:rPr>
        <w:lastRenderedPageBreak/>
        <w:t>Documentation</w:t>
      </w:r>
      <w:r w:rsidRPr="00D8725B">
        <w:t>: Azure resources for configuring and optimizing App Services.</w:t>
      </w:r>
    </w:p>
    <w:p w14:paraId="180EB1F1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EDD"/>
    <w:multiLevelType w:val="multilevel"/>
    <w:tmpl w:val="D92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6229"/>
    <w:multiLevelType w:val="multilevel"/>
    <w:tmpl w:val="213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93E19"/>
    <w:multiLevelType w:val="multilevel"/>
    <w:tmpl w:val="2FD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219E"/>
    <w:multiLevelType w:val="multilevel"/>
    <w:tmpl w:val="AFCA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05E9F"/>
    <w:multiLevelType w:val="multilevel"/>
    <w:tmpl w:val="840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B217D"/>
    <w:multiLevelType w:val="multilevel"/>
    <w:tmpl w:val="020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9229D"/>
    <w:multiLevelType w:val="multilevel"/>
    <w:tmpl w:val="2B1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D26AF"/>
    <w:multiLevelType w:val="multilevel"/>
    <w:tmpl w:val="75AA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F83"/>
    <w:multiLevelType w:val="multilevel"/>
    <w:tmpl w:val="64E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A4BFE"/>
    <w:multiLevelType w:val="multilevel"/>
    <w:tmpl w:val="30E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13F85"/>
    <w:multiLevelType w:val="multilevel"/>
    <w:tmpl w:val="2D8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4175E"/>
    <w:multiLevelType w:val="multilevel"/>
    <w:tmpl w:val="338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178DF"/>
    <w:multiLevelType w:val="multilevel"/>
    <w:tmpl w:val="BA8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B4042"/>
    <w:multiLevelType w:val="multilevel"/>
    <w:tmpl w:val="EF8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9273E"/>
    <w:multiLevelType w:val="multilevel"/>
    <w:tmpl w:val="691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67FA8"/>
    <w:multiLevelType w:val="multilevel"/>
    <w:tmpl w:val="5C8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427708">
    <w:abstractNumId w:val="10"/>
  </w:num>
  <w:num w:numId="2" w16cid:durableId="1488477967">
    <w:abstractNumId w:val="8"/>
  </w:num>
  <w:num w:numId="3" w16cid:durableId="1853033082">
    <w:abstractNumId w:val="4"/>
  </w:num>
  <w:num w:numId="4" w16cid:durableId="149446478">
    <w:abstractNumId w:val="5"/>
  </w:num>
  <w:num w:numId="5" w16cid:durableId="1737052384">
    <w:abstractNumId w:val="1"/>
  </w:num>
  <w:num w:numId="6" w16cid:durableId="54594936">
    <w:abstractNumId w:val="11"/>
  </w:num>
  <w:num w:numId="7" w16cid:durableId="1137798260">
    <w:abstractNumId w:val="13"/>
  </w:num>
  <w:num w:numId="8" w16cid:durableId="980815892">
    <w:abstractNumId w:val="14"/>
  </w:num>
  <w:num w:numId="9" w16cid:durableId="1376613707">
    <w:abstractNumId w:val="3"/>
  </w:num>
  <w:num w:numId="10" w16cid:durableId="736243278">
    <w:abstractNumId w:val="15"/>
  </w:num>
  <w:num w:numId="11" w16cid:durableId="893002092">
    <w:abstractNumId w:val="6"/>
  </w:num>
  <w:num w:numId="12" w16cid:durableId="570819710">
    <w:abstractNumId w:val="12"/>
  </w:num>
  <w:num w:numId="13" w16cid:durableId="102848241">
    <w:abstractNumId w:val="2"/>
  </w:num>
  <w:num w:numId="14" w16cid:durableId="257181979">
    <w:abstractNumId w:val="7"/>
  </w:num>
  <w:num w:numId="15" w16cid:durableId="1943150349">
    <w:abstractNumId w:val="9"/>
  </w:num>
  <w:num w:numId="16" w16cid:durableId="38679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B8"/>
    <w:rsid w:val="00CA130C"/>
    <w:rsid w:val="00CD05B8"/>
    <w:rsid w:val="00D8725B"/>
    <w:rsid w:val="00D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96A0-8551-4C63-98B6-D5236216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2024-11-02T17:10:00Z</dcterms:created>
  <dcterms:modified xsi:type="dcterms:W3CDTF">2024-11-02T17:10:00Z</dcterms:modified>
</cp:coreProperties>
</file>