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2A532" w14:textId="77777777" w:rsidR="00F049CE" w:rsidRPr="00156081" w:rsidRDefault="00F049CE">
      <w:pPr>
        <w:rPr>
          <w:rFonts w:cs="Calibri"/>
        </w:rPr>
      </w:pPr>
      <w:bookmarkStart w:id="0" w:name="_Toc52696070"/>
      <w:bookmarkStart w:id="1" w:name="_Toc52696137"/>
      <w:bookmarkStart w:id="2" w:name="_Toc54599814"/>
    </w:p>
    <w:p w14:paraId="6138566A" w14:textId="77777777" w:rsidR="00F049CE" w:rsidRPr="00156081" w:rsidRDefault="00F049CE">
      <w:pPr>
        <w:rPr>
          <w:rFonts w:cs="Calibri"/>
        </w:rPr>
      </w:pPr>
    </w:p>
    <w:p w14:paraId="49580609" w14:textId="77777777" w:rsidR="00F049CE" w:rsidRPr="00156081" w:rsidRDefault="00F049CE">
      <w:pPr>
        <w:rPr>
          <w:rFonts w:cs="Calibri"/>
        </w:rPr>
      </w:pPr>
    </w:p>
    <w:p w14:paraId="50EC65D4" w14:textId="77777777" w:rsidR="00F049CE" w:rsidRPr="00156081" w:rsidRDefault="00F049CE">
      <w:pPr>
        <w:rPr>
          <w:rFonts w:cs="Calibri"/>
        </w:rPr>
      </w:pPr>
    </w:p>
    <w:p w14:paraId="180B58B3" w14:textId="77777777" w:rsidR="002A456F" w:rsidRPr="00156081" w:rsidRDefault="009F6F06" w:rsidP="002A456F">
      <w:pPr>
        <w:pBdr>
          <w:top w:val="thickThinLargeGap" w:sz="24" w:space="1" w:color="auto"/>
          <w:bottom w:val="single" w:sz="4" w:space="1" w:color="auto"/>
        </w:pBdr>
        <w:jc w:val="right"/>
        <w:rPr>
          <w:rFonts w:cs="Calibri"/>
          <w:b/>
          <w:bCs/>
          <w:sz w:val="40"/>
        </w:rPr>
      </w:pPr>
      <w:r>
        <w:rPr>
          <w:rFonts w:cs="Calibri"/>
          <w:b/>
          <w:bCs/>
          <w:sz w:val="40"/>
        </w:rPr>
        <w:t>Software Requirement Specification</w:t>
      </w:r>
    </w:p>
    <w:p w14:paraId="065686F9" w14:textId="77777777" w:rsidR="002A456F" w:rsidRPr="00156081" w:rsidRDefault="002A456F" w:rsidP="002A456F">
      <w:pPr>
        <w:jc w:val="right"/>
        <w:rPr>
          <w:rFonts w:cs="Calibri"/>
          <w:b/>
          <w:bCs/>
          <w:i/>
          <w:iCs/>
          <w:sz w:val="36"/>
        </w:rPr>
      </w:pPr>
    </w:p>
    <w:p w14:paraId="4084BDEC" w14:textId="77777777" w:rsidR="002A456F" w:rsidRPr="00156081" w:rsidRDefault="00051BD9" w:rsidP="002A456F">
      <w:pPr>
        <w:jc w:val="right"/>
        <w:rPr>
          <w:rFonts w:cs="Calibri"/>
          <w:b/>
          <w:bCs/>
          <w:i/>
          <w:iCs/>
          <w:sz w:val="36"/>
        </w:rPr>
      </w:pPr>
      <w:r w:rsidRPr="00156081">
        <w:rPr>
          <w:rFonts w:cs="Calibri"/>
          <w:b/>
          <w:bCs/>
          <w:i/>
          <w:iCs/>
          <w:sz w:val="36"/>
        </w:rPr>
        <w:t>f</w:t>
      </w:r>
      <w:r w:rsidR="002A456F" w:rsidRPr="00156081">
        <w:rPr>
          <w:rFonts w:cs="Calibri"/>
          <w:b/>
          <w:bCs/>
          <w:i/>
          <w:iCs/>
          <w:sz w:val="36"/>
        </w:rPr>
        <w:t>or</w:t>
      </w:r>
    </w:p>
    <w:p w14:paraId="3F76DACE" w14:textId="77777777" w:rsidR="002A456F" w:rsidRPr="00156081" w:rsidRDefault="002A456F" w:rsidP="002A456F">
      <w:pPr>
        <w:jc w:val="right"/>
        <w:rPr>
          <w:rFonts w:cs="Calibri"/>
          <w:b/>
          <w:bCs/>
          <w:sz w:val="40"/>
        </w:rPr>
      </w:pPr>
    </w:p>
    <w:p w14:paraId="4DB4E308" w14:textId="77777777" w:rsidR="00266172" w:rsidRPr="00156081" w:rsidRDefault="00266172" w:rsidP="00266172">
      <w:pPr>
        <w:jc w:val="right"/>
        <w:rPr>
          <w:rFonts w:cs="Calibri"/>
          <w:b/>
          <w:bCs/>
          <w:color w:val="1F497D"/>
          <w:sz w:val="36"/>
        </w:rPr>
      </w:pPr>
      <w:r w:rsidRPr="00156081">
        <w:rPr>
          <w:rFonts w:cs="Calibri"/>
          <w:b/>
          <w:bCs/>
          <w:color w:val="1F497D"/>
          <w:sz w:val="36"/>
        </w:rPr>
        <w:t>&lt;Client&gt;</w:t>
      </w:r>
      <w:r w:rsidR="00EA2810" w:rsidRPr="00156081">
        <w:rPr>
          <w:rFonts w:cs="Calibri"/>
          <w:b/>
          <w:bCs/>
          <w:color w:val="1F497D"/>
          <w:sz w:val="36"/>
        </w:rPr>
        <w:t>-</w:t>
      </w:r>
      <w:r w:rsidRPr="00156081">
        <w:rPr>
          <w:rFonts w:cs="Calibri"/>
          <w:b/>
          <w:bCs/>
          <w:color w:val="1F497D"/>
          <w:sz w:val="36"/>
        </w:rPr>
        <w:fldChar w:fldCharType="begin"/>
      </w:r>
      <w:r w:rsidRPr="00156081">
        <w:rPr>
          <w:rFonts w:cs="Calibri"/>
          <w:b/>
          <w:bCs/>
          <w:color w:val="1F497D"/>
          <w:sz w:val="36"/>
        </w:rPr>
        <w:instrText xml:space="preserve"> SUBJECT  \* MERGEFORMAT </w:instrText>
      </w:r>
      <w:r w:rsidRPr="00156081">
        <w:rPr>
          <w:rFonts w:cs="Calibri"/>
          <w:b/>
          <w:bCs/>
          <w:color w:val="1F497D"/>
          <w:sz w:val="36"/>
        </w:rPr>
        <w:fldChar w:fldCharType="separate"/>
      </w:r>
      <w:r w:rsidRPr="00156081">
        <w:rPr>
          <w:rFonts w:cs="Calibri"/>
          <w:b/>
          <w:bCs/>
          <w:color w:val="1F497D"/>
          <w:sz w:val="36"/>
        </w:rPr>
        <w:t>&lt;</w:t>
      </w:r>
      <w:r w:rsidRPr="00C33D64">
        <w:rPr>
          <w:rFonts w:cs="Calibri"/>
          <w:b/>
          <w:bCs/>
          <w:color w:val="1F497D"/>
          <w:sz w:val="36"/>
        </w:rPr>
        <w:t>Project</w:t>
      </w:r>
      <w:r w:rsidRPr="00156081">
        <w:rPr>
          <w:rFonts w:cs="Calibri"/>
          <w:b/>
          <w:bCs/>
          <w:color w:val="1F497D"/>
          <w:sz w:val="36"/>
        </w:rPr>
        <w:t xml:space="preserve"> Name&gt;</w:t>
      </w:r>
      <w:r w:rsidRPr="00156081">
        <w:rPr>
          <w:rFonts w:cs="Calibri"/>
          <w:b/>
          <w:bCs/>
          <w:color w:val="1F497D"/>
          <w:sz w:val="36"/>
        </w:rPr>
        <w:fldChar w:fldCharType="end"/>
      </w:r>
    </w:p>
    <w:p w14:paraId="2F768DB6" w14:textId="77777777" w:rsidR="00266172" w:rsidRPr="00156081" w:rsidRDefault="00266172" w:rsidP="00266172">
      <w:pPr>
        <w:jc w:val="right"/>
        <w:rPr>
          <w:rFonts w:cs="Calibri"/>
          <w:b/>
          <w:bCs/>
          <w:sz w:val="32"/>
        </w:rPr>
      </w:pPr>
    </w:p>
    <w:p w14:paraId="722756DB" w14:textId="77777777" w:rsidR="00266172" w:rsidRPr="00156081" w:rsidRDefault="00266172" w:rsidP="00266172">
      <w:pPr>
        <w:jc w:val="right"/>
        <w:rPr>
          <w:rFonts w:cs="Calibri"/>
          <w:b/>
          <w:bCs/>
          <w:sz w:val="28"/>
        </w:rPr>
      </w:pPr>
      <w:r w:rsidRPr="00156081">
        <w:rPr>
          <w:rFonts w:cs="Calibri"/>
          <w:b/>
          <w:bCs/>
          <w:sz w:val="28"/>
        </w:rPr>
        <w:t>Ver</w:t>
      </w:r>
      <w:r w:rsidR="00EA2810" w:rsidRPr="00156081">
        <w:rPr>
          <w:rFonts w:cs="Calibri"/>
          <w:b/>
          <w:bCs/>
          <w:sz w:val="28"/>
        </w:rPr>
        <w:t>.</w:t>
      </w:r>
      <w:r w:rsidRPr="00156081">
        <w:rPr>
          <w:rFonts w:cs="Calibri"/>
          <w:b/>
          <w:bCs/>
          <w:sz w:val="28"/>
        </w:rPr>
        <w:t xml:space="preserve"> </w:t>
      </w:r>
      <w:r w:rsidRPr="00156081">
        <w:rPr>
          <w:rFonts w:cs="Calibri"/>
          <w:b/>
          <w:bCs/>
          <w:color w:val="1F497D"/>
          <w:sz w:val="28"/>
        </w:rPr>
        <w:t>&lt;</w:t>
      </w:r>
      <w:r w:rsidR="00051BD9" w:rsidRPr="00156081">
        <w:rPr>
          <w:rFonts w:cs="Calibri"/>
          <w:b/>
          <w:bCs/>
          <w:color w:val="1F497D"/>
          <w:sz w:val="28"/>
        </w:rPr>
        <w:t>V</w:t>
      </w:r>
      <w:r w:rsidRPr="00156081">
        <w:rPr>
          <w:rFonts w:cs="Calibri"/>
          <w:b/>
          <w:bCs/>
          <w:color w:val="1F497D"/>
          <w:sz w:val="28"/>
        </w:rPr>
        <w:t>ersion no.&gt;</w:t>
      </w:r>
    </w:p>
    <w:p w14:paraId="6A3C044B" w14:textId="3D993FA6" w:rsidR="00266172" w:rsidRPr="00156081" w:rsidRDefault="00266172" w:rsidP="00266172">
      <w:pPr>
        <w:jc w:val="right"/>
        <w:rPr>
          <w:rFonts w:cs="Calibri"/>
          <w:b/>
          <w:bCs/>
          <w:color w:val="1F497D"/>
          <w:sz w:val="28"/>
        </w:rPr>
      </w:pPr>
      <w:r w:rsidRPr="00156081">
        <w:rPr>
          <w:rFonts w:cs="Calibri"/>
          <w:b/>
          <w:bCs/>
          <w:sz w:val="28"/>
        </w:rPr>
        <w:t xml:space="preserve">Released on </w:t>
      </w:r>
      <w:r w:rsidRPr="00694E5D">
        <w:rPr>
          <w:rFonts w:cs="Calibri"/>
          <w:b/>
          <w:bCs/>
          <w:color w:val="1F497D"/>
          <w:sz w:val="28"/>
        </w:rPr>
        <w:t>&lt;</w:t>
      </w:r>
      <w:r w:rsidR="00EA2810" w:rsidRPr="00694E5D">
        <w:rPr>
          <w:rFonts w:cs="Calibri"/>
          <w:b/>
          <w:bCs/>
          <w:color w:val="1F497D"/>
          <w:sz w:val="28"/>
        </w:rPr>
        <w:t>dd-mm</w:t>
      </w:r>
      <w:r w:rsidR="00694E5D" w:rsidRPr="00694E5D">
        <w:rPr>
          <w:rFonts w:cs="Calibri"/>
          <w:b/>
          <w:bCs/>
          <w:color w:val="1F497D"/>
          <w:sz w:val="28"/>
        </w:rPr>
        <w:t>m</w:t>
      </w:r>
      <w:r w:rsidR="00EA2810" w:rsidRPr="00694E5D">
        <w:rPr>
          <w:rFonts w:cs="Calibri"/>
          <w:b/>
          <w:bCs/>
          <w:color w:val="1F497D"/>
          <w:sz w:val="28"/>
        </w:rPr>
        <w:t>-yy</w:t>
      </w:r>
      <w:r w:rsidRPr="00694E5D">
        <w:rPr>
          <w:rFonts w:cs="Calibri"/>
          <w:b/>
          <w:bCs/>
          <w:color w:val="1F497D"/>
          <w:sz w:val="28"/>
        </w:rPr>
        <w:t>&gt;</w:t>
      </w:r>
      <w:r w:rsidRPr="00156081">
        <w:rPr>
          <w:rFonts w:cs="Calibri"/>
          <w:b/>
          <w:bCs/>
          <w:color w:val="1F497D"/>
          <w:sz w:val="28"/>
        </w:rPr>
        <w:t xml:space="preserve"> </w:t>
      </w:r>
    </w:p>
    <w:p w14:paraId="1B7DB173" w14:textId="77777777" w:rsidR="00F049CE" w:rsidRPr="00156081" w:rsidRDefault="00F049CE">
      <w:pPr>
        <w:rPr>
          <w:rFonts w:cs="Calibri"/>
        </w:rPr>
      </w:pPr>
    </w:p>
    <w:p w14:paraId="400D5A73" w14:textId="77777777" w:rsidR="00F049CE" w:rsidRPr="00156081" w:rsidRDefault="00F049CE">
      <w:pPr>
        <w:rPr>
          <w:rFonts w:cs="Calibri"/>
        </w:rPr>
      </w:pPr>
    </w:p>
    <w:p w14:paraId="5B53C72A" w14:textId="77777777" w:rsidR="00F049CE" w:rsidRPr="00156081" w:rsidRDefault="00266172" w:rsidP="00266172">
      <w:pPr>
        <w:tabs>
          <w:tab w:val="left" w:pos="7680"/>
        </w:tabs>
        <w:rPr>
          <w:rFonts w:cs="Calibri"/>
        </w:rPr>
      </w:pPr>
      <w:r w:rsidRPr="00156081">
        <w:rPr>
          <w:rFonts w:cs="Calibri"/>
        </w:rPr>
        <w:tab/>
      </w:r>
    </w:p>
    <w:p w14:paraId="380C8AD9" w14:textId="77777777" w:rsidR="00F049CE" w:rsidRPr="00156081" w:rsidRDefault="00F049CE">
      <w:pPr>
        <w:rPr>
          <w:rFonts w:cs="Calibri"/>
        </w:rPr>
      </w:pPr>
    </w:p>
    <w:p w14:paraId="54377295" w14:textId="77777777" w:rsidR="00F049CE" w:rsidRPr="00156081" w:rsidRDefault="00F049CE">
      <w:pPr>
        <w:rPr>
          <w:rFonts w:cs="Calibri"/>
        </w:rPr>
      </w:pPr>
    </w:p>
    <w:p w14:paraId="6E33B078" w14:textId="77777777" w:rsidR="002A456F" w:rsidRPr="00156081" w:rsidRDefault="002A456F">
      <w:pPr>
        <w:rPr>
          <w:rFonts w:cs="Calibri"/>
        </w:rPr>
      </w:pPr>
    </w:p>
    <w:p w14:paraId="5005CC7A" w14:textId="77777777" w:rsidR="002A456F" w:rsidRPr="00156081" w:rsidRDefault="002A456F">
      <w:pPr>
        <w:rPr>
          <w:rFonts w:cs="Calibri"/>
        </w:rPr>
      </w:pPr>
    </w:p>
    <w:p w14:paraId="098238EB" w14:textId="77777777" w:rsidR="002A456F" w:rsidRPr="00156081" w:rsidRDefault="002A456F">
      <w:pPr>
        <w:rPr>
          <w:rFonts w:cs="Calibri"/>
        </w:rPr>
      </w:pPr>
    </w:p>
    <w:p w14:paraId="63CE459E" w14:textId="77777777" w:rsidR="002A456F" w:rsidRPr="00156081" w:rsidRDefault="002A456F">
      <w:pPr>
        <w:rPr>
          <w:rFonts w:cs="Calibri"/>
        </w:rPr>
      </w:pPr>
    </w:p>
    <w:p w14:paraId="7B51ABB7" w14:textId="77777777" w:rsidR="002A456F" w:rsidRPr="00156081" w:rsidRDefault="002A456F">
      <w:pPr>
        <w:rPr>
          <w:rFonts w:cs="Calibri"/>
        </w:rPr>
      </w:pPr>
    </w:p>
    <w:p w14:paraId="07358C36" w14:textId="77777777" w:rsidR="002A456F" w:rsidRPr="00156081" w:rsidRDefault="002A456F">
      <w:pPr>
        <w:rPr>
          <w:rFonts w:cs="Calibri"/>
        </w:rPr>
      </w:pPr>
    </w:p>
    <w:p w14:paraId="2C50A97E" w14:textId="77777777" w:rsidR="002A456F" w:rsidRPr="00156081" w:rsidRDefault="002A456F">
      <w:pPr>
        <w:rPr>
          <w:rFonts w:cs="Calibri"/>
        </w:rPr>
      </w:pPr>
    </w:p>
    <w:p w14:paraId="2D831141" w14:textId="77777777" w:rsidR="00EA2810" w:rsidRPr="00156081" w:rsidRDefault="00EA2810" w:rsidP="00EA2810">
      <w:pPr>
        <w:pStyle w:val="Header"/>
        <w:tabs>
          <w:tab w:val="clear" w:pos="4320"/>
          <w:tab w:val="clear" w:pos="8640"/>
        </w:tabs>
        <w:rPr>
          <w:rFonts w:ascii="Calibri" w:hAnsi="Calibri" w:cs="Calibri"/>
          <w:sz w:val="16"/>
          <w:lang w:val="en-US"/>
        </w:rPr>
      </w:pPr>
    </w:p>
    <w:p w14:paraId="1839B339" w14:textId="77777777" w:rsidR="00EA2810" w:rsidRPr="00156081" w:rsidRDefault="00EA2810" w:rsidP="00EA2810">
      <w:pPr>
        <w:pStyle w:val="Header"/>
        <w:tabs>
          <w:tab w:val="clear" w:pos="4320"/>
          <w:tab w:val="clear" w:pos="8640"/>
        </w:tabs>
        <w:rPr>
          <w:rFonts w:ascii="Calibri" w:hAnsi="Calibri" w:cs="Calibri"/>
          <w:sz w:val="16"/>
          <w:lang w:val="en-US"/>
        </w:rPr>
      </w:pPr>
    </w:p>
    <w:p w14:paraId="789D458E" w14:textId="77777777" w:rsidR="00EA2810" w:rsidRPr="00156081" w:rsidRDefault="00D9104E" w:rsidP="00EA2810">
      <w:pPr>
        <w:pStyle w:val="Header"/>
        <w:tabs>
          <w:tab w:val="clear" w:pos="4320"/>
          <w:tab w:val="clear" w:pos="8640"/>
        </w:tabs>
        <w:jc w:val="center"/>
        <w:rPr>
          <w:rFonts w:ascii="Calibri" w:hAnsi="Calibri" w:cs="Calibri"/>
          <w:noProof/>
          <w:sz w:val="22"/>
          <w:lang w:val="en-IN" w:eastAsia="en-IN"/>
        </w:rPr>
      </w:pPr>
      <w:r>
        <w:rPr>
          <w:rFonts w:ascii="Calibri" w:hAnsi="Calibri" w:cs="Calibri"/>
          <w:noProof/>
          <w:sz w:val="22"/>
          <w:lang w:val="en-US" w:eastAsia="en-US"/>
        </w:rPr>
        <w:drawing>
          <wp:inline distT="0" distB="0" distL="0" distR="0" wp14:anchorId="6FC324E9" wp14:editId="2C6BF64E">
            <wp:extent cx="1304925" cy="514350"/>
            <wp:effectExtent l="0" t="0" r="9525" b="0"/>
            <wp:docPr id="1" name="Picture 1" descr="Sy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514350"/>
                    </a:xfrm>
                    <a:prstGeom prst="rect">
                      <a:avLst/>
                    </a:prstGeom>
                    <a:noFill/>
                    <a:ln>
                      <a:noFill/>
                    </a:ln>
                  </pic:spPr>
                </pic:pic>
              </a:graphicData>
            </a:graphic>
          </wp:inline>
        </w:drawing>
      </w:r>
    </w:p>
    <w:p w14:paraId="44824D19" w14:textId="77777777" w:rsidR="00EA2810" w:rsidRPr="00156081" w:rsidRDefault="00EA2810" w:rsidP="00EA2810">
      <w:pPr>
        <w:pStyle w:val="Header"/>
        <w:tabs>
          <w:tab w:val="clear" w:pos="4320"/>
          <w:tab w:val="clear" w:pos="8640"/>
        </w:tabs>
        <w:jc w:val="center"/>
        <w:rPr>
          <w:rFonts w:ascii="Calibri" w:hAnsi="Calibri" w:cs="Calibri"/>
          <w:b/>
          <w:noProof/>
          <w:sz w:val="24"/>
          <w:lang w:val="en-IN" w:eastAsia="en-IN"/>
        </w:rPr>
      </w:pPr>
      <w:r w:rsidRPr="00156081">
        <w:rPr>
          <w:rFonts w:ascii="Calibri" w:hAnsi="Calibri" w:cs="Calibri"/>
          <w:b/>
          <w:noProof/>
          <w:sz w:val="24"/>
          <w:lang w:val="en-IN" w:eastAsia="en-IN"/>
        </w:rPr>
        <w:t>Synoverge Technologies. Pvt. Ltd.</w:t>
      </w:r>
    </w:p>
    <w:p w14:paraId="55D4A34E" w14:textId="77777777" w:rsidR="00EA2810" w:rsidRPr="00156081" w:rsidRDefault="00EA2810" w:rsidP="00EA2810">
      <w:pPr>
        <w:pStyle w:val="Header"/>
        <w:tabs>
          <w:tab w:val="clear" w:pos="4320"/>
          <w:tab w:val="clear" w:pos="8640"/>
        </w:tabs>
        <w:jc w:val="center"/>
        <w:rPr>
          <w:rFonts w:ascii="Calibri" w:hAnsi="Calibri" w:cs="Calibri"/>
          <w:b/>
          <w:bCs/>
          <w:color w:val="FF0000"/>
          <w:sz w:val="16"/>
          <w:lang w:val="en-US"/>
        </w:rPr>
      </w:pPr>
      <w:r w:rsidRPr="00156081">
        <w:rPr>
          <w:rFonts w:ascii="Calibri" w:hAnsi="Calibri" w:cs="Calibri"/>
          <w:sz w:val="16"/>
        </w:rPr>
        <w:t xml:space="preserve">Visit us at </w:t>
      </w:r>
      <w:r w:rsidRPr="00156081">
        <w:rPr>
          <w:rFonts w:ascii="Calibri" w:hAnsi="Calibri" w:cs="Calibri"/>
          <w:b/>
          <w:bCs/>
          <w:color w:val="548DD4"/>
          <w:sz w:val="16"/>
          <w:lang w:val="en-US"/>
        </w:rPr>
        <w:t>www.synoverge.com</w:t>
      </w:r>
    </w:p>
    <w:p w14:paraId="5989BE67" w14:textId="77777777" w:rsidR="002A456F" w:rsidRPr="00156081" w:rsidRDefault="002A456F">
      <w:pPr>
        <w:rPr>
          <w:rFonts w:cs="Calibri"/>
        </w:rPr>
      </w:pPr>
    </w:p>
    <w:p w14:paraId="145A51CF" w14:textId="77777777" w:rsidR="00F049CE" w:rsidRPr="00156081" w:rsidRDefault="00F049CE">
      <w:pPr>
        <w:rPr>
          <w:rFonts w:cs="Calibri"/>
        </w:rPr>
      </w:pPr>
    </w:p>
    <w:p w14:paraId="68012440" w14:textId="77777777" w:rsidR="002A456F" w:rsidRPr="00156081" w:rsidRDefault="002A456F" w:rsidP="002A456F">
      <w:pPr>
        <w:pBdr>
          <w:top w:val="single" w:sz="4" w:space="1" w:color="auto"/>
        </w:pBdr>
        <w:rPr>
          <w:rFonts w:cs="Calibri"/>
          <w:sz w:val="16"/>
        </w:rPr>
      </w:pPr>
    </w:p>
    <w:p w14:paraId="0ED891FB" w14:textId="77777777" w:rsidR="002A456F" w:rsidRPr="00156081" w:rsidRDefault="002A456F" w:rsidP="00266172">
      <w:pPr>
        <w:pStyle w:val="BodyText3"/>
        <w:jc w:val="both"/>
        <w:rPr>
          <w:rFonts w:cs="Calibri"/>
          <w:b w:val="0"/>
          <w:sz w:val="16"/>
        </w:rPr>
      </w:pPr>
      <w:r w:rsidRPr="00156081">
        <w:rPr>
          <w:rFonts w:cs="Calibri"/>
          <w:b w:val="0"/>
          <w:sz w:val="16"/>
        </w:rPr>
        <w:t>This document and any files with it are for the sole use of the intended recipient(s) and may contain confidential and privileged information. If you are not the intended recipient, please destroy all copies of the document. Any unauthorized review, use, disclosure,</w:t>
      </w:r>
      <w:r w:rsidRPr="00156081">
        <w:rPr>
          <w:rFonts w:cs="Calibri"/>
        </w:rPr>
        <w:t xml:space="preserve"> </w:t>
      </w:r>
      <w:r w:rsidRPr="00156081">
        <w:rPr>
          <w:rFonts w:cs="Calibri"/>
          <w:b w:val="0"/>
          <w:sz w:val="16"/>
        </w:rPr>
        <w:t>dissemination, forwarding, printing or copying of this document or any action taken in reliance on this document is strictly prohibited and may be unlawful.</w:t>
      </w:r>
    </w:p>
    <w:p w14:paraId="2564FEC9" w14:textId="77777777" w:rsidR="002A456F" w:rsidRPr="00156081" w:rsidRDefault="002A456F" w:rsidP="002A456F">
      <w:pPr>
        <w:pStyle w:val="Header"/>
        <w:tabs>
          <w:tab w:val="clear" w:pos="4320"/>
          <w:tab w:val="clear" w:pos="8640"/>
        </w:tabs>
        <w:rPr>
          <w:rFonts w:ascii="Calibri" w:hAnsi="Calibri" w:cs="Calibri"/>
          <w:sz w:val="16"/>
        </w:rPr>
      </w:pPr>
    </w:p>
    <w:p w14:paraId="2E8F2C21" w14:textId="77777777" w:rsidR="003D792D" w:rsidRPr="00156081" w:rsidRDefault="00F049CE" w:rsidP="003D792D">
      <w:pPr>
        <w:jc w:val="center"/>
        <w:rPr>
          <w:rFonts w:cs="Calibri"/>
          <w:b/>
          <w:bCs/>
        </w:rPr>
      </w:pPr>
      <w:r w:rsidRPr="00156081">
        <w:rPr>
          <w:rFonts w:cs="Calibri"/>
          <w:b/>
          <w:bCs/>
        </w:rPr>
        <w:br w:type="page"/>
      </w:r>
      <w:bookmarkStart w:id="3" w:name="ReviewHistory"/>
      <w:bookmarkEnd w:id="0"/>
      <w:bookmarkEnd w:id="1"/>
      <w:bookmarkEnd w:id="2"/>
      <w:bookmarkEnd w:id="3"/>
      <w:r w:rsidR="003D792D" w:rsidRPr="00156081">
        <w:rPr>
          <w:rFonts w:cs="Calibri"/>
          <w:b/>
          <w:bCs/>
        </w:rPr>
        <w:lastRenderedPageBreak/>
        <w:t>Document History</w:t>
      </w:r>
    </w:p>
    <w:p w14:paraId="459CAFED" w14:textId="77777777" w:rsidR="003D792D" w:rsidRPr="00156081" w:rsidRDefault="003D792D" w:rsidP="003D792D">
      <w:pPr>
        <w:jc w:val="center"/>
        <w:rPr>
          <w:rFonts w:cs="Calibri"/>
        </w:rPr>
      </w:pPr>
    </w:p>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687"/>
        <w:gridCol w:w="1170"/>
        <w:gridCol w:w="1710"/>
        <w:gridCol w:w="1440"/>
        <w:gridCol w:w="1620"/>
        <w:gridCol w:w="2093"/>
      </w:tblGrid>
      <w:tr w:rsidR="003D792D" w:rsidRPr="00156081" w14:paraId="3C89FB89" w14:textId="77777777" w:rsidTr="008872C1">
        <w:trPr>
          <w:trHeight w:val="358"/>
          <w:tblHeader/>
        </w:trPr>
        <w:tc>
          <w:tcPr>
            <w:tcW w:w="630" w:type="dxa"/>
            <w:shd w:val="clear" w:color="auto" w:fill="C6D9F1"/>
            <w:vAlign w:val="center"/>
          </w:tcPr>
          <w:p w14:paraId="2715EAF2" w14:textId="77777777" w:rsidR="003D792D" w:rsidRPr="00156081" w:rsidRDefault="003D792D" w:rsidP="003A6E6A">
            <w:pPr>
              <w:jc w:val="center"/>
              <w:rPr>
                <w:rFonts w:cs="Calibri"/>
                <w:b/>
                <w:bCs/>
                <w:szCs w:val="22"/>
              </w:rPr>
            </w:pPr>
            <w:r w:rsidRPr="00156081">
              <w:rPr>
                <w:rFonts w:cs="Calibri"/>
                <w:b/>
                <w:bCs/>
                <w:szCs w:val="22"/>
              </w:rPr>
              <w:t>Ver. No</w:t>
            </w:r>
          </w:p>
        </w:tc>
        <w:tc>
          <w:tcPr>
            <w:tcW w:w="1687" w:type="dxa"/>
            <w:shd w:val="clear" w:color="auto" w:fill="C6D9F1"/>
            <w:vAlign w:val="center"/>
          </w:tcPr>
          <w:p w14:paraId="0EE30335" w14:textId="77777777" w:rsidR="003D792D" w:rsidRPr="00156081" w:rsidRDefault="003D792D" w:rsidP="003A6E6A">
            <w:pPr>
              <w:jc w:val="center"/>
              <w:rPr>
                <w:rFonts w:cs="Calibri"/>
                <w:b/>
                <w:bCs/>
                <w:szCs w:val="22"/>
              </w:rPr>
            </w:pPr>
            <w:r w:rsidRPr="00156081">
              <w:rPr>
                <w:rFonts w:cs="Calibri"/>
                <w:b/>
                <w:bCs/>
                <w:szCs w:val="22"/>
              </w:rPr>
              <w:t>Release Date</w:t>
            </w:r>
          </w:p>
        </w:tc>
        <w:tc>
          <w:tcPr>
            <w:tcW w:w="1170" w:type="dxa"/>
            <w:shd w:val="clear" w:color="auto" w:fill="C6D9F1"/>
          </w:tcPr>
          <w:p w14:paraId="35FED20F" w14:textId="77777777" w:rsidR="003D792D" w:rsidRPr="00156081" w:rsidRDefault="003D792D" w:rsidP="003A6E6A">
            <w:pPr>
              <w:jc w:val="center"/>
              <w:rPr>
                <w:rFonts w:cs="Calibri"/>
                <w:b/>
                <w:bCs/>
                <w:szCs w:val="22"/>
              </w:rPr>
            </w:pPr>
            <w:r w:rsidRPr="00156081">
              <w:rPr>
                <w:rFonts w:cs="Calibri"/>
                <w:b/>
                <w:bCs/>
                <w:szCs w:val="22"/>
              </w:rPr>
              <w:t>Current Project Phase</w:t>
            </w:r>
          </w:p>
        </w:tc>
        <w:tc>
          <w:tcPr>
            <w:tcW w:w="1710" w:type="dxa"/>
            <w:shd w:val="clear" w:color="auto" w:fill="C6D9F1"/>
            <w:vAlign w:val="center"/>
          </w:tcPr>
          <w:p w14:paraId="0BCD6012" w14:textId="77777777" w:rsidR="003D792D" w:rsidRPr="00156081" w:rsidRDefault="003D792D" w:rsidP="003A6E6A">
            <w:pPr>
              <w:jc w:val="center"/>
              <w:rPr>
                <w:rFonts w:cs="Calibri"/>
                <w:b/>
                <w:bCs/>
                <w:szCs w:val="22"/>
              </w:rPr>
            </w:pPr>
            <w:r w:rsidRPr="00156081">
              <w:rPr>
                <w:rFonts w:cs="Calibri"/>
                <w:b/>
                <w:bCs/>
                <w:szCs w:val="22"/>
              </w:rPr>
              <w:t>Created By / Modified By and Date</w:t>
            </w:r>
          </w:p>
        </w:tc>
        <w:tc>
          <w:tcPr>
            <w:tcW w:w="1440" w:type="dxa"/>
            <w:shd w:val="clear" w:color="auto" w:fill="C6D9F1"/>
            <w:vAlign w:val="center"/>
          </w:tcPr>
          <w:p w14:paraId="60EB451D" w14:textId="77777777" w:rsidR="003D792D" w:rsidRPr="00156081" w:rsidRDefault="003D792D" w:rsidP="003A6E6A">
            <w:pPr>
              <w:jc w:val="center"/>
              <w:rPr>
                <w:rFonts w:cs="Calibri"/>
                <w:b/>
                <w:bCs/>
                <w:szCs w:val="22"/>
              </w:rPr>
            </w:pPr>
            <w:r w:rsidRPr="00156081">
              <w:rPr>
                <w:rFonts w:cs="Calibri"/>
                <w:b/>
                <w:bCs/>
                <w:szCs w:val="22"/>
              </w:rPr>
              <w:t>Reviewed By and Date</w:t>
            </w:r>
          </w:p>
        </w:tc>
        <w:tc>
          <w:tcPr>
            <w:tcW w:w="1620" w:type="dxa"/>
            <w:shd w:val="clear" w:color="auto" w:fill="C6D9F1"/>
            <w:vAlign w:val="center"/>
          </w:tcPr>
          <w:p w14:paraId="3CC75AAD" w14:textId="77777777" w:rsidR="003D792D" w:rsidRPr="00156081" w:rsidRDefault="003D792D" w:rsidP="003A6E6A">
            <w:pPr>
              <w:jc w:val="center"/>
              <w:rPr>
                <w:rFonts w:cs="Calibri"/>
                <w:b/>
                <w:bCs/>
                <w:szCs w:val="22"/>
              </w:rPr>
            </w:pPr>
            <w:r w:rsidRPr="00156081">
              <w:rPr>
                <w:rFonts w:cs="Calibri"/>
                <w:b/>
                <w:bCs/>
                <w:szCs w:val="22"/>
              </w:rPr>
              <w:t>Approved By and Date</w:t>
            </w:r>
          </w:p>
        </w:tc>
        <w:tc>
          <w:tcPr>
            <w:tcW w:w="2093" w:type="dxa"/>
            <w:shd w:val="clear" w:color="auto" w:fill="C6D9F1"/>
            <w:vAlign w:val="center"/>
          </w:tcPr>
          <w:p w14:paraId="46EE8354" w14:textId="77777777" w:rsidR="003D792D" w:rsidRPr="00156081" w:rsidRDefault="003D792D" w:rsidP="003A6E6A">
            <w:pPr>
              <w:pStyle w:val="Heading6"/>
              <w:rPr>
                <w:rFonts w:cs="Calibri"/>
                <w:sz w:val="22"/>
                <w:szCs w:val="22"/>
              </w:rPr>
            </w:pPr>
            <w:r w:rsidRPr="00156081">
              <w:rPr>
                <w:rFonts w:cs="Calibri"/>
                <w:sz w:val="22"/>
                <w:szCs w:val="22"/>
              </w:rPr>
              <w:t>Remarks and</w:t>
            </w:r>
          </w:p>
          <w:p w14:paraId="4730F73F" w14:textId="77777777" w:rsidR="003D792D" w:rsidRPr="00156081" w:rsidRDefault="003D792D" w:rsidP="003A6E6A">
            <w:pPr>
              <w:jc w:val="center"/>
              <w:rPr>
                <w:rFonts w:cs="Calibri"/>
                <w:b/>
                <w:bCs/>
                <w:szCs w:val="22"/>
              </w:rPr>
            </w:pPr>
            <w:r w:rsidRPr="00156081">
              <w:rPr>
                <w:rFonts w:cs="Calibri"/>
                <w:b/>
                <w:bCs/>
                <w:szCs w:val="22"/>
              </w:rPr>
              <w:t>Changes Made</w:t>
            </w:r>
          </w:p>
        </w:tc>
      </w:tr>
      <w:tr w:rsidR="003D792D" w:rsidRPr="00156081" w14:paraId="06E959BC" w14:textId="77777777" w:rsidTr="008872C1">
        <w:trPr>
          <w:trHeight w:val="358"/>
        </w:trPr>
        <w:tc>
          <w:tcPr>
            <w:tcW w:w="630" w:type="dxa"/>
            <w:vAlign w:val="center"/>
          </w:tcPr>
          <w:p w14:paraId="148393D5" w14:textId="77777777" w:rsidR="003D792D" w:rsidRPr="00156081" w:rsidRDefault="003D792D" w:rsidP="003A6E6A">
            <w:pPr>
              <w:rPr>
                <w:rFonts w:cs="Calibri"/>
                <w:szCs w:val="22"/>
              </w:rPr>
            </w:pPr>
            <w:r w:rsidRPr="00156081">
              <w:rPr>
                <w:rFonts w:cs="Calibri"/>
                <w:szCs w:val="22"/>
              </w:rPr>
              <w:t>1.0</w:t>
            </w:r>
          </w:p>
        </w:tc>
        <w:tc>
          <w:tcPr>
            <w:tcW w:w="1687" w:type="dxa"/>
            <w:vAlign w:val="center"/>
          </w:tcPr>
          <w:p w14:paraId="16CB1CC9" w14:textId="5AC206F1" w:rsidR="003D792D" w:rsidRPr="008872C1" w:rsidRDefault="001C4862" w:rsidP="0059169A">
            <w:pPr>
              <w:rPr>
                <w:rFonts w:cs="Calibri"/>
                <w:color w:val="1F497D"/>
                <w:szCs w:val="22"/>
              </w:rPr>
            </w:pPr>
            <w:r w:rsidRPr="008872C1">
              <w:rPr>
                <w:rFonts w:cs="Calibri"/>
                <w:color w:val="1F497D"/>
                <w:szCs w:val="22"/>
              </w:rPr>
              <w:t>&lt;dd-mm</w:t>
            </w:r>
            <w:r w:rsidR="0059169A">
              <w:rPr>
                <w:rFonts w:cs="Calibri"/>
                <w:color w:val="1F497D"/>
                <w:szCs w:val="22"/>
              </w:rPr>
              <w:t>m</w:t>
            </w:r>
            <w:r w:rsidRPr="008872C1">
              <w:rPr>
                <w:rFonts w:cs="Calibri"/>
                <w:color w:val="1F497D"/>
                <w:szCs w:val="22"/>
              </w:rPr>
              <w:t>-</w:t>
            </w:r>
            <w:r w:rsidR="00F5480E" w:rsidRPr="008872C1">
              <w:rPr>
                <w:rFonts w:cs="Calibri"/>
                <w:color w:val="1F497D"/>
                <w:szCs w:val="22"/>
              </w:rPr>
              <w:t>yy</w:t>
            </w:r>
            <w:r w:rsidRPr="008872C1">
              <w:rPr>
                <w:rFonts w:cs="Calibri"/>
                <w:color w:val="1F497D"/>
                <w:szCs w:val="22"/>
              </w:rPr>
              <w:t>&gt;</w:t>
            </w:r>
          </w:p>
        </w:tc>
        <w:tc>
          <w:tcPr>
            <w:tcW w:w="1170" w:type="dxa"/>
            <w:vAlign w:val="center"/>
          </w:tcPr>
          <w:p w14:paraId="091C0CA9" w14:textId="77777777" w:rsidR="003D792D" w:rsidRPr="008872C1" w:rsidRDefault="003D792D" w:rsidP="00531DD0">
            <w:pPr>
              <w:rPr>
                <w:rFonts w:cs="Calibri"/>
                <w:color w:val="1F497D"/>
                <w:szCs w:val="22"/>
              </w:rPr>
            </w:pPr>
            <w:r w:rsidRPr="008872C1">
              <w:rPr>
                <w:rFonts w:cs="Calibri"/>
                <w:color w:val="1F497D"/>
                <w:szCs w:val="22"/>
              </w:rPr>
              <w:t>&lt;</w:t>
            </w:r>
            <w:r w:rsidR="00531DD0" w:rsidRPr="008872C1">
              <w:rPr>
                <w:rFonts w:cs="Calibri"/>
                <w:color w:val="1F497D"/>
                <w:szCs w:val="22"/>
              </w:rPr>
              <w:t>Analysis</w:t>
            </w:r>
            <w:r w:rsidRPr="008872C1">
              <w:rPr>
                <w:rFonts w:cs="Calibri"/>
                <w:color w:val="1F497D"/>
                <w:szCs w:val="22"/>
              </w:rPr>
              <w:t>&gt;</w:t>
            </w:r>
          </w:p>
        </w:tc>
        <w:tc>
          <w:tcPr>
            <w:tcW w:w="1710" w:type="dxa"/>
            <w:vAlign w:val="center"/>
          </w:tcPr>
          <w:p w14:paraId="141E675E" w14:textId="77777777" w:rsidR="00F5480E" w:rsidRPr="008872C1" w:rsidRDefault="003D792D" w:rsidP="00515B29">
            <w:pPr>
              <w:rPr>
                <w:rFonts w:cs="Calibri"/>
                <w:color w:val="1F497D"/>
                <w:szCs w:val="22"/>
              </w:rPr>
            </w:pPr>
            <w:r w:rsidRPr="008872C1">
              <w:rPr>
                <w:rFonts w:cs="Calibri"/>
                <w:color w:val="1F497D"/>
                <w:szCs w:val="22"/>
              </w:rPr>
              <w:t>&lt;</w:t>
            </w:r>
            <w:r w:rsidR="00515B29" w:rsidRPr="008872C1">
              <w:rPr>
                <w:rFonts w:cs="Calibri"/>
                <w:color w:val="1F497D"/>
                <w:szCs w:val="22"/>
              </w:rPr>
              <w:t>Team Lead/Manager</w:t>
            </w:r>
            <w:r w:rsidRPr="008872C1">
              <w:rPr>
                <w:rFonts w:cs="Calibri"/>
                <w:color w:val="1F497D"/>
                <w:szCs w:val="22"/>
              </w:rPr>
              <w:t>&gt;,</w:t>
            </w:r>
          </w:p>
          <w:p w14:paraId="6D704EEC" w14:textId="19D1B307" w:rsidR="003D792D" w:rsidRPr="008872C1" w:rsidRDefault="0059169A" w:rsidP="00515B29">
            <w:pPr>
              <w:rPr>
                <w:rFonts w:cs="Calibri"/>
                <w:color w:val="1F497D"/>
                <w:szCs w:val="22"/>
              </w:rPr>
            </w:pPr>
            <w:r w:rsidRPr="008872C1">
              <w:rPr>
                <w:rFonts w:cs="Calibri"/>
                <w:color w:val="1F497D"/>
                <w:szCs w:val="22"/>
              </w:rPr>
              <w:t>&lt;dd-mm</w:t>
            </w:r>
            <w:r>
              <w:rPr>
                <w:rFonts w:cs="Calibri"/>
                <w:color w:val="1F497D"/>
                <w:szCs w:val="22"/>
              </w:rPr>
              <w:t>m</w:t>
            </w:r>
            <w:r w:rsidRPr="008872C1">
              <w:rPr>
                <w:rFonts w:cs="Calibri"/>
                <w:color w:val="1F497D"/>
                <w:szCs w:val="22"/>
              </w:rPr>
              <w:t>-yy&gt;</w:t>
            </w:r>
          </w:p>
        </w:tc>
        <w:tc>
          <w:tcPr>
            <w:tcW w:w="1440" w:type="dxa"/>
            <w:vAlign w:val="center"/>
          </w:tcPr>
          <w:p w14:paraId="0890A268" w14:textId="77777777" w:rsidR="003D792D" w:rsidRPr="008872C1" w:rsidRDefault="003D792D" w:rsidP="00051BD9">
            <w:pPr>
              <w:rPr>
                <w:rFonts w:cs="Calibri"/>
                <w:color w:val="1F497D"/>
                <w:szCs w:val="22"/>
              </w:rPr>
            </w:pPr>
            <w:r w:rsidRPr="008872C1">
              <w:rPr>
                <w:rFonts w:cs="Calibri"/>
                <w:color w:val="1F497D"/>
                <w:szCs w:val="22"/>
              </w:rPr>
              <w:t>&lt;</w:t>
            </w:r>
            <w:r w:rsidR="00E050BF" w:rsidRPr="008872C1">
              <w:rPr>
                <w:rFonts w:cs="Calibri"/>
                <w:color w:val="1F497D"/>
                <w:szCs w:val="22"/>
              </w:rPr>
              <w:t xml:space="preserve">QA Lead </w:t>
            </w:r>
            <w:r w:rsidRPr="008872C1">
              <w:rPr>
                <w:rFonts w:cs="Calibri"/>
                <w:color w:val="1F497D"/>
                <w:szCs w:val="22"/>
              </w:rPr>
              <w:t xml:space="preserve">&gt;, </w:t>
            </w:r>
            <w:r w:rsidR="001C4862" w:rsidRPr="008872C1">
              <w:rPr>
                <w:rFonts w:cs="Calibri"/>
                <w:color w:val="1F497D"/>
                <w:szCs w:val="22"/>
              </w:rPr>
              <w:t>&lt;dd-mm-yy&gt;</w:t>
            </w:r>
          </w:p>
        </w:tc>
        <w:tc>
          <w:tcPr>
            <w:tcW w:w="1620" w:type="dxa"/>
            <w:vAlign w:val="center"/>
          </w:tcPr>
          <w:p w14:paraId="2FB32E33" w14:textId="77777777" w:rsidR="003D792D" w:rsidRPr="008872C1" w:rsidRDefault="003D792D" w:rsidP="00FC51E0">
            <w:pPr>
              <w:rPr>
                <w:rFonts w:cs="Calibri"/>
                <w:color w:val="1F497D"/>
                <w:szCs w:val="22"/>
              </w:rPr>
            </w:pPr>
            <w:r w:rsidRPr="008872C1">
              <w:rPr>
                <w:rFonts w:cs="Calibri"/>
                <w:color w:val="1F497D"/>
                <w:szCs w:val="22"/>
              </w:rPr>
              <w:t>&lt;</w:t>
            </w:r>
            <w:r w:rsidR="00FC51E0" w:rsidRPr="008872C1">
              <w:rPr>
                <w:rFonts w:cs="Calibri"/>
                <w:color w:val="1F497D"/>
                <w:szCs w:val="22"/>
              </w:rPr>
              <w:t>Practice Head/Manager</w:t>
            </w:r>
            <w:r w:rsidR="00E050BF" w:rsidRPr="008872C1">
              <w:rPr>
                <w:rFonts w:cs="Calibri"/>
                <w:color w:val="1F497D"/>
                <w:szCs w:val="22"/>
              </w:rPr>
              <w:t xml:space="preserve"> </w:t>
            </w:r>
            <w:r w:rsidRPr="008872C1">
              <w:rPr>
                <w:rFonts w:cs="Calibri"/>
                <w:color w:val="1F497D"/>
                <w:szCs w:val="22"/>
              </w:rPr>
              <w:t xml:space="preserve">&gt;, </w:t>
            </w:r>
            <w:r w:rsidR="001C4862" w:rsidRPr="008872C1">
              <w:rPr>
                <w:rFonts w:cs="Calibri"/>
                <w:color w:val="1F497D"/>
                <w:szCs w:val="22"/>
              </w:rPr>
              <w:t>&lt;dd-mm-yy&gt;</w:t>
            </w:r>
          </w:p>
        </w:tc>
        <w:tc>
          <w:tcPr>
            <w:tcW w:w="2093" w:type="dxa"/>
            <w:vAlign w:val="center"/>
          </w:tcPr>
          <w:p w14:paraId="080019C5" w14:textId="77777777" w:rsidR="003D792D" w:rsidRPr="00156081" w:rsidRDefault="003D792D" w:rsidP="003A6E6A">
            <w:pPr>
              <w:rPr>
                <w:rFonts w:cs="Calibri"/>
                <w:szCs w:val="22"/>
              </w:rPr>
            </w:pPr>
          </w:p>
        </w:tc>
      </w:tr>
      <w:tr w:rsidR="003D792D" w:rsidRPr="00156081" w14:paraId="4C99FD96" w14:textId="77777777" w:rsidTr="008872C1">
        <w:trPr>
          <w:trHeight w:val="358"/>
        </w:trPr>
        <w:tc>
          <w:tcPr>
            <w:tcW w:w="630" w:type="dxa"/>
            <w:vAlign w:val="center"/>
          </w:tcPr>
          <w:p w14:paraId="4124397E" w14:textId="77777777" w:rsidR="003D792D" w:rsidRPr="00156081" w:rsidRDefault="003D792D" w:rsidP="003A6E6A">
            <w:pPr>
              <w:rPr>
                <w:rFonts w:cs="Calibri"/>
                <w:szCs w:val="22"/>
              </w:rPr>
            </w:pPr>
          </w:p>
        </w:tc>
        <w:tc>
          <w:tcPr>
            <w:tcW w:w="1687" w:type="dxa"/>
            <w:vAlign w:val="center"/>
          </w:tcPr>
          <w:p w14:paraId="25BE7975" w14:textId="77777777" w:rsidR="003D792D" w:rsidRPr="00156081" w:rsidRDefault="003D792D" w:rsidP="003A6E6A">
            <w:pPr>
              <w:rPr>
                <w:rFonts w:cs="Calibri"/>
                <w:szCs w:val="22"/>
              </w:rPr>
            </w:pPr>
          </w:p>
        </w:tc>
        <w:tc>
          <w:tcPr>
            <w:tcW w:w="1170" w:type="dxa"/>
            <w:vAlign w:val="center"/>
          </w:tcPr>
          <w:p w14:paraId="17463973" w14:textId="77777777" w:rsidR="003D792D" w:rsidRPr="00156081" w:rsidRDefault="003D792D" w:rsidP="003A6E6A">
            <w:pPr>
              <w:rPr>
                <w:rFonts w:cs="Calibri"/>
                <w:szCs w:val="22"/>
              </w:rPr>
            </w:pPr>
          </w:p>
        </w:tc>
        <w:tc>
          <w:tcPr>
            <w:tcW w:w="1710" w:type="dxa"/>
            <w:vAlign w:val="center"/>
          </w:tcPr>
          <w:p w14:paraId="7C16B03D" w14:textId="77777777" w:rsidR="003D792D" w:rsidRPr="00156081" w:rsidRDefault="003D792D" w:rsidP="003A6E6A">
            <w:pPr>
              <w:rPr>
                <w:rFonts w:cs="Calibri"/>
                <w:szCs w:val="22"/>
              </w:rPr>
            </w:pPr>
          </w:p>
        </w:tc>
        <w:tc>
          <w:tcPr>
            <w:tcW w:w="1440" w:type="dxa"/>
            <w:vAlign w:val="center"/>
          </w:tcPr>
          <w:p w14:paraId="0D740E99" w14:textId="77777777" w:rsidR="003D792D" w:rsidRPr="00156081" w:rsidRDefault="003D792D" w:rsidP="003A6E6A">
            <w:pPr>
              <w:rPr>
                <w:rFonts w:cs="Calibri"/>
                <w:szCs w:val="22"/>
              </w:rPr>
            </w:pPr>
          </w:p>
        </w:tc>
        <w:tc>
          <w:tcPr>
            <w:tcW w:w="1620" w:type="dxa"/>
            <w:vAlign w:val="center"/>
          </w:tcPr>
          <w:p w14:paraId="3860AF91" w14:textId="77777777" w:rsidR="003D792D" w:rsidRPr="00156081" w:rsidRDefault="003D792D" w:rsidP="003A6E6A">
            <w:pPr>
              <w:rPr>
                <w:rFonts w:cs="Calibri"/>
                <w:szCs w:val="22"/>
              </w:rPr>
            </w:pPr>
          </w:p>
        </w:tc>
        <w:tc>
          <w:tcPr>
            <w:tcW w:w="2093" w:type="dxa"/>
            <w:vAlign w:val="center"/>
          </w:tcPr>
          <w:p w14:paraId="703C190D" w14:textId="77777777" w:rsidR="003D792D" w:rsidRPr="00156081" w:rsidRDefault="003D792D" w:rsidP="003A6E6A">
            <w:pPr>
              <w:rPr>
                <w:rFonts w:cs="Calibri"/>
                <w:szCs w:val="22"/>
              </w:rPr>
            </w:pPr>
          </w:p>
        </w:tc>
      </w:tr>
    </w:tbl>
    <w:p w14:paraId="4AA232B1" w14:textId="77777777" w:rsidR="003D792D" w:rsidRPr="00156081" w:rsidRDefault="003D792D" w:rsidP="003D792D">
      <w:pPr>
        <w:jc w:val="center"/>
        <w:rPr>
          <w:rFonts w:cs="Calibri"/>
          <w:b/>
          <w:bCs/>
        </w:rPr>
      </w:pPr>
    </w:p>
    <w:p w14:paraId="4B7F89EA" w14:textId="77777777" w:rsidR="00BF1B63" w:rsidRPr="00156081" w:rsidRDefault="00BF1B63" w:rsidP="00BF1B63">
      <w:pPr>
        <w:jc w:val="center"/>
        <w:rPr>
          <w:rFonts w:cs="Calibri"/>
        </w:rPr>
      </w:pPr>
      <w:r w:rsidRPr="00156081">
        <w:rPr>
          <w:rFonts w:cs="Calibri"/>
          <w:b/>
          <w:bCs/>
        </w:rPr>
        <w:t>Distribution List</w:t>
      </w:r>
    </w:p>
    <w:p w14:paraId="76DAB923" w14:textId="77777777" w:rsidR="00BF1B63" w:rsidRPr="00156081" w:rsidRDefault="00BF1B63" w:rsidP="00BF1B63">
      <w:pPr>
        <w:tabs>
          <w:tab w:val="left" w:pos="7200"/>
        </w:tabs>
        <w:jc w:val="center"/>
        <w:rPr>
          <w:rFonts w:cs="Calibri"/>
          <w:iCs/>
          <w:color w:val="0000FF"/>
        </w:rPr>
      </w:pPr>
    </w:p>
    <w:tbl>
      <w:tblPr>
        <w:tblW w:w="103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150"/>
        <w:gridCol w:w="2160"/>
        <w:gridCol w:w="3960"/>
      </w:tblGrid>
      <w:tr w:rsidR="00BF1B63" w:rsidRPr="00156081" w14:paraId="3598E572" w14:textId="77777777" w:rsidTr="003C00DB">
        <w:trPr>
          <w:cantSplit/>
          <w:trHeight w:val="555"/>
          <w:tblHeader/>
        </w:trPr>
        <w:tc>
          <w:tcPr>
            <w:tcW w:w="1080" w:type="dxa"/>
            <w:shd w:val="clear" w:color="auto" w:fill="C6D9F1"/>
            <w:vAlign w:val="center"/>
          </w:tcPr>
          <w:p w14:paraId="3FFD5978" w14:textId="77777777" w:rsidR="00BF1B63" w:rsidRPr="00156081" w:rsidRDefault="00BF1B63" w:rsidP="00002249">
            <w:pPr>
              <w:jc w:val="center"/>
              <w:rPr>
                <w:rFonts w:cs="Calibri"/>
                <w:b/>
                <w:bCs/>
                <w:szCs w:val="22"/>
              </w:rPr>
            </w:pPr>
            <w:r w:rsidRPr="00156081">
              <w:rPr>
                <w:rFonts w:cs="Calibri"/>
                <w:b/>
                <w:bCs/>
                <w:szCs w:val="22"/>
              </w:rPr>
              <w:t>Sr. No.</w:t>
            </w:r>
          </w:p>
        </w:tc>
        <w:tc>
          <w:tcPr>
            <w:tcW w:w="3150" w:type="dxa"/>
            <w:shd w:val="clear" w:color="auto" w:fill="C6D9F1"/>
            <w:vAlign w:val="center"/>
          </w:tcPr>
          <w:p w14:paraId="755E1DD8" w14:textId="77777777" w:rsidR="00BF1B63" w:rsidRPr="00156081" w:rsidRDefault="00BF1B63" w:rsidP="00002249">
            <w:pPr>
              <w:jc w:val="center"/>
              <w:rPr>
                <w:rFonts w:cs="Calibri"/>
                <w:b/>
                <w:bCs/>
                <w:szCs w:val="22"/>
              </w:rPr>
            </w:pPr>
            <w:r w:rsidRPr="00156081">
              <w:rPr>
                <w:rFonts w:cs="Calibri"/>
                <w:b/>
                <w:bCs/>
                <w:szCs w:val="22"/>
              </w:rPr>
              <w:t>Name</w:t>
            </w:r>
          </w:p>
        </w:tc>
        <w:tc>
          <w:tcPr>
            <w:tcW w:w="2160" w:type="dxa"/>
            <w:shd w:val="clear" w:color="auto" w:fill="C6D9F1"/>
            <w:vAlign w:val="center"/>
          </w:tcPr>
          <w:p w14:paraId="36ABCBB9" w14:textId="77777777" w:rsidR="00BF1B63" w:rsidRPr="00156081" w:rsidRDefault="00BF1B63" w:rsidP="00002249">
            <w:pPr>
              <w:jc w:val="center"/>
              <w:rPr>
                <w:rFonts w:cs="Calibri"/>
                <w:b/>
                <w:bCs/>
                <w:szCs w:val="22"/>
              </w:rPr>
            </w:pPr>
            <w:r w:rsidRPr="00156081">
              <w:rPr>
                <w:rFonts w:cs="Calibri"/>
                <w:b/>
                <w:bCs/>
                <w:szCs w:val="22"/>
              </w:rPr>
              <w:t>Role</w:t>
            </w:r>
          </w:p>
        </w:tc>
        <w:tc>
          <w:tcPr>
            <w:tcW w:w="3960" w:type="dxa"/>
            <w:shd w:val="clear" w:color="auto" w:fill="C6D9F1"/>
            <w:vAlign w:val="center"/>
          </w:tcPr>
          <w:p w14:paraId="77B3538B" w14:textId="77777777" w:rsidR="00BF1B63" w:rsidRPr="00156081" w:rsidRDefault="00BF1B63" w:rsidP="00002249">
            <w:pPr>
              <w:jc w:val="center"/>
              <w:rPr>
                <w:rFonts w:cs="Calibri"/>
                <w:b/>
                <w:bCs/>
                <w:szCs w:val="22"/>
              </w:rPr>
            </w:pPr>
            <w:r w:rsidRPr="00156081">
              <w:rPr>
                <w:rFonts w:cs="Calibri"/>
                <w:b/>
                <w:bCs/>
                <w:szCs w:val="22"/>
              </w:rPr>
              <w:t>Organization Name</w:t>
            </w:r>
          </w:p>
        </w:tc>
      </w:tr>
      <w:tr w:rsidR="00BF1B63" w:rsidRPr="00156081" w14:paraId="6A1C7D3E" w14:textId="77777777" w:rsidTr="003C00DB">
        <w:trPr>
          <w:cantSplit/>
          <w:trHeight w:val="270"/>
        </w:trPr>
        <w:tc>
          <w:tcPr>
            <w:tcW w:w="1080" w:type="dxa"/>
            <w:vAlign w:val="center"/>
          </w:tcPr>
          <w:p w14:paraId="45A71A42" w14:textId="77777777" w:rsidR="00BF1B63" w:rsidRPr="00156081" w:rsidRDefault="00BF1B63" w:rsidP="00ED0DDD">
            <w:pPr>
              <w:numPr>
                <w:ilvl w:val="0"/>
                <w:numId w:val="2"/>
              </w:numPr>
              <w:rPr>
                <w:rFonts w:cs="Calibri"/>
              </w:rPr>
            </w:pPr>
          </w:p>
        </w:tc>
        <w:tc>
          <w:tcPr>
            <w:tcW w:w="3150" w:type="dxa"/>
            <w:vAlign w:val="center"/>
          </w:tcPr>
          <w:p w14:paraId="36A739A2" w14:textId="77777777" w:rsidR="00BF1B63" w:rsidRPr="008872C1" w:rsidRDefault="00BF1B63" w:rsidP="00002249">
            <w:pPr>
              <w:rPr>
                <w:rFonts w:asciiTheme="minorHAnsi" w:hAnsiTheme="minorHAnsi" w:cstheme="minorHAnsi"/>
                <w:color w:val="1F497D"/>
                <w:szCs w:val="22"/>
              </w:rPr>
            </w:pPr>
            <w:r w:rsidRPr="008872C1">
              <w:rPr>
                <w:rFonts w:asciiTheme="minorHAnsi" w:hAnsiTheme="minorHAnsi" w:cstheme="minorHAnsi"/>
                <w:color w:val="1F497D"/>
                <w:szCs w:val="22"/>
              </w:rPr>
              <w:t>&lt; Delivery Manager name &gt;</w:t>
            </w:r>
          </w:p>
        </w:tc>
        <w:tc>
          <w:tcPr>
            <w:tcW w:w="2160" w:type="dxa"/>
            <w:vAlign w:val="center"/>
          </w:tcPr>
          <w:p w14:paraId="485AC5A8" w14:textId="77777777" w:rsidR="00BF1B63" w:rsidRPr="008872C1" w:rsidRDefault="00BF1B63" w:rsidP="00002249">
            <w:pPr>
              <w:rPr>
                <w:rFonts w:asciiTheme="minorHAnsi" w:hAnsiTheme="minorHAnsi" w:cstheme="minorHAnsi"/>
                <w:color w:val="1F497D"/>
                <w:szCs w:val="22"/>
              </w:rPr>
            </w:pPr>
            <w:r w:rsidRPr="008872C1">
              <w:rPr>
                <w:rFonts w:asciiTheme="minorHAnsi" w:hAnsiTheme="minorHAnsi" w:cstheme="minorHAnsi"/>
                <w:color w:val="1F497D"/>
                <w:szCs w:val="22"/>
              </w:rPr>
              <w:t>&lt; Delivery Manager &gt;</w:t>
            </w:r>
          </w:p>
        </w:tc>
        <w:tc>
          <w:tcPr>
            <w:tcW w:w="3960" w:type="dxa"/>
            <w:vAlign w:val="center"/>
          </w:tcPr>
          <w:p w14:paraId="5D5D94A6" w14:textId="77777777" w:rsidR="00BF1B63" w:rsidRPr="00156081" w:rsidRDefault="00BF1B63" w:rsidP="00002249">
            <w:pPr>
              <w:rPr>
                <w:rFonts w:cs="Calibri"/>
              </w:rPr>
            </w:pPr>
            <w:r w:rsidRPr="00156081">
              <w:rPr>
                <w:rFonts w:cs="Calibri"/>
              </w:rPr>
              <w:t>Synoverge Technologies Pvt. Ltd.</w:t>
            </w:r>
          </w:p>
        </w:tc>
      </w:tr>
      <w:tr w:rsidR="00BF1B63" w:rsidRPr="00156081" w14:paraId="43BAC662" w14:textId="77777777" w:rsidTr="003C00DB">
        <w:trPr>
          <w:cantSplit/>
          <w:trHeight w:val="134"/>
        </w:trPr>
        <w:tc>
          <w:tcPr>
            <w:tcW w:w="1080" w:type="dxa"/>
            <w:vAlign w:val="center"/>
          </w:tcPr>
          <w:p w14:paraId="61FDA4AA" w14:textId="77777777" w:rsidR="00BF1B63" w:rsidRPr="00156081" w:rsidRDefault="00BF1B63" w:rsidP="00ED0DDD">
            <w:pPr>
              <w:numPr>
                <w:ilvl w:val="0"/>
                <w:numId w:val="2"/>
              </w:numPr>
              <w:rPr>
                <w:rFonts w:cs="Calibri"/>
              </w:rPr>
            </w:pPr>
          </w:p>
        </w:tc>
        <w:tc>
          <w:tcPr>
            <w:tcW w:w="3150" w:type="dxa"/>
            <w:vAlign w:val="center"/>
          </w:tcPr>
          <w:p w14:paraId="5AA2F23C" w14:textId="77777777" w:rsidR="00BF1B63" w:rsidRPr="008872C1" w:rsidRDefault="00BF1B63" w:rsidP="00002249">
            <w:pPr>
              <w:rPr>
                <w:rFonts w:asciiTheme="minorHAnsi" w:hAnsiTheme="minorHAnsi" w:cstheme="minorHAnsi"/>
                <w:color w:val="1F497D"/>
                <w:szCs w:val="22"/>
              </w:rPr>
            </w:pPr>
            <w:r w:rsidRPr="008872C1">
              <w:rPr>
                <w:rFonts w:asciiTheme="minorHAnsi" w:hAnsiTheme="minorHAnsi" w:cstheme="minorHAnsi"/>
                <w:color w:val="1F497D"/>
                <w:szCs w:val="22"/>
              </w:rPr>
              <w:t>&lt;Project Manager name &gt;</w:t>
            </w:r>
          </w:p>
        </w:tc>
        <w:tc>
          <w:tcPr>
            <w:tcW w:w="2160" w:type="dxa"/>
            <w:vAlign w:val="center"/>
          </w:tcPr>
          <w:p w14:paraId="3833D7E4" w14:textId="77777777" w:rsidR="00BF1B63" w:rsidRPr="008872C1" w:rsidRDefault="00BF1B63" w:rsidP="00002249">
            <w:pPr>
              <w:rPr>
                <w:rFonts w:asciiTheme="minorHAnsi" w:hAnsiTheme="minorHAnsi" w:cstheme="minorHAnsi"/>
                <w:color w:val="1F497D"/>
                <w:szCs w:val="22"/>
              </w:rPr>
            </w:pPr>
            <w:r w:rsidRPr="008872C1">
              <w:rPr>
                <w:rFonts w:asciiTheme="minorHAnsi" w:hAnsiTheme="minorHAnsi" w:cstheme="minorHAnsi"/>
                <w:color w:val="1F497D"/>
                <w:szCs w:val="22"/>
              </w:rPr>
              <w:t>&lt;Project Manager &gt;</w:t>
            </w:r>
          </w:p>
        </w:tc>
        <w:tc>
          <w:tcPr>
            <w:tcW w:w="3960" w:type="dxa"/>
            <w:vAlign w:val="center"/>
          </w:tcPr>
          <w:p w14:paraId="37EE157A" w14:textId="77777777" w:rsidR="00BF1B63" w:rsidRPr="00156081" w:rsidRDefault="00BF1B63" w:rsidP="00002249">
            <w:pPr>
              <w:rPr>
                <w:rFonts w:cs="Calibri"/>
              </w:rPr>
            </w:pPr>
            <w:r w:rsidRPr="00156081">
              <w:rPr>
                <w:rFonts w:cs="Calibri"/>
              </w:rPr>
              <w:t>Synoverge Technologies Pvt. Ltd.</w:t>
            </w:r>
          </w:p>
        </w:tc>
      </w:tr>
      <w:tr w:rsidR="00BF1B63" w:rsidRPr="00156081" w14:paraId="709FFAF0" w14:textId="77777777" w:rsidTr="003C00DB">
        <w:trPr>
          <w:cantSplit/>
          <w:trHeight w:val="270"/>
        </w:trPr>
        <w:tc>
          <w:tcPr>
            <w:tcW w:w="1080" w:type="dxa"/>
            <w:vAlign w:val="center"/>
          </w:tcPr>
          <w:p w14:paraId="6F596801" w14:textId="77777777" w:rsidR="00BF1B63" w:rsidRPr="00156081" w:rsidRDefault="00BF1B63" w:rsidP="00ED0DDD">
            <w:pPr>
              <w:numPr>
                <w:ilvl w:val="0"/>
                <w:numId w:val="2"/>
              </w:numPr>
              <w:rPr>
                <w:rFonts w:cs="Calibri"/>
              </w:rPr>
            </w:pPr>
          </w:p>
        </w:tc>
        <w:tc>
          <w:tcPr>
            <w:tcW w:w="3150" w:type="dxa"/>
            <w:vAlign w:val="center"/>
          </w:tcPr>
          <w:p w14:paraId="53F7D65D" w14:textId="77777777" w:rsidR="00BF1B63" w:rsidRPr="008872C1" w:rsidRDefault="00BF1B63" w:rsidP="00002249">
            <w:pPr>
              <w:pStyle w:val="Header"/>
              <w:tabs>
                <w:tab w:val="clear" w:pos="4320"/>
                <w:tab w:val="clear" w:pos="8640"/>
              </w:tabs>
              <w:rPr>
                <w:rFonts w:asciiTheme="minorHAnsi" w:hAnsiTheme="minorHAnsi" w:cstheme="minorHAnsi"/>
                <w:color w:val="1F497D"/>
                <w:sz w:val="22"/>
                <w:szCs w:val="22"/>
                <w:lang w:val="en-US" w:eastAsia="en-US"/>
              </w:rPr>
            </w:pPr>
            <w:r w:rsidRPr="008872C1">
              <w:rPr>
                <w:rFonts w:asciiTheme="minorHAnsi" w:hAnsiTheme="minorHAnsi" w:cstheme="minorHAnsi"/>
                <w:color w:val="1F497D"/>
                <w:sz w:val="22"/>
                <w:szCs w:val="22"/>
              </w:rPr>
              <w:t>&lt;</w:t>
            </w:r>
            <w:r w:rsidRPr="008872C1">
              <w:rPr>
                <w:rFonts w:asciiTheme="minorHAnsi" w:hAnsiTheme="minorHAnsi" w:cstheme="minorHAnsi"/>
                <w:color w:val="1F497D"/>
                <w:sz w:val="22"/>
                <w:szCs w:val="22"/>
                <w:lang w:val="en-US"/>
              </w:rPr>
              <w:t>Team Lead name</w:t>
            </w:r>
            <w:r w:rsidRPr="008872C1">
              <w:rPr>
                <w:rFonts w:asciiTheme="minorHAnsi" w:hAnsiTheme="minorHAnsi" w:cstheme="minorHAnsi"/>
                <w:color w:val="1F497D"/>
                <w:sz w:val="22"/>
                <w:szCs w:val="22"/>
              </w:rPr>
              <w:t>&gt;</w:t>
            </w:r>
          </w:p>
        </w:tc>
        <w:tc>
          <w:tcPr>
            <w:tcW w:w="2160" w:type="dxa"/>
            <w:vAlign w:val="center"/>
          </w:tcPr>
          <w:p w14:paraId="65E78C1E" w14:textId="77777777" w:rsidR="00BF1B63" w:rsidRPr="008872C1" w:rsidRDefault="00BF1B63" w:rsidP="00002249">
            <w:pPr>
              <w:pStyle w:val="Header"/>
              <w:tabs>
                <w:tab w:val="clear" w:pos="4320"/>
                <w:tab w:val="clear" w:pos="8640"/>
              </w:tabs>
              <w:rPr>
                <w:rFonts w:asciiTheme="minorHAnsi" w:hAnsiTheme="minorHAnsi" w:cstheme="minorHAnsi"/>
                <w:color w:val="1F497D"/>
                <w:sz w:val="22"/>
                <w:szCs w:val="22"/>
                <w:lang w:val="en-US" w:eastAsia="en-US"/>
              </w:rPr>
            </w:pPr>
            <w:r w:rsidRPr="008872C1">
              <w:rPr>
                <w:rFonts w:asciiTheme="minorHAnsi" w:hAnsiTheme="minorHAnsi" w:cstheme="minorHAnsi"/>
                <w:color w:val="1F497D"/>
                <w:sz w:val="22"/>
                <w:szCs w:val="22"/>
              </w:rPr>
              <w:t>&lt;</w:t>
            </w:r>
            <w:r w:rsidRPr="008872C1">
              <w:rPr>
                <w:rFonts w:asciiTheme="minorHAnsi" w:hAnsiTheme="minorHAnsi" w:cstheme="minorHAnsi"/>
                <w:color w:val="1F497D"/>
                <w:sz w:val="22"/>
                <w:szCs w:val="22"/>
                <w:lang w:val="en-US"/>
              </w:rPr>
              <w:t>Team Lead</w:t>
            </w:r>
            <w:r w:rsidRPr="008872C1">
              <w:rPr>
                <w:rFonts w:asciiTheme="minorHAnsi" w:hAnsiTheme="minorHAnsi" w:cstheme="minorHAnsi"/>
                <w:color w:val="1F497D"/>
                <w:sz w:val="22"/>
                <w:szCs w:val="22"/>
              </w:rPr>
              <w:t>&gt;</w:t>
            </w:r>
          </w:p>
        </w:tc>
        <w:tc>
          <w:tcPr>
            <w:tcW w:w="3960" w:type="dxa"/>
            <w:vAlign w:val="center"/>
          </w:tcPr>
          <w:p w14:paraId="7EF74F09" w14:textId="77777777" w:rsidR="00BF1B63" w:rsidRPr="00156081" w:rsidRDefault="00BF1B63" w:rsidP="00002249">
            <w:pPr>
              <w:rPr>
                <w:rFonts w:cs="Calibri"/>
              </w:rPr>
            </w:pPr>
            <w:r w:rsidRPr="00156081">
              <w:rPr>
                <w:rFonts w:cs="Calibri"/>
              </w:rPr>
              <w:t>Synoverge Technologies Pvt. Ltd.</w:t>
            </w:r>
          </w:p>
        </w:tc>
      </w:tr>
      <w:tr w:rsidR="00BF1B63" w:rsidRPr="00156081" w14:paraId="3A625C90" w14:textId="77777777" w:rsidTr="003C00DB">
        <w:trPr>
          <w:cantSplit/>
          <w:trHeight w:val="285"/>
        </w:trPr>
        <w:tc>
          <w:tcPr>
            <w:tcW w:w="1080" w:type="dxa"/>
            <w:vAlign w:val="center"/>
          </w:tcPr>
          <w:p w14:paraId="446AADF7" w14:textId="77777777" w:rsidR="00BF1B63" w:rsidRPr="00156081" w:rsidRDefault="00BF1B63" w:rsidP="00ED0DDD">
            <w:pPr>
              <w:numPr>
                <w:ilvl w:val="0"/>
                <w:numId w:val="2"/>
              </w:numPr>
              <w:rPr>
                <w:rFonts w:cs="Calibri"/>
              </w:rPr>
            </w:pPr>
          </w:p>
        </w:tc>
        <w:tc>
          <w:tcPr>
            <w:tcW w:w="3150" w:type="dxa"/>
            <w:vAlign w:val="center"/>
          </w:tcPr>
          <w:p w14:paraId="4BA0C268" w14:textId="77777777" w:rsidR="00BF1B63" w:rsidRPr="008872C1" w:rsidRDefault="00BF1B63" w:rsidP="00002249">
            <w:pPr>
              <w:rPr>
                <w:rFonts w:asciiTheme="minorHAnsi" w:hAnsiTheme="minorHAnsi" w:cstheme="minorHAnsi"/>
                <w:color w:val="1F497D"/>
                <w:szCs w:val="22"/>
              </w:rPr>
            </w:pPr>
            <w:r w:rsidRPr="008872C1">
              <w:rPr>
                <w:rFonts w:asciiTheme="minorHAnsi" w:hAnsiTheme="minorHAnsi" w:cstheme="minorHAnsi"/>
                <w:color w:val="1F497D"/>
                <w:szCs w:val="22"/>
              </w:rPr>
              <w:t xml:space="preserve">&lt;QA Engineer name name&gt; </w:t>
            </w:r>
          </w:p>
        </w:tc>
        <w:tc>
          <w:tcPr>
            <w:tcW w:w="2160" w:type="dxa"/>
            <w:vAlign w:val="center"/>
          </w:tcPr>
          <w:p w14:paraId="714EFC46" w14:textId="77777777" w:rsidR="00BF1B63" w:rsidRPr="008872C1" w:rsidRDefault="00BF1B63" w:rsidP="00002249">
            <w:pPr>
              <w:rPr>
                <w:rFonts w:asciiTheme="minorHAnsi" w:hAnsiTheme="minorHAnsi" w:cstheme="minorHAnsi"/>
                <w:color w:val="1F497D"/>
                <w:szCs w:val="22"/>
              </w:rPr>
            </w:pPr>
            <w:r w:rsidRPr="008872C1">
              <w:rPr>
                <w:rFonts w:asciiTheme="minorHAnsi" w:hAnsiTheme="minorHAnsi" w:cstheme="minorHAnsi"/>
                <w:color w:val="1F497D"/>
                <w:szCs w:val="22"/>
              </w:rPr>
              <w:t>&lt;QA Engineer &gt;</w:t>
            </w:r>
          </w:p>
        </w:tc>
        <w:tc>
          <w:tcPr>
            <w:tcW w:w="3960" w:type="dxa"/>
            <w:vAlign w:val="center"/>
          </w:tcPr>
          <w:p w14:paraId="7E310A3A" w14:textId="77777777" w:rsidR="00BF1B63" w:rsidRPr="00156081" w:rsidRDefault="00BF1B63" w:rsidP="00002249">
            <w:pPr>
              <w:rPr>
                <w:rFonts w:cs="Calibri"/>
              </w:rPr>
            </w:pPr>
            <w:r w:rsidRPr="00156081">
              <w:rPr>
                <w:rFonts w:cs="Calibri"/>
              </w:rPr>
              <w:t>Synoverge Technologies Pvt. Ltd.</w:t>
            </w:r>
          </w:p>
        </w:tc>
      </w:tr>
      <w:tr w:rsidR="00BF1B63" w:rsidRPr="00156081" w14:paraId="1747B494" w14:textId="77777777" w:rsidTr="003C00DB">
        <w:trPr>
          <w:cantSplit/>
          <w:trHeight w:val="285"/>
        </w:trPr>
        <w:tc>
          <w:tcPr>
            <w:tcW w:w="1080" w:type="dxa"/>
            <w:vAlign w:val="center"/>
          </w:tcPr>
          <w:p w14:paraId="6A85E623" w14:textId="77777777" w:rsidR="00BF1B63" w:rsidRPr="00156081" w:rsidRDefault="00BF1B63" w:rsidP="00ED0DDD">
            <w:pPr>
              <w:numPr>
                <w:ilvl w:val="0"/>
                <w:numId w:val="2"/>
              </w:numPr>
              <w:rPr>
                <w:rFonts w:cs="Calibri"/>
              </w:rPr>
            </w:pPr>
          </w:p>
        </w:tc>
        <w:tc>
          <w:tcPr>
            <w:tcW w:w="3150" w:type="dxa"/>
            <w:vAlign w:val="center"/>
          </w:tcPr>
          <w:p w14:paraId="2DDAC726" w14:textId="77777777" w:rsidR="00BF1B63" w:rsidRPr="008872C1" w:rsidRDefault="00BF1B63" w:rsidP="00002249">
            <w:pPr>
              <w:rPr>
                <w:rFonts w:asciiTheme="minorHAnsi" w:hAnsiTheme="minorHAnsi" w:cstheme="minorHAnsi"/>
                <w:color w:val="1F497D"/>
                <w:szCs w:val="22"/>
              </w:rPr>
            </w:pPr>
            <w:r w:rsidRPr="008872C1">
              <w:rPr>
                <w:rFonts w:asciiTheme="minorHAnsi" w:hAnsiTheme="minorHAnsi" w:cstheme="minorHAnsi"/>
                <w:color w:val="1F497D"/>
                <w:szCs w:val="22"/>
              </w:rPr>
              <w:t>&lt;QA Lead name&gt;</w:t>
            </w:r>
          </w:p>
        </w:tc>
        <w:tc>
          <w:tcPr>
            <w:tcW w:w="2160" w:type="dxa"/>
            <w:vAlign w:val="center"/>
          </w:tcPr>
          <w:p w14:paraId="3D16CF00" w14:textId="77777777" w:rsidR="00BF1B63" w:rsidRPr="008872C1" w:rsidRDefault="00BF1B63" w:rsidP="00002249">
            <w:pPr>
              <w:rPr>
                <w:rFonts w:asciiTheme="minorHAnsi" w:hAnsiTheme="minorHAnsi" w:cstheme="minorHAnsi"/>
                <w:color w:val="1F497D"/>
                <w:szCs w:val="22"/>
              </w:rPr>
            </w:pPr>
            <w:r w:rsidRPr="008872C1">
              <w:rPr>
                <w:rFonts w:asciiTheme="minorHAnsi" w:hAnsiTheme="minorHAnsi" w:cstheme="minorHAnsi"/>
                <w:color w:val="1F497D"/>
                <w:szCs w:val="22"/>
              </w:rPr>
              <w:t>&lt;QA Lead &gt;</w:t>
            </w:r>
          </w:p>
        </w:tc>
        <w:tc>
          <w:tcPr>
            <w:tcW w:w="3960" w:type="dxa"/>
            <w:vAlign w:val="center"/>
          </w:tcPr>
          <w:p w14:paraId="2F1016CE" w14:textId="77777777" w:rsidR="00BF1B63" w:rsidRPr="00156081" w:rsidRDefault="00BF1B63" w:rsidP="00002249">
            <w:pPr>
              <w:rPr>
                <w:rFonts w:cs="Calibri"/>
              </w:rPr>
            </w:pPr>
            <w:r w:rsidRPr="00156081">
              <w:rPr>
                <w:rFonts w:cs="Calibri"/>
              </w:rPr>
              <w:t>Synoverge Technologies Pvt. Ltd.</w:t>
            </w:r>
          </w:p>
        </w:tc>
      </w:tr>
    </w:tbl>
    <w:p w14:paraId="34E76024" w14:textId="77777777" w:rsidR="00425EC1" w:rsidRDefault="00425EC1" w:rsidP="003D792D">
      <w:pPr>
        <w:jc w:val="center"/>
        <w:rPr>
          <w:rFonts w:cs="Calibri"/>
          <w:b/>
          <w:bCs/>
        </w:rPr>
      </w:pPr>
    </w:p>
    <w:p w14:paraId="2B601EC5" w14:textId="77777777" w:rsidR="00425EC1" w:rsidRPr="009141C3" w:rsidRDefault="00425EC1" w:rsidP="009141C3">
      <w:pPr>
        <w:rPr>
          <w:rFonts w:cs="Calibri"/>
        </w:rPr>
      </w:pPr>
    </w:p>
    <w:p w14:paraId="21892F4E" w14:textId="77777777" w:rsidR="00425EC1" w:rsidRDefault="00425EC1" w:rsidP="003D792D">
      <w:pPr>
        <w:jc w:val="center"/>
        <w:rPr>
          <w:rFonts w:cs="Calibri"/>
        </w:rPr>
      </w:pPr>
    </w:p>
    <w:p w14:paraId="26E87E9B" w14:textId="77777777" w:rsidR="00425EC1" w:rsidRDefault="00425EC1" w:rsidP="009141C3">
      <w:pPr>
        <w:tabs>
          <w:tab w:val="left" w:pos="6222"/>
        </w:tabs>
        <w:rPr>
          <w:rFonts w:cs="Calibri"/>
        </w:rPr>
      </w:pPr>
      <w:r>
        <w:rPr>
          <w:rFonts w:cs="Calibri"/>
        </w:rPr>
        <w:tab/>
      </w:r>
    </w:p>
    <w:p w14:paraId="404DCDC9" w14:textId="77777777" w:rsidR="00EB4FD7" w:rsidRDefault="00EB4FD7" w:rsidP="003D792D">
      <w:pPr>
        <w:jc w:val="center"/>
        <w:rPr>
          <w:rFonts w:cs="Calibri"/>
        </w:rPr>
      </w:pPr>
    </w:p>
    <w:p w14:paraId="03DC6AD2" w14:textId="77777777" w:rsidR="00EB4FD7" w:rsidRPr="00EB4FD7" w:rsidRDefault="00EB4FD7" w:rsidP="009141C3">
      <w:pPr>
        <w:rPr>
          <w:rFonts w:cs="Calibri"/>
        </w:rPr>
      </w:pPr>
    </w:p>
    <w:p w14:paraId="39FAA2C0" w14:textId="77777777" w:rsidR="00EB4FD7" w:rsidRPr="00EB4FD7" w:rsidRDefault="00EB4FD7" w:rsidP="009141C3">
      <w:pPr>
        <w:rPr>
          <w:rFonts w:cs="Calibri"/>
        </w:rPr>
      </w:pPr>
    </w:p>
    <w:p w14:paraId="5F427CE2" w14:textId="77777777" w:rsidR="00EB4FD7" w:rsidRPr="00EB4FD7" w:rsidRDefault="00EB4FD7" w:rsidP="009141C3">
      <w:pPr>
        <w:rPr>
          <w:rFonts w:cs="Calibri"/>
        </w:rPr>
      </w:pPr>
    </w:p>
    <w:p w14:paraId="14BDE1D7" w14:textId="77777777" w:rsidR="00EB4FD7" w:rsidRPr="00EB4FD7" w:rsidRDefault="00EB4FD7" w:rsidP="009141C3">
      <w:pPr>
        <w:rPr>
          <w:rFonts w:cs="Calibri"/>
        </w:rPr>
      </w:pPr>
    </w:p>
    <w:p w14:paraId="538DB29F" w14:textId="77777777" w:rsidR="00EB4FD7" w:rsidRPr="00EB4FD7" w:rsidRDefault="00EB4FD7" w:rsidP="009141C3">
      <w:pPr>
        <w:rPr>
          <w:rFonts w:cs="Calibri"/>
        </w:rPr>
      </w:pPr>
    </w:p>
    <w:p w14:paraId="7E0A5C78" w14:textId="77777777" w:rsidR="00EB4FD7" w:rsidRPr="00EB4FD7" w:rsidRDefault="00EB4FD7" w:rsidP="009141C3">
      <w:pPr>
        <w:rPr>
          <w:rFonts w:cs="Calibri"/>
        </w:rPr>
      </w:pPr>
    </w:p>
    <w:p w14:paraId="6E8A5835" w14:textId="77777777" w:rsidR="00EB4FD7" w:rsidRPr="00EB4FD7" w:rsidRDefault="00EB4FD7" w:rsidP="009141C3">
      <w:pPr>
        <w:rPr>
          <w:rFonts w:cs="Calibri"/>
        </w:rPr>
      </w:pPr>
    </w:p>
    <w:p w14:paraId="4C66E9C1" w14:textId="77777777" w:rsidR="00EB4FD7" w:rsidRPr="00EB4FD7" w:rsidRDefault="00EB4FD7" w:rsidP="009141C3">
      <w:pPr>
        <w:rPr>
          <w:rFonts w:cs="Calibri"/>
        </w:rPr>
      </w:pPr>
    </w:p>
    <w:p w14:paraId="23227EBC" w14:textId="77777777" w:rsidR="00EB4FD7" w:rsidRPr="00EB4FD7" w:rsidRDefault="00EB4FD7" w:rsidP="009141C3">
      <w:pPr>
        <w:rPr>
          <w:rFonts w:cs="Calibri"/>
        </w:rPr>
      </w:pPr>
    </w:p>
    <w:p w14:paraId="7D64C22B" w14:textId="77777777" w:rsidR="00EB4FD7" w:rsidRDefault="00EB4FD7" w:rsidP="003D792D">
      <w:pPr>
        <w:jc w:val="center"/>
        <w:rPr>
          <w:rFonts w:cs="Calibri"/>
        </w:rPr>
      </w:pPr>
    </w:p>
    <w:p w14:paraId="1D79DD97" w14:textId="77777777" w:rsidR="00EB4FD7" w:rsidRDefault="00EB4FD7" w:rsidP="009141C3">
      <w:pPr>
        <w:tabs>
          <w:tab w:val="left" w:pos="6329"/>
        </w:tabs>
        <w:rPr>
          <w:rFonts w:cs="Calibri"/>
        </w:rPr>
      </w:pPr>
      <w:r>
        <w:rPr>
          <w:rFonts w:cs="Calibri"/>
        </w:rPr>
        <w:tab/>
      </w:r>
    </w:p>
    <w:p w14:paraId="6736A7F8" w14:textId="77777777" w:rsidR="00F049CE" w:rsidRPr="00156081" w:rsidRDefault="003D792D" w:rsidP="003D792D">
      <w:pPr>
        <w:jc w:val="center"/>
        <w:rPr>
          <w:rFonts w:cs="Calibri"/>
          <w:b/>
          <w:bCs/>
        </w:rPr>
      </w:pPr>
      <w:r w:rsidRPr="009141C3">
        <w:rPr>
          <w:rFonts w:cs="Calibri"/>
        </w:rPr>
        <w:br w:type="page"/>
      </w:r>
      <w:r w:rsidR="00F049CE" w:rsidRPr="00156081">
        <w:rPr>
          <w:rFonts w:cs="Calibri"/>
          <w:b/>
          <w:bCs/>
        </w:rPr>
        <w:lastRenderedPageBreak/>
        <w:t>Table of Contents</w:t>
      </w:r>
    </w:p>
    <w:p w14:paraId="6B8AC2FC" w14:textId="77777777" w:rsidR="00325EF0" w:rsidRDefault="00F049CE">
      <w:pPr>
        <w:pStyle w:val="TOC1"/>
        <w:tabs>
          <w:tab w:val="right" w:leader="dot" w:pos="10070"/>
        </w:tabs>
        <w:rPr>
          <w:rFonts w:asciiTheme="minorHAnsi" w:eastAsiaTheme="minorEastAsia" w:hAnsiTheme="minorHAnsi" w:cstheme="minorBidi"/>
          <w:noProof/>
          <w:sz w:val="22"/>
          <w:szCs w:val="22"/>
        </w:rPr>
      </w:pPr>
      <w:r w:rsidRPr="00156081">
        <w:rPr>
          <w:rFonts w:cs="Calibri"/>
          <w:iCs/>
          <w:sz w:val="22"/>
        </w:rPr>
        <w:fldChar w:fldCharType="begin"/>
      </w:r>
      <w:r w:rsidRPr="00156081">
        <w:rPr>
          <w:rFonts w:cs="Calibri"/>
          <w:iCs/>
          <w:sz w:val="22"/>
        </w:rPr>
        <w:instrText xml:space="preserve"> TOC \o "1-3" \h \z </w:instrText>
      </w:r>
      <w:r w:rsidRPr="00156081">
        <w:rPr>
          <w:rFonts w:cs="Calibri"/>
          <w:iCs/>
          <w:sz w:val="22"/>
        </w:rPr>
        <w:fldChar w:fldCharType="separate"/>
      </w:r>
      <w:hyperlink w:anchor="_Toc491099714" w:history="1">
        <w:r w:rsidR="00325EF0" w:rsidRPr="008F2DAF">
          <w:rPr>
            <w:rStyle w:val="Hyperlink"/>
            <w:noProof/>
            <w14:scene3d>
              <w14:camera w14:prst="orthographicFront"/>
              <w14:lightRig w14:rig="threePt" w14:dir="t">
                <w14:rot w14:lat="0" w14:lon="0" w14:rev="0"/>
              </w14:lightRig>
            </w14:scene3d>
          </w:rPr>
          <w:t>1.</w:t>
        </w:r>
        <w:r w:rsidR="00325EF0" w:rsidRPr="008F2DAF">
          <w:rPr>
            <w:rStyle w:val="Hyperlink"/>
            <w:noProof/>
          </w:rPr>
          <w:t xml:space="preserve"> Introduction</w:t>
        </w:r>
        <w:r w:rsidR="00325EF0">
          <w:rPr>
            <w:noProof/>
            <w:webHidden/>
          </w:rPr>
          <w:tab/>
        </w:r>
        <w:r w:rsidR="00325EF0">
          <w:rPr>
            <w:noProof/>
            <w:webHidden/>
          </w:rPr>
          <w:fldChar w:fldCharType="begin"/>
        </w:r>
        <w:r w:rsidR="00325EF0">
          <w:rPr>
            <w:noProof/>
            <w:webHidden/>
          </w:rPr>
          <w:instrText xml:space="preserve"> PAGEREF _Toc491099714 \h </w:instrText>
        </w:r>
        <w:r w:rsidR="00325EF0">
          <w:rPr>
            <w:noProof/>
            <w:webHidden/>
          </w:rPr>
        </w:r>
        <w:r w:rsidR="00325EF0">
          <w:rPr>
            <w:noProof/>
            <w:webHidden/>
          </w:rPr>
          <w:fldChar w:fldCharType="separate"/>
        </w:r>
        <w:r w:rsidR="00325EF0">
          <w:rPr>
            <w:noProof/>
            <w:webHidden/>
          </w:rPr>
          <w:t>4</w:t>
        </w:r>
        <w:r w:rsidR="00325EF0">
          <w:rPr>
            <w:noProof/>
            <w:webHidden/>
          </w:rPr>
          <w:fldChar w:fldCharType="end"/>
        </w:r>
      </w:hyperlink>
    </w:p>
    <w:p w14:paraId="45673DD3" w14:textId="77777777" w:rsidR="00325EF0" w:rsidRDefault="00FC3031">
      <w:pPr>
        <w:pStyle w:val="TOC2"/>
        <w:tabs>
          <w:tab w:val="right" w:leader="dot" w:pos="10070"/>
        </w:tabs>
        <w:rPr>
          <w:rFonts w:asciiTheme="minorHAnsi" w:eastAsiaTheme="minorEastAsia" w:hAnsiTheme="minorHAnsi" w:cstheme="minorBidi"/>
          <w:noProof/>
          <w:szCs w:val="22"/>
        </w:rPr>
      </w:pPr>
      <w:hyperlink w:anchor="_Toc491099715" w:history="1">
        <w:r w:rsidR="00325EF0" w:rsidRPr="008F2DAF">
          <w:rPr>
            <w:rStyle w:val="Hyperlink"/>
            <w:rFonts w:ascii="Arial" w:hAnsi="Arial"/>
            <w:noProof/>
          </w:rPr>
          <w:t>1.1.</w:t>
        </w:r>
        <w:r w:rsidR="00325EF0" w:rsidRPr="008F2DAF">
          <w:rPr>
            <w:rStyle w:val="Hyperlink"/>
            <w:noProof/>
          </w:rPr>
          <w:t xml:space="preserve"> Purpose of Requirement Specifications</w:t>
        </w:r>
        <w:r w:rsidR="00325EF0">
          <w:rPr>
            <w:noProof/>
            <w:webHidden/>
          </w:rPr>
          <w:tab/>
        </w:r>
        <w:r w:rsidR="00325EF0">
          <w:rPr>
            <w:noProof/>
            <w:webHidden/>
          </w:rPr>
          <w:fldChar w:fldCharType="begin"/>
        </w:r>
        <w:r w:rsidR="00325EF0">
          <w:rPr>
            <w:noProof/>
            <w:webHidden/>
          </w:rPr>
          <w:instrText xml:space="preserve"> PAGEREF _Toc491099715 \h </w:instrText>
        </w:r>
        <w:r w:rsidR="00325EF0">
          <w:rPr>
            <w:noProof/>
            <w:webHidden/>
          </w:rPr>
        </w:r>
        <w:r w:rsidR="00325EF0">
          <w:rPr>
            <w:noProof/>
            <w:webHidden/>
          </w:rPr>
          <w:fldChar w:fldCharType="separate"/>
        </w:r>
        <w:r w:rsidR="00325EF0">
          <w:rPr>
            <w:noProof/>
            <w:webHidden/>
          </w:rPr>
          <w:t>4</w:t>
        </w:r>
        <w:r w:rsidR="00325EF0">
          <w:rPr>
            <w:noProof/>
            <w:webHidden/>
          </w:rPr>
          <w:fldChar w:fldCharType="end"/>
        </w:r>
      </w:hyperlink>
    </w:p>
    <w:p w14:paraId="24BBA04B" w14:textId="77777777" w:rsidR="00325EF0" w:rsidRDefault="00FC3031">
      <w:pPr>
        <w:pStyle w:val="TOC2"/>
        <w:tabs>
          <w:tab w:val="right" w:leader="dot" w:pos="10070"/>
        </w:tabs>
        <w:rPr>
          <w:rFonts w:asciiTheme="minorHAnsi" w:eastAsiaTheme="minorEastAsia" w:hAnsiTheme="minorHAnsi" w:cstheme="minorBidi"/>
          <w:noProof/>
          <w:szCs w:val="22"/>
        </w:rPr>
      </w:pPr>
      <w:hyperlink w:anchor="_Toc491099716" w:history="1">
        <w:r w:rsidR="00325EF0" w:rsidRPr="008F2DAF">
          <w:rPr>
            <w:rStyle w:val="Hyperlink"/>
            <w:rFonts w:ascii="Arial" w:hAnsi="Arial"/>
            <w:noProof/>
          </w:rPr>
          <w:t>1.2.</w:t>
        </w:r>
        <w:r w:rsidR="00325EF0" w:rsidRPr="008F2DAF">
          <w:rPr>
            <w:rStyle w:val="Hyperlink"/>
            <w:noProof/>
          </w:rPr>
          <w:t xml:space="preserve"> Definitions, Abbreviations, Acronyms</w:t>
        </w:r>
        <w:r w:rsidR="00325EF0">
          <w:rPr>
            <w:noProof/>
            <w:webHidden/>
          </w:rPr>
          <w:tab/>
        </w:r>
        <w:r w:rsidR="00325EF0">
          <w:rPr>
            <w:noProof/>
            <w:webHidden/>
          </w:rPr>
          <w:fldChar w:fldCharType="begin"/>
        </w:r>
        <w:r w:rsidR="00325EF0">
          <w:rPr>
            <w:noProof/>
            <w:webHidden/>
          </w:rPr>
          <w:instrText xml:space="preserve"> PAGEREF _Toc491099716 \h </w:instrText>
        </w:r>
        <w:r w:rsidR="00325EF0">
          <w:rPr>
            <w:noProof/>
            <w:webHidden/>
          </w:rPr>
        </w:r>
        <w:r w:rsidR="00325EF0">
          <w:rPr>
            <w:noProof/>
            <w:webHidden/>
          </w:rPr>
          <w:fldChar w:fldCharType="separate"/>
        </w:r>
        <w:r w:rsidR="00325EF0">
          <w:rPr>
            <w:noProof/>
            <w:webHidden/>
          </w:rPr>
          <w:t>4</w:t>
        </w:r>
        <w:r w:rsidR="00325EF0">
          <w:rPr>
            <w:noProof/>
            <w:webHidden/>
          </w:rPr>
          <w:fldChar w:fldCharType="end"/>
        </w:r>
      </w:hyperlink>
    </w:p>
    <w:p w14:paraId="4D013284" w14:textId="77777777" w:rsidR="00325EF0" w:rsidRDefault="00FC3031">
      <w:pPr>
        <w:pStyle w:val="TOC2"/>
        <w:tabs>
          <w:tab w:val="right" w:leader="dot" w:pos="10070"/>
        </w:tabs>
        <w:rPr>
          <w:rFonts w:asciiTheme="minorHAnsi" w:eastAsiaTheme="minorEastAsia" w:hAnsiTheme="minorHAnsi" w:cstheme="minorBidi"/>
          <w:noProof/>
          <w:szCs w:val="22"/>
        </w:rPr>
      </w:pPr>
      <w:hyperlink w:anchor="_Toc491099717" w:history="1">
        <w:r w:rsidR="00325EF0" w:rsidRPr="008F2DAF">
          <w:rPr>
            <w:rStyle w:val="Hyperlink"/>
            <w:rFonts w:ascii="Arial" w:hAnsi="Arial"/>
            <w:noProof/>
          </w:rPr>
          <w:t>1.3.</w:t>
        </w:r>
        <w:r w:rsidR="00325EF0" w:rsidRPr="008F2DAF">
          <w:rPr>
            <w:rStyle w:val="Hyperlink"/>
            <w:noProof/>
          </w:rPr>
          <w:t xml:space="preserve"> Intended Audience</w:t>
        </w:r>
        <w:r w:rsidR="00325EF0">
          <w:rPr>
            <w:noProof/>
            <w:webHidden/>
          </w:rPr>
          <w:tab/>
        </w:r>
        <w:r w:rsidR="00325EF0">
          <w:rPr>
            <w:noProof/>
            <w:webHidden/>
          </w:rPr>
          <w:fldChar w:fldCharType="begin"/>
        </w:r>
        <w:r w:rsidR="00325EF0">
          <w:rPr>
            <w:noProof/>
            <w:webHidden/>
          </w:rPr>
          <w:instrText xml:space="preserve"> PAGEREF _Toc491099717 \h </w:instrText>
        </w:r>
        <w:r w:rsidR="00325EF0">
          <w:rPr>
            <w:noProof/>
            <w:webHidden/>
          </w:rPr>
        </w:r>
        <w:r w:rsidR="00325EF0">
          <w:rPr>
            <w:noProof/>
            <w:webHidden/>
          </w:rPr>
          <w:fldChar w:fldCharType="separate"/>
        </w:r>
        <w:r w:rsidR="00325EF0">
          <w:rPr>
            <w:noProof/>
            <w:webHidden/>
          </w:rPr>
          <w:t>4</w:t>
        </w:r>
        <w:r w:rsidR="00325EF0">
          <w:rPr>
            <w:noProof/>
            <w:webHidden/>
          </w:rPr>
          <w:fldChar w:fldCharType="end"/>
        </w:r>
      </w:hyperlink>
    </w:p>
    <w:p w14:paraId="41FBC08E" w14:textId="77777777" w:rsidR="00325EF0" w:rsidRDefault="00FC3031">
      <w:pPr>
        <w:pStyle w:val="TOC2"/>
        <w:tabs>
          <w:tab w:val="right" w:leader="dot" w:pos="10070"/>
        </w:tabs>
        <w:rPr>
          <w:rFonts w:asciiTheme="minorHAnsi" w:eastAsiaTheme="minorEastAsia" w:hAnsiTheme="minorHAnsi" w:cstheme="minorBidi"/>
          <w:noProof/>
          <w:szCs w:val="22"/>
        </w:rPr>
      </w:pPr>
      <w:hyperlink w:anchor="_Toc491099718" w:history="1">
        <w:r w:rsidR="00325EF0" w:rsidRPr="008F2DAF">
          <w:rPr>
            <w:rStyle w:val="Hyperlink"/>
            <w:rFonts w:ascii="Arial" w:hAnsi="Arial"/>
            <w:noProof/>
          </w:rPr>
          <w:t>1.4.</w:t>
        </w:r>
        <w:r w:rsidR="00325EF0" w:rsidRPr="008F2DAF">
          <w:rPr>
            <w:rStyle w:val="Hyperlink"/>
            <w:noProof/>
          </w:rPr>
          <w:t xml:space="preserve"> Document Overview</w:t>
        </w:r>
        <w:r w:rsidR="00325EF0">
          <w:rPr>
            <w:noProof/>
            <w:webHidden/>
          </w:rPr>
          <w:tab/>
        </w:r>
        <w:r w:rsidR="00325EF0">
          <w:rPr>
            <w:noProof/>
            <w:webHidden/>
          </w:rPr>
          <w:fldChar w:fldCharType="begin"/>
        </w:r>
        <w:r w:rsidR="00325EF0">
          <w:rPr>
            <w:noProof/>
            <w:webHidden/>
          </w:rPr>
          <w:instrText xml:space="preserve"> PAGEREF _Toc491099718 \h </w:instrText>
        </w:r>
        <w:r w:rsidR="00325EF0">
          <w:rPr>
            <w:noProof/>
            <w:webHidden/>
          </w:rPr>
        </w:r>
        <w:r w:rsidR="00325EF0">
          <w:rPr>
            <w:noProof/>
            <w:webHidden/>
          </w:rPr>
          <w:fldChar w:fldCharType="separate"/>
        </w:r>
        <w:r w:rsidR="00325EF0">
          <w:rPr>
            <w:noProof/>
            <w:webHidden/>
          </w:rPr>
          <w:t>4</w:t>
        </w:r>
        <w:r w:rsidR="00325EF0">
          <w:rPr>
            <w:noProof/>
            <w:webHidden/>
          </w:rPr>
          <w:fldChar w:fldCharType="end"/>
        </w:r>
      </w:hyperlink>
    </w:p>
    <w:p w14:paraId="7216CFD0" w14:textId="77777777" w:rsidR="00325EF0" w:rsidRDefault="00FC3031">
      <w:pPr>
        <w:pStyle w:val="TOC2"/>
        <w:tabs>
          <w:tab w:val="right" w:leader="dot" w:pos="10070"/>
        </w:tabs>
        <w:rPr>
          <w:rFonts w:asciiTheme="minorHAnsi" w:eastAsiaTheme="minorEastAsia" w:hAnsiTheme="minorHAnsi" w:cstheme="minorBidi"/>
          <w:noProof/>
          <w:szCs w:val="22"/>
        </w:rPr>
      </w:pPr>
      <w:hyperlink w:anchor="_Toc491099719" w:history="1">
        <w:r w:rsidR="00325EF0" w:rsidRPr="008F2DAF">
          <w:rPr>
            <w:rStyle w:val="Hyperlink"/>
            <w:rFonts w:ascii="Arial" w:hAnsi="Arial"/>
            <w:noProof/>
          </w:rPr>
          <w:t>1.5.</w:t>
        </w:r>
        <w:r w:rsidR="00325EF0" w:rsidRPr="008F2DAF">
          <w:rPr>
            <w:rStyle w:val="Hyperlink"/>
            <w:noProof/>
          </w:rPr>
          <w:t xml:space="preserve"> References</w:t>
        </w:r>
        <w:r w:rsidR="00325EF0">
          <w:rPr>
            <w:noProof/>
            <w:webHidden/>
          </w:rPr>
          <w:tab/>
        </w:r>
        <w:r w:rsidR="00325EF0">
          <w:rPr>
            <w:noProof/>
            <w:webHidden/>
          </w:rPr>
          <w:fldChar w:fldCharType="begin"/>
        </w:r>
        <w:r w:rsidR="00325EF0">
          <w:rPr>
            <w:noProof/>
            <w:webHidden/>
          </w:rPr>
          <w:instrText xml:space="preserve"> PAGEREF _Toc491099719 \h </w:instrText>
        </w:r>
        <w:r w:rsidR="00325EF0">
          <w:rPr>
            <w:noProof/>
            <w:webHidden/>
          </w:rPr>
        </w:r>
        <w:r w:rsidR="00325EF0">
          <w:rPr>
            <w:noProof/>
            <w:webHidden/>
          </w:rPr>
          <w:fldChar w:fldCharType="separate"/>
        </w:r>
        <w:r w:rsidR="00325EF0">
          <w:rPr>
            <w:noProof/>
            <w:webHidden/>
          </w:rPr>
          <w:t>5</w:t>
        </w:r>
        <w:r w:rsidR="00325EF0">
          <w:rPr>
            <w:noProof/>
            <w:webHidden/>
          </w:rPr>
          <w:fldChar w:fldCharType="end"/>
        </w:r>
      </w:hyperlink>
    </w:p>
    <w:p w14:paraId="702F62A9" w14:textId="77777777" w:rsidR="00325EF0" w:rsidRDefault="00FC3031">
      <w:pPr>
        <w:pStyle w:val="TOC1"/>
        <w:tabs>
          <w:tab w:val="right" w:leader="dot" w:pos="10070"/>
        </w:tabs>
        <w:rPr>
          <w:rFonts w:asciiTheme="minorHAnsi" w:eastAsiaTheme="minorEastAsia" w:hAnsiTheme="minorHAnsi" w:cstheme="minorBidi"/>
          <w:noProof/>
          <w:sz w:val="22"/>
          <w:szCs w:val="22"/>
        </w:rPr>
      </w:pPr>
      <w:hyperlink w:anchor="_Toc491099720" w:history="1">
        <w:r w:rsidR="00325EF0" w:rsidRPr="008F2DAF">
          <w:rPr>
            <w:rStyle w:val="Hyperlink"/>
            <w:noProof/>
            <w14:scene3d>
              <w14:camera w14:prst="orthographicFront"/>
              <w14:lightRig w14:rig="threePt" w14:dir="t">
                <w14:rot w14:lat="0" w14:lon="0" w14:rev="0"/>
              </w14:lightRig>
            </w14:scene3d>
          </w:rPr>
          <w:t>2.</w:t>
        </w:r>
        <w:r w:rsidR="00325EF0" w:rsidRPr="008F2DAF">
          <w:rPr>
            <w:rStyle w:val="Hyperlink"/>
            <w:noProof/>
          </w:rPr>
          <w:t xml:space="preserve"> Project Overview</w:t>
        </w:r>
        <w:r w:rsidR="00325EF0">
          <w:rPr>
            <w:noProof/>
            <w:webHidden/>
          </w:rPr>
          <w:tab/>
        </w:r>
        <w:r w:rsidR="00325EF0">
          <w:rPr>
            <w:noProof/>
            <w:webHidden/>
          </w:rPr>
          <w:fldChar w:fldCharType="begin"/>
        </w:r>
        <w:r w:rsidR="00325EF0">
          <w:rPr>
            <w:noProof/>
            <w:webHidden/>
          </w:rPr>
          <w:instrText xml:space="preserve"> PAGEREF _Toc491099720 \h </w:instrText>
        </w:r>
        <w:r w:rsidR="00325EF0">
          <w:rPr>
            <w:noProof/>
            <w:webHidden/>
          </w:rPr>
        </w:r>
        <w:r w:rsidR="00325EF0">
          <w:rPr>
            <w:noProof/>
            <w:webHidden/>
          </w:rPr>
          <w:fldChar w:fldCharType="separate"/>
        </w:r>
        <w:r w:rsidR="00325EF0">
          <w:rPr>
            <w:noProof/>
            <w:webHidden/>
          </w:rPr>
          <w:t>5</w:t>
        </w:r>
        <w:r w:rsidR="00325EF0">
          <w:rPr>
            <w:noProof/>
            <w:webHidden/>
          </w:rPr>
          <w:fldChar w:fldCharType="end"/>
        </w:r>
      </w:hyperlink>
    </w:p>
    <w:p w14:paraId="64E8D039" w14:textId="77777777" w:rsidR="00325EF0" w:rsidRDefault="00FC3031">
      <w:pPr>
        <w:pStyle w:val="TOC2"/>
        <w:tabs>
          <w:tab w:val="left" w:pos="880"/>
          <w:tab w:val="right" w:leader="dot" w:pos="10070"/>
        </w:tabs>
        <w:rPr>
          <w:rFonts w:asciiTheme="minorHAnsi" w:eastAsiaTheme="minorEastAsia" w:hAnsiTheme="minorHAnsi" w:cstheme="minorBidi"/>
          <w:noProof/>
          <w:szCs w:val="22"/>
        </w:rPr>
      </w:pPr>
      <w:hyperlink w:anchor="_Toc491099721" w:history="1">
        <w:r w:rsidR="00325EF0" w:rsidRPr="008F2DAF">
          <w:rPr>
            <w:rStyle w:val="Hyperlink"/>
            <w:noProof/>
          </w:rPr>
          <w:t>2.1.</w:t>
        </w:r>
        <w:r w:rsidR="00325EF0">
          <w:rPr>
            <w:rFonts w:asciiTheme="minorHAnsi" w:eastAsiaTheme="minorEastAsia" w:hAnsiTheme="minorHAnsi" w:cstheme="minorBidi"/>
            <w:noProof/>
            <w:szCs w:val="22"/>
          </w:rPr>
          <w:tab/>
        </w:r>
        <w:r w:rsidR="00325EF0" w:rsidRPr="008F2DAF">
          <w:rPr>
            <w:rStyle w:val="Hyperlink"/>
            <w:noProof/>
          </w:rPr>
          <w:t>Project Scope</w:t>
        </w:r>
        <w:r w:rsidR="00325EF0">
          <w:rPr>
            <w:noProof/>
            <w:webHidden/>
          </w:rPr>
          <w:tab/>
        </w:r>
        <w:r w:rsidR="00325EF0">
          <w:rPr>
            <w:noProof/>
            <w:webHidden/>
          </w:rPr>
          <w:fldChar w:fldCharType="begin"/>
        </w:r>
        <w:r w:rsidR="00325EF0">
          <w:rPr>
            <w:noProof/>
            <w:webHidden/>
          </w:rPr>
          <w:instrText xml:space="preserve"> PAGEREF _Toc491099721 \h </w:instrText>
        </w:r>
        <w:r w:rsidR="00325EF0">
          <w:rPr>
            <w:noProof/>
            <w:webHidden/>
          </w:rPr>
        </w:r>
        <w:r w:rsidR="00325EF0">
          <w:rPr>
            <w:noProof/>
            <w:webHidden/>
          </w:rPr>
          <w:fldChar w:fldCharType="separate"/>
        </w:r>
        <w:r w:rsidR="00325EF0">
          <w:rPr>
            <w:noProof/>
            <w:webHidden/>
          </w:rPr>
          <w:t>5</w:t>
        </w:r>
        <w:r w:rsidR="00325EF0">
          <w:rPr>
            <w:noProof/>
            <w:webHidden/>
          </w:rPr>
          <w:fldChar w:fldCharType="end"/>
        </w:r>
      </w:hyperlink>
    </w:p>
    <w:p w14:paraId="52890B06" w14:textId="77777777" w:rsidR="00325EF0" w:rsidRDefault="00FC3031">
      <w:pPr>
        <w:pStyle w:val="TOC2"/>
        <w:tabs>
          <w:tab w:val="left" w:pos="880"/>
          <w:tab w:val="right" w:leader="dot" w:pos="10070"/>
        </w:tabs>
        <w:rPr>
          <w:rFonts w:asciiTheme="minorHAnsi" w:eastAsiaTheme="minorEastAsia" w:hAnsiTheme="minorHAnsi" w:cstheme="minorBidi"/>
          <w:noProof/>
          <w:szCs w:val="22"/>
        </w:rPr>
      </w:pPr>
      <w:hyperlink w:anchor="_Toc491099722" w:history="1">
        <w:r w:rsidR="00325EF0" w:rsidRPr="008F2DAF">
          <w:rPr>
            <w:rStyle w:val="Hyperlink"/>
            <w:noProof/>
          </w:rPr>
          <w:t>2.2.</w:t>
        </w:r>
        <w:r w:rsidR="00325EF0">
          <w:rPr>
            <w:rFonts w:asciiTheme="minorHAnsi" w:eastAsiaTheme="minorEastAsia" w:hAnsiTheme="minorHAnsi" w:cstheme="minorBidi"/>
            <w:noProof/>
            <w:szCs w:val="22"/>
          </w:rPr>
          <w:tab/>
        </w:r>
        <w:r w:rsidR="00325EF0" w:rsidRPr="008F2DAF">
          <w:rPr>
            <w:rStyle w:val="Hyperlink"/>
            <w:noProof/>
          </w:rPr>
          <w:t>Project Scope Exclusions</w:t>
        </w:r>
        <w:r w:rsidR="00325EF0">
          <w:rPr>
            <w:noProof/>
            <w:webHidden/>
          </w:rPr>
          <w:tab/>
        </w:r>
        <w:r w:rsidR="00325EF0">
          <w:rPr>
            <w:noProof/>
            <w:webHidden/>
          </w:rPr>
          <w:fldChar w:fldCharType="begin"/>
        </w:r>
        <w:r w:rsidR="00325EF0">
          <w:rPr>
            <w:noProof/>
            <w:webHidden/>
          </w:rPr>
          <w:instrText xml:space="preserve"> PAGEREF _Toc491099722 \h </w:instrText>
        </w:r>
        <w:r w:rsidR="00325EF0">
          <w:rPr>
            <w:noProof/>
            <w:webHidden/>
          </w:rPr>
        </w:r>
        <w:r w:rsidR="00325EF0">
          <w:rPr>
            <w:noProof/>
            <w:webHidden/>
          </w:rPr>
          <w:fldChar w:fldCharType="separate"/>
        </w:r>
        <w:r w:rsidR="00325EF0">
          <w:rPr>
            <w:noProof/>
            <w:webHidden/>
          </w:rPr>
          <w:t>5</w:t>
        </w:r>
        <w:r w:rsidR="00325EF0">
          <w:rPr>
            <w:noProof/>
            <w:webHidden/>
          </w:rPr>
          <w:fldChar w:fldCharType="end"/>
        </w:r>
      </w:hyperlink>
    </w:p>
    <w:p w14:paraId="6E78C9BB" w14:textId="77777777" w:rsidR="00325EF0" w:rsidRDefault="00FC3031">
      <w:pPr>
        <w:pStyle w:val="TOC2"/>
        <w:tabs>
          <w:tab w:val="left" w:pos="880"/>
          <w:tab w:val="right" w:leader="dot" w:pos="10070"/>
        </w:tabs>
        <w:rPr>
          <w:rFonts w:asciiTheme="minorHAnsi" w:eastAsiaTheme="minorEastAsia" w:hAnsiTheme="minorHAnsi" w:cstheme="minorBidi"/>
          <w:noProof/>
          <w:szCs w:val="22"/>
        </w:rPr>
      </w:pPr>
      <w:hyperlink w:anchor="_Toc491099723" w:history="1">
        <w:r w:rsidR="00325EF0" w:rsidRPr="008F2DAF">
          <w:rPr>
            <w:rStyle w:val="Hyperlink"/>
            <w:noProof/>
          </w:rPr>
          <w:t>2.3.</w:t>
        </w:r>
        <w:r w:rsidR="00325EF0">
          <w:rPr>
            <w:rFonts w:asciiTheme="minorHAnsi" w:eastAsiaTheme="minorEastAsia" w:hAnsiTheme="minorHAnsi" w:cstheme="minorBidi"/>
            <w:noProof/>
            <w:szCs w:val="22"/>
          </w:rPr>
          <w:tab/>
        </w:r>
        <w:r w:rsidR="00325EF0" w:rsidRPr="008F2DAF">
          <w:rPr>
            <w:rStyle w:val="Hyperlink"/>
            <w:noProof/>
          </w:rPr>
          <w:t>Product Features/Functions</w:t>
        </w:r>
        <w:r w:rsidR="00325EF0">
          <w:rPr>
            <w:noProof/>
            <w:webHidden/>
          </w:rPr>
          <w:tab/>
        </w:r>
        <w:r w:rsidR="00325EF0">
          <w:rPr>
            <w:noProof/>
            <w:webHidden/>
          </w:rPr>
          <w:fldChar w:fldCharType="begin"/>
        </w:r>
        <w:r w:rsidR="00325EF0">
          <w:rPr>
            <w:noProof/>
            <w:webHidden/>
          </w:rPr>
          <w:instrText xml:space="preserve"> PAGEREF _Toc491099723 \h </w:instrText>
        </w:r>
        <w:r w:rsidR="00325EF0">
          <w:rPr>
            <w:noProof/>
            <w:webHidden/>
          </w:rPr>
        </w:r>
        <w:r w:rsidR="00325EF0">
          <w:rPr>
            <w:noProof/>
            <w:webHidden/>
          </w:rPr>
          <w:fldChar w:fldCharType="separate"/>
        </w:r>
        <w:r w:rsidR="00325EF0">
          <w:rPr>
            <w:noProof/>
            <w:webHidden/>
          </w:rPr>
          <w:t>5</w:t>
        </w:r>
        <w:r w:rsidR="00325EF0">
          <w:rPr>
            <w:noProof/>
            <w:webHidden/>
          </w:rPr>
          <w:fldChar w:fldCharType="end"/>
        </w:r>
      </w:hyperlink>
    </w:p>
    <w:p w14:paraId="2AE001FF" w14:textId="77777777" w:rsidR="00325EF0" w:rsidRDefault="00FC3031">
      <w:pPr>
        <w:pStyle w:val="TOC2"/>
        <w:tabs>
          <w:tab w:val="left" w:pos="880"/>
          <w:tab w:val="right" w:leader="dot" w:pos="10070"/>
        </w:tabs>
        <w:rPr>
          <w:rFonts w:asciiTheme="minorHAnsi" w:eastAsiaTheme="minorEastAsia" w:hAnsiTheme="minorHAnsi" w:cstheme="minorBidi"/>
          <w:noProof/>
          <w:szCs w:val="22"/>
        </w:rPr>
      </w:pPr>
      <w:hyperlink w:anchor="_Toc491099724" w:history="1">
        <w:r w:rsidR="00325EF0" w:rsidRPr="008F2DAF">
          <w:rPr>
            <w:rStyle w:val="Hyperlink"/>
            <w:noProof/>
          </w:rPr>
          <w:t>2.4.</w:t>
        </w:r>
        <w:r w:rsidR="00325EF0">
          <w:rPr>
            <w:rFonts w:asciiTheme="minorHAnsi" w:eastAsiaTheme="minorEastAsia" w:hAnsiTheme="minorHAnsi" w:cstheme="minorBidi"/>
            <w:noProof/>
            <w:szCs w:val="22"/>
          </w:rPr>
          <w:tab/>
        </w:r>
        <w:r w:rsidR="00325EF0" w:rsidRPr="008F2DAF">
          <w:rPr>
            <w:rStyle w:val="Hyperlink"/>
            <w:noProof/>
          </w:rPr>
          <w:t>User Characteristics</w:t>
        </w:r>
        <w:r w:rsidR="00325EF0">
          <w:rPr>
            <w:noProof/>
            <w:webHidden/>
          </w:rPr>
          <w:tab/>
        </w:r>
        <w:r w:rsidR="00325EF0">
          <w:rPr>
            <w:noProof/>
            <w:webHidden/>
          </w:rPr>
          <w:fldChar w:fldCharType="begin"/>
        </w:r>
        <w:r w:rsidR="00325EF0">
          <w:rPr>
            <w:noProof/>
            <w:webHidden/>
          </w:rPr>
          <w:instrText xml:space="preserve"> PAGEREF _Toc491099724 \h </w:instrText>
        </w:r>
        <w:r w:rsidR="00325EF0">
          <w:rPr>
            <w:noProof/>
            <w:webHidden/>
          </w:rPr>
        </w:r>
        <w:r w:rsidR="00325EF0">
          <w:rPr>
            <w:noProof/>
            <w:webHidden/>
          </w:rPr>
          <w:fldChar w:fldCharType="separate"/>
        </w:r>
        <w:r w:rsidR="00325EF0">
          <w:rPr>
            <w:noProof/>
            <w:webHidden/>
          </w:rPr>
          <w:t>5</w:t>
        </w:r>
        <w:r w:rsidR="00325EF0">
          <w:rPr>
            <w:noProof/>
            <w:webHidden/>
          </w:rPr>
          <w:fldChar w:fldCharType="end"/>
        </w:r>
      </w:hyperlink>
    </w:p>
    <w:p w14:paraId="6EB95F3D" w14:textId="77777777" w:rsidR="00325EF0" w:rsidRDefault="00FC3031">
      <w:pPr>
        <w:pStyle w:val="TOC2"/>
        <w:tabs>
          <w:tab w:val="left" w:pos="880"/>
          <w:tab w:val="right" w:leader="dot" w:pos="10070"/>
        </w:tabs>
        <w:rPr>
          <w:rFonts w:asciiTheme="minorHAnsi" w:eastAsiaTheme="minorEastAsia" w:hAnsiTheme="minorHAnsi" w:cstheme="minorBidi"/>
          <w:noProof/>
          <w:szCs w:val="22"/>
        </w:rPr>
      </w:pPr>
      <w:hyperlink w:anchor="_Toc491099725" w:history="1">
        <w:r w:rsidR="00325EF0" w:rsidRPr="008F2DAF">
          <w:rPr>
            <w:rStyle w:val="Hyperlink"/>
            <w:noProof/>
          </w:rPr>
          <w:t>2.5.</w:t>
        </w:r>
        <w:r w:rsidR="00325EF0">
          <w:rPr>
            <w:rFonts w:asciiTheme="minorHAnsi" w:eastAsiaTheme="minorEastAsia" w:hAnsiTheme="minorHAnsi" w:cstheme="minorBidi"/>
            <w:noProof/>
            <w:szCs w:val="22"/>
          </w:rPr>
          <w:tab/>
        </w:r>
        <w:r w:rsidR="00325EF0" w:rsidRPr="008F2DAF">
          <w:rPr>
            <w:rStyle w:val="Hyperlink"/>
            <w:noProof/>
          </w:rPr>
          <w:t>Operating Environment</w:t>
        </w:r>
        <w:r w:rsidR="00325EF0">
          <w:rPr>
            <w:noProof/>
            <w:webHidden/>
          </w:rPr>
          <w:tab/>
        </w:r>
        <w:r w:rsidR="00325EF0">
          <w:rPr>
            <w:noProof/>
            <w:webHidden/>
          </w:rPr>
          <w:fldChar w:fldCharType="begin"/>
        </w:r>
        <w:r w:rsidR="00325EF0">
          <w:rPr>
            <w:noProof/>
            <w:webHidden/>
          </w:rPr>
          <w:instrText xml:space="preserve"> PAGEREF _Toc491099725 \h </w:instrText>
        </w:r>
        <w:r w:rsidR="00325EF0">
          <w:rPr>
            <w:noProof/>
            <w:webHidden/>
          </w:rPr>
        </w:r>
        <w:r w:rsidR="00325EF0">
          <w:rPr>
            <w:noProof/>
            <w:webHidden/>
          </w:rPr>
          <w:fldChar w:fldCharType="separate"/>
        </w:r>
        <w:r w:rsidR="00325EF0">
          <w:rPr>
            <w:noProof/>
            <w:webHidden/>
          </w:rPr>
          <w:t>6</w:t>
        </w:r>
        <w:r w:rsidR="00325EF0">
          <w:rPr>
            <w:noProof/>
            <w:webHidden/>
          </w:rPr>
          <w:fldChar w:fldCharType="end"/>
        </w:r>
      </w:hyperlink>
    </w:p>
    <w:p w14:paraId="58878B90" w14:textId="77777777" w:rsidR="00325EF0" w:rsidRDefault="00FC3031">
      <w:pPr>
        <w:pStyle w:val="TOC2"/>
        <w:tabs>
          <w:tab w:val="left" w:pos="880"/>
          <w:tab w:val="right" w:leader="dot" w:pos="10070"/>
        </w:tabs>
        <w:rPr>
          <w:rFonts w:asciiTheme="minorHAnsi" w:eastAsiaTheme="minorEastAsia" w:hAnsiTheme="minorHAnsi" w:cstheme="minorBidi"/>
          <w:noProof/>
          <w:szCs w:val="22"/>
        </w:rPr>
      </w:pPr>
      <w:hyperlink w:anchor="_Toc491099726" w:history="1">
        <w:r w:rsidR="00325EF0" w:rsidRPr="008F2DAF">
          <w:rPr>
            <w:rStyle w:val="Hyperlink"/>
            <w:noProof/>
          </w:rPr>
          <w:t>2.6.</w:t>
        </w:r>
        <w:r w:rsidR="00325EF0">
          <w:rPr>
            <w:rFonts w:asciiTheme="minorHAnsi" w:eastAsiaTheme="minorEastAsia" w:hAnsiTheme="minorHAnsi" w:cstheme="minorBidi"/>
            <w:noProof/>
            <w:szCs w:val="22"/>
          </w:rPr>
          <w:tab/>
        </w:r>
        <w:r w:rsidR="00325EF0" w:rsidRPr="008F2DAF">
          <w:rPr>
            <w:rStyle w:val="Hyperlink"/>
            <w:noProof/>
          </w:rPr>
          <w:t>Design and Implementation Constraints</w:t>
        </w:r>
        <w:r w:rsidR="00325EF0">
          <w:rPr>
            <w:noProof/>
            <w:webHidden/>
          </w:rPr>
          <w:tab/>
        </w:r>
        <w:r w:rsidR="00325EF0">
          <w:rPr>
            <w:noProof/>
            <w:webHidden/>
          </w:rPr>
          <w:fldChar w:fldCharType="begin"/>
        </w:r>
        <w:r w:rsidR="00325EF0">
          <w:rPr>
            <w:noProof/>
            <w:webHidden/>
          </w:rPr>
          <w:instrText xml:space="preserve"> PAGEREF _Toc491099726 \h </w:instrText>
        </w:r>
        <w:r w:rsidR="00325EF0">
          <w:rPr>
            <w:noProof/>
            <w:webHidden/>
          </w:rPr>
        </w:r>
        <w:r w:rsidR="00325EF0">
          <w:rPr>
            <w:noProof/>
            <w:webHidden/>
          </w:rPr>
          <w:fldChar w:fldCharType="separate"/>
        </w:r>
        <w:r w:rsidR="00325EF0">
          <w:rPr>
            <w:noProof/>
            <w:webHidden/>
          </w:rPr>
          <w:t>6</w:t>
        </w:r>
        <w:r w:rsidR="00325EF0">
          <w:rPr>
            <w:noProof/>
            <w:webHidden/>
          </w:rPr>
          <w:fldChar w:fldCharType="end"/>
        </w:r>
      </w:hyperlink>
    </w:p>
    <w:p w14:paraId="6301FC6F" w14:textId="77777777" w:rsidR="00325EF0" w:rsidRDefault="00FC3031">
      <w:pPr>
        <w:pStyle w:val="TOC2"/>
        <w:tabs>
          <w:tab w:val="left" w:pos="880"/>
          <w:tab w:val="right" w:leader="dot" w:pos="10070"/>
        </w:tabs>
        <w:rPr>
          <w:rFonts w:asciiTheme="minorHAnsi" w:eastAsiaTheme="minorEastAsia" w:hAnsiTheme="minorHAnsi" w:cstheme="minorBidi"/>
          <w:noProof/>
          <w:szCs w:val="22"/>
        </w:rPr>
      </w:pPr>
      <w:hyperlink w:anchor="_Toc491099727" w:history="1">
        <w:r w:rsidR="00325EF0" w:rsidRPr="008F2DAF">
          <w:rPr>
            <w:rStyle w:val="Hyperlink"/>
            <w:noProof/>
          </w:rPr>
          <w:t>2.7.</w:t>
        </w:r>
        <w:r w:rsidR="00325EF0">
          <w:rPr>
            <w:rFonts w:asciiTheme="minorHAnsi" w:eastAsiaTheme="minorEastAsia" w:hAnsiTheme="minorHAnsi" w:cstheme="minorBidi"/>
            <w:noProof/>
            <w:szCs w:val="22"/>
          </w:rPr>
          <w:tab/>
        </w:r>
        <w:r w:rsidR="00325EF0" w:rsidRPr="008F2DAF">
          <w:rPr>
            <w:rStyle w:val="Hyperlink"/>
            <w:noProof/>
          </w:rPr>
          <w:t>External Interface Requirements</w:t>
        </w:r>
        <w:r w:rsidR="00325EF0">
          <w:rPr>
            <w:noProof/>
            <w:webHidden/>
          </w:rPr>
          <w:tab/>
        </w:r>
        <w:r w:rsidR="00325EF0">
          <w:rPr>
            <w:noProof/>
            <w:webHidden/>
          </w:rPr>
          <w:fldChar w:fldCharType="begin"/>
        </w:r>
        <w:r w:rsidR="00325EF0">
          <w:rPr>
            <w:noProof/>
            <w:webHidden/>
          </w:rPr>
          <w:instrText xml:space="preserve"> PAGEREF _Toc491099727 \h </w:instrText>
        </w:r>
        <w:r w:rsidR="00325EF0">
          <w:rPr>
            <w:noProof/>
            <w:webHidden/>
          </w:rPr>
        </w:r>
        <w:r w:rsidR="00325EF0">
          <w:rPr>
            <w:noProof/>
            <w:webHidden/>
          </w:rPr>
          <w:fldChar w:fldCharType="separate"/>
        </w:r>
        <w:r w:rsidR="00325EF0">
          <w:rPr>
            <w:noProof/>
            <w:webHidden/>
          </w:rPr>
          <w:t>6</w:t>
        </w:r>
        <w:r w:rsidR="00325EF0">
          <w:rPr>
            <w:noProof/>
            <w:webHidden/>
          </w:rPr>
          <w:fldChar w:fldCharType="end"/>
        </w:r>
      </w:hyperlink>
    </w:p>
    <w:p w14:paraId="5E3E2875" w14:textId="77777777" w:rsidR="00325EF0" w:rsidRDefault="00FC3031">
      <w:pPr>
        <w:pStyle w:val="TOC3"/>
        <w:tabs>
          <w:tab w:val="right" w:leader="dot" w:pos="10070"/>
        </w:tabs>
        <w:rPr>
          <w:rFonts w:asciiTheme="minorHAnsi" w:eastAsiaTheme="minorEastAsia" w:hAnsiTheme="minorHAnsi" w:cstheme="minorBidi"/>
          <w:i w:val="0"/>
          <w:noProof/>
          <w:szCs w:val="22"/>
        </w:rPr>
      </w:pPr>
      <w:hyperlink w:anchor="_Toc491099728" w:history="1">
        <w:r w:rsidR="00325EF0" w:rsidRPr="008F2DAF">
          <w:rPr>
            <w:rStyle w:val="Hyperlink"/>
            <w:rFonts w:ascii="Arial" w:hAnsi="Arial"/>
            <w:noProof/>
          </w:rPr>
          <w:t>2.7.1.</w:t>
        </w:r>
        <w:r w:rsidR="00325EF0" w:rsidRPr="008F2DAF">
          <w:rPr>
            <w:rStyle w:val="Hyperlink"/>
            <w:noProof/>
          </w:rPr>
          <w:t xml:space="preserve"> User Interfaces</w:t>
        </w:r>
        <w:r w:rsidR="00325EF0">
          <w:rPr>
            <w:noProof/>
            <w:webHidden/>
          </w:rPr>
          <w:tab/>
        </w:r>
        <w:r w:rsidR="00325EF0">
          <w:rPr>
            <w:noProof/>
            <w:webHidden/>
          </w:rPr>
          <w:fldChar w:fldCharType="begin"/>
        </w:r>
        <w:r w:rsidR="00325EF0">
          <w:rPr>
            <w:noProof/>
            <w:webHidden/>
          </w:rPr>
          <w:instrText xml:space="preserve"> PAGEREF _Toc491099728 \h </w:instrText>
        </w:r>
        <w:r w:rsidR="00325EF0">
          <w:rPr>
            <w:noProof/>
            <w:webHidden/>
          </w:rPr>
        </w:r>
        <w:r w:rsidR="00325EF0">
          <w:rPr>
            <w:noProof/>
            <w:webHidden/>
          </w:rPr>
          <w:fldChar w:fldCharType="separate"/>
        </w:r>
        <w:r w:rsidR="00325EF0">
          <w:rPr>
            <w:noProof/>
            <w:webHidden/>
          </w:rPr>
          <w:t>6</w:t>
        </w:r>
        <w:r w:rsidR="00325EF0">
          <w:rPr>
            <w:noProof/>
            <w:webHidden/>
          </w:rPr>
          <w:fldChar w:fldCharType="end"/>
        </w:r>
      </w:hyperlink>
    </w:p>
    <w:p w14:paraId="11A2ED31" w14:textId="77777777" w:rsidR="00325EF0" w:rsidRDefault="00FC3031">
      <w:pPr>
        <w:pStyle w:val="TOC3"/>
        <w:tabs>
          <w:tab w:val="right" w:leader="dot" w:pos="10070"/>
        </w:tabs>
        <w:rPr>
          <w:rFonts w:asciiTheme="minorHAnsi" w:eastAsiaTheme="minorEastAsia" w:hAnsiTheme="minorHAnsi" w:cstheme="minorBidi"/>
          <w:i w:val="0"/>
          <w:noProof/>
          <w:szCs w:val="22"/>
        </w:rPr>
      </w:pPr>
      <w:hyperlink w:anchor="_Toc491099729" w:history="1">
        <w:r w:rsidR="00325EF0" w:rsidRPr="008F2DAF">
          <w:rPr>
            <w:rStyle w:val="Hyperlink"/>
            <w:rFonts w:ascii="Arial" w:hAnsi="Arial"/>
            <w:noProof/>
          </w:rPr>
          <w:t>2.7.2.</w:t>
        </w:r>
        <w:r w:rsidR="00325EF0" w:rsidRPr="008F2DAF">
          <w:rPr>
            <w:rStyle w:val="Hyperlink"/>
            <w:noProof/>
          </w:rPr>
          <w:t xml:space="preserve"> Hardware Interfaces</w:t>
        </w:r>
        <w:r w:rsidR="00325EF0">
          <w:rPr>
            <w:noProof/>
            <w:webHidden/>
          </w:rPr>
          <w:tab/>
        </w:r>
        <w:r w:rsidR="00325EF0">
          <w:rPr>
            <w:noProof/>
            <w:webHidden/>
          </w:rPr>
          <w:fldChar w:fldCharType="begin"/>
        </w:r>
        <w:r w:rsidR="00325EF0">
          <w:rPr>
            <w:noProof/>
            <w:webHidden/>
          </w:rPr>
          <w:instrText xml:space="preserve"> PAGEREF _Toc491099729 \h </w:instrText>
        </w:r>
        <w:r w:rsidR="00325EF0">
          <w:rPr>
            <w:noProof/>
            <w:webHidden/>
          </w:rPr>
        </w:r>
        <w:r w:rsidR="00325EF0">
          <w:rPr>
            <w:noProof/>
            <w:webHidden/>
          </w:rPr>
          <w:fldChar w:fldCharType="separate"/>
        </w:r>
        <w:r w:rsidR="00325EF0">
          <w:rPr>
            <w:noProof/>
            <w:webHidden/>
          </w:rPr>
          <w:t>7</w:t>
        </w:r>
        <w:r w:rsidR="00325EF0">
          <w:rPr>
            <w:noProof/>
            <w:webHidden/>
          </w:rPr>
          <w:fldChar w:fldCharType="end"/>
        </w:r>
      </w:hyperlink>
    </w:p>
    <w:p w14:paraId="32723EBA" w14:textId="77777777" w:rsidR="00325EF0" w:rsidRDefault="00FC3031">
      <w:pPr>
        <w:pStyle w:val="TOC3"/>
        <w:tabs>
          <w:tab w:val="right" w:leader="dot" w:pos="10070"/>
        </w:tabs>
        <w:rPr>
          <w:rFonts w:asciiTheme="minorHAnsi" w:eastAsiaTheme="minorEastAsia" w:hAnsiTheme="minorHAnsi" w:cstheme="minorBidi"/>
          <w:i w:val="0"/>
          <w:noProof/>
          <w:szCs w:val="22"/>
        </w:rPr>
      </w:pPr>
      <w:hyperlink w:anchor="_Toc491099730" w:history="1">
        <w:r w:rsidR="00325EF0" w:rsidRPr="008F2DAF">
          <w:rPr>
            <w:rStyle w:val="Hyperlink"/>
            <w:rFonts w:ascii="Arial" w:hAnsi="Arial"/>
            <w:noProof/>
          </w:rPr>
          <w:t>2.7.3.</w:t>
        </w:r>
        <w:r w:rsidR="00325EF0" w:rsidRPr="008F2DAF">
          <w:rPr>
            <w:rStyle w:val="Hyperlink"/>
            <w:noProof/>
          </w:rPr>
          <w:t xml:space="preserve"> Software Interfaces</w:t>
        </w:r>
        <w:r w:rsidR="00325EF0">
          <w:rPr>
            <w:noProof/>
            <w:webHidden/>
          </w:rPr>
          <w:tab/>
        </w:r>
        <w:r w:rsidR="00325EF0">
          <w:rPr>
            <w:noProof/>
            <w:webHidden/>
          </w:rPr>
          <w:fldChar w:fldCharType="begin"/>
        </w:r>
        <w:r w:rsidR="00325EF0">
          <w:rPr>
            <w:noProof/>
            <w:webHidden/>
          </w:rPr>
          <w:instrText xml:space="preserve"> PAGEREF _Toc491099730 \h </w:instrText>
        </w:r>
        <w:r w:rsidR="00325EF0">
          <w:rPr>
            <w:noProof/>
            <w:webHidden/>
          </w:rPr>
        </w:r>
        <w:r w:rsidR="00325EF0">
          <w:rPr>
            <w:noProof/>
            <w:webHidden/>
          </w:rPr>
          <w:fldChar w:fldCharType="separate"/>
        </w:r>
        <w:r w:rsidR="00325EF0">
          <w:rPr>
            <w:noProof/>
            <w:webHidden/>
          </w:rPr>
          <w:t>7</w:t>
        </w:r>
        <w:r w:rsidR="00325EF0">
          <w:rPr>
            <w:noProof/>
            <w:webHidden/>
          </w:rPr>
          <w:fldChar w:fldCharType="end"/>
        </w:r>
      </w:hyperlink>
    </w:p>
    <w:p w14:paraId="63DD3BD0" w14:textId="77777777" w:rsidR="00325EF0" w:rsidRDefault="00FC3031">
      <w:pPr>
        <w:pStyle w:val="TOC3"/>
        <w:tabs>
          <w:tab w:val="right" w:leader="dot" w:pos="10070"/>
        </w:tabs>
        <w:rPr>
          <w:rFonts w:asciiTheme="minorHAnsi" w:eastAsiaTheme="minorEastAsia" w:hAnsiTheme="minorHAnsi" w:cstheme="minorBidi"/>
          <w:i w:val="0"/>
          <w:noProof/>
          <w:szCs w:val="22"/>
        </w:rPr>
      </w:pPr>
      <w:hyperlink w:anchor="_Toc491099731" w:history="1">
        <w:r w:rsidR="00325EF0" w:rsidRPr="008F2DAF">
          <w:rPr>
            <w:rStyle w:val="Hyperlink"/>
            <w:rFonts w:ascii="Arial" w:hAnsi="Arial"/>
            <w:noProof/>
          </w:rPr>
          <w:t>2.7.4.</w:t>
        </w:r>
        <w:r w:rsidR="00325EF0" w:rsidRPr="008F2DAF">
          <w:rPr>
            <w:rStyle w:val="Hyperlink"/>
            <w:noProof/>
          </w:rPr>
          <w:t xml:space="preserve"> Communication Interfaces</w:t>
        </w:r>
        <w:r w:rsidR="00325EF0">
          <w:rPr>
            <w:noProof/>
            <w:webHidden/>
          </w:rPr>
          <w:tab/>
        </w:r>
        <w:r w:rsidR="00325EF0">
          <w:rPr>
            <w:noProof/>
            <w:webHidden/>
          </w:rPr>
          <w:fldChar w:fldCharType="begin"/>
        </w:r>
        <w:r w:rsidR="00325EF0">
          <w:rPr>
            <w:noProof/>
            <w:webHidden/>
          </w:rPr>
          <w:instrText xml:space="preserve"> PAGEREF _Toc491099731 \h </w:instrText>
        </w:r>
        <w:r w:rsidR="00325EF0">
          <w:rPr>
            <w:noProof/>
            <w:webHidden/>
          </w:rPr>
        </w:r>
        <w:r w:rsidR="00325EF0">
          <w:rPr>
            <w:noProof/>
            <w:webHidden/>
          </w:rPr>
          <w:fldChar w:fldCharType="separate"/>
        </w:r>
        <w:r w:rsidR="00325EF0">
          <w:rPr>
            <w:noProof/>
            <w:webHidden/>
          </w:rPr>
          <w:t>7</w:t>
        </w:r>
        <w:r w:rsidR="00325EF0">
          <w:rPr>
            <w:noProof/>
            <w:webHidden/>
          </w:rPr>
          <w:fldChar w:fldCharType="end"/>
        </w:r>
      </w:hyperlink>
    </w:p>
    <w:p w14:paraId="394C7706" w14:textId="77777777" w:rsidR="00325EF0" w:rsidRDefault="00FC3031">
      <w:pPr>
        <w:pStyle w:val="TOC2"/>
        <w:tabs>
          <w:tab w:val="left" w:pos="880"/>
          <w:tab w:val="right" w:leader="dot" w:pos="10070"/>
        </w:tabs>
        <w:rPr>
          <w:rFonts w:asciiTheme="minorHAnsi" w:eastAsiaTheme="minorEastAsia" w:hAnsiTheme="minorHAnsi" w:cstheme="minorBidi"/>
          <w:noProof/>
          <w:szCs w:val="22"/>
        </w:rPr>
      </w:pPr>
      <w:hyperlink w:anchor="_Toc491099732" w:history="1">
        <w:r w:rsidR="00325EF0" w:rsidRPr="008F2DAF">
          <w:rPr>
            <w:rStyle w:val="Hyperlink"/>
            <w:noProof/>
          </w:rPr>
          <w:t>2.8.</w:t>
        </w:r>
        <w:r w:rsidR="00325EF0">
          <w:rPr>
            <w:rFonts w:asciiTheme="minorHAnsi" w:eastAsiaTheme="minorEastAsia" w:hAnsiTheme="minorHAnsi" w:cstheme="minorBidi"/>
            <w:noProof/>
            <w:szCs w:val="22"/>
          </w:rPr>
          <w:tab/>
        </w:r>
        <w:r w:rsidR="00325EF0" w:rsidRPr="008F2DAF">
          <w:rPr>
            <w:rStyle w:val="Hyperlink"/>
            <w:noProof/>
          </w:rPr>
          <w:t>Assumptions and Dependencies</w:t>
        </w:r>
        <w:r w:rsidR="00325EF0">
          <w:rPr>
            <w:noProof/>
            <w:webHidden/>
          </w:rPr>
          <w:tab/>
        </w:r>
        <w:r w:rsidR="00325EF0">
          <w:rPr>
            <w:noProof/>
            <w:webHidden/>
          </w:rPr>
          <w:fldChar w:fldCharType="begin"/>
        </w:r>
        <w:r w:rsidR="00325EF0">
          <w:rPr>
            <w:noProof/>
            <w:webHidden/>
          </w:rPr>
          <w:instrText xml:space="preserve"> PAGEREF _Toc491099732 \h </w:instrText>
        </w:r>
        <w:r w:rsidR="00325EF0">
          <w:rPr>
            <w:noProof/>
            <w:webHidden/>
          </w:rPr>
        </w:r>
        <w:r w:rsidR="00325EF0">
          <w:rPr>
            <w:noProof/>
            <w:webHidden/>
          </w:rPr>
          <w:fldChar w:fldCharType="separate"/>
        </w:r>
        <w:r w:rsidR="00325EF0">
          <w:rPr>
            <w:noProof/>
            <w:webHidden/>
          </w:rPr>
          <w:t>7</w:t>
        </w:r>
        <w:r w:rsidR="00325EF0">
          <w:rPr>
            <w:noProof/>
            <w:webHidden/>
          </w:rPr>
          <w:fldChar w:fldCharType="end"/>
        </w:r>
      </w:hyperlink>
    </w:p>
    <w:p w14:paraId="457F0090" w14:textId="77777777" w:rsidR="00325EF0" w:rsidRDefault="00FC3031">
      <w:pPr>
        <w:pStyle w:val="TOC1"/>
        <w:tabs>
          <w:tab w:val="right" w:leader="dot" w:pos="10070"/>
        </w:tabs>
        <w:rPr>
          <w:rFonts w:asciiTheme="minorHAnsi" w:eastAsiaTheme="minorEastAsia" w:hAnsiTheme="minorHAnsi" w:cstheme="minorBidi"/>
          <w:noProof/>
          <w:sz w:val="22"/>
          <w:szCs w:val="22"/>
        </w:rPr>
      </w:pPr>
      <w:hyperlink w:anchor="_Toc491099733" w:history="1">
        <w:r w:rsidR="00325EF0" w:rsidRPr="008F2DAF">
          <w:rPr>
            <w:rStyle w:val="Hyperlink"/>
            <w:noProof/>
            <w14:scene3d>
              <w14:camera w14:prst="orthographicFront"/>
              <w14:lightRig w14:rig="threePt" w14:dir="t">
                <w14:rot w14:lat="0" w14:lon="0" w14:rev="0"/>
              </w14:lightRig>
            </w14:scene3d>
          </w:rPr>
          <w:t>3.</w:t>
        </w:r>
        <w:r w:rsidR="00325EF0" w:rsidRPr="008F2DAF">
          <w:rPr>
            <w:rStyle w:val="Hyperlink"/>
            <w:noProof/>
          </w:rPr>
          <w:t xml:space="preserve"> Specific Requirements</w:t>
        </w:r>
        <w:r w:rsidR="00325EF0">
          <w:rPr>
            <w:noProof/>
            <w:webHidden/>
          </w:rPr>
          <w:tab/>
        </w:r>
        <w:r w:rsidR="00325EF0">
          <w:rPr>
            <w:noProof/>
            <w:webHidden/>
          </w:rPr>
          <w:fldChar w:fldCharType="begin"/>
        </w:r>
        <w:r w:rsidR="00325EF0">
          <w:rPr>
            <w:noProof/>
            <w:webHidden/>
          </w:rPr>
          <w:instrText xml:space="preserve"> PAGEREF _Toc491099733 \h </w:instrText>
        </w:r>
        <w:r w:rsidR="00325EF0">
          <w:rPr>
            <w:noProof/>
            <w:webHidden/>
          </w:rPr>
        </w:r>
        <w:r w:rsidR="00325EF0">
          <w:rPr>
            <w:noProof/>
            <w:webHidden/>
          </w:rPr>
          <w:fldChar w:fldCharType="separate"/>
        </w:r>
        <w:r w:rsidR="00325EF0">
          <w:rPr>
            <w:noProof/>
            <w:webHidden/>
          </w:rPr>
          <w:t>7</w:t>
        </w:r>
        <w:r w:rsidR="00325EF0">
          <w:rPr>
            <w:noProof/>
            <w:webHidden/>
          </w:rPr>
          <w:fldChar w:fldCharType="end"/>
        </w:r>
      </w:hyperlink>
    </w:p>
    <w:p w14:paraId="344576EB" w14:textId="77777777" w:rsidR="00325EF0" w:rsidRDefault="00FC3031">
      <w:pPr>
        <w:pStyle w:val="TOC2"/>
        <w:tabs>
          <w:tab w:val="left" w:pos="880"/>
          <w:tab w:val="right" w:leader="dot" w:pos="10070"/>
        </w:tabs>
        <w:rPr>
          <w:rFonts w:asciiTheme="minorHAnsi" w:eastAsiaTheme="minorEastAsia" w:hAnsiTheme="minorHAnsi" w:cstheme="minorBidi"/>
          <w:noProof/>
          <w:szCs w:val="22"/>
        </w:rPr>
      </w:pPr>
      <w:hyperlink w:anchor="_Toc491099734" w:history="1">
        <w:r w:rsidR="00325EF0" w:rsidRPr="008F2DAF">
          <w:rPr>
            <w:rStyle w:val="Hyperlink"/>
            <w:noProof/>
          </w:rPr>
          <w:t>3.1.</w:t>
        </w:r>
        <w:r w:rsidR="00325EF0">
          <w:rPr>
            <w:rFonts w:asciiTheme="minorHAnsi" w:eastAsiaTheme="minorEastAsia" w:hAnsiTheme="minorHAnsi" w:cstheme="minorBidi"/>
            <w:noProof/>
            <w:szCs w:val="22"/>
          </w:rPr>
          <w:tab/>
        </w:r>
        <w:r w:rsidR="00325EF0" w:rsidRPr="008F2DAF">
          <w:rPr>
            <w:rStyle w:val="Hyperlink"/>
            <w:noProof/>
          </w:rPr>
          <w:t>User Groups/Roles</w:t>
        </w:r>
        <w:r w:rsidR="00325EF0">
          <w:rPr>
            <w:noProof/>
            <w:webHidden/>
          </w:rPr>
          <w:tab/>
        </w:r>
        <w:r w:rsidR="00325EF0">
          <w:rPr>
            <w:noProof/>
            <w:webHidden/>
          </w:rPr>
          <w:fldChar w:fldCharType="begin"/>
        </w:r>
        <w:r w:rsidR="00325EF0">
          <w:rPr>
            <w:noProof/>
            <w:webHidden/>
          </w:rPr>
          <w:instrText xml:space="preserve"> PAGEREF _Toc491099734 \h </w:instrText>
        </w:r>
        <w:r w:rsidR="00325EF0">
          <w:rPr>
            <w:noProof/>
            <w:webHidden/>
          </w:rPr>
        </w:r>
        <w:r w:rsidR="00325EF0">
          <w:rPr>
            <w:noProof/>
            <w:webHidden/>
          </w:rPr>
          <w:fldChar w:fldCharType="separate"/>
        </w:r>
        <w:r w:rsidR="00325EF0">
          <w:rPr>
            <w:noProof/>
            <w:webHidden/>
          </w:rPr>
          <w:t>8</w:t>
        </w:r>
        <w:r w:rsidR="00325EF0">
          <w:rPr>
            <w:noProof/>
            <w:webHidden/>
          </w:rPr>
          <w:fldChar w:fldCharType="end"/>
        </w:r>
      </w:hyperlink>
    </w:p>
    <w:p w14:paraId="67EFF0B5" w14:textId="77777777" w:rsidR="00325EF0" w:rsidRDefault="00FC3031">
      <w:pPr>
        <w:pStyle w:val="TOC2"/>
        <w:tabs>
          <w:tab w:val="left" w:pos="880"/>
          <w:tab w:val="right" w:leader="dot" w:pos="10070"/>
        </w:tabs>
        <w:rPr>
          <w:rFonts w:asciiTheme="minorHAnsi" w:eastAsiaTheme="minorEastAsia" w:hAnsiTheme="minorHAnsi" w:cstheme="minorBidi"/>
          <w:noProof/>
          <w:szCs w:val="22"/>
        </w:rPr>
      </w:pPr>
      <w:hyperlink w:anchor="_Toc491099735" w:history="1">
        <w:r w:rsidR="00325EF0" w:rsidRPr="008F2DAF">
          <w:rPr>
            <w:rStyle w:val="Hyperlink"/>
            <w:noProof/>
          </w:rPr>
          <w:t>3.2.</w:t>
        </w:r>
        <w:r w:rsidR="00325EF0">
          <w:rPr>
            <w:rFonts w:asciiTheme="minorHAnsi" w:eastAsiaTheme="minorEastAsia" w:hAnsiTheme="minorHAnsi" w:cstheme="minorBidi"/>
            <w:noProof/>
            <w:szCs w:val="22"/>
          </w:rPr>
          <w:tab/>
        </w:r>
        <w:r w:rsidR="00325EF0" w:rsidRPr="008F2DAF">
          <w:rPr>
            <w:rStyle w:val="Hyperlink"/>
            <w:noProof/>
          </w:rPr>
          <w:t>User &amp; Feature Access Matrix</w:t>
        </w:r>
        <w:r w:rsidR="00325EF0">
          <w:rPr>
            <w:noProof/>
            <w:webHidden/>
          </w:rPr>
          <w:tab/>
        </w:r>
        <w:r w:rsidR="00325EF0">
          <w:rPr>
            <w:noProof/>
            <w:webHidden/>
          </w:rPr>
          <w:fldChar w:fldCharType="begin"/>
        </w:r>
        <w:r w:rsidR="00325EF0">
          <w:rPr>
            <w:noProof/>
            <w:webHidden/>
          </w:rPr>
          <w:instrText xml:space="preserve"> PAGEREF _Toc491099735 \h </w:instrText>
        </w:r>
        <w:r w:rsidR="00325EF0">
          <w:rPr>
            <w:noProof/>
            <w:webHidden/>
          </w:rPr>
        </w:r>
        <w:r w:rsidR="00325EF0">
          <w:rPr>
            <w:noProof/>
            <w:webHidden/>
          </w:rPr>
          <w:fldChar w:fldCharType="separate"/>
        </w:r>
        <w:r w:rsidR="00325EF0">
          <w:rPr>
            <w:noProof/>
            <w:webHidden/>
          </w:rPr>
          <w:t>8</w:t>
        </w:r>
        <w:r w:rsidR="00325EF0">
          <w:rPr>
            <w:noProof/>
            <w:webHidden/>
          </w:rPr>
          <w:fldChar w:fldCharType="end"/>
        </w:r>
      </w:hyperlink>
    </w:p>
    <w:p w14:paraId="7AF239B3" w14:textId="77777777" w:rsidR="00325EF0" w:rsidRDefault="00FC3031">
      <w:pPr>
        <w:pStyle w:val="TOC2"/>
        <w:tabs>
          <w:tab w:val="left" w:pos="880"/>
          <w:tab w:val="right" w:leader="dot" w:pos="10070"/>
        </w:tabs>
        <w:rPr>
          <w:rFonts w:asciiTheme="minorHAnsi" w:eastAsiaTheme="minorEastAsia" w:hAnsiTheme="minorHAnsi" w:cstheme="minorBidi"/>
          <w:noProof/>
          <w:szCs w:val="22"/>
        </w:rPr>
      </w:pPr>
      <w:hyperlink w:anchor="_Toc491099736" w:history="1">
        <w:r w:rsidR="00325EF0" w:rsidRPr="008F2DAF">
          <w:rPr>
            <w:rStyle w:val="Hyperlink"/>
            <w:noProof/>
          </w:rPr>
          <w:t>3.3.</w:t>
        </w:r>
        <w:r w:rsidR="00325EF0">
          <w:rPr>
            <w:rFonts w:asciiTheme="minorHAnsi" w:eastAsiaTheme="minorEastAsia" w:hAnsiTheme="minorHAnsi" w:cstheme="minorBidi"/>
            <w:noProof/>
            <w:szCs w:val="22"/>
          </w:rPr>
          <w:tab/>
        </w:r>
        <w:r w:rsidR="00325EF0" w:rsidRPr="008F2DAF">
          <w:rPr>
            <w:rStyle w:val="Hyperlink"/>
            <w:noProof/>
          </w:rPr>
          <w:t>General Requirements</w:t>
        </w:r>
        <w:r w:rsidR="00325EF0">
          <w:rPr>
            <w:noProof/>
            <w:webHidden/>
          </w:rPr>
          <w:tab/>
        </w:r>
        <w:r w:rsidR="00325EF0">
          <w:rPr>
            <w:noProof/>
            <w:webHidden/>
          </w:rPr>
          <w:fldChar w:fldCharType="begin"/>
        </w:r>
        <w:r w:rsidR="00325EF0">
          <w:rPr>
            <w:noProof/>
            <w:webHidden/>
          </w:rPr>
          <w:instrText xml:space="preserve"> PAGEREF _Toc491099736 \h </w:instrText>
        </w:r>
        <w:r w:rsidR="00325EF0">
          <w:rPr>
            <w:noProof/>
            <w:webHidden/>
          </w:rPr>
        </w:r>
        <w:r w:rsidR="00325EF0">
          <w:rPr>
            <w:noProof/>
            <w:webHidden/>
          </w:rPr>
          <w:fldChar w:fldCharType="separate"/>
        </w:r>
        <w:r w:rsidR="00325EF0">
          <w:rPr>
            <w:noProof/>
            <w:webHidden/>
          </w:rPr>
          <w:t>8</w:t>
        </w:r>
        <w:r w:rsidR="00325EF0">
          <w:rPr>
            <w:noProof/>
            <w:webHidden/>
          </w:rPr>
          <w:fldChar w:fldCharType="end"/>
        </w:r>
      </w:hyperlink>
    </w:p>
    <w:p w14:paraId="399C8216" w14:textId="77777777" w:rsidR="00325EF0" w:rsidRDefault="00FC3031">
      <w:pPr>
        <w:pStyle w:val="TOC3"/>
        <w:tabs>
          <w:tab w:val="left" w:pos="1320"/>
          <w:tab w:val="right" w:leader="dot" w:pos="10070"/>
        </w:tabs>
        <w:rPr>
          <w:rFonts w:asciiTheme="minorHAnsi" w:eastAsiaTheme="minorEastAsia" w:hAnsiTheme="minorHAnsi" w:cstheme="minorBidi"/>
          <w:i w:val="0"/>
          <w:noProof/>
          <w:szCs w:val="22"/>
        </w:rPr>
      </w:pPr>
      <w:hyperlink w:anchor="_Toc491099737" w:history="1">
        <w:r w:rsidR="00325EF0" w:rsidRPr="008F2DAF">
          <w:rPr>
            <w:rStyle w:val="Hyperlink"/>
            <w:noProof/>
          </w:rPr>
          <w:t>3.3.1.</w:t>
        </w:r>
        <w:r w:rsidR="00325EF0">
          <w:rPr>
            <w:rFonts w:asciiTheme="minorHAnsi" w:eastAsiaTheme="minorEastAsia" w:hAnsiTheme="minorHAnsi" w:cstheme="minorBidi"/>
            <w:i w:val="0"/>
            <w:noProof/>
            <w:szCs w:val="22"/>
          </w:rPr>
          <w:tab/>
        </w:r>
        <w:r w:rsidR="00325EF0" w:rsidRPr="008F2DAF">
          <w:rPr>
            <w:rStyle w:val="Hyperlink"/>
            <w:noProof/>
          </w:rPr>
          <w:t>Requirement #1</w:t>
        </w:r>
        <w:r w:rsidR="00325EF0">
          <w:rPr>
            <w:noProof/>
            <w:webHidden/>
          </w:rPr>
          <w:tab/>
        </w:r>
        <w:r w:rsidR="00325EF0">
          <w:rPr>
            <w:noProof/>
            <w:webHidden/>
          </w:rPr>
          <w:fldChar w:fldCharType="begin"/>
        </w:r>
        <w:r w:rsidR="00325EF0">
          <w:rPr>
            <w:noProof/>
            <w:webHidden/>
          </w:rPr>
          <w:instrText xml:space="preserve"> PAGEREF _Toc491099737 \h </w:instrText>
        </w:r>
        <w:r w:rsidR="00325EF0">
          <w:rPr>
            <w:noProof/>
            <w:webHidden/>
          </w:rPr>
        </w:r>
        <w:r w:rsidR="00325EF0">
          <w:rPr>
            <w:noProof/>
            <w:webHidden/>
          </w:rPr>
          <w:fldChar w:fldCharType="separate"/>
        </w:r>
        <w:r w:rsidR="00325EF0">
          <w:rPr>
            <w:noProof/>
            <w:webHidden/>
          </w:rPr>
          <w:t>8</w:t>
        </w:r>
        <w:r w:rsidR="00325EF0">
          <w:rPr>
            <w:noProof/>
            <w:webHidden/>
          </w:rPr>
          <w:fldChar w:fldCharType="end"/>
        </w:r>
      </w:hyperlink>
    </w:p>
    <w:p w14:paraId="44375BC9" w14:textId="77777777" w:rsidR="00325EF0" w:rsidRDefault="00FC3031">
      <w:pPr>
        <w:pStyle w:val="TOC3"/>
        <w:tabs>
          <w:tab w:val="left" w:pos="1320"/>
          <w:tab w:val="right" w:leader="dot" w:pos="10070"/>
        </w:tabs>
        <w:rPr>
          <w:rFonts w:asciiTheme="minorHAnsi" w:eastAsiaTheme="minorEastAsia" w:hAnsiTheme="minorHAnsi" w:cstheme="minorBidi"/>
          <w:i w:val="0"/>
          <w:noProof/>
          <w:szCs w:val="22"/>
        </w:rPr>
      </w:pPr>
      <w:hyperlink w:anchor="_Toc491099738" w:history="1">
        <w:r w:rsidR="00325EF0" w:rsidRPr="008F2DAF">
          <w:rPr>
            <w:rStyle w:val="Hyperlink"/>
            <w:noProof/>
          </w:rPr>
          <w:t>3.3.2.</w:t>
        </w:r>
        <w:r w:rsidR="00325EF0">
          <w:rPr>
            <w:rFonts w:asciiTheme="minorHAnsi" w:eastAsiaTheme="minorEastAsia" w:hAnsiTheme="minorHAnsi" w:cstheme="minorBidi"/>
            <w:i w:val="0"/>
            <w:noProof/>
            <w:szCs w:val="22"/>
          </w:rPr>
          <w:tab/>
        </w:r>
        <w:r w:rsidR="00325EF0" w:rsidRPr="008F2DAF">
          <w:rPr>
            <w:rStyle w:val="Hyperlink"/>
            <w:noProof/>
          </w:rPr>
          <w:t>Requirement # 2</w:t>
        </w:r>
        <w:r w:rsidR="00325EF0">
          <w:rPr>
            <w:noProof/>
            <w:webHidden/>
          </w:rPr>
          <w:tab/>
        </w:r>
        <w:r w:rsidR="00325EF0">
          <w:rPr>
            <w:noProof/>
            <w:webHidden/>
          </w:rPr>
          <w:fldChar w:fldCharType="begin"/>
        </w:r>
        <w:r w:rsidR="00325EF0">
          <w:rPr>
            <w:noProof/>
            <w:webHidden/>
          </w:rPr>
          <w:instrText xml:space="preserve"> PAGEREF _Toc491099738 \h </w:instrText>
        </w:r>
        <w:r w:rsidR="00325EF0">
          <w:rPr>
            <w:noProof/>
            <w:webHidden/>
          </w:rPr>
        </w:r>
        <w:r w:rsidR="00325EF0">
          <w:rPr>
            <w:noProof/>
            <w:webHidden/>
          </w:rPr>
          <w:fldChar w:fldCharType="separate"/>
        </w:r>
        <w:r w:rsidR="00325EF0">
          <w:rPr>
            <w:noProof/>
            <w:webHidden/>
          </w:rPr>
          <w:t>9</w:t>
        </w:r>
        <w:r w:rsidR="00325EF0">
          <w:rPr>
            <w:noProof/>
            <w:webHidden/>
          </w:rPr>
          <w:fldChar w:fldCharType="end"/>
        </w:r>
      </w:hyperlink>
    </w:p>
    <w:p w14:paraId="1AC90709" w14:textId="77777777" w:rsidR="00325EF0" w:rsidRDefault="00FC3031">
      <w:pPr>
        <w:pStyle w:val="TOC2"/>
        <w:tabs>
          <w:tab w:val="left" w:pos="880"/>
          <w:tab w:val="right" w:leader="dot" w:pos="10070"/>
        </w:tabs>
        <w:rPr>
          <w:rFonts w:asciiTheme="minorHAnsi" w:eastAsiaTheme="minorEastAsia" w:hAnsiTheme="minorHAnsi" w:cstheme="minorBidi"/>
          <w:noProof/>
          <w:szCs w:val="22"/>
        </w:rPr>
      </w:pPr>
      <w:hyperlink w:anchor="_Toc491099739" w:history="1">
        <w:r w:rsidR="00325EF0" w:rsidRPr="008F2DAF">
          <w:rPr>
            <w:rStyle w:val="Hyperlink"/>
            <w:noProof/>
          </w:rPr>
          <w:t>3.4.</w:t>
        </w:r>
        <w:r w:rsidR="00325EF0">
          <w:rPr>
            <w:rFonts w:asciiTheme="minorHAnsi" w:eastAsiaTheme="minorEastAsia" w:hAnsiTheme="minorHAnsi" w:cstheme="minorBidi"/>
            <w:noProof/>
            <w:szCs w:val="22"/>
          </w:rPr>
          <w:tab/>
        </w:r>
        <w:r w:rsidR="00325EF0" w:rsidRPr="008F2DAF">
          <w:rPr>
            <w:rStyle w:val="Hyperlink"/>
            <w:noProof/>
          </w:rPr>
          <w:t>Screen/Module Requirement</w:t>
        </w:r>
        <w:r w:rsidR="00325EF0">
          <w:rPr>
            <w:noProof/>
            <w:webHidden/>
          </w:rPr>
          <w:tab/>
        </w:r>
        <w:r w:rsidR="00325EF0">
          <w:rPr>
            <w:noProof/>
            <w:webHidden/>
          </w:rPr>
          <w:fldChar w:fldCharType="begin"/>
        </w:r>
        <w:r w:rsidR="00325EF0">
          <w:rPr>
            <w:noProof/>
            <w:webHidden/>
          </w:rPr>
          <w:instrText xml:space="preserve"> PAGEREF _Toc491099739 \h </w:instrText>
        </w:r>
        <w:r w:rsidR="00325EF0">
          <w:rPr>
            <w:noProof/>
            <w:webHidden/>
          </w:rPr>
        </w:r>
        <w:r w:rsidR="00325EF0">
          <w:rPr>
            <w:noProof/>
            <w:webHidden/>
          </w:rPr>
          <w:fldChar w:fldCharType="separate"/>
        </w:r>
        <w:r w:rsidR="00325EF0">
          <w:rPr>
            <w:noProof/>
            <w:webHidden/>
          </w:rPr>
          <w:t>10</w:t>
        </w:r>
        <w:r w:rsidR="00325EF0">
          <w:rPr>
            <w:noProof/>
            <w:webHidden/>
          </w:rPr>
          <w:fldChar w:fldCharType="end"/>
        </w:r>
      </w:hyperlink>
    </w:p>
    <w:p w14:paraId="2D1FB605" w14:textId="77777777" w:rsidR="00325EF0" w:rsidRDefault="00FC3031">
      <w:pPr>
        <w:pStyle w:val="TOC3"/>
        <w:tabs>
          <w:tab w:val="left" w:pos="1320"/>
          <w:tab w:val="right" w:leader="dot" w:pos="10070"/>
        </w:tabs>
        <w:rPr>
          <w:rFonts w:asciiTheme="minorHAnsi" w:eastAsiaTheme="minorEastAsia" w:hAnsiTheme="minorHAnsi" w:cstheme="minorBidi"/>
          <w:i w:val="0"/>
          <w:noProof/>
          <w:szCs w:val="22"/>
        </w:rPr>
      </w:pPr>
      <w:hyperlink w:anchor="_Toc491099740" w:history="1">
        <w:r w:rsidR="00325EF0" w:rsidRPr="008F2DAF">
          <w:rPr>
            <w:rStyle w:val="Hyperlink"/>
            <w:noProof/>
          </w:rPr>
          <w:t>3.4.1.</w:t>
        </w:r>
        <w:r w:rsidR="00325EF0">
          <w:rPr>
            <w:rFonts w:asciiTheme="minorHAnsi" w:eastAsiaTheme="minorEastAsia" w:hAnsiTheme="minorHAnsi" w:cstheme="minorBidi"/>
            <w:i w:val="0"/>
            <w:noProof/>
            <w:szCs w:val="22"/>
          </w:rPr>
          <w:tab/>
        </w:r>
        <w:r w:rsidR="00325EF0" w:rsidRPr="008F2DAF">
          <w:rPr>
            <w:rStyle w:val="Hyperlink"/>
            <w:noProof/>
          </w:rPr>
          <w:t>Requirement #1</w:t>
        </w:r>
        <w:r w:rsidR="00325EF0">
          <w:rPr>
            <w:noProof/>
            <w:webHidden/>
          </w:rPr>
          <w:tab/>
        </w:r>
        <w:r w:rsidR="00325EF0">
          <w:rPr>
            <w:noProof/>
            <w:webHidden/>
          </w:rPr>
          <w:fldChar w:fldCharType="begin"/>
        </w:r>
        <w:r w:rsidR="00325EF0">
          <w:rPr>
            <w:noProof/>
            <w:webHidden/>
          </w:rPr>
          <w:instrText xml:space="preserve"> PAGEREF _Toc491099740 \h </w:instrText>
        </w:r>
        <w:r w:rsidR="00325EF0">
          <w:rPr>
            <w:noProof/>
            <w:webHidden/>
          </w:rPr>
        </w:r>
        <w:r w:rsidR="00325EF0">
          <w:rPr>
            <w:noProof/>
            <w:webHidden/>
          </w:rPr>
          <w:fldChar w:fldCharType="separate"/>
        </w:r>
        <w:r w:rsidR="00325EF0">
          <w:rPr>
            <w:noProof/>
            <w:webHidden/>
          </w:rPr>
          <w:t>10</w:t>
        </w:r>
        <w:r w:rsidR="00325EF0">
          <w:rPr>
            <w:noProof/>
            <w:webHidden/>
          </w:rPr>
          <w:fldChar w:fldCharType="end"/>
        </w:r>
      </w:hyperlink>
    </w:p>
    <w:p w14:paraId="349697D0" w14:textId="77777777" w:rsidR="00325EF0" w:rsidRDefault="00FC3031">
      <w:pPr>
        <w:pStyle w:val="TOC3"/>
        <w:tabs>
          <w:tab w:val="left" w:pos="1320"/>
          <w:tab w:val="right" w:leader="dot" w:pos="10070"/>
        </w:tabs>
        <w:rPr>
          <w:rFonts w:asciiTheme="minorHAnsi" w:eastAsiaTheme="minorEastAsia" w:hAnsiTheme="minorHAnsi" w:cstheme="minorBidi"/>
          <w:i w:val="0"/>
          <w:noProof/>
          <w:szCs w:val="22"/>
        </w:rPr>
      </w:pPr>
      <w:hyperlink w:anchor="_Toc491099741" w:history="1">
        <w:r w:rsidR="00325EF0" w:rsidRPr="008F2DAF">
          <w:rPr>
            <w:rStyle w:val="Hyperlink"/>
            <w:noProof/>
          </w:rPr>
          <w:t>3.4.2.</w:t>
        </w:r>
        <w:r w:rsidR="00325EF0">
          <w:rPr>
            <w:rFonts w:asciiTheme="minorHAnsi" w:eastAsiaTheme="minorEastAsia" w:hAnsiTheme="minorHAnsi" w:cstheme="minorBidi"/>
            <w:i w:val="0"/>
            <w:noProof/>
            <w:szCs w:val="22"/>
          </w:rPr>
          <w:tab/>
        </w:r>
        <w:r w:rsidR="00325EF0" w:rsidRPr="008F2DAF">
          <w:rPr>
            <w:rStyle w:val="Hyperlink"/>
            <w:noProof/>
          </w:rPr>
          <w:t>Requirement #2</w:t>
        </w:r>
        <w:r w:rsidR="00325EF0">
          <w:rPr>
            <w:noProof/>
            <w:webHidden/>
          </w:rPr>
          <w:tab/>
        </w:r>
        <w:r w:rsidR="00325EF0">
          <w:rPr>
            <w:noProof/>
            <w:webHidden/>
          </w:rPr>
          <w:fldChar w:fldCharType="begin"/>
        </w:r>
        <w:r w:rsidR="00325EF0">
          <w:rPr>
            <w:noProof/>
            <w:webHidden/>
          </w:rPr>
          <w:instrText xml:space="preserve"> PAGEREF _Toc491099741 \h </w:instrText>
        </w:r>
        <w:r w:rsidR="00325EF0">
          <w:rPr>
            <w:noProof/>
            <w:webHidden/>
          </w:rPr>
        </w:r>
        <w:r w:rsidR="00325EF0">
          <w:rPr>
            <w:noProof/>
            <w:webHidden/>
          </w:rPr>
          <w:fldChar w:fldCharType="separate"/>
        </w:r>
        <w:r w:rsidR="00325EF0">
          <w:rPr>
            <w:noProof/>
            <w:webHidden/>
          </w:rPr>
          <w:t>12</w:t>
        </w:r>
        <w:r w:rsidR="00325EF0">
          <w:rPr>
            <w:noProof/>
            <w:webHidden/>
          </w:rPr>
          <w:fldChar w:fldCharType="end"/>
        </w:r>
      </w:hyperlink>
    </w:p>
    <w:p w14:paraId="104AD0AB" w14:textId="77777777" w:rsidR="00325EF0" w:rsidRDefault="00FC3031">
      <w:pPr>
        <w:pStyle w:val="TOC1"/>
        <w:tabs>
          <w:tab w:val="right" w:leader="dot" w:pos="10070"/>
        </w:tabs>
        <w:rPr>
          <w:rFonts w:asciiTheme="minorHAnsi" w:eastAsiaTheme="minorEastAsia" w:hAnsiTheme="minorHAnsi" w:cstheme="minorBidi"/>
          <w:noProof/>
          <w:sz w:val="22"/>
          <w:szCs w:val="22"/>
        </w:rPr>
      </w:pPr>
      <w:hyperlink w:anchor="_Toc491099742" w:history="1">
        <w:r w:rsidR="00325EF0" w:rsidRPr="008F2DAF">
          <w:rPr>
            <w:rStyle w:val="Hyperlink"/>
            <w:noProof/>
            <w14:scene3d>
              <w14:camera w14:prst="orthographicFront"/>
              <w14:lightRig w14:rig="threePt" w14:dir="t">
                <w14:rot w14:lat="0" w14:lon="0" w14:rev="0"/>
              </w14:lightRig>
            </w14:scene3d>
          </w:rPr>
          <w:t>4.</w:t>
        </w:r>
        <w:r w:rsidR="00325EF0" w:rsidRPr="008F2DAF">
          <w:rPr>
            <w:rStyle w:val="Hyperlink"/>
            <w:noProof/>
          </w:rPr>
          <w:t xml:space="preserve"> Non-Functional Requirements</w:t>
        </w:r>
        <w:r w:rsidR="00325EF0">
          <w:rPr>
            <w:noProof/>
            <w:webHidden/>
          </w:rPr>
          <w:tab/>
        </w:r>
        <w:r w:rsidR="00325EF0">
          <w:rPr>
            <w:noProof/>
            <w:webHidden/>
          </w:rPr>
          <w:fldChar w:fldCharType="begin"/>
        </w:r>
        <w:r w:rsidR="00325EF0">
          <w:rPr>
            <w:noProof/>
            <w:webHidden/>
          </w:rPr>
          <w:instrText xml:space="preserve"> PAGEREF _Toc491099742 \h </w:instrText>
        </w:r>
        <w:r w:rsidR="00325EF0">
          <w:rPr>
            <w:noProof/>
            <w:webHidden/>
          </w:rPr>
        </w:r>
        <w:r w:rsidR="00325EF0">
          <w:rPr>
            <w:noProof/>
            <w:webHidden/>
          </w:rPr>
          <w:fldChar w:fldCharType="separate"/>
        </w:r>
        <w:r w:rsidR="00325EF0">
          <w:rPr>
            <w:noProof/>
            <w:webHidden/>
          </w:rPr>
          <w:t>13</w:t>
        </w:r>
        <w:r w:rsidR="00325EF0">
          <w:rPr>
            <w:noProof/>
            <w:webHidden/>
          </w:rPr>
          <w:fldChar w:fldCharType="end"/>
        </w:r>
      </w:hyperlink>
    </w:p>
    <w:p w14:paraId="2133FC40" w14:textId="77777777" w:rsidR="00325EF0" w:rsidRDefault="00FC3031">
      <w:pPr>
        <w:pStyle w:val="TOC1"/>
        <w:tabs>
          <w:tab w:val="right" w:leader="dot" w:pos="10070"/>
        </w:tabs>
        <w:rPr>
          <w:rFonts w:asciiTheme="minorHAnsi" w:eastAsiaTheme="minorEastAsia" w:hAnsiTheme="minorHAnsi" w:cstheme="minorBidi"/>
          <w:noProof/>
          <w:sz w:val="22"/>
          <w:szCs w:val="22"/>
        </w:rPr>
      </w:pPr>
      <w:hyperlink w:anchor="_Toc491099743" w:history="1">
        <w:r w:rsidR="00325EF0" w:rsidRPr="008F2DAF">
          <w:rPr>
            <w:rStyle w:val="Hyperlink"/>
            <w:noProof/>
            <w14:scene3d>
              <w14:camera w14:prst="orthographicFront"/>
              <w14:lightRig w14:rig="threePt" w14:dir="t">
                <w14:rot w14:lat="0" w14:lon="0" w14:rev="0"/>
              </w14:lightRig>
            </w14:scene3d>
          </w:rPr>
          <w:t>5.</w:t>
        </w:r>
        <w:r w:rsidR="00325EF0" w:rsidRPr="008F2DAF">
          <w:rPr>
            <w:rStyle w:val="Hyperlink"/>
            <w:noProof/>
          </w:rPr>
          <w:t xml:space="preserve"> Analysis Models</w:t>
        </w:r>
        <w:r w:rsidR="00325EF0">
          <w:rPr>
            <w:noProof/>
            <w:webHidden/>
          </w:rPr>
          <w:tab/>
        </w:r>
        <w:r w:rsidR="00325EF0">
          <w:rPr>
            <w:noProof/>
            <w:webHidden/>
          </w:rPr>
          <w:fldChar w:fldCharType="begin"/>
        </w:r>
        <w:r w:rsidR="00325EF0">
          <w:rPr>
            <w:noProof/>
            <w:webHidden/>
          </w:rPr>
          <w:instrText xml:space="preserve"> PAGEREF _Toc491099743 \h </w:instrText>
        </w:r>
        <w:r w:rsidR="00325EF0">
          <w:rPr>
            <w:noProof/>
            <w:webHidden/>
          </w:rPr>
        </w:r>
        <w:r w:rsidR="00325EF0">
          <w:rPr>
            <w:noProof/>
            <w:webHidden/>
          </w:rPr>
          <w:fldChar w:fldCharType="separate"/>
        </w:r>
        <w:r w:rsidR="00325EF0">
          <w:rPr>
            <w:noProof/>
            <w:webHidden/>
          </w:rPr>
          <w:t>13</w:t>
        </w:r>
        <w:r w:rsidR="00325EF0">
          <w:rPr>
            <w:noProof/>
            <w:webHidden/>
          </w:rPr>
          <w:fldChar w:fldCharType="end"/>
        </w:r>
      </w:hyperlink>
    </w:p>
    <w:p w14:paraId="2663092B" w14:textId="77777777" w:rsidR="00F049CE" w:rsidRPr="00156081" w:rsidRDefault="00F049CE">
      <w:pPr>
        <w:rPr>
          <w:rFonts w:cs="Calibri"/>
          <w:iCs/>
        </w:rPr>
      </w:pPr>
      <w:r w:rsidRPr="00156081">
        <w:rPr>
          <w:rFonts w:cs="Calibri"/>
          <w:iCs/>
        </w:rPr>
        <w:fldChar w:fldCharType="end"/>
      </w:r>
    </w:p>
    <w:p w14:paraId="40638CA4" w14:textId="77777777" w:rsidR="002A3689" w:rsidRPr="00156081" w:rsidRDefault="002A3689">
      <w:pPr>
        <w:rPr>
          <w:rFonts w:cs="Calibri"/>
          <w:iCs/>
        </w:rPr>
      </w:pPr>
    </w:p>
    <w:p w14:paraId="46173722" w14:textId="77777777" w:rsidR="002A3689" w:rsidRPr="00156081" w:rsidRDefault="002A3689">
      <w:pPr>
        <w:rPr>
          <w:rFonts w:cs="Calibri"/>
          <w:iCs/>
        </w:rPr>
      </w:pPr>
    </w:p>
    <w:p w14:paraId="364EC7D6" w14:textId="77777777" w:rsidR="00B3716E" w:rsidRPr="00BC77DF" w:rsidRDefault="00B3716E" w:rsidP="00946099">
      <w:pPr>
        <w:pStyle w:val="Heading1"/>
        <w:spacing w:after="240"/>
        <w:ind w:left="90"/>
      </w:pPr>
      <w:bookmarkStart w:id="4" w:name="_Toc1813910"/>
      <w:bookmarkStart w:id="5" w:name="_Toc1814009"/>
      <w:bookmarkStart w:id="6" w:name="_Toc89076234"/>
      <w:bookmarkStart w:id="7" w:name="_Toc89487813"/>
      <w:bookmarkStart w:id="8" w:name="_Toc332302235"/>
      <w:bookmarkStart w:id="9" w:name="_Toc491099714"/>
      <w:r w:rsidRPr="00BC77DF">
        <w:lastRenderedPageBreak/>
        <w:t>Introduction</w:t>
      </w:r>
      <w:bookmarkStart w:id="10" w:name="_Toc172285"/>
      <w:bookmarkEnd w:id="4"/>
      <w:bookmarkEnd w:id="5"/>
      <w:bookmarkEnd w:id="6"/>
      <w:bookmarkEnd w:id="7"/>
      <w:bookmarkEnd w:id="8"/>
      <w:bookmarkEnd w:id="9"/>
    </w:p>
    <w:p w14:paraId="07553742" w14:textId="77777777" w:rsidR="00B3716E" w:rsidRPr="00BC77DF" w:rsidRDefault="00B3716E" w:rsidP="00946099">
      <w:pPr>
        <w:pStyle w:val="Heading2"/>
        <w:ind w:left="360"/>
      </w:pPr>
      <w:bookmarkStart w:id="11" w:name="_Toc174254"/>
      <w:bookmarkStart w:id="12" w:name="_Toc762059"/>
      <w:bookmarkStart w:id="13" w:name="_Toc762238"/>
      <w:bookmarkStart w:id="14" w:name="_Toc762358"/>
      <w:bookmarkStart w:id="15" w:name="_Toc762463"/>
      <w:bookmarkStart w:id="16" w:name="_Toc1289376"/>
      <w:bookmarkStart w:id="17" w:name="_Toc1292878"/>
      <w:bookmarkStart w:id="18" w:name="_Toc1302449"/>
      <w:bookmarkStart w:id="19" w:name="_Toc1389505"/>
      <w:bookmarkStart w:id="20" w:name="_Toc1469666"/>
      <w:bookmarkStart w:id="21" w:name="_Toc1474155"/>
      <w:bookmarkStart w:id="22" w:name="_Toc1557640"/>
      <w:bookmarkStart w:id="23" w:name="_Toc1557780"/>
      <w:bookmarkStart w:id="24" w:name="_Toc1557909"/>
      <w:bookmarkStart w:id="25" w:name="_Toc1558138"/>
      <w:bookmarkStart w:id="26" w:name="_Toc1558230"/>
      <w:bookmarkStart w:id="27" w:name="_Toc1558322"/>
      <w:bookmarkStart w:id="28" w:name="_Toc1558477"/>
      <w:bookmarkStart w:id="29" w:name="_Toc1560478"/>
      <w:bookmarkStart w:id="30" w:name="_Toc1560630"/>
      <w:bookmarkStart w:id="31" w:name="_Toc1813810"/>
      <w:bookmarkStart w:id="32" w:name="_Toc1813911"/>
      <w:bookmarkStart w:id="33" w:name="_Toc1814010"/>
      <w:bookmarkStart w:id="34" w:name="_Toc89076235"/>
      <w:bookmarkStart w:id="35" w:name="_Toc89487814"/>
      <w:bookmarkStart w:id="36" w:name="_Toc332302236"/>
      <w:bookmarkStart w:id="37" w:name="_Toc491099715"/>
      <w:r w:rsidRPr="00BC77DF">
        <w:t>Purpose of Requirement Specifications</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6B35A2A2" w14:textId="77777777" w:rsidR="00E25ECF" w:rsidRPr="000F1D89" w:rsidRDefault="006F7BF7" w:rsidP="00946099">
      <w:pPr>
        <w:pStyle w:val="Normal2"/>
        <w:spacing w:after="120"/>
        <w:ind w:left="360" w:right="-187"/>
        <w:contextualSpacing/>
      </w:pPr>
      <w:bookmarkStart w:id="38" w:name="_Toc172286"/>
      <w:bookmarkStart w:id="39" w:name="_Toc174255"/>
      <w:bookmarkStart w:id="40" w:name="_Toc762060"/>
      <w:bookmarkStart w:id="41" w:name="_Toc762239"/>
      <w:bookmarkStart w:id="42" w:name="_Toc762359"/>
      <w:bookmarkStart w:id="43" w:name="_Toc762464"/>
      <w:bookmarkStart w:id="44" w:name="_Toc1289377"/>
      <w:bookmarkStart w:id="45" w:name="_Toc1292879"/>
      <w:bookmarkStart w:id="46" w:name="_Toc1302450"/>
      <w:bookmarkStart w:id="47" w:name="_Toc1389506"/>
      <w:bookmarkStart w:id="48" w:name="_Toc1469667"/>
      <w:bookmarkStart w:id="49" w:name="_Toc1474156"/>
      <w:bookmarkStart w:id="50" w:name="_Toc1557641"/>
      <w:bookmarkStart w:id="51" w:name="_Toc1557781"/>
      <w:bookmarkStart w:id="52" w:name="_Toc1557910"/>
      <w:bookmarkStart w:id="53" w:name="_Toc1558139"/>
      <w:bookmarkStart w:id="54" w:name="_Toc1558231"/>
      <w:bookmarkStart w:id="55" w:name="_Toc1558323"/>
      <w:bookmarkStart w:id="56" w:name="_Toc1558478"/>
      <w:bookmarkStart w:id="57" w:name="_Toc1560479"/>
      <w:bookmarkStart w:id="58" w:name="_Toc1560631"/>
      <w:bookmarkStart w:id="59" w:name="_Toc1813811"/>
      <w:bookmarkStart w:id="60" w:name="_Toc1813912"/>
      <w:bookmarkStart w:id="61" w:name="_Toc1814011"/>
      <w:bookmarkStart w:id="62" w:name="_Toc89076236"/>
      <w:r w:rsidRPr="000F1D89">
        <w:t xml:space="preserve">The purpose of this document is to specify in detail, the software requirements for </w:t>
      </w:r>
      <w:r w:rsidRPr="000F1D89">
        <w:rPr>
          <w:color w:val="1F497D"/>
        </w:rPr>
        <w:t>&lt;Project Name&gt;</w:t>
      </w:r>
      <w:r w:rsidR="00497CAB" w:rsidRPr="000F1D89">
        <w:rPr>
          <w:color w:val="1F497D"/>
        </w:rPr>
        <w:t xml:space="preserve"> </w:t>
      </w:r>
      <w:r w:rsidR="00497CAB" w:rsidRPr="000F1D89">
        <w:t>gathered from various discussion during requirement gathering</w:t>
      </w:r>
      <w:r w:rsidRPr="000F1D89">
        <w:t xml:space="preserve">. This document will serve as a </w:t>
      </w:r>
      <w:r w:rsidRPr="000F1D89">
        <w:rPr>
          <w:b/>
        </w:rPr>
        <w:t>single source of information</w:t>
      </w:r>
      <w:r w:rsidRPr="000F1D89">
        <w:t xml:space="preserve"> for all software requirements – functional and non-functional</w:t>
      </w:r>
      <w:r w:rsidR="004A2920" w:rsidRPr="000F1D89">
        <w:t xml:space="preserve"> hereafter.</w:t>
      </w:r>
    </w:p>
    <w:p w14:paraId="03AD21E2" w14:textId="77777777" w:rsidR="00B9194F" w:rsidRPr="000F1D89" w:rsidRDefault="00B9194F" w:rsidP="00946099">
      <w:pPr>
        <w:pStyle w:val="Normal2"/>
        <w:spacing w:after="120"/>
        <w:ind w:left="360" w:right="-187"/>
        <w:contextualSpacing/>
      </w:pPr>
      <w:r w:rsidRPr="000F1D89">
        <w:t>This document will serve as bas</w:t>
      </w:r>
      <w:r w:rsidR="006B01D3" w:rsidRPr="000F1D89">
        <w:t>eline</w:t>
      </w:r>
      <w:r w:rsidRPr="000F1D89">
        <w:t xml:space="preserve"> </w:t>
      </w:r>
      <w:r w:rsidR="006B01D3" w:rsidRPr="000F1D89">
        <w:t xml:space="preserve">requirements for </w:t>
      </w:r>
      <w:r w:rsidR="00A37CEC" w:rsidRPr="000F1D89">
        <w:t xml:space="preserve">acceptance </w:t>
      </w:r>
      <w:r w:rsidR="006B01D3" w:rsidRPr="000F1D89">
        <w:t xml:space="preserve">by </w:t>
      </w:r>
      <w:r w:rsidRPr="000F1D89">
        <w:t>QA and UAT teams.</w:t>
      </w:r>
    </w:p>
    <w:p w14:paraId="23F9867D" w14:textId="77777777" w:rsidR="00B3716E" w:rsidRPr="00BC77DF" w:rsidRDefault="00B3716E" w:rsidP="00486A32">
      <w:pPr>
        <w:pStyle w:val="Heading2"/>
        <w:ind w:left="360"/>
      </w:pPr>
      <w:bookmarkStart w:id="63" w:name="_Toc89487815"/>
      <w:bookmarkStart w:id="64" w:name="_Toc332302237"/>
      <w:bookmarkStart w:id="65" w:name="_Toc491099716"/>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BC77DF">
        <w:t>Definitions, Abbreviations, Acronyms</w:t>
      </w:r>
      <w:bookmarkEnd w:id="63"/>
      <w:bookmarkEnd w:id="64"/>
      <w:bookmarkEnd w:id="65"/>
    </w:p>
    <w:p w14:paraId="36A92368" w14:textId="77777777" w:rsidR="00B3716E" w:rsidRDefault="00B3716E" w:rsidP="00486A32">
      <w:pPr>
        <w:pStyle w:val="Normal2"/>
        <w:spacing w:after="120"/>
        <w:ind w:left="360" w:right="-187"/>
        <w:contextualSpacing/>
      </w:pPr>
      <w:bookmarkStart w:id="66" w:name="_Toc172287"/>
      <w:bookmarkStart w:id="67" w:name="_Toc174256"/>
      <w:bookmarkStart w:id="68" w:name="_Toc762063"/>
      <w:bookmarkStart w:id="69" w:name="_Toc762242"/>
      <w:bookmarkStart w:id="70" w:name="_Toc762362"/>
      <w:bookmarkStart w:id="71" w:name="_Toc762467"/>
      <w:bookmarkStart w:id="72" w:name="_Toc1289380"/>
      <w:bookmarkStart w:id="73" w:name="_Toc1292882"/>
      <w:bookmarkStart w:id="74" w:name="_Toc1302453"/>
      <w:bookmarkStart w:id="75" w:name="_Toc1389509"/>
      <w:bookmarkStart w:id="76" w:name="_Toc1469670"/>
      <w:bookmarkStart w:id="77" w:name="_Toc1474159"/>
      <w:bookmarkStart w:id="78" w:name="_Toc1557644"/>
      <w:bookmarkStart w:id="79" w:name="_Toc1557784"/>
      <w:bookmarkStart w:id="80" w:name="_Toc1557913"/>
      <w:bookmarkStart w:id="81" w:name="_Toc1558142"/>
      <w:bookmarkStart w:id="82" w:name="_Toc1558234"/>
      <w:bookmarkStart w:id="83" w:name="_Toc1558326"/>
      <w:bookmarkStart w:id="84" w:name="_Toc1558481"/>
      <w:bookmarkStart w:id="85" w:name="_Toc1560482"/>
      <w:bookmarkStart w:id="86" w:name="_Toc1560634"/>
      <w:bookmarkStart w:id="87" w:name="_Toc1813814"/>
      <w:bookmarkStart w:id="88" w:name="_Toc1813915"/>
      <w:bookmarkStart w:id="89" w:name="_Toc1814014"/>
      <w:bookmarkStart w:id="90" w:name="_Toc89076237"/>
      <w:bookmarkStart w:id="91" w:name="_Toc89487816"/>
      <w:r>
        <w:t>The t</w:t>
      </w:r>
      <w:r w:rsidRPr="00BC77DF">
        <w:t>a</w:t>
      </w:r>
      <w:r>
        <w:t xml:space="preserve">ble below provides the list of acronyms used across this document and its definition. </w:t>
      </w:r>
    </w:p>
    <w:tbl>
      <w:tblPr>
        <w:tblW w:w="992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2762"/>
        <w:gridCol w:w="6441"/>
      </w:tblGrid>
      <w:tr w:rsidR="00B3716E" w:rsidRPr="00D6268A" w14:paraId="618D6A1F" w14:textId="77777777" w:rsidTr="00486A32">
        <w:trPr>
          <w:tblHeader/>
        </w:trPr>
        <w:tc>
          <w:tcPr>
            <w:tcW w:w="720" w:type="dxa"/>
            <w:shd w:val="clear" w:color="auto" w:fill="C6D9F1"/>
            <w:vAlign w:val="center"/>
          </w:tcPr>
          <w:p w14:paraId="11C016E3" w14:textId="77777777" w:rsidR="00B3716E" w:rsidRPr="00D6268A" w:rsidRDefault="00B3716E" w:rsidP="006A6E11">
            <w:pPr>
              <w:spacing w:after="120"/>
              <w:jc w:val="center"/>
              <w:rPr>
                <w:b/>
                <w:bCs/>
                <w:szCs w:val="22"/>
              </w:rPr>
            </w:pPr>
            <w:r w:rsidRPr="00D6268A">
              <w:rPr>
                <w:b/>
                <w:bCs/>
                <w:szCs w:val="22"/>
              </w:rPr>
              <w:t>Sr. No.</w:t>
            </w:r>
          </w:p>
        </w:tc>
        <w:tc>
          <w:tcPr>
            <w:tcW w:w="2762" w:type="dxa"/>
            <w:shd w:val="clear" w:color="auto" w:fill="C6D9F1"/>
            <w:vAlign w:val="center"/>
          </w:tcPr>
          <w:p w14:paraId="113ACE98" w14:textId="77777777" w:rsidR="00B3716E" w:rsidRPr="00BC77DF" w:rsidRDefault="00B3716E" w:rsidP="006A6E11">
            <w:pPr>
              <w:pStyle w:val="Heading6"/>
              <w:spacing w:after="120"/>
              <w:rPr>
                <w:sz w:val="22"/>
                <w:szCs w:val="22"/>
              </w:rPr>
            </w:pPr>
            <w:r w:rsidRPr="00BC77DF">
              <w:rPr>
                <w:sz w:val="22"/>
                <w:szCs w:val="22"/>
              </w:rPr>
              <w:t>Acronyms</w:t>
            </w:r>
          </w:p>
        </w:tc>
        <w:tc>
          <w:tcPr>
            <w:tcW w:w="6441" w:type="dxa"/>
            <w:shd w:val="clear" w:color="auto" w:fill="C6D9F1"/>
            <w:vAlign w:val="center"/>
          </w:tcPr>
          <w:p w14:paraId="181465AD" w14:textId="77777777" w:rsidR="00B3716E" w:rsidRPr="00D6268A" w:rsidRDefault="00B3716E" w:rsidP="006A6E11">
            <w:pPr>
              <w:spacing w:after="120"/>
              <w:jc w:val="center"/>
              <w:rPr>
                <w:b/>
                <w:bCs/>
                <w:szCs w:val="22"/>
              </w:rPr>
            </w:pPr>
            <w:r w:rsidRPr="00D6268A">
              <w:rPr>
                <w:b/>
                <w:bCs/>
                <w:szCs w:val="22"/>
              </w:rPr>
              <w:t>Definitions</w:t>
            </w:r>
          </w:p>
        </w:tc>
      </w:tr>
      <w:tr w:rsidR="00B3716E" w14:paraId="4E428F99" w14:textId="77777777" w:rsidTr="00486A32">
        <w:tc>
          <w:tcPr>
            <w:tcW w:w="720" w:type="dxa"/>
            <w:vAlign w:val="center"/>
          </w:tcPr>
          <w:p w14:paraId="092D2405" w14:textId="77777777" w:rsidR="00B3716E" w:rsidRDefault="00B3716E" w:rsidP="00ED0DDD">
            <w:pPr>
              <w:numPr>
                <w:ilvl w:val="0"/>
                <w:numId w:val="3"/>
              </w:numPr>
              <w:spacing w:after="120"/>
            </w:pPr>
          </w:p>
        </w:tc>
        <w:tc>
          <w:tcPr>
            <w:tcW w:w="2762" w:type="dxa"/>
            <w:vAlign w:val="center"/>
          </w:tcPr>
          <w:p w14:paraId="23CB97DA" w14:textId="77777777" w:rsidR="00B3716E" w:rsidRPr="00A15E03" w:rsidRDefault="00B3716E" w:rsidP="006A6E11">
            <w:pPr>
              <w:pStyle w:val="Header"/>
              <w:tabs>
                <w:tab w:val="clear" w:pos="4320"/>
                <w:tab w:val="clear" w:pos="8640"/>
              </w:tabs>
              <w:spacing w:after="120"/>
              <w:rPr>
                <w:rFonts w:ascii="Calibri" w:hAnsi="Calibri"/>
                <w:sz w:val="22"/>
                <w:lang w:val="en-US" w:eastAsia="en-US"/>
              </w:rPr>
            </w:pPr>
          </w:p>
        </w:tc>
        <w:tc>
          <w:tcPr>
            <w:tcW w:w="6441" w:type="dxa"/>
            <w:vAlign w:val="center"/>
          </w:tcPr>
          <w:p w14:paraId="548D5D56" w14:textId="77777777" w:rsidR="00B3716E" w:rsidRDefault="00B3716E" w:rsidP="006A6E11">
            <w:pPr>
              <w:spacing w:after="120"/>
            </w:pPr>
          </w:p>
        </w:tc>
      </w:tr>
      <w:tr w:rsidR="00B3716E" w14:paraId="578110B4" w14:textId="77777777" w:rsidTr="00486A32">
        <w:tc>
          <w:tcPr>
            <w:tcW w:w="720" w:type="dxa"/>
            <w:vAlign w:val="center"/>
          </w:tcPr>
          <w:p w14:paraId="6A8BB4E0" w14:textId="77777777" w:rsidR="00B3716E" w:rsidRDefault="00B3716E" w:rsidP="00ED0DDD">
            <w:pPr>
              <w:numPr>
                <w:ilvl w:val="0"/>
                <w:numId w:val="3"/>
              </w:numPr>
              <w:spacing w:after="120"/>
            </w:pPr>
          </w:p>
        </w:tc>
        <w:tc>
          <w:tcPr>
            <w:tcW w:w="2762" w:type="dxa"/>
            <w:vAlign w:val="center"/>
          </w:tcPr>
          <w:p w14:paraId="0CA6DC7B" w14:textId="77777777" w:rsidR="00B3716E" w:rsidRPr="00A15E03" w:rsidRDefault="00B3716E" w:rsidP="006A6E11">
            <w:pPr>
              <w:pStyle w:val="Header"/>
              <w:tabs>
                <w:tab w:val="clear" w:pos="4320"/>
                <w:tab w:val="clear" w:pos="8640"/>
              </w:tabs>
              <w:spacing w:after="120"/>
              <w:rPr>
                <w:rFonts w:ascii="Calibri" w:hAnsi="Calibri"/>
                <w:sz w:val="22"/>
                <w:lang w:val="en-US" w:eastAsia="en-US"/>
              </w:rPr>
            </w:pPr>
          </w:p>
        </w:tc>
        <w:tc>
          <w:tcPr>
            <w:tcW w:w="6441" w:type="dxa"/>
            <w:vAlign w:val="center"/>
          </w:tcPr>
          <w:p w14:paraId="78650BC2" w14:textId="77777777" w:rsidR="00B3716E" w:rsidRDefault="00B3716E" w:rsidP="006A6E11">
            <w:pPr>
              <w:spacing w:after="120"/>
            </w:pPr>
          </w:p>
        </w:tc>
      </w:tr>
    </w:tbl>
    <w:p w14:paraId="0D6AB3B8" w14:textId="77777777" w:rsidR="00B3716E" w:rsidRPr="00BC77DF" w:rsidRDefault="00B3716E" w:rsidP="002E020B">
      <w:pPr>
        <w:pStyle w:val="Heading2"/>
        <w:ind w:left="360"/>
      </w:pPr>
      <w:bookmarkStart w:id="92" w:name="_Toc332302238"/>
      <w:bookmarkStart w:id="93" w:name="_Toc491099717"/>
      <w:r w:rsidRPr="00BC77DF">
        <w:t>Intended Audience</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517D43A7" w14:textId="77777777" w:rsidR="00C83C76" w:rsidRPr="003E66EE" w:rsidRDefault="006A6E11" w:rsidP="00950500">
      <w:pPr>
        <w:pStyle w:val="Normal2"/>
        <w:spacing w:after="120"/>
        <w:ind w:left="360" w:right="-180"/>
        <w:rPr>
          <w:color w:val="1F497D"/>
        </w:rPr>
      </w:pPr>
      <w:r w:rsidRPr="003E66EE">
        <w:rPr>
          <w:color w:val="1F497D"/>
        </w:rPr>
        <w:t>&lt;</w:t>
      </w:r>
      <w:r w:rsidR="00C83C76" w:rsidRPr="003E66EE">
        <w:rPr>
          <w:color w:val="1F497D"/>
        </w:rPr>
        <w:t xml:space="preserve">The intended </w:t>
      </w:r>
      <w:r w:rsidR="00C83C76" w:rsidRPr="00325EF0">
        <w:rPr>
          <w:color w:val="1F497D"/>
        </w:rPr>
        <w:t>audience</w:t>
      </w:r>
      <w:r w:rsidR="00C83C76" w:rsidRPr="003E66EE">
        <w:rPr>
          <w:color w:val="1F497D"/>
        </w:rPr>
        <w:t xml:space="preserve"> includes the project sponsors, program management team, development team and QA team.</w:t>
      </w:r>
      <w:r w:rsidRPr="003E66EE">
        <w:rPr>
          <w:color w:val="1F497D"/>
        </w:rPr>
        <w:t>&gt;</w:t>
      </w:r>
    </w:p>
    <w:p w14:paraId="4D994525" w14:textId="77777777" w:rsidR="00B3716E" w:rsidRPr="00BC77DF" w:rsidRDefault="00B3716E" w:rsidP="00950500">
      <w:pPr>
        <w:pStyle w:val="Heading2"/>
        <w:ind w:left="360"/>
      </w:pPr>
      <w:bookmarkStart w:id="94" w:name="_Toc332302239"/>
      <w:bookmarkStart w:id="95" w:name="_Toc491099718"/>
      <w:r w:rsidRPr="00BC77DF">
        <w:t>Document Overview</w:t>
      </w:r>
      <w:bookmarkEnd w:id="94"/>
      <w:bookmarkEnd w:id="95"/>
    </w:p>
    <w:p w14:paraId="0BFE705D" w14:textId="77777777" w:rsidR="00B3716E" w:rsidRPr="00933A72" w:rsidRDefault="00B3716E" w:rsidP="00157BDA">
      <w:pPr>
        <w:pStyle w:val="Normal2"/>
        <w:spacing w:after="120"/>
        <w:ind w:left="360" w:right="-270"/>
        <w:rPr>
          <w:rFonts w:cs="Calibri"/>
        </w:rPr>
      </w:pPr>
      <w:r w:rsidRPr="00933A72">
        <w:rPr>
          <w:rFonts w:cs="Calibri"/>
        </w:rPr>
        <w:t>This document attempts to provide as much detail as possible to guide reader to design the solution, it includes the following sections: -</w:t>
      </w:r>
    </w:p>
    <w:tbl>
      <w:tblPr>
        <w:tblStyle w:val="TableGrid"/>
        <w:tblW w:w="9900" w:type="dxa"/>
        <w:tblInd w:w="355" w:type="dxa"/>
        <w:tblLook w:val="04A0" w:firstRow="1" w:lastRow="0" w:firstColumn="1" w:lastColumn="0" w:noHBand="0" w:noVBand="1"/>
      </w:tblPr>
      <w:tblGrid>
        <w:gridCol w:w="1088"/>
        <w:gridCol w:w="8812"/>
      </w:tblGrid>
      <w:tr w:rsidR="00950500" w:rsidRPr="00594522" w14:paraId="37590AFD" w14:textId="77777777" w:rsidTr="00157BDA">
        <w:tc>
          <w:tcPr>
            <w:tcW w:w="1088" w:type="dxa"/>
            <w:shd w:val="clear" w:color="auto" w:fill="C6D9F1"/>
          </w:tcPr>
          <w:p w14:paraId="3B29640C" w14:textId="77777777" w:rsidR="00950500" w:rsidRPr="00950500" w:rsidRDefault="00950500" w:rsidP="00B06054">
            <w:pPr>
              <w:pStyle w:val="Normal2"/>
              <w:spacing w:after="120"/>
              <w:ind w:left="0"/>
              <w:jc w:val="center"/>
              <w:rPr>
                <w:rFonts w:cs="Calibri"/>
                <w:b/>
              </w:rPr>
            </w:pPr>
            <w:r w:rsidRPr="00950500">
              <w:rPr>
                <w:rFonts w:cs="Calibri"/>
                <w:b/>
              </w:rPr>
              <w:t>Ch. No</w:t>
            </w:r>
          </w:p>
        </w:tc>
        <w:tc>
          <w:tcPr>
            <w:tcW w:w="8812" w:type="dxa"/>
            <w:shd w:val="clear" w:color="auto" w:fill="C6D9F1"/>
          </w:tcPr>
          <w:p w14:paraId="3DEFE60B" w14:textId="77777777" w:rsidR="00950500" w:rsidRPr="00950500" w:rsidRDefault="00950500" w:rsidP="00B06054">
            <w:pPr>
              <w:spacing w:after="120"/>
              <w:rPr>
                <w:b/>
              </w:rPr>
            </w:pPr>
            <w:r w:rsidRPr="00950500">
              <w:rPr>
                <w:b/>
              </w:rPr>
              <w:t>Brief Description</w:t>
            </w:r>
          </w:p>
        </w:tc>
      </w:tr>
      <w:tr w:rsidR="004A117D" w:rsidRPr="00594522" w14:paraId="6FC7C926" w14:textId="77777777" w:rsidTr="00157BDA">
        <w:tc>
          <w:tcPr>
            <w:tcW w:w="1088" w:type="dxa"/>
          </w:tcPr>
          <w:p w14:paraId="6E076153" w14:textId="77777777" w:rsidR="004A117D" w:rsidRPr="00594522" w:rsidRDefault="004A117D" w:rsidP="00B06054">
            <w:pPr>
              <w:pStyle w:val="Normal2"/>
              <w:spacing w:after="120"/>
              <w:ind w:left="0"/>
              <w:jc w:val="center"/>
              <w:rPr>
                <w:rFonts w:cs="Calibri"/>
              </w:rPr>
            </w:pPr>
            <w:r w:rsidRPr="00594522">
              <w:rPr>
                <w:rFonts w:cs="Calibri"/>
              </w:rPr>
              <w:t>1</w:t>
            </w:r>
          </w:p>
        </w:tc>
        <w:tc>
          <w:tcPr>
            <w:tcW w:w="8812" w:type="dxa"/>
          </w:tcPr>
          <w:p w14:paraId="2C2DB00E" w14:textId="77777777" w:rsidR="004A117D" w:rsidRPr="00594522" w:rsidRDefault="004A117D" w:rsidP="00B06054">
            <w:pPr>
              <w:spacing w:after="120"/>
            </w:pPr>
            <w:r w:rsidRPr="00594522">
              <w:t>(Introduction) provides an overview of the entire SRS document</w:t>
            </w:r>
          </w:p>
        </w:tc>
      </w:tr>
      <w:tr w:rsidR="004A117D" w:rsidRPr="00594522" w14:paraId="652ECC38" w14:textId="77777777" w:rsidTr="00157BDA">
        <w:tc>
          <w:tcPr>
            <w:tcW w:w="1088" w:type="dxa"/>
          </w:tcPr>
          <w:p w14:paraId="5E7C9C42" w14:textId="77777777" w:rsidR="004A117D" w:rsidRPr="00594522" w:rsidRDefault="004A117D" w:rsidP="00B06054">
            <w:pPr>
              <w:pStyle w:val="Normal2"/>
              <w:spacing w:after="120"/>
              <w:ind w:left="0"/>
              <w:jc w:val="center"/>
              <w:rPr>
                <w:rFonts w:cs="Calibri"/>
              </w:rPr>
            </w:pPr>
            <w:r w:rsidRPr="00594522">
              <w:rPr>
                <w:rFonts w:cs="Calibri"/>
              </w:rPr>
              <w:t>2</w:t>
            </w:r>
          </w:p>
        </w:tc>
        <w:tc>
          <w:tcPr>
            <w:tcW w:w="8812" w:type="dxa"/>
          </w:tcPr>
          <w:p w14:paraId="6D8367B7" w14:textId="77777777" w:rsidR="004A117D" w:rsidRPr="00594522" w:rsidRDefault="004A117D" w:rsidP="00B06054">
            <w:pPr>
              <w:spacing w:after="120"/>
            </w:pPr>
            <w:r w:rsidRPr="00594522">
              <w:t xml:space="preserve">(Overall Description) describes the application that will be </w:t>
            </w:r>
            <w:r w:rsidR="005471D0">
              <w:t>d</w:t>
            </w:r>
            <w:r w:rsidRPr="00594522">
              <w:t>eveloped; it includes product perspective, interfaces, application features, assumptions and dependencies;</w:t>
            </w:r>
          </w:p>
        </w:tc>
      </w:tr>
      <w:tr w:rsidR="004A117D" w:rsidRPr="00594522" w14:paraId="45C60EC7" w14:textId="77777777" w:rsidTr="00157BDA">
        <w:tc>
          <w:tcPr>
            <w:tcW w:w="1088" w:type="dxa"/>
          </w:tcPr>
          <w:p w14:paraId="4F5D5A2F" w14:textId="77777777" w:rsidR="004A117D" w:rsidRPr="00594522" w:rsidRDefault="004A117D" w:rsidP="00B06054">
            <w:pPr>
              <w:pStyle w:val="Normal2"/>
              <w:spacing w:after="120"/>
              <w:ind w:left="0"/>
              <w:jc w:val="center"/>
              <w:rPr>
                <w:rFonts w:cs="Calibri"/>
              </w:rPr>
            </w:pPr>
            <w:r w:rsidRPr="00594522">
              <w:rPr>
                <w:rFonts w:cs="Calibri"/>
              </w:rPr>
              <w:t>3</w:t>
            </w:r>
          </w:p>
        </w:tc>
        <w:tc>
          <w:tcPr>
            <w:tcW w:w="8812" w:type="dxa"/>
          </w:tcPr>
          <w:p w14:paraId="4B598EBF" w14:textId="33775C46" w:rsidR="004A117D" w:rsidRPr="00594522" w:rsidRDefault="004A117D" w:rsidP="00B06054">
            <w:pPr>
              <w:spacing w:after="120"/>
            </w:pPr>
            <w:r w:rsidRPr="00594522">
              <w:t xml:space="preserve">(Interfaces required) describes the interfaces required </w:t>
            </w:r>
            <w:r w:rsidR="00C626C0">
              <w:t xml:space="preserve">for </w:t>
            </w:r>
            <w:r w:rsidRPr="00594522">
              <w:t xml:space="preserve"> the system in terms of hardware interfaces, software interfaces, communication interfaces etc.</w:t>
            </w:r>
          </w:p>
        </w:tc>
      </w:tr>
      <w:tr w:rsidR="004A117D" w:rsidRPr="00594522" w14:paraId="1FF4F685" w14:textId="77777777" w:rsidTr="00157BDA">
        <w:tc>
          <w:tcPr>
            <w:tcW w:w="1088" w:type="dxa"/>
          </w:tcPr>
          <w:p w14:paraId="5A31B684" w14:textId="77777777" w:rsidR="004A117D" w:rsidRPr="00594522" w:rsidRDefault="004A117D" w:rsidP="00B06054">
            <w:pPr>
              <w:pStyle w:val="Normal2"/>
              <w:spacing w:after="120"/>
              <w:ind w:left="0"/>
              <w:jc w:val="center"/>
              <w:rPr>
                <w:rFonts w:cs="Calibri"/>
              </w:rPr>
            </w:pPr>
            <w:r w:rsidRPr="00594522">
              <w:rPr>
                <w:rFonts w:cs="Calibri"/>
              </w:rPr>
              <w:t>4</w:t>
            </w:r>
          </w:p>
        </w:tc>
        <w:tc>
          <w:tcPr>
            <w:tcW w:w="8812" w:type="dxa"/>
          </w:tcPr>
          <w:p w14:paraId="4033D812" w14:textId="2016234A" w:rsidR="004A117D" w:rsidRPr="00594522" w:rsidRDefault="004A117D" w:rsidP="00B06054">
            <w:pPr>
              <w:spacing w:after="120"/>
            </w:pPr>
            <w:r w:rsidRPr="00594522">
              <w:t xml:space="preserve">(Specific Requirements) describes the specific requirement of the </w:t>
            </w:r>
            <w:r w:rsidR="00C626C0">
              <w:t>system to be developed</w:t>
            </w:r>
            <w:r w:rsidRPr="00594522">
              <w:t xml:space="preserve">. </w:t>
            </w:r>
          </w:p>
        </w:tc>
      </w:tr>
      <w:tr w:rsidR="004A117D" w:rsidRPr="00594522" w14:paraId="272F23FC" w14:textId="77777777" w:rsidTr="00157BDA">
        <w:tc>
          <w:tcPr>
            <w:tcW w:w="1088" w:type="dxa"/>
          </w:tcPr>
          <w:p w14:paraId="13A206D7" w14:textId="77777777" w:rsidR="004A117D" w:rsidRPr="00594522" w:rsidRDefault="004A117D" w:rsidP="00B06054">
            <w:pPr>
              <w:pStyle w:val="Normal2"/>
              <w:spacing w:after="120"/>
              <w:ind w:left="0"/>
              <w:jc w:val="center"/>
              <w:rPr>
                <w:rFonts w:cs="Calibri"/>
              </w:rPr>
            </w:pPr>
            <w:r w:rsidRPr="00594522">
              <w:rPr>
                <w:rFonts w:cs="Calibri"/>
              </w:rPr>
              <w:t>5</w:t>
            </w:r>
          </w:p>
        </w:tc>
        <w:tc>
          <w:tcPr>
            <w:tcW w:w="8812" w:type="dxa"/>
          </w:tcPr>
          <w:p w14:paraId="49ED1443" w14:textId="77777777" w:rsidR="004A117D" w:rsidRPr="00594522" w:rsidRDefault="004A117D" w:rsidP="00B06054">
            <w:pPr>
              <w:spacing w:after="120"/>
            </w:pPr>
            <w:r w:rsidRPr="00594522">
              <w:t>(Non-Functional Requirements) describes the general system requirements.</w:t>
            </w:r>
          </w:p>
        </w:tc>
      </w:tr>
    </w:tbl>
    <w:p w14:paraId="568445A0" w14:textId="77777777" w:rsidR="00B3716E" w:rsidRPr="00933A72" w:rsidRDefault="00B3716E" w:rsidP="00B3716E">
      <w:pPr>
        <w:rPr>
          <w:rFonts w:cs="Calibri"/>
          <w:i/>
          <w:iCs/>
        </w:rPr>
      </w:pPr>
    </w:p>
    <w:p w14:paraId="1597A4B3" w14:textId="5793CD95" w:rsidR="00B3716E" w:rsidRPr="00A72AAB" w:rsidRDefault="00CE41B6" w:rsidP="00CE41B6">
      <w:pPr>
        <w:pStyle w:val="Heading2"/>
        <w:ind w:left="900" w:hanging="540"/>
      </w:pPr>
      <w:bookmarkStart w:id="96" w:name="_Toc172289"/>
      <w:bookmarkStart w:id="97" w:name="_Toc174258"/>
      <w:bookmarkStart w:id="98" w:name="_Toc762065"/>
      <w:bookmarkStart w:id="99" w:name="_Toc762244"/>
      <w:bookmarkStart w:id="100" w:name="_Toc762364"/>
      <w:bookmarkStart w:id="101" w:name="_Toc762469"/>
      <w:bookmarkStart w:id="102" w:name="_Toc1289382"/>
      <w:bookmarkStart w:id="103" w:name="_Toc1292884"/>
      <w:bookmarkStart w:id="104" w:name="_Toc1302455"/>
      <w:bookmarkStart w:id="105" w:name="_Toc1389511"/>
      <w:bookmarkStart w:id="106" w:name="_Toc1469672"/>
      <w:bookmarkStart w:id="107" w:name="_Toc1474161"/>
      <w:bookmarkStart w:id="108" w:name="_Toc1557646"/>
      <w:bookmarkStart w:id="109" w:name="_Toc1557786"/>
      <w:bookmarkStart w:id="110" w:name="_Toc1557915"/>
      <w:bookmarkStart w:id="111" w:name="_Toc1558144"/>
      <w:bookmarkStart w:id="112" w:name="_Toc1558236"/>
      <w:bookmarkStart w:id="113" w:name="_Toc1558328"/>
      <w:bookmarkStart w:id="114" w:name="_Toc1558483"/>
      <w:bookmarkStart w:id="115" w:name="_Toc1560484"/>
      <w:bookmarkStart w:id="116" w:name="_Toc1560636"/>
      <w:bookmarkStart w:id="117" w:name="_Toc1813816"/>
      <w:bookmarkStart w:id="118" w:name="_Toc1813917"/>
      <w:bookmarkStart w:id="119" w:name="_Toc1814016"/>
      <w:bookmarkStart w:id="120" w:name="_Toc89076239"/>
      <w:bookmarkStart w:id="121" w:name="_Toc89487818"/>
      <w:bookmarkStart w:id="122" w:name="_Toc332302241"/>
      <w:bookmarkStart w:id="123" w:name="_Toc491099719"/>
      <w:r>
        <w:lastRenderedPageBreak/>
        <w:tab/>
      </w:r>
      <w:r w:rsidR="00B3716E" w:rsidRPr="00A72AAB">
        <w:t>References</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75961388" w14:textId="77777777" w:rsidR="00B3716E" w:rsidRPr="00157BDA" w:rsidRDefault="00B3716E" w:rsidP="00157BDA">
      <w:pPr>
        <w:pStyle w:val="Normal2"/>
        <w:spacing w:after="120"/>
        <w:ind w:left="360" w:right="-270"/>
        <w:rPr>
          <w:rFonts w:cs="Calibri"/>
        </w:rPr>
      </w:pPr>
      <w:bookmarkStart w:id="124" w:name="_Toc172290"/>
      <w:bookmarkStart w:id="125" w:name="_Toc174259"/>
      <w:bookmarkStart w:id="126" w:name="_Toc762066"/>
      <w:bookmarkStart w:id="127" w:name="_Toc762245"/>
      <w:bookmarkStart w:id="128" w:name="_Toc762365"/>
      <w:bookmarkStart w:id="129" w:name="_Toc762470"/>
      <w:bookmarkStart w:id="130" w:name="_Toc1289383"/>
      <w:bookmarkStart w:id="131" w:name="_Toc1292885"/>
      <w:bookmarkStart w:id="132" w:name="_Toc1302456"/>
      <w:bookmarkStart w:id="133" w:name="_Toc1389512"/>
      <w:bookmarkStart w:id="134" w:name="_Toc1469673"/>
      <w:bookmarkStart w:id="135" w:name="_Toc1474162"/>
      <w:bookmarkStart w:id="136" w:name="_Toc1557647"/>
      <w:bookmarkStart w:id="137" w:name="_Toc1557787"/>
      <w:bookmarkStart w:id="138" w:name="_Toc1557916"/>
      <w:bookmarkStart w:id="139" w:name="_Toc1558145"/>
      <w:bookmarkStart w:id="140" w:name="_Toc1558237"/>
      <w:bookmarkStart w:id="141" w:name="_Toc1558329"/>
      <w:bookmarkStart w:id="142" w:name="_Toc1558484"/>
      <w:bookmarkStart w:id="143" w:name="_Toc1560485"/>
      <w:bookmarkStart w:id="144" w:name="_Toc1560637"/>
      <w:bookmarkStart w:id="145" w:name="_Toc89076240"/>
      <w:bookmarkStart w:id="146" w:name="_Toc89487819"/>
      <w:r w:rsidRPr="00157BDA">
        <w:rPr>
          <w:rFonts w:cs="Calibri"/>
        </w:rPr>
        <w:t xml:space="preserve">The table below provides the list of references used for preparing this document. </w:t>
      </w:r>
    </w:p>
    <w:tbl>
      <w:tblPr>
        <w:tblW w:w="99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3780"/>
        <w:gridCol w:w="5130"/>
      </w:tblGrid>
      <w:tr w:rsidR="00B3716E" w:rsidRPr="00D6268A" w14:paraId="33020597" w14:textId="77777777" w:rsidTr="00157BDA">
        <w:trPr>
          <w:tblHeader/>
        </w:trPr>
        <w:tc>
          <w:tcPr>
            <w:tcW w:w="990" w:type="dxa"/>
            <w:shd w:val="clear" w:color="auto" w:fill="C6D9F1"/>
            <w:vAlign w:val="center"/>
          </w:tcPr>
          <w:p w14:paraId="19784491" w14:textId="77777777" w:rsidR="00B3716E" w:rsidRPr="00D6268A" w:rsidRDefault="00B3716E" w:rsidP="00875D4C">
            <w:pPr>
              <w:spacing w:after="120"/>
              <w:jc w:val="center"/>
              <w:rPr>
                <w:b/>
                <w:bCs/>
                <w:szCs w:val="22"/>
              </w:rPr>
            </w:pPr>
            <w:r w:rsidRPr="00D6268A">
              <w:rPr>
                <w:b/>
                <w:bCs/>
                <w:szCs w:val="22"/>
              </w:rPr>
              <w:t>Sr. No.</w:t>
            </w:r>
          </w:p>
        </w:tc>
        <w:tc>
          <w:tcPr>
            <w:tcW w:w="3780" w:type="dxa"/>
            <w:shd w:val="clear" w:color="auto" w:fill="C6D9F1"/>
            <w:vAlign w:val="center"/>
          </w:tcPr>
          <w:p w14:paraId="35EB2167" w14:textId="77777777" w:rsidR="00B3716E" w:rsidRPr="00A72AAB" w:rsidRDefault="00B3716E" w:rsidP="00875D4C">
            <w:pPr>
              <w:pStyle w:val="Heading6"/>
              <w:spacing w:after="120"/>
              <w:rPr>
                <w:sz w:val="22"/>
                <w:szCs w:val="22"/>
              </w:rPr>
            </w:pPr>
            <w:r w:rsidRPr="00A72AAB">
              <w:rPr>
                <w:sz w:val="22"/>
                <w:szCs w:val="22"/>
              </w:rPr>
              <w:t>Reference</w:t>
            </w:r>
          </w:p>
        </w:tc>
        <w:tc>
          <w:tcPr>
            <w:tcW w:w="5130" w:type="dxa"/>
            <w:shd w:val="clear" w:color="auto" w:fill="C6D9F1"/>
            <w:vAlign w:val="center"/>
          </w:tcPr>
          <w:p w14:paraId="186D4523" w14:textId="77777777" w:rsidR="00B3716E" w:rsidRPr="00D6268A" w:rsidRDefault="00B3716E" w:rsidP="00875D4C">
            <w:pPr>
              <w:spacing w:after="120"/>
              <w:jc w:val="center"/>
              <w:rPr>
                <w:b/>
                <w:bCs/>
                <w:szCs w:val="22"/>
              </w:rPr>
            </w:pPr>
            <w:r w:rsidRPr="00D6268A">
              <w:rPr>
                <w:b/>
                <w:bCs/>
                <w:szCs w:val="22"/>
              </w:rPr>
              <w:t xml:space="preserve">Repository Path </w:t>
            </w:r>
          </w:p>
        </w:tc>
      </w:tr>
      <w:tr w:rsidR="00B3716E" w14:paraId="7EFF6C74" w14:textId="77777777" w:rsidTr="00157BDA">
        <w:tc>
          <w:tcPr>
            <w:tcW w:w="990" w:type="dxa"/>
            <w:vAlign w:val="center"/>
          </w:tcPr>
          <w:p w14:paraId="6F9D3C55" w14:textId="77777777" w:rsidR="00B3716E" w:rsidRDefault="00B3716E" w:rsidP="00ED0DDD">
            <w:pPr>
              <w:numPr>
                <w:ilvl w:val="0"/>
                <w:numId w:val="5"/>
              </w:numPr>
              <w:spacing w:after="120"/>
            </w:pPr>
          </w:p>
        </w:tc>
        <w:tc>
          <w:tcPr>
            <w:tcW w:w="3780" w:type="dxa"/>
            <w:vAlign w:val="center"/>
          </w:tcPr>
          <w:p w14:paraId="7E2077D8" w14:textId="77777777" w:rsidR="00B3716E" w:rsidRPr="00A15E03" w:rsidRDefault="00B3716E" w:rsidP="00875D4C">
            <w:pPr>
              <w:pStyle w:val="Header"/>
              <w:tabs>
                <w:tab w:val="clear" w:pos="4320"/>
                <w:tab w:val="clear" w:pos="8640"/>
              </w:tabs>
              <w:spacing w:after="120"/>
              <w:rPr>
                <w:rFonts w:ascii="Calibri" w:hAnsi="Calibri"/>
                <w:sz w:val="22"/>
                <w:lang w:val="en-US" w:eastAsia="en-US"/>
              </w:rPr>
            </w:pPr>
          </w:p>
        </w:tc>
        <w:tc>
          <w:tcPr>
            <w:tcW w:w="5130" w:type="dxa"/>
            <w:vAlign w:val="center"/>
          </w:tcPr>
          <w:p w14:paraId="3EA29A1F" w14:textId="77777777" w:rsidR="00B3716E" w:rsidRDefault="00B3716E" w:rsidP="00875D4C">
            <w:pPr>
              <w:spacing w:after="120"/>
            </w:pPr>
          </w:p>
        </w:tc>
      </w:tr>
      <w:tr w:rsidR="00B3716E" w14:paraId="1AACF20D" w14:textId="77777777" w:rsidTr="00157BDA">
        <w:tc>
          <w:tcPr>
            <w:tcW w:w="990" w:type="dxa"/>
            <w:vAlign w:val="center"/>
          </w:tcPr>
          <w:p w14:paraId="27F08C23" w14:textId="77777777" w:rsidR="00B3716E" w:rsidRDefault="00B3716E" w:rsidP="00ED0DDD">
            <w:pPr>
              <w:numPr>
                <w:ilvl w:val="0"/>
                <w:numId w:val="5"/>
              </w:numPr>
              <w:spacing w:after="120"/>
            </w:pPr>
          </w:p>
        </w:tc>
        <w:tc>
          <w:tcPr>
            <w:tcW w:w="3780" w:type="dxa"/>
            <w:vAlign w:val="center"/>
          </w:tcPr>
          <w:p w14:paraId="523CE711" w14:textId="77777777" w:rsidR="00B3716E" w:rsidRPr="00A15E03" w:rsidRDefault="00B3716E" w:rsidP="00875D4C">
            <w:pPr>
              <w:pStyle w:val="Header"/>
              <w:tabs>
                <w:tab w:val="clear" w:pos="4320"/>
                <w:tab w:val="clear" w:pos="8640"/>
              </w:tabs>
              <w:spacing w:after="120"/>
              <w:rPr>
                <w:rFonts w:ascii="Calibri" w:hAnsi="Calibri"/>
                <w:sz w:val="22"/>
                <w:lang w:val="en-US" w:eastAsia="en-US"/>
              </w:rPr>
            </w:pPr>
          </w:p>
        </w:tc>
        <w:tc>
          <w:tcPr>
            <w:tcW w:w="5130" w:type="dxa"/>
            <w:vAlign w:val="center"/>
          </w:tcPr>
          <w:p w14:paraId="0579548A" w14:textId="77777777" w:rsidR="00B3716E" w:rsidRDefault="00B3716E" w:rsidP="00875D4C">
            <w:pPr>
              <w:spacing w:after="120"/>
            </w:pPr>
          </w:p>
        </w:tc>
      </w:tr>
      <w:tr w:rsidR="00B3716E" w14:paraId="65AC0E2E" w14:textId="77777777" w:rsidTr="00157BDA">
        <w:tc>
          <w:tcPr>
            <w:tcW w:w="990" w:type="dxa"/>
            <w:vAlign w:val="center"/>
          </w:tcPr>
          <w:p w14:paraId="77CE8DDF" w14:textId="77777777" w:rsidR="00B3716E" w:rsidRDefault="00B3716E" w:rsidP="00ED0DDD">
            <w:pPr>
              <w:numPr>
                <w:ilvl w:val="0"/>
                <w:numId w:val="5"/>
              </w:numPr>
              <w:spacing w:after="120"/>
            </w:pPr>
          </w:p>
        </w:tc>
        <w:tc>
          <w:tcPr>
            <w:tcW w:w="3780" w:type="dxa"/>
            <w:vAlign w:val="center"/>
          </w:tcPr>
          <w:p w14:paraId="4A25AA35" w14:textId="77777777" w:rsidR="00B3716E" w:rsidRPr="00A15E03" w:rsidRDefault="00B3716E" w:rsidP="00875D4C">
            <w:pPr>
              <w:pStyle w:val="Header"/>
              <w:tabs>
                <w:tab w:val="clear" w:pos="4320"/>
                <w:tab w:val="clear" w:pos="8640"/>
              </w:tabs>
              <w:spacing w:after="120"/>
              <w:rPr>
                <w:rFonts w:ascii="Calibri" w:hAnsi="Calibri"/>
                <w:sz w:val="22"/>
                <w:lang w:val="en-US" w:eastAsia="en-US"/>
              </w:rPr>
            </w:pPr>
          </w:p>
        </w:tc>
        <w:tc>
          <w:tcPr>
            <w:tcW w:w="5130" w:type="dxa"/>
            <w:vAlign w:val="center"/>
          </w:tcPr>
          <w:p w14:paraId="21FF9962" w14:textId="77777777" w:rsidR="00B3716E" w:rsidRDefault="00B3716E" w:rsidP="00875D4C">
            <w:pPr>
              <w:spacing w:after="120"/>
            </w:pPr>
          </w:p>
        </w:tc>
      </w:tr>
    </w:tbl>
    <w:p w14:paraId="14A8E2CA" w14:textId="77777777" w:rsidR="00B3716E" w:rsidRDefault="00B3716E" w:rsidP="00B3716E">
      <w:pPr>
        <w:pStyle w:val="BodyText2"/>
        <w:rPr>
          <w:rFonts w:cs="Calibri"/>
        </w:rPr>
      </w:pPr>
    </w:p>
    <w:p w14:paraId="2E111E53" w14:textId="77777777" w:rsidR="00B3716E" w:rsidRPr="00A72AAB" w:rsidRDefault="00D00721" w:rsidP="00B6098C">
      <w:pPr>
        <w:pStyle w:val="Heading1"/>
        <w:spacing w:after="240"/>
        <w:ind w:left="90"/>
      </w:pPr>
      <w:bookmarkStart w:id="147" w:name="_Toc491099720"/>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t>Project Overview</w:t>
      </w:r>
      <w:bookmarkEnd w:id="147"/>
    </w:p>
    <w:p w14:paraId="61C51FCE" w14:textId="77777777" w:rsidR="00B3716E" w:rsidRPr="00A72AAB" w:rsidRDefault="007B2769" w:rsidP="00ED0DDD">
      <w:pPr>
        <w:pStyle w:val="Heading2"/>
        <w:numPr>
          <w:ilvl w:val="1"/>
          <w:numId w:val="3"/>
        </w:numPr>
        <w:ind w:left="810" w:hanging="450"/>
      </w:pPr>
      <w:bookmarkStart w:id="148" w:name="_Toc491099721"/>
      <w:r>
        <w:t>Project Scope</w:t>
      </w:r>
      <w:bookmarkEnd w:id="148"/>
    </w:p>
    <w:p w14:paraId="626210E1" w14:textId="77777777" w:rsidR="00C22B33" w:rsidRDefault="00C22B33" w:rsidP="00B6098C">
      <w:pPr>
        <w:pStyle w:val="Normal2"/>
        <w:ind w:left="360" w:right="-180"/>
        <w:rPr>
          <w:color w:val="1F497D"/>
        </w:rPr>
      </w:pPr>
      <w:r w:rsidRPr="00BC77DF">
        <w:rPr>
          <w:color w:val="1F497D"/>
        </w:rPr>
        <w:t xml:space="preserve">&lt;Provide a short description of the software being specified and its purpose, including relevant benefits, objectives, and goals. </w:t>
      </w:r>
      <w:r w:rsidR="00425CFC">
        <w:rPr>
          <w:color w:val="1F497D"/>
        </w:rPr>
        <w:t>S</w:t>
      </w:r>
      <w:r w:rsidR="00C95A26" w:rsidRPr="00A72AAB">
        <w:rPr>
          <w:color w:val="1F497D"/>
        </w:rPr>
        <w:t>tate whether this product is a follow-on member of a product family, a replacement for certain existing systems, or a new, self-contained product.</w:t>
      </w:r>
      <w:r w:rsidR="00C95A26">
        <w:rPr>
          <w:color w:val="1F497D"/>
        </w:rPr>
        <w:t xml:space="preserve"> </w:t>
      </w:r>
      <w:r w:rsidR="00425CFC">
        <w:rPr>
          <w:color w:val="1F497D"/>
        </w:rPr>
        <w:t xml:space="preserve">Document should cover the scope of current project only. </w:t>
      </w:r>
      <w:r w:rsidR="00540A47" w:rsidRPr="00A72AAB">
        <w:rPr>
          <w:color w:val="1F497D"/>
        </w:rPr>
        <w:t>A simple diagram that shows the major components of the overall system, subsystem interconnections, and exter</w:t>
      </w:r>
      <w:r w:rsidR="00540A47">
        <w:rPr>
          <w:color w:val="1F497D"/>
        </w:rPr>
        <w:t>nal interfaces can be helpful.</w:t>
      </w:r>
      <w:r>
        <w:rPr>
          <w:color w:val="1F497D"/>
        </w:rPr>
        <w:t>&gt;</w:t>
      </w:r>
    </w:p>
    <w:p w14:paraId="672E68EB" w14:textId="77777777" w:rsidR="00085F3C" w:rsidRPr="00A72AAB" w:rsidRDefault="00085F3C" w:rsidP="00ED0DDD">
      <w:pPr>
        <w:pStyle w:val="Heading2"/>
        <w:numPr>
          <w:ilvl w:val="1"/>
          <w:numId w:val="3"/>
        </w:numPr>
        <w:ind w:left="810" w:hanging="450"/>
      </w:pPr>
      <w:bookmarkStart w:id="149" w:name="_Toc491099722"/>
      <w:r>
        <w:t>Project Scope Exclusion</w:t>
      </w:r>
      <w:r w:rsidR="00B77460">
        <w:t>s</w:t>
      </w:r>
      <w:bookmarkEnd w:id="149"/>
    </w:p>
    <w:p w14:paraId="7A7BEFC3" w14:textId="77777777" w:rsidR="00085F3C" w:rsidRPr="00264D58" w:rsidRDefault="00B26941" w:rsidP="00701D40">
      <w:pPr>
        <w:pStyle w:val="Normal2"/>
        <w:ind w:left="360" w:right="-180"/>
        <w:rPr>
          <w:color w:val="1F497D"/>
        </w:rPr>
      </w:pPr>
      <w:r>
        <w:rPr>
          <w:color w:val="1F497D"/>
        </w:rPr>
        <w:t xml:space="preserve">&lt;Provide list of features are </w:t>
      </w:r>
      <w:r w:rsidR="00966BF4">
        <w:rPr>
          <w:color w:val="1F497D"/>
        </w:rPr>
        <w:t xml:space="preserve">excluded from current scope of the </w:t>
      </w:r>
      <w:r>
        <w:rPr>
          <w:color w:val="1F497D"/>
        </w:rPr>
        <w:t xml:space="preserve">project. Also state if any of the feature provision is requested but it will be </w:t>
      </w:r>
      <w:r w:rsidR="005F496F">
        <w:rPr>
          <w:color w:val="1F497D"/>
        </w:rPr>
        <w:t>implemented</w:t>
      </w:r>
      <w:r>
        <w:rPr>
          <w:color w:val="1F497D"/>
        </w:rPr>
        <w:t xml:space="preserve"> in upcoming phases&gt;</w:t>
      </w:r>
    </w:p>
    <w:p w14:paraId="7FA9F75C" w14:textId="77777777" w:rsidR="00B3716E" w:rsidRPr="00A72AAB" w:rsidRDefault="00B3716E" w:rsidP="00ED0DDD">
      <w:pPr>
        <w:pStyle w:val="Heading2"/>
        <w:numPr>
          <w:ilvl w:val="1"/>
          <w:numId w:val="3"/>
        </w:numPr>
        <w:ind w:left="810" w:hanging="450"/>
      </w:pPr>
      <w:bookmarkStart w:id="150" w:name="_Toc172292"/>
      <w:bookmarkStart w:id="151" w:name="_Toc174261"/>
      <w:bookmarkStart w:id="152" w:name="_Toc762068"/>
      <w:bookmarkStart w:id="153" w:name="_Toc762247"/>
      <w:bookmarkStart w:id="154" w:name="_Toc762367"/>
      <w:bookmarkStart w:id="155" w:name="_Toc762472"/>
      <w:bookmarkStart w:id="156" w:name="_Toc1289385"/>
      <w:bookmarkStart w:id="157" w:name="_Toc1292887"/>
      <w:bookmarkStart w:id="158" w:name="_Toc1302458"/>
      <w:bookmarkStart w:id="159" w:name="_Toc1389514"/>
      <w:bookmarkStart w:id="160" w:name="_Toc1469675"/>
      <w:bookmarkStart w:id="161" w:name="_Toc1474164"/>
      <w:bookmarkStart w:id="162" w:name="_Toc1557649"/>
      <w:bookmarkStart w:id="163" w:name="_Toc1557789"/>
      <w:bookmarkStart w:id="164" w:name="_Toc1557918"/>
      <w:bookmarkStart w:id="165" w:name="_Toc1558147"/>
      <w:bookmarkStart w:id="166" w:name="_Toc1558239"/>
      <w:bookmarkStart w:id="167" w:name="_Toc1558331"/>
      <w:bookmarkStart w:id="168" w:name="_Toc1558486"/>
      <w:bookmarkStart w:id="169" w:name="_Toc1560487"/>
      <w:bookmarkStart w:id="170" w:name="_Toc1560639"/>
      <w:bookmarkStart w:id="171" w:name="_Toc1813818"/>
      <w:bookmarkStart w:id="172" w:name="_Toc1813919"/>
      <w:bookmarkStart w:id="173" w:name="_Toc1814018"/>
      <w:bookmarkStart w:id="174" w:name="_Toc89076242"/>
      <w:bookmarkStart w:id="175" w:name="_Toc89487821"/>
      <w:bookmarkStart w:id="176" w:name="_Toc332302244"/>
      <w:bookmarkStart w:id="177" w:name="_Toc491099723"/>
      <w:r w:rsidRPr="00A72AAB">
        <w:t>Product Features/Functions</w:t>
      </w:r>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36837770" w14:textId="77777777" w:rsidR="00B3716E" w:rsidRPr="00264D58" w:rsidRDefault="00B3716E" w:rsidP="00701D40">
      <w:pPr>
        <w:pStyle w:val="Normal2"/>
        <w:ind w:left="360" w:right="-180"/>
        <w:rPr>
          <w:color w:val="1F497D"/>
        </w:rPr>
      </w:pPr>
      <w:r w:rsidRPr="00A72AAB">
        <w:rPr>
          <w:color w:val="1F497D"/>
        </w:rPr>
        <w:t xml:space="preserve">&lt;Summarize the major features the product contains or the significant functions that it performs or lets the user perform. Details will be provided in Section </w:t>
      </w:r>
      <w:r w:rsidR="00F26A07">
        <w:rPr>
          <w:color w:val="1F497D"/>
        </w:rPr>
        <w:t>4 (Specific Requirement)</w:t>
      </w:r>
      <w:r w:rsidRPr="00A72AAB">
        <w:rPr>
          <w:color w:val="1F497D"/>
        </w:rPr>
        <w:t xml:space="preserve">, so only a high level summary is needed here. Organize the functions to make them understandable to any reader of the SRS. A picture of the major groups of related requirements and how they relate, such as a top level flow diagram </w:t>
      </w:r>
      <w:r w:rsidR="00264D58">
        <w:rPr>
          <w:color w:val="1F497D"/>
        </w:rPr>
        <w:t>is effective.&gt;</w:t>
      </w:r>
    </w:p>
    <w:p w14:paraId="6C89D6A1" w14:textId="77777777" w:rsidR="00B3716E" w:rsidRPr="00A72AAB" w:rsidRDefault="00B3716E" w:rsidP="00ED0DDD">
      <w:pPr>
        <w:pStyle w:val="Heading2"/>
        <w:numPr>
          <w:ilvl w:val="1"/>
          <w:numId w:val="3"/>
        </w:numPr>
        <w:ind w:left="810" w:hanging="450"/>
      </w:pPr>
      <w:bookmarkStart w:id="178" w:name="_Toc172293"/>
      <w:bookmarkStart w:id="179" w:name="_Toc174262"/>
      <w:bookmarkStart w:id="180" w:name="_Toc762069"/>
      <w:bookmarkStart w:id="181" w:name="_Toc762248"/>
      <w:bookmarkStart w:id="182" w:name="_Toc762368"/>
      <w:bookmarkStart w:id="183" w:name="_Toc762473"/>
      <w:bookmarkStart w:id="184" w:name="_Toc1289386"/>
      <w:bookmarkStart w:id="185" w:name="_Toc1292888"/>
      <w:bookmarkStart w:id="186" w:name="_Toc1302459"/>
      <w:bookmarkStart w:id="187" w:name="_Toc1389515"/>
      <w:bookmarkStart w:id="188" w:name="_Toc1469676"/>
      <w:bookmarkStart w:id="189" w:name="_Toc1474165"/>
      <w:bookmarkStart w:id="190" w:name="_Toc1557650"/>
      <w:bookmarkStart w:id="191" w:name="_Toc1557790"/>
      <w:bookmarkStart w:id="192" w:name="_Toc1557919"/>
      <w:bookmarkStart w:id="193" w:name="_Toc1558148"/>
      <w:bookmarkStart w:id="194" w:name="_Toc1558240"/>
      <w:bookmarkStart w:id="195" w:name="_Toc1558332"/>
      <w:bookmarkStart w:id="196" w:name="_Toc1558487"/>
      <w:bookmarkStart w:id="197" w:name="_Toc1560488"/>
      <w:bookmarkStart w:id="198" w:name="_Toc1560640"/>
      <w:bookmarkStart w:id="199" w:name="_Toc1813819"/>
      <w:bookmarkStart w:id="200" w:name="_Toc1813920"/>
      <w:bookmarkStart w:id="201" w:name="_Toc1814019"/>
      <w:bookmarkStart w:id="202" w:name="_Toc89076243"/>
      <w:bookmarkStart w:id="203" w:name="_Toc89487822"/>
      <w:bookmarkStart w:id="204" w:name="_Toc332302245"/>
      <w:bookmarkStart w:id="205" w:name="_Toc491099724"/>
      <w:r w:rsidRPr="00A72AAB">
        <w:t>User Characteristics</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7EFBE19C" w14:textId="77777777" w:rsidR="00B3716E" w:rsidRDefault="00B3716E" w:rsidP="00701D40">
      <w:pPr>
        <w:pStyle w:val="Normal2"/>
        <w:ind w:left="360" w:right="-180"/>
        <w:rPr>
          <w:color w:val="1F497D"/>
        </w:rPr>
      </w:pPr>
      <w:r w:rsidRPr="00A72AAB">
        <w:rPr>
          <w:color w:val="1F497D"/>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 &gt;</w:t>
      </w:r>
    </w:p>
    <w:p w14:paraId="200B1915" w14:textId="77777777" w:rsidR="00241941" w:rsidRPr="002E7F2B" w:rsidRDefault="00F2240C" w:rsidP="00701D40">
      <w:pPr>
        <w:pStyle w:val="Normal2"/>
        <w:ind w:left="360" w:right="-180"/>
        <w:rPr>
          <w:b/>
          <w:color w:val="1F497D"/>
          <w:szCs w:val="22"/>
        </w:rPr>
      </w:pPr>
      <w:r w:rsidRPr="002E7F2B">
        <w:rPr>
          <w:b/>
          <w:color w:val="1F497D"/>
          <w:szCs w:val="22"/>
        </w:rPr>
        <w:lastRenderedPageBreak/>
        <w:t>For Example:</w:t>
      </w:r>
    </w:p>
    <w:tbl>
      <w:tblPr>
        <w:tblW w:w="99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2430"/>
        <w:gridCol w:w="6390"/>
      </w:tblGrid>
      <w:tr w:rsidR="004C0C5E" w:rsidRPr="002E7F2B" w14:paraId="49834B29" w14:textId="77777777" w:rsidTr="001E1DB6">
        <w:tc>
          <w:tcPr>
            <w:tcW w:w="1080" w:type="dxa"/>
            <w:shd w:val="clear" w:color="auto" w:fill="C6D9F1"/>
            <w:tcMar>
              <w:top w:w="0" w:type="dxa"/>
              <w:left w:w="57" w:type="dxa"/>
              <w:bottom w:w="0" w:type="dxa"/>
              <w:right w:w="57" w:type="dxa"/>
            </w:tcMar>
            <w:hideMark/>
          </w:tcPr>
          <w:p w14:paraId="64CDF466" w14:textId="77777777" w:rsidR="00241941" w:rsidRPr="002E7F2B" w:rsidRDefault="00241941" w:rsidP="00701D40">
            <w:pPr>
              <w:spacing w:after="40" w:line="240" w:lineRule="auto"/>
              <w:ind w:left="360" w:right="-180"/>
              <w:rPr>
                <w:rFonts w:ascii="Times New Roman" w:hAnsi="Times New Roman"/>
                <w:color w:val="1F497D"/>
                <w:szCs w:val="22"/>
                <w:shd w:val="clear" w:color="auto" w:fill="DBE5F1"/>
              </w:rPr>
            </w:pPr>
            <w:r w:rsidRPr="002E7F2B">
              <w:rPr>
                <w:b/>
                <w:bCs/>
                <w:color w:val="1F497D"/>
                <w:szCs w:val="22"/>
                <w:shd w:val="clear" w:color="auto" w:fill="DBE5F1"/>
              </w:rPr>
              <w:t> </w:t>
            </w:r>
          </w:p>
        </w:tc>
        <w:tc>
          <w:tcPr>
            <w:tcW w:w="2430" w:type="dxa"/>
            <w:shd w:val="clear" w:color="auto" w:fill="C6D9F1"/>
            <w:tcMar>
              <w:top w:w="0" w:type="dxa"/>
              <w:left w:w="57" w:type="dxa"/>
              <w:bottom w:w="0" w:type="dxa"/>
              <w:right w:w="57" w:type="dxa"/>
            </w:tcMar>
            <w:vAlign w:val="center"/>
            <w:hideMark/>
          </w:tcPr>
          <w:p w14:paraId="4C25C89E" w14:textId="77777777" w:rsidR="00241941" w:rsidRPr="002E7F2B" w:rsidRDefault="00241941" w:rsidP="00701D40">
            <w:pPr>
              <w:spacing w:after="40" w:line="240" w:lineRule="auto"/>
              <w:ind w:left="360" w:right="-180"/>
              <w:rPr>
                <w:rFonts w:ascii="Times New Roman" w:hAnsi="Times New Roman"/>
                <w:color w:val="1F497D"/>
                <w:szCs w:val="22"/>
                <w:shd w:val="clear" w:color="auto" w:fill="DBE5F1"/>
              </w:rPr>
            </w:pPr>
            <w:r w:rsidRPr="002E7F2B">
              <w:rPr>
                <w:b/>
                <w:bCs/>
                <w:color w:val="1F497D"/>
                <w:szCs w:val="22"/>
                <w:shd w:val="clear" w:color="auto" w:fill="DBE5F1"/>
              </w:rPr>
              <w:t>Role</w:t>
            </w:r>
          </w:p>
        </w:tc>
        <w:tc>
          <w:tcPr>
            <w:tcW w:w="6390" w:type="dxa"/>
            <w:shd w:val="clear" w:color="auto" w:fill="C6D9F1"/>
            <w:tcMar>
              <w:top w:w="0" w:type="dxa"/>
              <w:left w:w="57" w:type="dxa"/>
              <w:bottom w:w="0" w:type="dxa"/>
              <w:right w:w="57" w:type="dxa"/>
            </w:tcMar>
            <w:vAlign w:val="center"/>
            <w:hideMark/>
          </w:tcPr>
          <w:p w14:paraId="608E2DE3" w14:textId="77777777" w:rsidR="00241941" w:rsidRPr="002E7F2B" w:rsidRDefault="00241941" w:rsidP="00701D40">
            <w:pPr>
              <w:spacing w:after="40" w:line="240" w:lineRule="auto"/>
              <w:ind w:left="360" w:right="-180"/>
              <w:rPr>
                <w:rFonts w:ascii="Times New Roman" w:hAnsi="Times New Roman"/>
                <w:color w:val="1F497D"/>
                <w:szCs w:val="22"/>
                <w:shd w:val="clear" w:color="auto" w:fill="DBE5F1"/>
              </w:rPr>
            </w:pPr>
            <w:r w:rsidRPr="002E7F2B">
              <w:rPr>
                <w:b/>
                <w:bCs/>
                <w:color w:val="1F497D"/>
                <w:szCs w:val="22"/>
                <w:shd w:val="clear" w:color="auto" w:fill="DBE5F1"/>
              </w:rPr>
              <w:t>Description</w:t>
            </w:r>
          </w:p>
        </w:tc>
      </w:tr>
      <w:tr w:rsidR="004C0C5E" w:rsidRPr="002E7F2B" w14:paraId="44823CE7" w14:textId="77777777" w:rsidTr="0088035A">
        <w:tc>
          <w:tcPr>
            <w:tcW w:w="1080" w:type="dxa"/>
            <w:tcMar>
              <w:top w:w="0" w:type="dxa"/>
              <w:left w:w="57" w:type="dxa"/>
              <w:bottom w:w="0" w:type="dxa"/>
              <w:right w:w="57" w:type="dxa"/>
            </w:tcMar>
          </w:tcPr>
          <w:p w14:paraId="4CE73ABC" w14:textId="77777777" w:rsidR="00241941" w:rsidRPr="002E7F2B" w:rsidRDefault="00241941" w:rsidP="00ED0DDD">
            <w:pPr>
              <w:pStyle w:val="ListParagraph"/>
              <w:numPr>
                <w:ilvl w:val="0"/>
                <w:numId w:val="9"/>
              </w:numPr>
              <w:spacing w:after="200" w:line="240" w:lineRule="auto"/>
              <w:ind w:right="-180"/>
              <w:contextualSpacing/>
              <w:jc w:val="center"/>
              <w:rPr>
                <w:color w:val="1F497D"/>
                <w:szCs w:val="22"/>
              </w:rPr>
            </w:pPr>
          </w:p>
        </w:tc>
        <w:tc>
          <w:tcPr>
            <w:tcW w:w="2430" w:type="dxa"/>
            <w:tcMar>
              <w:top w:w="0" w:type="dxa"/>
              <w:left w:w="57" w:type="dxa"/>
              <w:bottom w:w="0" w:type="dxa"/>
              <w:right w:w="57" w:type="dxa"/>
            </w:tcMar>
            <w:hideMark/>
          </w:tcPr>
          <w:p w14:paraId="5DC52C24" w14:textId="77777777" w:rsidR="00241941" w:rsidRPr="002E7F2B" w:rsidRDefault="00241941" w:rsidP="00701D40">
            <w:pPr>
              <w:spacing w:after="40" w:line="240" w:lineRule="auto"/>
              <w:ind w:left="360" w:right="-180"/>
              <w:rPr>
                <w:color w:val="1F497D"/>
                <w:szCs w:val="22"/>
              </w:rPr>
            </w:pPr>
            <w:r w:rsidRPr="002E7F2B">
              <w:rPr>
                <w:color w:val="1F497D"/>
                <w:szCs w:val="22"/>
              </w:rPr>
              <w:t>Business User</w:t>
            </w:r>
          </w:p>
          <w:p w14:paraId="703B45DB" w14:textId="77777777" w:rsidR="00241941" w:rsidRPr="002E7F2B" w:rsidRDefault="00241941" w:rsidP="00701D40">
            <w:pPr>
              <w:spacing w:after="40" w:line="240" w:lineRule="auto"/>
              <w:ind w:left="360" w:right="-180"/>
              <w:rPr>
                <w:color w:val="1F497D"/>
                <w:szCs w:val="22"/>
              </w:rPr>
            </w:pPr>
          </w:p>
          <w:p w14:paraId="2CF3C82A" w14:textId="77777777" w:rsidR="00241941" w:rsidRPr="002E7F2B" w:rsidRDefault="00241941" w:rsidP="00701D40">
            <w:pPr>
              <w:spacing w:after="40" w:line="240" w:lineRule="auto"/>
              <w:ind w:left="360" w:right="-180"/>
              <w:rPr>
                <w:rFonts w:ascii="Times New Roman" w:hAnsi="Times New Roman"/>
                <w:color w:val="1F497D"/>
                <w:szCs w:val="22"/>
              </w:rPr>
            </w:pPr>
          </w:p>
        </w:tc>
        <w:tc>
          <w:tcPr>
            <w:tcW w:w="6390" w:type="dxa"/>
            <w:tcMar>
              <w:top w:w="0" w:type="dxa"/>
              <w:left w:w="57" w:type="dxa"/>
              <w:bottom w:w="0" w:type="dxa"/>
              <w:right w:w="57" w:type="dxa"/>
            </w:tcMar>
            <w:hideMark/>
          </w:tcPr>
          <w:p w14:paraId="1F52B26D" w14:textId="77777777" w:rsidR="00241941" w:rsidRPr="002E7F2B" w:rsidRDefault="00241941" w:rsidP="00ED0DDD">
            <w:pPr>
              <w:pStyle w:val="NoSpacing"/>
              <w:numPr>
                <w:ilvl w:val="0"/>
                <w:numId w:val="10"/>
              </w:numPr>
              <w:ind w:left="360" w:right="-180"/>
              <w:rPr>
                <w:rFonts w:ascii="Calibri" w:eastAsia="Times New Roman" w:hAnsi="Calibri" w:cs="Times New Roman"/>
                <w:color w:val="1F497D"/>
              </w:rPr>
            </w:pPr>
            <w:r w:rsidRPr="002E7F2B">
              <w:rPr>
                <w:rFonts w:ascii="Calibri" w:eastAsia="Times New Roman" w:hAnsi="Calibri" w:cs="Times New Roman"/>
                <w:color w:val="1F497D"/>
              </w:rPr>
              <w:t xml:space="preserve">Search the opportunities and browse estimation data for all opportunities in Completed state </w:t>
            </w:r>
          </w:p>
          <w:p w14:paraId="4293B7CB" w14:textId="77777777" w:rsidR="00241941" w:rsidRPr="002E7F2B" w:rsidRDefault="00241941" w:rsidP="00ED0DDD">
            <w:pPr>
              <w:pStyle w:val="NoSpacing"/>
              <w:numPr>
                <w:ilvl w:val="0"/>
                <w:numId w:val="10"/>
              </w:numPr>
              <w:ind w:left="360" w:right="-180"/>
              <w:rPr>
                <w:rFonts w:ascii="Times New Roman" w:eastAsia="Times New Roman" w:hAnsi="Times New Roman" w:cs="Times New Roman"/>
                <w:color w:val="1F497D"/>
              </w:rPr>
            </w:pPr>
            <w:r w:rsidRPr="002E7F2B">
              <w:rPr>
                <w:rFonts w:ascii="Calibri" w:eastAsia="Times New Roman" w:hAnsi="Calibri" w:cs="Times New Roman"/>
                <w:color w:val="1F497D"/>
              </w:rPr>
              <w:t>Will have access only to unrestricted opportunities Will have access to certain set of reports</w:t>
            </w:r>
          </w:p>
          <w:p w14:paraId="37FEC96D" w14:textId="77777777" w:rsidR="00241941" w:rsidRPr="002E7F2B" w:rsidRDefault="00241941" w:rsidP="00701D40">
            <w:pPr>
              <w:pStyle w:val="NoSpacing"/>
              <w:ind w:left="360" w:right="-180"/>
              <w:rPr>
                <w:rFonts w:ascii="Times New Roman" w:eastAsia="Times New Roman" w:hAnsi="Times New Roman" w:cs="Times New Roman"/>
                <w:color w:val="1F497D"/>
              </w:rPr>
            </w:pPr>
          </w:p>
        </w:tc>
      </w:tr>
      <w:tr w:rsidR="004C0C5E" w:rsidRPr="002E7F2B" w14:paraId="6C236DD5" w14:textId="77777777" w:rsidTr="0088035A">
        <w:tc>
          <w:tcPr>
            <w:tcW w:w="1080" w:type="dxa"/>
            <w:tcMar>
              <w:top w:w="0" w:type="dxa"/>
              <w:left w:w="57" w:type="dxa"/>
              <w:bottom w:w="0" w:type="dxa"/>
              <w:right w:w="57" w:type="dxa"/>
            </w:tcMar>
          </w:tcPr>
          <w:p w14:paraId="53674FBF" w14:textId="77777777" w:rsidR="00241941" w:rsidRPr="002E7F2B" w:rsidRDefault="00241941" w:rsidP="00ED0DDD">
            <w:pPr>
              <w:pStyle w:val="ListParagraph"/>
              <w:numPr>
                <w:ilvl w:val="0"/>
                <w:numId w:val="9"/>
              </w:numPr>
              <w:spacing w:after="200" w:line="240" w:lineRule="auto"/>
              <w:ind w:right="-180"/>
              <w:contextualSpacing/>
              <w:jc w:val="center"/>
              <w:rPr>
                <w:color w:val="1F497D"/>
                <w:szCs w:val="22"/>
              </w:rPr>
            </w:pPr>
          </w:p>
        </w:tc>
        <w:tc>
          <w:tcPr>
            <w:tcW w:w="2430" w:type="dxa"/>
            <w:tcMar>
              <w:top w:w="0" w:type="dxa"/>
              <w:left w:w="57" w:type="dxa"/>
              <w:bottom w:w="0" w:type="dxa"/>
              <w:right w:w="57" w:type="dxa"/>
            </w:tcMar>
            <w:hideMark/>
          </w:tcPr>
          <w:p w14:paraId="3D6B2675" w14:textId="77777777" w:rsidR="00241941" w:rsidRPr="002E7F2B" w:rsidRDefault="00241941" w:rsidP="00701D40">
            <w:pPr>
              <w:spacing w:after="40" w:line="240" w:lineRule="auto"/>
              <w:ind w:left="360" w:right="-180"/>
              <w:rPr>
                <w:color w:val="1F497D"/>
                <w:szCs w:val="22"/>
              </w:rPr>
            </w:pPr>
            <w:r w:rsidRPr="002E7F2B">
              <w:rPr>
                <w:color w:val="1F497D"/>
                <w:szCs w:val="22"/>
              </w:rPr>
              <w:t>All User</w:t>
            </w:r>
          </w:p>
          <w:p w14:paraId="52AF28B3" w14:textId="77777777" w:rsidR="00241941" w:rsidRPr="002E7F2B" w:rsidRDefault="00241941" w:rsidP="00701D40">
            <w:pPr>
              <w:spacing w:after="40" w:line="240" w:lineRule="auto"/>
              <w:ind w:left="360" w:right="-180"/>
              <w:rPr>
                <w:color w:val="1F497D"/>
                <w:szCs w:val="22"/>
              </w:rPr>
            </w:pPr>
          </w:p>
          <w:p w14:paraId="24B93ED5" w14:textId="77777777" w:rsidR="00241941" w:rsidRPr="002E7F2B" w:rsidRDefault="00241941" w:rsidP="00701D40">
            <w:pPr>
              <w:spacing w:after="40" w:line="240" w:lineRule="auto"/>
              <w:ind w:left="360" w:right="-180"/>
              <w:rPr>
                <w:rFonts w:ascii="Times New Roman" w:hAnsi="Times New Roman"/>
                <w:color w:val="1F497D"/>
                <w:szCs w:val="22"/>
              </w:rPr>
            </w:pPr>
            <w:r w:rsidRPr="002E7F2B">
              <w:rPr>
                <w:color w:val="1F497D"/>
                <w:szCs w:val="22"/>
              </w:rPr>
              <w:t>All Authenticated users</w:t>
            </w:r>
          </w:p>
        </w:tc>
        <w:tc>
          <w:tcPr>
            <w:tcW w:w="6390" w:type="dxa"/>
            <w:tcMar>
              <w:top w:w="0" w:type="dxa"/>
              <w:left w:w="57" w:type="dxa"/>
              <w:bottom w:w="0" w:type="dxa"/>
              <w:right w:w="57" w:type="dxa"/>
            </w:tcMar>
            <w:hideMark/>
          </w:tcPr>
          <w:p w14:paraId="71AC491E" w14:textId="77777777" w:rsidR="00241941" w:rsidRPr="002E7F2B" w:rsidRDefault="00241941" w:rsidP="00ED0DDD">
            <w:pPr>
              <w:pStyle w:val="NoSpacing"/>
              <w:numPr>
                <w:ilvl w:val="0"/>
                <w:numId w:val="10"/>
              </w:numPr>
              <w:ind w:left="360" w:right="-180"/>
              <w:rPr>
                <w:rFonts w:ascii="Calibri" w:eastAsia="Times New Roman" w:hAnsi="Calibri" w:cs="Times New Roman"/>
                <w:color w:val="1F497D"/>
              </w:rPr>
            </w:pPr>
            <w:r w:rsidRPr="002E7F2B">
              <w:rPr>
                <w:rFonts w:ascii="Calibri" w:eastAsia="Times New Roman" w:hAnsi="Calibri" w:cs="Times New Roman"/>
                <w:color w:val="1F497D"/>
              </w:rPr>
              <w:t xml:space="preserve">Search the opportunities and browse estimation data for all opportunities in Completed state </w:t>
            </w:r>
          </w:p>
          <w:p w14:paraId="797DF8A2" w14:textId="77777777" w:rsidR="00241941" w:rsidRPr="002E7F2B" w:rsidRDefault="00241941" w:rsidP="00ED0DDD">
            <w:pPr>
              <w:pStyle w:val="NoSpacing"/>
              <w:numPr>
                <w:ilvl w:val="0"/>
                <w:numId w:val="10"/>
              </w:numPr>
              <w:ind w:left="360" w:right="-180"/>
              <w:rPr>
                <w:rFonts w:ascii="Calibri" w:eastAsia="Times New Roman" w:hAnsi="Calibri" w:cs="Times New Roman"/>
                <w:color w:val="1F497D"/>
              </w:rPr>
            </w:pPr>
            <w:r w:rsidRPr="002E7F2B">
              <w:rPr>
                <w:rFonts w:ascii="Calibri" w:eastAsia="Times New Roman" w:hAnsi="Calibri" w:cs="Times New Roman"/>
                <w:color w:val="1F497D"/>
              </w:rPr>
              <w:t>Will have access only to unrestricted opportunities</w:t>
            </w:r>
          </w:p>
          <w:p w14:paraId="70B85F0D" w14:textId="77777777" w:rsidR="00241941" w:rsidRPr="002E7F2B" w:rsidRDefault="00241941" w:rsidP="00701D40">
            <w:pPr>
              <w:spacing w:after="40" w:line="240" w:lineRule="auto"/>
              <w:ind w:left="360" w:right="-180" w:hanging="360"/>
              <w:rPr>
                <w:rFonts w:ascii="Times New Roman" w:hAnsi="Times New Roman"/>
                <w:color w:val="1F497D"/>
                <w:szCs w:val="22"/>
              </w:rPr>
            </w:pPr>
            <w:r w:rsidRPr="002E7F2B">
              <w:rPr>
                <w:color w:val="1F497D"/>
                <w:szCs w:val="22"/>
              </w:rPr>
              <w:t xml:space="preserve">This </w:t>
            </w:r>
          </w:p>
        </w:tc>
      </w:tr>
    </w:tbl>
    <w:p w14:paraId="263964D0" w14:textId="77777777" w:rsidR="00241941" w:rsidRPr="002E7F2B" w:rsidRDefault="00A549CD" w:rsidP="00264D58">
      <w:pPr>
        <w:pStyle w:val="Normal2"/>
        <w:rPr>
          <w:color w:val="1F497D"/>
        </w:rPr>
      </w:pPr>
      <w:r w:rsidRPr="002E7F2B">
        <w:rPr>
          <w:color w:val="1F497D"/>
        </w:rPr>
        <w:t>&gt;</w:t>
      </w:r>
    </w:p>
    <w:p w14:paraId="02DD50B7" w14:textId="77777777" w:rsidR="00B3716E" w:rsidRPr="00A72AAB" w:rsidRDefault="00B3716E" w:rsidP="00ED0DDD">
      <w:pPr>
        <w:pStyle w:val="Heading2"/>
        <w:numPr>
          <w:ilvl w:val="1"/>
          <w:numId w:val="3"/>
        </w:numPr>
        <w:ind w:left="810" w:hanging="450"/>
      </w:pPr>
      <w:bookmarkStart w:id="206" w:name="_Toc172294"/>
      <w:bookmarkStart w:id="207" w:name="_Toc174263"/>
      <w:bookmarkStart w:id="208" w:name="_Toc762070"/>
      <w:bookmarkStart w:id="209" w:name="_Toc762249"/>
      <w:bookmarkStart w:id="210" w:name="_Toc762369"/>
      <w:bookmarkStart w:id="211" w:name="_Toc762474"/>
      <w:bookmarkStart w:id="212" w:name="_Toc1289387"/>
      <w:bookmarkStart w:id="213" w:name="_Toc1292889"/>
      <w:bookmarkStart w:id="214" w:name="_Toc1302460"/>
      <w:bookmarkStart w:id="215" w:name="_Toc1389516"/>
      <w:bookmarkStart w:id="216" w:name="_Toc1469677"/>
      <w:bookmarkStart w:id="217" w:name="_Toc1474166"/>
      <w:bookmarkStart w:id="218" w:name="_Toc1557651"/>
      <w:bookmarkStart w:id="219" w:name="_Toc1557791"/>
      <w:bookmarkStart w:id="220" w:name="_Toc1557920"/>
      <w:bookmarkStart w:id="221" w:name="_Toc1558149"/>
      <w:bookmarkStart w:id="222" w:name="_Toc1558241"/>
      <w:bookmarkStart w:id="223" w:name="_Toc1558333"/>
      <w:bookmarkStart w:id="224" w:name="_Toc1558488"/>
      <w:bookmarkStart w:id="225" w:name="_Toc1560489"/>
      <w:bookmarkStart w:id="226" w:name="_Toc1560641"/>
      <w:bookmarkStart w:id="227" w:name="_Toc1813820"/>
      <w:bookmarkStart w:id="228" w:name="_Toc1813921"/>
      <w:bookmarkStart w:id="229" w:name="_Toc1814020"/>
      <w:bookmarkStart w:id="230" w:name="_Toc89076244"/>
      <w:bookmarkStart w:id="231" w:name="_Toc89487823"/>
      <w:bookmarkStart w:id="232" w:name="_Toc332302246"/>
      <w:bookmarkStart w:id="233" w:name="_Toc491099725"/>
      <w:r w:rsidRPr="00A72AAB">
        <w:t>Operating Environment</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14:paraId="7F6E2517" w14:textId="77777777" w:rsidR="00B3716E" w:rsidRPr="00FB2141" w:rsidRDefault="00B3716E" w:rsidP="00613B97">
      <w:pPr>
        <w:pStyle w:val="Normal2"/>
        <w:ind w:left="360" w:right="-180"/>
        <w:rPr>
          <w:color w:val="1F497D"/>
        </w:rPr>
      </w:pPr>
      <w:r w:rsidRPr="00A72AAB">
        <w:rPr>
          <w:color w:val="1F497D"/>
        </w:rPr>
        <w:t>&lt;Describe the environment in which the software will operate, including the hardware platform, operating system and versions, and any other software components or applications with which it must peacefully coexist.</w:t>
      </w:r>
      <w:r w:rsidR="00A72AAB" w:rsidRPr="004C0C5E">
        <w:rPr>
          <w:color w:val="1F497D"/>
        </w:rPr>
        <w:t xml:space="preserve"> </w:t>
      </w:r>
      <w:r w:rsidR="003B3435" w:rsidRPr="00FB2141">
        <w:rPr>
          <w:color w:val="1F497D"/>
        </w:rPr>
        <w:t>A diagram of how this application will fit in overall eco system</w:t>
      </w:r>
      <w:r w:rsidR="00FB2141" w:rsidRPr="00FB2141">
        <w:rPr>
          <w:color w:val="1F497D"/>
        </w:rPr>
        <w:t xml:space="preserve"> can be provided</w:t>
      </w:r>
      <w:r w:rsidR="003B3435" w:rsidRPr="00FB2141">
        <w:rPr>
          <w:color w:val="1F497D"/>
        </w:rPr>
        <w:t xml:space="preserve">. </w:t>
      </w:r>
      <w:r w:rsidR="001F7146" w:rsidRPr="001F7146">
        <w:rPr>
          <w:color w:val="1F497D"/>
        </w:rPr>
        <w:t>Specify any hardware</w:t>
      </w:r>
      <w:r w:rsidR="00D01B2E">
        <w:rPr>
          <w:color w:val="1F497D"/>
        </w:rPr>
        <w:t xml:space="preserve"> &amp; software including version</w:t>
      </w:r>
      <w:r w:rsidR="001F7146" w:rsidRPr="001F7146">
        <w:rPr>
          <w:color w:val="1F497D"/>
        </w:rPr>
        <w:t xml:space="preserve"> available with customer that to be reused for this application</w:t>
      </w:r>
      <w:r w:rsidR="001F7146">
        <w:rPr>
          <w:color w:val="1F497D"/>
        </w:rPr>
        <w:t xml:space="preserve">. </w:t>
      </w:r>
      <w:r w:rsidR="00A72AAB" w:rsidRPr="00FB2141">
        <w:rPr>
          <w:color w:val="1F497D"/>
        </w:rPr>
        <w:t>&gt;</w:t>
      </w:r>
    </w:p>
    <w:p w14:paraId="3F91CE6E" w14:textId="77777777" w:rsidR="00B3716E" w:rsidRPr="000B0FFD" w:rsidRDefault="00B3716E" w:rsidP="00ED0DDD">
      <w:pPr>
        <w:pStyle w:val="Heading2"/>
        <w:numPr>
          <w:ilvl w:val="1"/>
          <w:numId w:val="3"/>
        </w:numPr>
        <w:ind w:left="810" w:hanging="450"/>
      </w:pPr>
      <w:bookmarkStart w:id="234" w:name="_Toc332302250"/>
      <w:bookmarkStart w:id="235" w:name="_Toc491099726"/>
      <w:r w:rsidRPr="000B0FFD">
        <w:t>Design and Implementation Constraints</w:t>
      </w:r>
      <w:bookmarkEnd w:id="234"/>
      <w:bookmarkEnd w:id="235"/>
    </w:p>
    <w:p w14:paraId="57A93218" w14:textId="3BA97B8C" w:rsidR="00B3716E" w:rsidRPr="000B0FFD" w:rsidRDefault="000B0FFD" w:rsidP="00B95C0F">
      <w:pPr>
        <w:pStyle w:val="Normal2"/>
        <w:ind w:left="360" w:right="-180"/>
        <w:rPr>
          <w:color w:val="1F497D"/>
        </w:rPr>
      </w:pPr>
      <w:bookmarkStart w:id="236" w:name="_Toc172300"/>
      <w:bookmarkStart w:id="237" w:name="_Toc174269"/>
      <w:bookmarkStart w:id="238" w:name="_Toc762076"/>
      <w:bookmarkStart w:id="239" w:name="_Toc762255"/>
      <w:bookmarkStart w:id="240" w:name="_Toc762375"/>
      <w:bookmarkStart w:id="241" w:name="_Toc762480"/>
      <w:bookmarkStart w:id="242" w:name="_Toc1289393"/>
      <w:bookmarkStart w:id="243" w:name="_Toc1292895"/>
      <w:bookmarkStart w:id="244" w:name="_Toc1302466"/>
      <w:bookmarkStart w:id="245" w:name="_Toc1389522"/>
      <w:bookmarkStart w:id="246" w:name="_Toc1469683"/>
      <w:bookmarkStart w:id="247" w:name="_Toc1474172"/>
      <w:bookmarkStart w:id="248" w:name="_Toc1557657"/>
      <w:bookmarkStart w:id="249" w:name="_Toc1557797"/>
      <w:bookmarkStart w:id="250" w:name="_Toc1557926"/>
      <w:bookmarkStart w:id="251" w:name="_Toc1558155"/>
      <w:bookmarkStart w:id="252" w:name="_Toc1558247"/>
      <w:bookmarkStart w:id="253" w:name="_Toc1558339"/>
      <w:bookmarkStart w:id="254" w:name="_Toc1558494"/>
      <w:bookmarkStart w:id="255" w:name="_Toc1560495"/>
      <w:bookmarkStart w:id="256" w:name="_Toc1560647"/>
      <w:bookmarkStart w:id="257" w:name="_Toc1813826"/>
      <w:bookmarkStart w:id="258" w:name="_Toc1813927"/>
      <w:bookmarkStart w:id="259" w:name="_Toc1814026"/>
      <w:bookmarkStart w:id="260" w:name="_Toc89076247"/>
      <w:bookmarkStart w:id="261" w:name="_Toc89487826"/>
      <w:r w:rsidRPr="005A2A0A">
        <w:rPr>
          <w:rFonts w:cs="Calibri"/>
          <w:color w:val="1F497D"/>
        </w:rPr>
        <w:t>&lt;</w:t>
      </w:r>
      <w:r w:rsidR="00B3716E" w:rsidRPr="000B0FFD">
        <w:rPr>
          <w:color w:val="1F497D"/>
        </w:rPr>
        <w:t>Describe any items or issues that</w:t>
      </w:r>
      <w:r w:rsidR="003D4353">
        <w:rPr>
          <w:color w:val="1F497D"/>
        </w:rPr>
        <w:t xml:space="preserve"> have to be considered in architecture and design</w:t>
      </w:r>
      <w:r w:rsidR="00B3716E" w:rsidRPr="000B0FFD">
        <w:rPr>
          <w:color w:val="1F497D"/>
        </w:rPr>
        <w:t xml:space="preserve"> </w:t>
      </w:r>
      <w:r w:rsidR="003D4353">
        <w:rPr>
          <w:color w:val="1F497D"/>
        </w:rPr>
        <w:t>of the solution</w:t>
      </w:r>
      <w:r w:rsidR="00B3716E" w:rsidRPr="000B0FFD">
        <w:rPr>
          <w:color w:val="1F497D"/>
        </w:rPr>
        <w:t>. These might include: corporate or regulatory policies; hardware limitations (timing requirements, memory requirements);</w:t>
      </w:r>
      <w:r w:rsidR="004E1F22">
        <w:rPr>
          <w:color w:val="1F497D"/>
        </w:rPr>
        <w:t xml:space="preserve"> data </w:t>
      </w:r>
      <w:r w:rsidR="00DE6EDE">
        <w:rPr>
          <w:color w:val="1F497D"/>
        </w:rPr>
        <w:t>volume</w:t>
      </w:r>
      <w:r w:rsidR="004E1F22">
        <w:rPr>
          <w:color w:val="1F497D"/>
        </w:rPr>
        <w:t xml:space="preserve"> </w:t>
      </w:r>
      <w:r w:rsidR="00E17966">
        <w:rPr>
          <w:color w:val="1F497D"/>
        </w:rPr>
        <w:t>expected</w:t>
      </w:r>
      <w:r w:rsidR="004E1F22">
        <w:rPr>
          <w:color w:val="1F497D"/>
        </w:rPr>
        <w:t xml:space="preserve">; </w:t>
      </w:r>
      <w:r w:rsidR="00B3716E" w:rsidRPr="000B0FFD">
        <w:rPr>
          <w:color w:val="1F497D"/>
        </w:rPr>
        <w:t>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&gt;</w:t>
      </w:r>
    </w:p>
    <w:p w14:paraId="10F39E49" w14:textId="77777777" w:rsidR="00B3716E" w:rsidRPr="000B0FFD" w:rsidRDefault="00B3716E" w:rsidP="00ED0DDD">
      <w:pPr>
        <w:pStyle w:val="Heading2"/>
        <w:numPr>
          <w:ilvl w:val="1"/>
          <w:numId w:val="3"/>
        </w:numPr>
        <w:ind w:left="810" w:hanging="450"/>
      </w:pPr>
      <w:bookmarkStart w:id="262" w:name="_Toc332302252"/>
      <w:bookmarkStart w:id="263" w:name="_Toc491099727"/>
      <w:r w:rsidRPr="000B0FFD">
        <w:t>External Interface Requirements</w:t>
      </w:r>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6D0C08A5" w14:textId="77777777" w:rsidR="00A746D4" w:rsidRPr="00A746D4" w:rsidRDefault="00A746D4" w:rsidP="00ED0DDD">
      <w:pPr>
        <w:pStyle w:val="ListParagraph"/>
        <w:keepNext/>
        <w:numPr>
          <w:ilvl w:val="1"/>
          <w:numId w:val="4"/>
        </w:numPr>
        <w:spacing w:before="120" w:after="120"/>
        <w:outlineLvl w:val="1"/>
        <w:rPr>
          <w:rFonts w:cs="Arial"/>
          <w:b/>
          <w:bCs/>
          <w:iCs/>
          <w:vanish/>
          <w:sz w:val="24"/>
          <w:szCs w:val="28"/>
        </w:rPr>
      </w:pPr>
      <w:bookmarkStart w:id="264" w:name="_Toc172301"/>
      <w:bookmarkStart w:id="265" w:name="_Toc174270"/>
      <w:bookmarkStart w:id="266" w:name="_Toc762077"/>
      <w:bookmarkStart w:id="267" w:name="_Toc762256"/>
      <w:bookmarkStart w:id="268" w:name="_Toc762376"/>
      <w:bookmarkStart w:id="269" w:name="_Toc762481"/>
      <w:bookmarkStart w:id="270" w:name="_Toc1289394"/>
      <w:bookmarkStart w:id="271" w:name="_Toc1292896"/>
      <w:bookmarkStart w:id="272" w:name="_Toc1302467"/>
      <w:bookmarkStart w:id="273" w:name="_Toc1389523"/>
      <w:bookmarkStart w:id="274" w:name="_Toc1469684"/>
      <w:bookmarkStart w:id="275" w:name="_Toc1474173"/>
      <w:bookmarkStart w:id="276" w:name="_Toc1557658"/>
      <w:bookmarkStart w:id="277" w:name="_Toc1557798"/>
      <w:bookmarkStart w:id="278" w:name="_Toc1557927"/>
      <w:bookmarkStart w:id="279" w:name="_Toc1558156"/>
      <w:bookmarkStart w:id="280" w:name="_Toc1558248"/>
      <w:bookmarkStart w:id="281" w:name="_Toc1558340"/>
      <w:bookmarkStart w:id="282" w:name="_Toc1558495"/>
      <w:bookmarkStart w:id="283" w:name="_Toc1560496"/>
      <w:bookmarkStart w:id="284" w:name="_Toc1560648"/>
      <w:bookmarkStart w:id="285" w:name="_Toc1813827"/>
      <w:bookmarkStart w:id="286" w:name="_Toc1813928"/>
      <w:bookmarkStart w:id="287" w:name="_Toc1814027"/>
      <w:bookmarkStart w:id="288" w:name="_Toc89076248"/>
      <w:bookmarkStart w:id="289" w:name="_Toc89487827"/>
      <w:bookmarkStart w:id="290" w:name="_Toc332302253"/>
    </w:p>
    <w:p w14:paraId="01B48FA4" w14:textId="77777777" w:rsidR="00A746D4" w:rsidRPr="00A746D4" w:rsidRDefault="00A746D4" w:rsidP="00ED0DDD">
      <w:pPr>
        <w:pStyle w:val="ListParagraph"/>
        <w:keepNext/>
        <w:numPr>
          <w:ilvl w:val="1"/>
          <w:numId w:val="4"/>
        </w:numPr>
        <w:spacing w:before="120" w:after="120"/>
        <w:outlineLvl w:val="1"/>
        <w:rPr>
          <w:rFonts w:cs="Arial"/>
          <w:b/>
          <w:bCs/>
          <w:iCs/>
          <w:vanish/>
          <w:sz w:val="24"/>
          <w:szCs w:val="28"/>
        </w:rPr>
      </w:pPr>
    </w:p>
    <w:p w14:paraId="06F7370F" w14:textId="77777777" w:rsidR="00B3716E" w:rsidRPr="000B0FFD" w:rsidRDefault="00B3716E" w:rsidP="00A31877">
      <w:pPr>
        <w:pStyle w:val="Heading3"/>
        <w:ind w:left="1440" w:hanging="1080"/>
      </w:pPr>
      <w:bookmarkStart w:id="291" w:name="_Toc491099728"/>
      <w:r w:rsidRPr="000B0FFD">
        <w:t>User Interfaces</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p>
    <w:p w14:paraId="550801EF" w14:textId="77777777" w:rsidR="00B3716E" w:rsidRPr="000B0FFD" w:rsidRDefault="00B3716E" w:rsidP="00A75E0E">
      <w:pPr>
        <w:pStyle w:val="Normal2"/>
        <w:ind w:left="360" w:right="-180"/>
        <w:rPr>
          <w:color w:val="1F497D"/>
        </w:rPr>
      </w:pPr>
      <w:r w:rsidRPr="000B0FFD">
        <w:rPr>
          <w:color w:val="1F497D"/>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 &gt;</w:t>
      </w:r>
    </w:p>
    <w:p w14:paraId="2F3F033C" w14:textId="77777777" w:rsidR="00B3716E" w:rsidRPr="000B0FFD" w:rsidRDefault="00B3716E" w:rsidP="00A75E0E">
      <w:pPr>
        <w:pStyle w:val="Heading3"/>
        <w:ind w:left="1440" w:hanging="1080"/>
      </w:pPr>
      <w:bookmarkStart w:id="292" w:name="_Toc172302"/>
      <w:bookmarkStart w:id="293" w:name="_Toc174271"/>
      <w:bookmarkStart w:id="294" w:name="_Toc762079"/>
      <w:bookmarkStart w:id="295" w:name="_Toc762258"/>
      <w:bookmarkStart w:id="296" w:name="_Toc762378"/>
      <w:bookmarkStart w:id="297" w:name="_Toc762483"/>
      <w:bookmarkStart w:id="298" w:name="_Toc1289395"/>
      <w:bookmarkStart w:id="299" w:name="_Toc1292897"/>
      <w:bookmarkStart w:id="300" w:name="_Toc1302468"/>
      <w:bookmarkStart w:id="301" w:name="_Toc1389524"/>
      <w:bookmarkStart w:id="302" w:name="_Toc1469685"/>
      <w:bookmarkStart w:id="303" w:name="_Toc1474174"/>
      <w:bookmarkStart w:id="304" w:name="_Toc1557659"/>
      <w:bookmarkStart w:id="305" w:name="_Toc1557799"/>
      <w:bookmarkStart w:id="306" w:name="_Toc1557928"/>
      <w:bookmarkStart w:id="307" w:name="_Toc1558157"/>
      <w:bookmarkStart w:id="308" w:name="_Toc1558249"/>
      <w:bookmarkStart w:id="309" w:name="_Toc1558341"/>
      <w:bookmarkStart w:id="310" w:name="_Toc1558496"/>
      <w:bookmarkStart w:id="311" w:name="_Toc1560497"/>
      <w:bookmarkStart w:id="312" w:name="_Toc1560649"/>
      <w:bookmarkStart w:id="313" w:name="_Toc1813828"/>
      <w:bookmarkStart w:id="314" w:name="_Toc1813929"/>
      <w:bookmarkStart w:id="315" w:name="_Toc1814028"/>
      <w:bookmarkStart w:id="316" w:name="_Toc89076249"/>
      <w:bookmarkStart w:id="317" w:name="_Toc89487828"/>
      <w:bookmarkStart w:id="318" w:name="_Toc332302254"/>
      <w:bookmarkStart w:id="319" w:name="_Toc491099729"/>
      <w:r w:rsidRPr="000B0FFD">
        <w:lastRenderedPageBreak/>
        <w:t>Hardware Interfaces</w:t>
      </w:r>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1F6BE20D" w14:textId="77777777" w:rsidR="00B3716E" w:rsidRPr="00C612C8" w:rsidRDefault="00B3716E" w:rsidP="00184C20">
      <w:pPr>
        <w:pStyle w:val="Normal2"/>
        <w:ind w:left="360" w:right="-180"/>
        <w:rPr>
          <w:color w:val="1F497D"/>
        </w:rPr>
      </w:pPr>
      <w:r w:rsidRPr="000B0FFD">
        <w:rPr>
          <w:color w:val="1F497D"/>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w:t>
      </w:r>
      <w:r w:rsidR="002E2FB9">
        <w:rPr>
          <w:color w:val="1F497D"/>
        </w:rPr>
        <w:t>ication protocols to be used. &gt;</w:t>
      </w:r>
    </w:p>
    <w:p w14:paraId="08CBCA9E" w14:textId="77777777" w:rsidR="00B3716E" w:rsidRPr="000B0FFD" w:rsidRDefault="00B3716E" w:rsidP="00A75E0E">
      <w:pPr>
        <w:pStyle w:val="Heading3"/>
        <w:ind w:left="1440" w:hanging="1080"/>
      </w:pPr>
      <w:bookmarkStart w:id="320" w:name="_Toc172303"/>
      <w:bookmarkStart w:id="321" w:name="_Toc174272"/>
      <w:bookmarkStart w:id="322" w:name="_Toc762080"/>
      <w:bookmarkStart w:id="323" w:name="_Toc762259"/>
      <w:bookmarkStart w:id="324" w:name="_Toc762379"/>
      <w:bookmarkStart w:id="325" w:name="_Toc762484"/>
      <w:bookmarkStart w:id="326" w:name="_Toc1289396"/>
      <w:bookmarkStart w:id="327" w:name="_Toc1292898"/>
      <w:bookmarkStart w:id="328" w:name="_Toc1302469"/>
      <w:bookmarkStart w:id="329" w:name="_Toc1389525"/>
      <w:bookmarkStart w:id="330" w:name="_Toc1469686"/>
      <w:bookmarkStart w:id="331" w:name="_Toc1474175"/>
      <w:bookmarkStart w:id="332" w:name="_Toc1557660"/>
      <w:bookmarkStart w:id="333" w:name="_Toc1557800"/>
      <w:bookmarkStart w:id="334" w:name="_Toc1557929"/>
      <w:bookmarkStart w:id="335" w:name="_Toc1558158"/>
      <w:bookmarkStart w:id="336" w:name="_Toc1558250"/>
      <w:bookmarkStart w:id="337" w:name="_Toc1558342"/>
      <w:bookmarkStart w:id="338" w:name="_Toc1558497"/>
      <w:bookmarkStart w:id="339" w:name="_Toc1560498"/>
      <w:bookmarkStart w:id="340" w:name="_Toc1560650"/>
      <w:bookmarkStart w:id="341" w:name="_Toc1813829"/>
      <w:bookmarkStart w:id="342" w:name="_Toc1813930"/>
      <w:bookmarkStart w:id="343" w:name="_Toc1814029"/>
      <w:bookmarkStart w:id="344" w:name="_Toc89076250"/>
      <w:bookmarkStart w:id="345" w:name="_Toc89487829"/>
      <w:bookmarkStart w:id="346" w:name="_Toc332302255"/>
      <w:bookmarkStart w:id="347" w:name="_Toc491099730"/>
      <w:r w:rsidRPr="000B0FFD">
        <w:t>Software Interfaces</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p>
    <w:p w14:paraId="0D28C43A" w14:textId="77777777" w:rsidR="00B3716E" w:rsidRPr="00C612C8" w:rsidRDefault="00B3716E" w:rsidP="00184C20">
      <w:pPr>
        <w:pStyle w:val="Normal2"/>
        <w:ind w:left="360" w:right="-180"/>
        <w:rPr>
          <w:color w:val="1F497D"/>
        </w:rPr>
      </w:pPr>
      <w:r w:rsidRPr="000B0FFD">
        <w:rPr>
          <w:color w:val="1F497D"/>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bookmarkStart w:id="348" w:name="_Toc762081"/>
      <w:bookmarkStart w:id="349" w:name="_Toc762260"/>
      <w:bookmarkStart w:id="350" w:name="_Toc762380"/>
      <w:bookmarkStart w:id="351" w:name="_Toc762485"/>
    </w:p>
    <w:p w14:paraId="6FFC9AB7" w14:textId="77777777" w:rsidR="00B3716E" w:rsidRPr="000B0FFD" w:rsidRDefault="00B3716E" w:rsidP="00A75E0E">
      <w:pPr>
        <w:pStyle w:val="Heading3"/>
        <w:ind w:left="1440" w:hanging="1080"/>
      </w:pPr>
      <w:bookmarkStart w:id="352" w:name="_Toc172304"/>
      <w:bookmarkStart w:id="353" w:name="_Toc174273"/>
      <w:bookmarkStart w:id="354" w:name="_Toc762082"/>
      <w:bookmarkStart w:id="355" w:name="_Toc762261"/>
      <w:bookmarkStart w:id="356" w:name="_Toc762381"/>
      <w:bookmarkStart w:id="357" w:name="_Toc762486"/>
      <w:bookmarkStart w:id="358" w:name="_Toc1289403"/>
      <w:bookmarkStart w:id="359" w:name="_Toc1292905"/>
      <w:bookmarkStart w:id="360" w:name="_Toc1302472"/>
      <w:bookmarkStart w:id="361" w:name="_Toc1389528"/>
      <w:bookmarkStart w:id="362" w:name="_Toc1469689"/>
      <w:bookmarkStart w:id="363" w:name="_Toc1474178"/>
      <w:bookmarkStart w:id="364" w:name="_Toc1557663"/>
      <w:bookmarkStart w:id="365" w:name="_Toc1557803"/>
      <w:bookmarkStart w:id="366" w:name="_Toc1557932"/>
      <w:bookmarkStart w:id="367" w:name="_Toc1558161"/>
      <w:bookmarkStart w:id="368" w:name="_Toc1558253"/>
      <w:bookmarkStart w:id="369" w:name="_Toc1558345"/>
      <w:bookmarkStart w:id="370" w:name="_Toc1558500"/>
      <w:bookmarkStart w:id="371" w:name="_Toc1560501"/>
      <w:bookmarkStart w:id="372" w:name="_Toc1560653"/>
      <w:bookmarkStart w:id="373" w:name="_Toc1813832"/>
      <w:bookmarkStart w:id="374" w:name="_Toc1813933"/>
      <w:bookmarkStart w:id="375" w:name="_Toc1814032"/>
      <w:bookmarkStart w:id="376" w:name="_Toc89076251"/>
      <w:bookmarkStart w:id="377" w:name="_Toc89487830"/>
      <w:bookmarkStart w:id="378" w:name="_Toc332302256"/>
      <w:bookmarkStart w:id="379" w:name="_Toc491099731"/>
      <w:bookmarkEnd w:id="348"/>
      <w:bookmarkEnd w:id="349"/>
      <w:bookmarkEnd w:id="350"/>
      <w:bookmarkEnd w:id="351"/>
      <w:r w:rsidRPr="000B0FFD">
        <w:t>Communication Interfaces</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p>
    <w:p w14:paraId="48C860C8" w14:textId="77777777" w:rsidR="00B3716E" w:rsidRDefault="00B3716E" w:rsidP="00184C20">
      <w:pPr>
        <w:pStyle w:val="Normal2"/>
        <w:ind w:left="360" w:right="-180"/>
        <w:rPr>
          <w:color w:val="1F497D"/>
        </w:rPr>
      </w:pPr>
      <w:r w:rsidRPr="000B0FFD">
        <w:rPr>
          <w:color w:val="1F497D"/>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4A35ADB3" w14:textId="77777777" w:rsidR="00864659" w:rsidRPr="000B0FFD" w:rsidRDefault="00864659" w:rsidP="00ED0DDD">
      <w:pPr>
        <w:pStyle w:val="Heading2"/>
        <w:numPr>
          <w:ilvl w:val="1"/>
          <w:numId w:val="3"/>
        </w:numPr>
        <w:ind w:left="900" w:hanging="450"/>
      </w:pPr>
      <w:bookmarkStart w:id="380" w:name="_Toc172299"/>
      <w:bookmarkStart w:id="381" w:name="_Toc174268"/>
      <w:bookmarkStart w:id="382" w:name="_Toc762075"/>
      <w:bookmarkStart w:id="383" w:name="_Toc762254"/>
      <w:bookmarkStart w:id="384" w:name="_Toc762374"/>
      <w:bookmarkStart w:id="385" w:name="_Toc762479"/>
      <w:bookmarkStart w:id="386" w:name="_Toc1289392"/>
      <w:bookmarkStart w:id="387" w:name="_Toc1292894"/>
      <w:bookmarkStart w:id="388" w:name="_Toc1302465"/>
      <w:bookmarkStart w:id="389" w:name="_Toc1389521"/>
      <w:bookmarkStart w:id="390" w:name="_Toc1469682"/>
      <w:bookmarkStart w:id="391" w:name="_Toc1474171"/>
      <w:bookmarkStart w:id="392" w:name="_Toc1557656"/>
      <w:bookmarkStart w:id="393" w:name="_Toc1557796"/>
      <w:bookmarkStart w:id="394" w:name="_Toc1557925"/>
      <w:bookmarkStart w:id="395" w:name="_Toc1558154"/>
      <w:bookmarkStart w:id="396" w:name="_Toc1558246"/>
      <w:bookmarkStart w:id="397" w:name="_Toc1558338"/>
      <w:bookmarkStart w:id="398" w:name="_Toc1558493"/>
      <w:bookmarkStart w:id="399" w:name="_Toc1560494"/>
      <w:bookmarkStart w:id="400" w:name="_Toc1560646"/>
      <w:bookmarkStart w:id="401" w:name="_Toc1813825"/>
      <w:bookmarkStart w:id="402" w:name="_Toc1813926"/>
      <w:bookmarkStart w:id="403" w:name="_Toc1814025"/>
      <w:bookmarkStart w:id="404" w:name="_Toc89076246"/>
      <w:bookmarkStart w:id="405" w:name="_Toc89487825"/>
      <w:bookmarkStart w:id="406" w:name="_Toc332302251"/>
      <w:bookmarkStart w:id="407" w:name="_Toc491099732"/>
      <w:r w:rsidRPr="000B0FFD">
        <w:t>Assumptions and Dependencies</w:t>
      </w:r>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p>
    <w:p w14:paraId="08558C17" w14:textId="77777777" w:rsidR="00864659" w:rsidRPr="000B0FFD" w:rsidRDefault="00864659" w:rsidP="00184C20">
      <w:pPr>
        <w:pStyle w:val="Normal2"/>
        <w:ind w:left="360" w:right="-180"/>
        <w:rPr>
          <w:color w:val="1F497D"/>
        </w:rPr>
      </w:pPr>
      <w:r w:rsidRPr="000B0FFD">
        <w:rPr>
          <w:color w:val="1F497D"/>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&gt;</w:t>
      </w:r>
    </w:p>
    <w:p w14:paraId="54EBFC96" w14:textId="77777777" w:rsidR="00B3716E" w:rsidRPr="000B0FFD" w:rsidRDefault="00B3716E" w:rsidP="00DE3B92">
      <w:pPr>
        <w:pStyle w:val="Heading1"/>
        <w:spacing w:after="240"/>
        <w:ind w:left="90"/>
      </w:pPr>
      <w:bookmarkStart w:id="408" w:name="_Toc172305"/>
      <w:bookmarkStart w:id="409" w:name="_Toc174274"/>
      <w:bookmarkStart w:id="410" w:name="_Toc762086"/>
      <w:bookmarkStart w:id="411" w:name="_Toc762265"/>
      <w:bookmarkStart w:id="412" w:name="_Toc762385"/>
      <w:bookmarkStart w:id="413" w:name="_Toc762490"/>
      <w:bookmarkStart w:id="414" w:name="_Toc1289410"/>
      <w:bookmarkStart w:id="415" w:name="_Toc1292912"/>
      <w:bookmarkStart w:id="416" w:name="_Toc1302476"/>
      <w:bookmarkStart w:id="417" w:name="_Toc1389532"/>
      <w:bookmarkStart w:id="418" w:name="_Toc1469693"/>
      <w:bookmarkStart w:id="419" w:name="_Toc1474182"/>
      <w:bookmarkStart w:id="420" w:name="_Toc1557668"/>
      <w:bookmarkStart w:id="421" w:name="_Toc1557808"/>
      <w:bookmarkStart w:id="422" w:name="_Toc1557937"/>
      <w:bookmarkStart w:id="423" w:name="_Toc1558166"/>
      <w:bookmarkStart w:id="424" w:name="_Toc1558258"/>
      <w:bookmarkStart w:id="425" w:name="_Toc1558350"/>
      <w:bookmarkStart w:id="426" w:name="_Toc1558505"/>
      <w:bookmarkStart w:id="427" w:name="_Toc1560506"/>
      <w:bookmarkStart w:id="428" w:name="_Toc1560658"/>
      <w:bookmarkStart w:id="429" w:name="_Toc1813837"/>
      <w:bookmarkStart w:id="430" w:name="_Toc1813938"/>
      <w:bookmarkStart w:id="431" w:name="_Toc1814037"/>
      <w:bookmarkStart w:id="432" w:name="_Toc89076252"/>
      <w:bookmarkStart w:id="433" w:name="_Toc89487831"/>
      <w:bookmarkStart w:id="434" w:name="_Toc332302257"/>
      <w:bookmarkStart w:id="435" w:name="_Toc491099733"/>
      <w:r w:rsidRPr="000B0FFD">
        <w:t>Specific Requirements</w:t>
      </w:r>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36E67CA2" w14:textId="1D32A4B6" w:rsidR="009F4AF0" w:rsidRPr="00E17966" w:rsidRDefault="00B3716E" w:rsidP="00E17966">
      <w:pPr>
        <w:pStyle w:val="Normal2"/>
        <w:ind w:left="90" w:right="-180"/>
        <w:rPr>
          <w:color w:val="1F497D"/>
        </w:rPr>
      </w:pPr>
      <w:r w:rsidRPr="000B0FFD">
        <w:rPr>
          <w:color w:val="1F497D"/>
        </w:rPr>
        <w:t xml:space="preserve">&lt;This template illustrates organizing the functional requirements for the product by system features, the </w:t>
      </w:r>
      <w:r w:rsidR="000B0FFD">
        <w:rPr>
          <w:color w:val="1F497D"/>
        </w:rPr>
        <w:t xml:space="preserve">     </w:t>
      </w:r>
      <w:r w:rsidRPr="000B0FFD">
        <w:rPr>
          <w:color w:val="1F497D"/>
        </w:rPr>
        <w:t xml:space="preserve">major services provided by the product. You may prefer to organize this section by use case, mode of operation, user </w:t>
      </w:r>
      <w:r w:rsidRPr="000B0FFD">
        <w:rPr>
          <w:color w:val="1F497D"/>
        </w:rPr>
        <w:lastRenderedPageBreak/>
        <w:t xml:space="preserve">class, object class, functional hierarchy, or combinations of these, whatever makes the most </w:t>
      </w:r>
      <w:r w:rsidR="000B0FFD">
        <w:rPr>
          <w:color w:val="1F497D"/>
        </w:rPr>
        <w:t xml:space="preserve">  </w:t>
      </w:r>
      <w:r w:rsidRPr="000B0FFD">
        <w:rPr>
          <w:color w:val="1F497D"/>
        </w:rPr>
        <w:t>lo</w:t>
      </w:r>
      <w:r w:rsidR="002E2FB9">
        <w:rPr>
          <w:color w:val="1F497D"/>
        </w:rPr>
        <w:t>gical sense for your product. &gt;</w:t>
      </w:r>
      <w:bookmarkStart w:id="436" w:name="_Toc332302258"/>
    </w:p>
    <w:p w14:paraId="434831C9" w14:textId="77777777" w:rsidR="00DC608F" w:rsidRDefault="00DC608F" w:rsidP="00ED0DDD">
      <w:pPr>
        <w:pStyle w:val="Heading2"/>
        <w:numPr>
          <w:ilvl w:val="0"/>
          <w:numId w:val="13"/>
        </w:numPr>
        <w:ind w:left="540" w:hanging="540"/>
      </w:pPr>
      <w:bookmarkStart w:id="437" w:name="_Toc491099734"/>
      <w:r>
        <w:t>User Groups/Roles</w:t>
      </w:r>
      <w:bookmarkEnd w:id="437"/>
    </w:p>
    <w:p w14:paraId="43AACB2E" w14:textId="77777777" w:rsidR="00DC608F" w:rsidRPr="00E67FD1" w:rsidRDefault="00126C2E" w:rsidP="008B19FA">
      <w:pPr>
        <w:pStyle w:val="Normal2"/>
        <w:ind w:left="0"/>
        <w:rPr>
          <w:b/>
          <w:color w:val="1F497D"/>
          <w:szCs w:val="22"/>
        </w:rPr>
      </w:pPr>
      <w:r w:rsidRPr="00E67FD1">
        <w:rPr>
          <w:color w:val="1F497D"/>
          <w:szCs w:val="22"/>
        </w:rPr>
        <w:t>&lt;The following are the types of user who will access the system after login.&gt;</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15"/>
        <w:gridCol w:w="2430"/>
        <w:gridCol w:w="7110"/>
      </w:tblGrid>
      <w:tr w:rsidR="00126C2E" w:rsidRPr="00E67FD1" w14:paraId="34771682" w14:textId="77777777" w:rsidTr="00E8394A">
        <w:tc>
          <w:tcPr>
            <w:tcW w:w="715" w:type="dxa"/>
            <w:shd w:val="clear" w:color="auto" w:fill="C6D9F1"/>
            <w:tcMar>
              <w:top w:w="0" w:type="dxa"/>
              <w:left w:w="57" w:type="dxa"/>
              <w:bottom w:w="0" w:type="dxa"/>
              <w:right w:w="57" w:type="dxa"/>
            </w:tcMar>
            <w:hideMark/>
          </w:tcPr>
          <w:p w14:paraId="0A41716A" w14:textId="77777777" w:rsidR="00126C2E" w:rsidRPr="00E8394A" w:rsidRDefault="00126C2E" w:rsidP="005F24CF">
            <w:pPr>
              <w:spacing w:after="40" w:line="240" w:lineRule="auto"/>
              <w:rPr>
                <w:rFonts w:ascii="Times New Roman" w:hAnsi="Times New Roman"/>
                <w:szCs w:val="22"/>
                <w:shd w:val="clear" w:color="auto" w:fill="DBE5F1"/>
              </w:rPr>
            </w:pPr>
            <w:r w:rsidRPr="00E8394A">
              <w:rPr>
                <w:b/>
                <w:bCs/>
                <w:szCs w:val="22"/>
                <w:shd w:val="clear" w:color="auto" w:fill="DBE5F1"/>
              </w:rPr>
              <w:t> </w:t>
            </w:r>
          </w:p>
        </w:tc>
        <w:tc>
          <w:tcPr>
            <w:tcW w:w="2430" w:type="dxa"/>
            <w:shd w:val="clear" w:color="auto" w:fill="C6D9F1"/>
            <w:tcMar>
              <w:top w:w="0" w:type="dxa"/>
              <w:left w:w="57" w:type="dxa"/>
              <w:bottom w:w="0" w:type="dxa"/>
              <w:right w:w="57" w:type="dxa"/>
            </w:tcMar>
            <w:vAlign w:val="center"/>
            <w:hideMark/>
          </w:tcPr>
          <w:p w14:paraId="0BA8B0D9" w14:textId="77777777" w:rsidR="00126C2E" w:rsidRPr="00E8394A" w:rsidRDefault="00126C2E" w:rsidP="005F24CF">
            <w:pPr>
              <w:spacing w:after="40" w:line="240" w:lineRule="auto"/>
              <w:rPr>
                <w:rFonts w:ascii="Times New Roman" w:hAnsi="Times New Roman"/>
                <w:szCs w:val="22"/>
                <w:shd w:val="clear" w:color="auto" w:fill="DBE5F1"/>
              </w:rPr>
            </w:pPr>
            <w:r w:rsidRPr="00E8394A">
              <w:rPr>
                <w:b/>
                <w:bCs/>
                <w:szCs w:val="22"/>
                <w:shd w:val="clear" w:color="auto" w:fill="DBE5F1"/>
              </w:rPr>
              <w:t>Role</w:t>
            </w:r>
          </w:p>
        </w:tc>
        <w:tc>
          <w:tcPr>
            <w:tcW w:w="7110" w:type="dxa"/>
            <w:shd w:val="clear" w:color="auto" w:fill="C6D9F1"/>
            <w:tcMar>
              <w:top w:w="0" w:type="dxa"/>
              <w:left w:w="57" w:type="dxa"/>
              <w:bottom w:w="0" w:type="dxa"/>
              <w:right w:w="57" w:type="dxa"/>
            </w:tcMar>
            <w:vAlign w:val="center"/>
            <w:hideMark/>
          </w:tcPr>
          <w:p w14:paraId="6195374B" w14:textId="77777777" w:rsidR="00126C2E" w:rsidRPr="00E8394A" w:rsidRDefault="00126C2E" w:rsidP="005F24CF">
            <w:pPr>
              <w:spacing w:after="40" w:line="240" w:lineRule="auto"/>
              <w:rPr>
                <w:rFonts w:ascii="Times New Roman" w:hAnsi="Times New Roman"/>
                <w:szCs w:val="22"/>
                <w:shd w:val="clear" w:color="auto" w:fill="DBE5F1"/>
              </w:rPr>
            </w:pPr>
            <w:r w:rsidRPr="00E8394A">
              <w:rPr>
                <w:b/>
                <w:bCs/>
                <w:szCs w:val="22"/>
                <w:shd w:val="clear" w:color="auto" w:fill="DBE5F1"/>
              </w:rPr>
              <w:t>Description</w:t>
            </w:r>
          </w:p>
        </w:tc>
      </w:tr>
      <w:tr w:rsidR="00126C2E" w:rsidRPr="00E67FD1" w14:paraId="716546D9" w14:textId="77777777" w:rsidTr="00D0093B">
        <w:tc>
          <w:tcPr>
            <w:tcW w:w="715" w:type="dxa"/>
            <w:tcMar>
              <w:top w:w="0" w:type="dxa"/>
              <w:left w:w="57" w:type="dxa"/>
              <w:bottom w:w="0" w:type="dxa"/>
              <w:right w:w="57" w:type="dxa"/>
            </w:tcMar>
          </w:tcPr>
          <w:p w14:paraId="57A74008" w14:textId="77777777" w:rsidR="00126C2E" w:rsidRPr="00E67FD1" w:rsidRDefault="00126C2E" w:rsidP="00ED0DDD">
            <w:pPr>
              <w:pStyle w:val="ListParagraph"/>
              <w:numPr>
                <w:ilvl w:val="0"/>
                <w:numId w:val="12"/>
              </w:numPr>
              <w:spacing w:after="40" w:line="240" w:lineRule="auto"/>
              <w:contextualSpacing/>
              <w:jc w:val="center"/>
              <w:rPr>
                <w:szCs w:val="22"/>
              </w:rPr>
            </w:pPr>
          </w:p>
        </w:tc>
        <w:tc>
          <w:tcPr>
            <w:tcW w:w="2430" w:type="dxa"/>
            <w:tcMar>
              <w:top w:w="0" w:type="dxa"/>
              <w:left w:w="57" w:type="dxa"/>
              <w:bottom w:w="0" w:type="dxa"/>
              <w:right w:w="57" w:type="dxa"/>
            </w:tcMar>
            <w:hideMark/>
          </w:tcPr>
          <w:p w14:paraId="465065B2" w14:textId="77777777" w:rsidR="00126C2E" w:rsidRPr="00E67FD1" w:rsidRDefault="00126C2E" w:rsidP="005F24CF">
            <w:pPr>
              <w:spacing w:after="40" w:line="240" w:lineRule="auto"/>
              <w:rPr>
                <w:rFonts w:ascii="Times New Roman" w:hAnsi="Times New Roman"/>
                <w:szCs w:val="22"/>
              </w:rPr>
            </w:pPr>
            <w:r w:rsidRPr="00E67FD1">
              <w:rPr>
                <w:color w:val="1F497D"/>
                <w:szCs w:val="22"/>
              </w:rPr>
              <w:t>&lt;User Role Name 1&gt;</w:t>
            </w:r>
          </w:p>
        </w:tc>
        <w:tc>
          <w:tcPr>
            <w:tcW w:w="7110" w:type="dxa"/>
            <w:tcMar>
              <w:top w:w="0" w:type="dxa"/>
              <w:left w:w="57" w:type="dxa"/>
              <w:bottom w:w="0" w:type="dxa"/>
              <w:right w:w="57" w:type="dxa"/>
            </w:tcMar>
            <w:hideMark/>
          </w:tcPr>
          <w:p w14:paraId="155A41FF" w14:textId="77777777" w:rsidR="00126C2E" w:rsidRPr="00E67FD1" w:rsidRDefault="00126C2E" w:rsidP="00ED0DDD">
            <w:pPr>
              <w:pStyle w:val="NoSpacing"/>
              <w:numPr>
                <w:ilvl w:val="0"/>
                <w:numId w:val="10"/>
              </w:numPr>
              <w:rPr>
                <w:rFonts w:ascii="Times New Roman" w:eastAsia="Times New Roman" w:hAnsi="Times New Roman" w:cs="Times New Roman"/>
              </w:rPr>
            </w:pPr>
          </w:p>
          <w:p w14:paraId="42A28F6E" w14:textId="77777777" w:rsidR="00126C2E" w:rsidRPr="00E67FD1" w:rsidRDefault="00126C2E" w:rsidP="005F24CF">
            <w:pPr>
              <w:pStyle w:val="NoSpacing"/>
              <w:ind w:left="720"/>
              <w:rPr>
                <w:rFonts w:ascii="Times New Roman" w:eastAsia="Times New Roman" w:hAnsi="Times New Roman" w:cs="Times New Roman"/>
              </w:rPr>
            </w:pPr>
          </w:p>
        </w:tc>
      </w:tr>
      <w:tr w:rsidR="00126C2E" w:rsidRPr="00E67FD1" w14:paraId="678A1B4C" w14:textId="77777777" w:rsidTr="00D0093B">
        <w:tc>
          <w:tcPr>
            <w:tcW w:w="715" w:type="dxa"/>
            <w:tcMar>
              <w:top w:w="0" w:type="dxa"/>
              <w:left w:w="57" w:type="dxa"/>
              <w:bottom w:w="0" w:type="dxa"/>
              <w:right w:w="57" w:type="dxa"/>
            </w:tcMar>
          </w:tcPr>
          <w:p w14:paraId="555BF582" w14:textId="77777777" w:rsidR="00126C2E" w:rsidRPr="00E67FD1" w:rsidRDefault="00126C2E" w:rsidP="00ED0DDD">
            <w:pPr>
              <w:pStyle w:val="ListParagraph"/>
              <w:numPr>
                <w:ilvl w:val="0"/>
                <w:numId w:val="12"/>
              </w:numPr>
              <w:spacing w:after="200" w:line="240" w:lineRule="auto"/>
              <w:contextualSpacing/>
              <w:jc w:val="center"/>
              <w:rPr>
                <w:szCs w:val="22"/>
              </w:rPr>
            </w:pPr>
          </w:p>
        </w:tc>
        <w:tc>
          <w:tcPr>
            <w:tcW w:w="2430" w:type="dxa"/>
            <w:tcMar>
              <w:top w:w="0" w:type="dxa"/>
              <w:left w:w="57" w:type="dxa"/>
              <w:bottom w:w="0" w:type="dxa"/>
              <w:right w:w="57" w:type="dxa"/>
            </w:tcMar>
            <w:hideMark/>
          </w:tcPr>
          <w:p w14:paraId="43E64DAC" w14:textId="77777777" w:rsidR="00126C2E" w:rsidRPr="00E67FD1" w:rsidRDefault="00126C2E" w:rsidP="005F24CF">
            <w:pPr>
              <w:spacing w:after="40" w:line="240" w:lineRule="auto"/>
              <w:rPr>
                <w:color w:val="1F497D"/>
                <w:szCs w:val="22"/>
              </w:rPr>
            </w:pPr>
            <w:r w:rsidRPr="00E67FD1">
              <w:rPr>
                <w:color w:val="1F497D"/>
                <w:szCs w:val="22"/>
              </w:rPr>
              <w:t>&lt;User Role Name 2&gt;</w:t>
            </w:r>
          </w:p>
          <w:p w14:paraId="753EAA54" w14:textId="77777777" w:rsidR="00126C2E" w:rsidRPr="00E67FD1" w:rsidRDefault="00126C2E" w:rsidP="005F24CF">
            <w:pPr>
              <w:spacing w:after="40" w:line="240" w:lineRule="auto"/>
              <w:rPr>
                <w:rFonts w:ascii="Times New Roman" w:hAnsi="Times New Roman"/>
                <w:color w:val="1F497D"/>
                <w:szCs w:val="22"/>
              </w:rPr>
            </w:pPr>
          </w:p>
        </w:tc>
        <w:tc>
          <w:tcPr>
            <w:tcW w:w="7110" w:type="dxa"/>
            <w:tcMar>
              <w:top w:w="0" w:type="dxa"/>
              <w:left w:w="57" w:type="dxa"/>
              <w:bottom w:w="0" w:type="dxa"/>
              <w:right w:w="57" w:type="dxa"/>
            </w:tcMar>
            <w:hideMark/>
          </w:tcPr>
          <w:p w14:paraId="00195979" w14:textId="77777777" w:rsidR="00126C2E" w:rsidRPr="00E67FD1" w:rsidRDefault="00126C2E" w:rsidP="00ED0DDD">
            <w:pPr>
              <w:pStyle w:val="NoSpacing"/>
              <w:numPr>
                <w:ilvl w:val="0"/>
                <w:numId w:val="10"/>
              </w:numPr>
              <w:rPr>
                <w:rFonts w:ascii="Times New Roman" w:eastAsia="Times New Roman" w:hAnsi="Times New Roman" w:cs="Times New Roman"/>
              </w:rPr>
            </w:pPr>
          </w:p>
        </w:tc>
      </w:tr>
    </w:tbl>
    <w:p w14:paraId="3846101F" w14:textId="77777777" w:rsidR="006D331C" w:rsidRDefault="006D331C" w:rsidP="00ED0DDD">
      <w:pPr>
        <w:pStyle w:val="Heading2"/>
        <w:numPr>
          <w:ilvl w:val="0"/>
          <w:numId w:val="13"/>
        </w:numPr>
        <w:ind w:left="540" w:hanging="540"/>
      </w:pPr>
      <w:bookmarkStart w:id="438" w:name="_Toc491099735"/>
      <w:r>
        <w:t>User &amp; Feature Access Matrix</w:t>
      </w:r>
      <w:bookmarkEnd w:id="438"/>
    </w:p>
    <w:p w14:paraId="72E550BF" w14:textId="77777777" w:rsidR="006D331C" w:rsidRPr="00391FB1" w:rsidRDefault="006D331C" w:rsidP="00E4308E">
      <w:pPr>
        <w:pStyle w:val="Normal2"/>
        <w:ind w:left="0"/>
        <w:rPr>
          <w:b/>
          <w:color w:val="1F497D"/>
          <w:szCs w:val="22"/>
        </w:rPr>
      </w:pPr>
      <w:r w:rsidRPr="00391FB1">
        <w:rPr>
          <w:color w:val="1F497D"/>
          <w:szCs w:val="22"/>
        </w:rPr>
        <w:t xml:space="preserve">&lt;The following is the user permission matrix to </w:t>
      </w:r>
      <w:r w:rsidR="006A3635">
        <w:rPr>
          <w:color w:val="1F497D"/>
          <w:szCs w:val="22"/>
        </w:rPr>
        <w:t>access specific feature/module.</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295"/>
        <w:gridCol w:w="1170"/>
        <w:gridCol w:w="1440"/>
        <w:gridCol w:w="1350"/>
      </w:tblGrid>
      <w:tr w:rsidR="00255A7D" w:rsidRPr="00391FB1" w14:paraId="38330818" w14:textId="77777777" w:rsidTr="00E8394A">
        <w:trPr>
          <w:cantSplit/>
          <w:trHeight w:val="1134"/>
        </w:trPr>
        <w:tc>
          <w:tcPr>
            <w:tcW w:w="6295" w:type="dxa"/>
            <w:shd w:val="clear" w:color="auto" w:fill="C6D9F1"/>
            <w:tcMar>
              <w:top w:w="0" w:type="dxa"/>
              <w:left w:w="57" w:type="dxa"/>
              <w:bottom w:w="0" w:type="dxa"/>
              <w:right w:w="57" w:type="dxa"/>
            </w:tcMar>
            <w:vAlign w:val="center"/>
          </w:tcPr>
          <w:p w14:paraId="6257A745" w14:textId="77777777" w:rsidR="005C2E71" w:rsidRPr="00391FB1" w:rsidRDefault="00B37E1A" w:rsidP="004D65D0">
            <w:pPr>
              <w:spacing w:after="40" w:line="240" w:lineRule="auto"/>
              <w:jc w:val="center"/>
              <w:rPr>
                <w:b/>
                <w:szCs w:val="22"/>
              </w:rPr>
            </w:pPr>
            <w:r w:rsidRPr="00391FB1">
              <w:rPr>
                <w:b/>
                <w:szCs w:val="22"/>
              </w:rPr>
              <w:t>Features</w:t>
            </w:r>
          </w:p>
        </w:tc>
        <w:tc>
          <w:tcPr>
            <w:tcW w:w="1170" w:type="dxa"/>
            <w:shd w:val="clear" w:color="auto" w:fill="C6D9F1"/>
            <w:vAlign w:val="center"/>
          </w:tcPr>
          <w:p w14:paraId="57B8F3E2" w14:textId="77777777" w:rsidR="005C2E71" w:rsidRPr="00391FB1" w:rsidRDefault="00391FB1" w:rsidP="004D65D0">
            <w:pPr>
              <w:spacing w:after="40" w:line="240" w:lineRule="auto"/>
              <w:ind w:left="90" w:right="180"/>
              <w:jc w:val="center"/>
              <w:rPr>
                <w:b/>
                <w:szCs w:val="22"/>
              </w:rPr>
            </w:pPr>
            <w:r>
              <w:rPr>
                <w:b/>
                <w:szCs w:val="22"/>
              </w:rPr>
              <w:t>&lt;User Role Name 1&gt;</w:t>
            </w:r>
          </w:p>
        </w:tc>
        <w:tc>
          <w:tcPr>
            <w:tcW w:w="1440" w:type="dxa"/>
            <w:shd w:val="clear" w:color="auto" w:fill="C6D9F1"/>
            <w:vAlign w:val="center"/>
          </w:tcPr>
          <w:p w14:paraId="6D70FB91" w14:textId="77777777" w:rsidR="005C2E71" w:rsidRPr="00391FB1" w:rsidRDefault="00451B32" w:rsidP="004D65D0">
            <w:pPr>
              <w:spacing w:after="40" w:line="240" w:lineRule="auto"/>
              <w:ind w:left="90"/>
              <w:jc w:val="center"/>
              <w:rPr>
                <w:b/>
                <w:szCs w:val="22"/>
              </w:rPr>
            </w:pPr>
            <w:r>
              <w:rPr>
                <w:b/>
                <w:szCs w:val="22"/>
              </w:rPr>
              <w:t>&lt;User Role Name 2&gt;</w:t>
            </w:r>
          </w:p>
        </w:tc>
        <w:tc>
          <w:tcPr>
            <w:tcW w:w="1350" w:type="dxa"/>
            <w:shd w:val="clear" w:color="auto" w:fill="C6D9F1"/>
            <w:vAlign w:val="center"/>
          </w:tcPr>
          <w:p w14:paraId="226FDB0B" w14:textId="77777777" w:rsidR="005C2E71" w:rsidRPr="00391FB1" w:rsidRDefault="00451B32" w:rsidP="004D65D0">
            <w:pPr>
              <w:spacing w:after="40" w:line="240" w:lineRule="auto"/>
              <w:ind w:left="90"/>
              <w:jc w:val="center"/>
              <w:rPr>
                <w:b/>
                <w:szCs w:val="22"/>
              </w:rPr>
            </w:pPr>
            <w:r>
              <w:rPr>
                <w:b/>
                <w:szCs w:val="22"/>
              </w:rPr>
              <w:t>&lt;User Role Name 3&gt;</w:t>
            </w:r>
          </w:p>
        </w:tc>
      </w:tr>
      <w:tr w:rsidR="00255A7D" w:rsidRPr="00391FB1" w14:paraId="5B06539E" w14:textId="77777777" w:rsidTr="00E56779">
        <w:tc>
          <w:tcPr>
            <w:tcW w:w="6295" w:type="dxa"/>
            <w:tcMar>
              <w:top w:w="0" w:type="dxa"/>
              <w:left w:w="57" w:type="dxa"/>
              <w:bottom w:w="0" w:type="dxa"/>
              <w:right w:w="57" w:type="dxa"/>
            </w:tcMar>
            <w:hideMark/>
          </w:tcPr>
          <w:p w14:paraId="18CA450E" w14:textId="77777777" w:rsidR="00255A7D" w:rsidRPr="00CC51A1" w:rsidRDefault="00255A7D" w:rsidP="00255A7D">
            <w:pPr>
              <w:spacing w:after="40" w:line="240" w:lineRule="auto"/>
              <w:ind w:left="28"/>
              <w:rPr>
                <w:color w:val="1F497D"/>
                <w:szCs w:val="22"/>
              </w:rPr>
            </w:pPr>
            <w:r w:rsidRPr="00CC51A1">
              <w:rPr>
                <w:color w:val="1F497D"/>
                <w:szCs w:val="22"/>
              </w:rPr>
              <w:t>&lt;Feature 1&gt;</w:t>
            </w:r>
          </w:p>
        </w:tc>
        <w:tc>
          <w:tcPr>
            <w:tcW w:w="1170" w:type="dxa"/>
          </w:tcPr>
          <w:p w14:paraId="22C7F6BD" w14:textId="77777777" w:rsidR="00255A7D" w:rsidRPr="00CC51A1" w:rsidRDefault="00255A7D" w:rsidP="00255A7D">
            <w:pPr>
              <w:spacing w:after="40" w:line="240" w:lineRule="auto"/>
              <w:ind w:left="28"/>
              <w:rPr>
                <w:color w:val="1F497D"/>
                <w:szCs w:val="22"/>
              </w:rPr>
            </w:pPr>
            <w:r w:rsidRPr="00CC51A1">
              <w:rPr>
                <w:color w:val="1F497D"/>
                <w:szCs w:val="22"/>
              </w:rPr>
              <w:t>Full Access / Read Only</w:t>
            </w:r>
          </w:p>
        </w:tc>
        <w:tc>
          <w:tcPr>
            <w:tcW w:w="1440" w:type="dxa"/>
          </w:tcPr>
          <w:p w14:paraId="6C518387" w14:textId="77777777" w:rsidR="00255A7D" w:rsidRPr="00CC51A1" w:rsidRDefault="00255A7D" w:rsidP="00255A7D">
            <w:pPr>
              <w:spacing w:after="40" w:line="240" w:lineRule="auto"/>
              <w:ind w:left="28"/>
              <w:rPr>
                <w:color w:val="1F497D"/>
                <w:szCs w:val="22"/>
              </w:rPr>
            </w:pPr>
            <w:r w:rsidRPr="00CC51A1">
              <w:rPr>
                <w:color w:val="1F497D"/>
                <w:szCs w:val="22"/>
              </w:rPr>
              <w:t>Full Access / Read Only</w:t>
            </w:r>
          </w:p>
        </w:tc>
        <w:tc>
          <w:tcPr>
            <w:tcW w:w="1350" w:type="dxa"/>
          </w:tcPr>
          <w:p w14:paraId="0E2FCE34" w14:textId="77777777" w:rsidR="00255A7D" w:rsidRPr="00CC51A1" w:rsidRDefault="00255A7D" w:rsidP="00255A7D">
            <w:pPr>
              <w:spacing w:after="40" w:line="240" w:lineRule="auto"/>
              <w:ind w:left="28"/>
              <w:rPr>
                <w:color w:val="1F497D"/>
                <w:szCs w:val="22"/>
              </w:rPr>
            </w:pPr>
            <w:r w:rsidRPr="00CC51A1">
              <w:rPr>
                <w:color w:val="1F497D"/>
                <w:szCs w:val="22"/>
              </w:rPr>
              <w:t>Full Access / Read Only</w:t>
            </w:r>
          </w:p>
        </w:tc>
      </w:tr>
      <w:tr w:rsidR="00255A7D" w:rsidRPr="00391FB1" w14:paraId="2A183AB5" w14:textId="77777777" w:rsidTr="00E56779">
        <w:tc>
          <w:tcPr>
            <w:tcW w:w="6295" w:type="dxa"/>
            <w:tcMar>
              <w:top w:w="0" w:type="dxa"/>
              <w:left w:w="57" w:type="dxa"/>
              <w:bottom w:w="0" w:type="dxa"/>
              <w:right w:w="57" w:type="dxa"/>
            </w:tcMar>
            <w:hideMark/>
          </w:tcPr>
          <w:p w14:paraId="1CC2AD1E" w14:textId="77777777" w:rsidR="00255A7D" w:rsidRPr="00CC51A1" w:rsidRDefault="00255A7D" w:rsidP="00255A7D">
            <w:pPr>
              <w:spacing w:after="40" w:line="240" w:lineRule="auto"/>
              <w:ind w:left="28"/>
              <w:rPr>
                <w:color w:val="1F497D"/>
                <w:szCs w:val="22"/>
              </w:rPr>
            </w:pPr>
            <w:r w:rsidRPr="00CC51A1">
              <w:rPr>
                <w:color w:val="1F497D"/>
                <w:szCs w:val="22"/>
              </w:rPr>
              <w:t>&lt;Feature 2&gt;</w:t>
            </w:r>
          </w:p>
        </w:tc>
        <w:tc>
          <w:tcPr>
            <w:tcW w:w="1170" w:type="dxa"/>
          </w:tcPr>
          <w:p w14:paraId="73780DC5" w14:textId="77777777" w:rsidR="00255A7D" w:rsidRPr="00CC51A1" w:rsidRDefault="00255A7D" w:rsidP="00255A7D">
            <w:pPr>
              <w:spacing w:after="40" w:line="240" w:lineRule="auto"/>
              <w:ind w:left="28"/>
              <w:rPr>
                <w:color w:val="1F497D"/>
                <w:szCs w:val="22"/>
              </w:rPr>
            </w:pPr>
            <w:r w:rsidRPr="00CC51A1">
              <w:rPr>
                <w:color w:val="1F497D"/>
                <w:szCs w:val="22"/>
              </w:rPr>
              <w:t>Full Access / Read Only</w:t>
            </w:r>
          </w:p>
        </w:tc>
        <w:tc>
          <w:tcPr>
            <w:tcW w:w="1440" w:type="dxa"/>
          </w:tcPr>
          <w:p w14:paraId="5FB52F68" w14:textId="77777777" w:rsidR="00255A7D" w:rsidRPr="00CC51A1" w:rsidRDefault="00255A7D" w:rsidP="00255A7D">
            <w:pPr>
              <w:spacing w:after="40" w:line="240" w:lineRule="auto"/>
              <w:ind w:left="28"/>
              <w:rPr>
                <w:color w:val="1F497D"/>
                <w:szCs w:val="22"/>
              </w:rPr>
            </w:pPr>
            <w:r w:rsidRPr="00CC51A1">
              <w:rPr>
                <w:color w:val="1F497D"/>
                <w:szCs w:val="22"/>
              </w:rPr>
              <w:t>Full Access / Read Only</w:t>
            </w:r>
          </w:p>
        </w:tc>
        <w:tc>
          <w:tcPr>
            <w:tcW w:w="1350" w:type="dxa"/>
          </w:tcPr>
          <w:p w14:paraId="44E897E6" w14:textId="77777777" w:rsidR="00255A7D" w:rsidRPr="00CC51A1" w:rsidRDefault="00255A7D" w:rsidP="00255A7D">
            <w:pPr>
              <w:spacing w:after="40" w:line="240" w:lineRule="auto"/>
              <w:ind w:left="28"/>
              <w:rPr>
                <w:color w:val="1F497D"/>
                <w:szCs w:val="22"/>
              </w:rPr>
            </w:pPr>
            <w:r w:rsidRPr="00CC51A1">
              <w:rPr>
                <w:color w:val="1F497D"/>
                <w:szCs w:val="22"/>
              </w:rPr>
              <w:t>Full Access / Read Only</w:t>
            </w:r>
          </w:p>
        </w:tc>
      </w:tr>
    </w:tbl>
    <w:p w14:paraId="7E90F7A9" w14:textId="77777777" w:rsidR="006D331C" w:rsidRPr="00391FB1" w:rsidRDefault="006A3635" w:rsidP="006D331C">
      <w:pPr>
        <w:rPr>
          <w:szCs w:val="22"/>
        </w:rPr>
      </w:pPr>
      <w:r>
        <w:rPr>
          <w:szCs w:val="22"/>
        </w:rPr>
        <w:t>&gt;</w:t>
      </w:r>
    </w:p>
    <w:p w14:paraId="1A79FA4B" w14:textId="77777777" w:rsidR="00B3716E" w:rsidRPr="000B0FFD" w:rsidRDefault="00B3716E" w:rsidP="00ED0DDD">
      <w:pPr>
        <w:pStyle w:val="Heading2"/>
        <w:numPr>
          <w:ilvl w:val="0"/>
          <w:numId w:val="13"/>
        </w:numPr>
        <w:ind w:left="540" w:hanging="540"/>
      </w:pPr>
      <w:bookmarkStart w:id="439" w:name="_Toc491099736"/>
      <w:r w:rsidRPr="000B0FFD">
        <w:t>General Requirements</w:t>
      </w:r>
      <w:bookmarkEnd w:id="436"/>
      <w:bookmarkEnd w:id="439"/>
    </w:p>
    <w:p w14:paraId="5483D84D" w14:textId="77777777" w:rsidR="00B3716E" w:rsidRPr="000B0FFD" w:rsidRDefault="00B3716E" w:rsidP="00ED0DDD">
      <w:pPr>
        <w:pStyle w:val="Heading3"/>
        <w:numPr>
          <w:ilvl w:val="2"/>
          <w:numId w:val="1"/>
        </w:numPr>
        <w:ind w:left="540" w:hanging="540"/>
      </w:pPr>
      <w:r w:rsidRPr="000B0FFD">
        <w:t xml:space="preserve"> </w:t>
      </w:r>
      <w:bookmarkStart w:id="440" w:name="_Toc332302259"/>
      <w:bookmarkStart w:id="441" w:name="_Toc491099737"/>
      <w:r w:rsidRPr="000B0FFD">
        <w:t>Requirement #1</w:t>
      </w:r>
      <w:bookmarkEnd w:id="440"/>
      <w:bookmarkEnd w:id="441"/>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8010"/>
      </w:tblGrid>
      <w:tr w:rsidR="00B3716E" w:rsidRPr="00232775" w14:paraId="4D35CB9C" w14:textId="77777777" w:rsidTr="009B492F">
        <w:trPr>
          <w:trHeight w:val="260"/>
        </w:trPr>
        <w:tc>
          <w:tcPr>
            <w:tcW w:w="2250" w:type="dxa"/>
            <w:shd w:val="clear" w:color="auto" w:fill="C6D9F1"/>
          </w:tcPr>
          <w:p w14:paraId="610DDFA2" w14:textId="77777777" w:rsidR="00B3716E" w:rsidRPr="00E4651B" w:rsidRDefault="00B3716E" w:rsidP="008008E0">
            <w:pPr>
              <w:spacing w:after="120"/>
              <w:rPr>
                <w:rFonts w:cs="Calibri"/>
                <w:b/>
                <w:bCs/>
                <w:color w:val="000000"/>
                <w:szCs w:val="22"/>
              </w:rPr>
            </w:pPr>
            <w:r w:rsidRPr="00E4651B">
              <w:rPr>
                <w:rFonts w:cs="Calibri"/>
                <w:b/>
                <w:bCs/>
                <w:color w:val="000000"/>
                <w:szCs w:val="22"/>
              </w:rPr>
              <w:t>Requirement ID</w:t>
            </w:r>
          </w:p>
        </w:tc>
        <w:tc>
          <w:tcPr>
            <w:tcW w:w="8010" w:type="dxa"/>
            <w:vAlign w:val="center"/>
          </w:tcPr>
          <w:p w14:paraId="6C4925A3" w14:textId="77777777" w:rsidR="00B3716E" w:rsidRPr="00232775" w:rsidRDefault="00B3716E" w:rsidP="008008E0">
            <w:pPr>
              <w:spacing w:after="120"/>
              <w:rPr>
                <w:rFonts w:cs="Calibri"/>
                <w:b/>
                <w:bCs/>
                <w:color w:val="008000"/>
                <w:szCs w:val="20"/>
              </w:rPr>
            </w:pPr>
          </w:p>
        </w:tc>
      </w:tr>
      <w:tr w:rsidR="00B3716E" w:rsidRPr="00D905E2" w14:paraId="60F8C76F" w14:textId="77777777" w:rsidTr="009B492F">
        <w:tc>
          <w:tcPr>
            <w:tcW w:w="2250" w:type="dxa"/>
            <w:shd w:val="clear" w:color="auto" w:fill="C6D9F1"/>
          </w:tcPr>
          <w:p w14:paraId="23D10101" w14:textId="77777777" w:rsidR="00B3716E" w:rsidRPr="00D905E2" w:rsidRDefault="00B3716E" w:rsidP="008008E0">
            <w:pPr>
              <w:spacing w:after="120"/>
              <w:rPr>
                <w:rFonts w:cs="Calibri"/>
                <w:b/>
                <w:bCs/>
                <w:color w:val="000000"/>
                <w:szCs w:val="22"/>
              </w:rPr>
            </w:pPr>
            <w:r w:rsidRPr="00D905E2">
              <w:rPr>
                <w:rFonts w:cs="Calibri"/>
                <w:b/>
                <w:bCs/>
                <w:color w:val="000000"/>
                <w:szCs w:val="22"/>
              </w:rPr>
              <w:t xml:space="preserve">Requirement Type </w:t>
            </w:r>
          </w:p>
        </w:tc>
        <w:tc>
          <w:tcPr>
            <w:tcW w:w="8010" w:type="dxa"/>
            <w:vAlign w:val="center"/>
          </w:tcPr>
          <w:p w14:paraId="24205B55" w14:textId="77777777" w:rsidR="00517CB2" w:rsidRDefault="00D905E2" w:rsidP="008008E0">
            <w:pPr>
              <w:spacing w:after="120"/>
              <w:rPr>
                <w:rFonts w:cs="Calibri"/>
                <w:color w:val="000000"/>
                <w:szCs w:val="20"/>
              </w:rPr>
            </w:pPr>
            <w:r w:rsidRPr="00D905E2">
              <w:rPr>
                <w:rFonts w:cs="Calibri"/>
                <w:color w:val="000000"/>
                <w:szCs w:val="20"/>
              </w:rPr>
              <w:t>Entry, Report, Interface/Integration</w:t>
            </w:r>
            <w:r w:rsidRPr="00D905E2" w:rsidDel="00D905E2">
              <w:rPr>
                <w:rFonts w:cs="Calibri"/>
                <w:color w:val="000000"/>
                <w:szCs w:val="20"/>
              </w:rPr>
              <w:t xml:space="preserve"> </w:t>
            </w:r>
          </w:p>
          <w:p w14:paraId="085C88CD" w14:textId="77777777" w:rsidR="00B3716E" w:rsidRPr="00517CB2" w:rsidRDefault="00517CB2" w:rsidP="00ED0DDD">
            <w:pPr>
              <w:pStyle w:val="ListParagraph"/>
              <w:numPr>
                <w:ilvl w:val="0"/>
                <w:numId w:val="11"/>
              </w:numPr>
              <w:spacing w:after="120"/>
              <w:rPr>
                <w:rFonts w:cs="Calibri"/>
                <w:b/>
                <w:bCs/>
                <w:color w:val="008000"/>
                <w:szCs w:val="20"/>
              </w:rPr>
            </w:pPr>
            <w:r w:rsidRPr="00517CB2">
              <w:rPr>
                <w:rFonts w:cs="Calibri"/>
                <w:color w:val="000000"/>
                <w:szCs w:val="20"/>
              </w:rPr>
              <w:t>Interfaces / Integration Points (batch, real</w:t>
            </w:r>
            <w:r w:rsidR="001C2470">
              <w:rPr>
                <w:rFonts w:cs="Calibri"/>
                <w:color w:val="000000"/>
                <w:szCs w:val="20"/>
              </w:rPr>
              <w:t xml:space="preserve"> </w:t>
            </w:r>
            <w:r w:rsidRPr="00517CB2">
              <w:rPr>
                <w:rFonts w:cs="Calibri"/>
                <w:color w:val="000000"/>
                <w:szCs w:val="20"/>
              </w:rPr>
              <w:t xml:space="preserve">time, manual, automated) </w:t>
            </w:r>
          </w:p>
        </w:tc>
      </w:tr>
      <w:tr w:rsidR="00B3716E" w:rsidRPr="00232775" w14:paraId="0507BF2F" w14:textId="77777777" w:rsidTr="009B492F">
        <w:tc>
          <w:tcPr>
            <w:tcW w:w="2250" w:type="dxa"/>
            <w:shd w:val="clear" w:color="auto" w:fill="C6D9F1"/>
          </w:tcPr>
          <w:p w14:paraId="4307D88C" w14:textId="77777777" w:rsidR="00B3716E" w:rsidRPr="00E4651B" w:rsidRDefault="00B3716E" w:rsidP="008008E0">
            <w:pPr>
              <w:spacing w:after="120"/>
              <w:rPr>
                <w:rFonts w:cs="Calibri"/>
                <w:b/>
                <w:bCs/>
                <w:color w:val="000000"/>
                <w:szCs w:val="22"/>
              </w:rPr>
            </w:pPr>
            <w:r w:rsidRPr="00E4651B">
              <w:rPr>
                <w:rFonts w:cs="Calibri"/>
                <w:b/>
                <w:bCs/>
                <w:color w:val="000000"/>
                <w:szCs w:val="22"/>
              </w:rPr>
              <w:t>Priority</w:t>
            </w:r>
          </w:p>
        </w:tc>
        <w:tc>
          <w:tcPr>
            <w:tcW w:w="8010" w:type="dxa"/>
            <w:vAlign w:val="center"/>
          </w:tcPr>
          <w:p w14:paraId="1F0B49EE" w14:textId="77777777" w:rsidR="00B3716E" w:rsidRPr="00E20096" w:rsidRDefault="000B0FFD" w:rsidP="008008E0">
            <w:pPr>
              <w:spacing w:after="120"/>
              <w:rPr>
                <w:rFonts w:cs="Calibri"/>
                <w:iCs/>
                <w:color w:val="000000"/>
                <w:szCs w:val="20"/>
              </w:rPr>
            </w:pPr>
            <w:r w:rsidRPr="00E20096">
              <w:rPr>
                <w:rFonts w:cs="Calibri"/>
                <w:iCs/>
                <w:color w:val="000000"/>
                <w:szCs w:val="20"/>
              </w:rPr>
              <w:t>[</w:t>
            </w:r>
            <w:r w:rsidR="00B3716E" w:rsidRPr="00E20096">
              <w:rPr>
                <w:rFonts w:cs="Calibri"/>
                <w:iCs/>
                <w:color w:val="000000"/>
                <w:szCs w:val="20"/>
              </w:rPr>
              <w:t>Mention from the following values</w:t>
            </w:r>
            <w:r w:rsidRPr="00E20096">
              <w:rPr>
                <w:rFonts w:cs="Calibri"/>
                <w:iCs/>
                <w:color w:val="000000"/>
                <w:szCs w:val="20"/>
              </w:rPr>
              <w:t>]</w:t>
            </w:r>
            <w:r w:rsidR="00B3716E" w:rsidRPr="00E20096">
              <w:rPr>
                <w:rFonts w:cs="Calibri"/>
                <w:iCs/>
                <w:color w:val="000000"/>
                <w:szCs w:val="20"/>
              </w:rPr>
              <w:t>:</w:t>
            </w:r>
          </w:p>
          <w:p w14:paraId="0F1FE57D" w14:textId="77777777" w:rsidR="00B3716E" w:rsidRPr="001B1010" w:rsidRDefault="00B3716E" w:rsidP="00ED0DDD">
            <w:pPr>
              <w:numPr>
                <w:ilvl w:val="0"/>
                <w:numId w:val="7"/>
              </w:numPr>
              <w:spacing w:after="120"/>
              <w:rPr>
                <w:rFonts w:cs="Calibri"/>
                <w:iCs/>
                <w:color w:val="1F497D"/>
                <w:szCs w:val="20"/>
              </w:rPr>
            </w:pPr>
            <w:r w:rsidRPr="001B1010">
              <w:rPr>
                <w:rFonts w:cs="Calibri"/>
                <w:iCs/>
                <w:color w:val="1F497D"/>
                <w:szCs w:val="20"/>
              </w:rPr>
              <w:t>&lt;High (Requirements are Critical or Mandatory for the System)/</w:t>
            </w:r>
          </w:p>
          <w:p w14:paraId="55B39E76" w14:textId="77777777" w:rsidR="00B3716E" w:rsidRPr="001B1010" w:rsidRDefault="00B3716E" w:rsidP="00ED0DDD">
            <w:pPr>
              <w:numPr>
                <w:ilvl w:val="0"/>
                <w:numId w:val="7"/>
              </w:numPr>
              <w:spacing w:after="120"/>
              <w:rPr>
                <w:rFonts w:cs="Calibri"/>
                <w:iCs/>
                <w:color w:val="1F497D"/>
                <w:szCs w:val="20"/>
              </w:rPr>
            </w:pPr>
            <w:r w:rsidRPr="001B1010">
              <w:rPr>
                <w:rFonts w:cs="Calibri"/>
                <w:iCs/>
                <w:color w:val="1F497D"/>
                <w:szCs w:val="20"/>
              </w:rPr>
              <w:t xml:space="preserve"> Medium/ </w:t>
            </w:r>
          </w:p>
          <w:p w14:paraId="66D2FB98" w14:textId="77777777" w:rsidR="00B3716E" w:rsidRPr="001B1010" w:rsidRDefault="00B3716E" w:rsidP="00ED0DDD">
            <w:pPr>
              <w:numPr>
                <w:ilvl w:val="0"/>
                <w:numId w:val="7"/>
              </w:numPr>
              <w:spacing w:after="120"/>
              <w:rPr>
                <w:rFonts w:cs="Calibri"/>
                <w:iCs/>
                <w:color w:val="1F497D"/>
                <w:szCs w:val="20"/>
              </w:rPr>
            </w:pPr>
            <w:r w:rsidRPr="001B1010">
              <w:rPr>
                <w:rFonts w:cs="Calibri"/>
                <w:iCs/>
                <w:color w:val="1F497D"/>
                <w:szCs w:val="20"/>
              </w:rPr>
              <w:t>Low (Requirements need to be fulfilled but can be taken at low priority)/</w:t>
            </w:r>
          </w:p>
          <w:p w14:paraId="470AD12E" w14:textId="77777777" w:rsidR="00B3716E" w:rsidRPr="00232775" w:rsidRDefault="00B3716E" w:rsidP="00ED0DDD">
            <w:pPr>
              <w:numPr>
                <w:ilvl w:val="0"/>
                <w:numId w:val="7"/>
              </w:numPr>
              <w:spacing w:after="120"/>
              <w:rPr>
                <w:rFonts w:cs="Calibri"/>
                <w:i/>
                <w:iCs/>
                <w:color w:val="0000FF"/>
                <w:szCs w:val="20"/>
              </w:rPr>
            </w:pPr>
            <w:r w:rsidRPr="001B1010">
              <w:rPr>
                <w:rFonts w:cs="Calibri"/>
                <w:iCs/>
                <w:color w:val="1F497D"/>
                <w:szCs w:val="20"/>
              </w:rPr>
              <w:t>Optional (Requirements may or may not fulfilled, good to have feature although the client has not asked for it)&gt;</w:t>
            </w:r>
          </w:p>
        </w:tc>
      </w:tr>
      <w:tr w:rsidR="00B3716E" w:rsidRPr="00232775" w14:paraId="4EAAD27A" w14:textId="77777777" w:rsidTr="009B492F">
        <w:tc>
          <w:tcPr>
            <w:tcW w:w="2250" w:type="dxa"/>
            <w:shd w:val="clear" w:color="auto" w:fill="C6D9F1"/>
          </w:tcPr>
          <w:p w14:paraId="153E3004" w14:textId="77777777" w:rsidR="00B3716E" w:rsidRPr="00E4651B" w:rsidRDefault="00B3716E" w:rsidP="008008E0">
            <w:pPr>
              <w:spacing w:after="120"/>
              <w:rPr>
                <w:rFonts w:cs="Calibri"/>
                <w:b/>
                <w:bCs/>
                <w:color w:val="000000"/>
                <w:szCs w:val="22"/>
              </w:rPr>
            </w:pPr>
            <w:r w:rsidRPr="00E4651B">
              <w:rPr>
                <w:rFonts w:cs="Calibri"/>
                <w:b/>
                <w:bCs/>
                <w:color w:val="000000"/>
                <w:szCs w:val="22"/>
              </w:rPr>
              <w:t xml:space="preserve">Reference </w:t>
            </w:r>
          </w:p>
        </w:tc>
        <w:tc>
          <w:tcPr>
            <w:tcW w:w="8010" w:type="dxa"/>
            <w:vAlign w:val="center"/>
          </w:tcPr>
          <w:p w14:paraId="0DC4B6F0" w14:textId="77777777" w:rsidR="00B3716E" w:rsidRPr="0096175C" w:rsidRDefault="00B3716E" w:rsidP="008008E0">
            <w:pPr>
              <w:spacing w:after="120"/>
              <w:rPr>
                <w:rFonts w:cs="Calibri"/>
                <w:color w:val="1F497D"/>
                <w:szCs w:val="20"/>
              </w:rPr>
            </w:pPr>
            <w:r w:rsidRPr="0096175C">
              <w:rPr>
                <w:rFonts w:cs="Calibri"/>
                <w:iCs/>
                <w:color w:val="1F497D"/>
                <w:szCs w:val="20"/>
              </w:rPr>
              <w:t>&lt; Provide a hyperlink to the reference document. &gt;</w:t>
            </w:r>
          </w:p>
        </w:tc>
      </w:tr>
      <w:tr w:rsidR="00B978B5" w:rsidRPr="00232775" w14:paraId="5873017B" w14:textId="77777777" w:rsidTr="009B492F">
        <w:tc>
          <w:tcPr>
            <w:tcW w:w="2250" w:type="dxa"/>
            <w:shd w:val="clear" w:color="auto" w:fill="C6D9F1"/>
          </w:tcPr>
          <w:p w14:paraId="0A59827E" w14:textId="77777777" w:rsidR="00B978B5" w:rsidRPr="00E4651B" w:rsidRDefault="00B978B5" w:rsidP="008008E0">
            <w:pPr>
              <w:spacing w:after="120"/>
              <w:rPr>
                <w:rFonts w:cs="Calibri"/>
                <w:b/>
                <w:bCs/>
                <w:color w:val="000000"/>
                <w:szCs w:val="22"/>
              </w:rPr>
            </w:pPr>
            <w:r w:rsidRPr="00B978B5">
              <w:rPr>
                <w:rFonts w:cs="Calibri"/>
                <w:b/>
                <w:bCs/>
                <w:color w:val="000000"/>
                <w:szCs w:val="22"/>
              </w:rPr>
              <w:lastRenderedPageBreak/>
              <w:t>User Characteristics / Actors</w:t>
            </w:r>
          </w:p>
        </w:tc>
        <w:tc>
          <w:tcPr>
            <w:tcW w:w="8010" w:type="dxa"/>
            <w:vAlign w:val="center"/>
          </w:tcPr>
          <w:p w14:paraId="26EFCC07" w14:textId="77777777" w:rsidR="00B978B5" w:rsidRPr="0096175C" w:rsidRDefault="00B978B5" w:rsidP="008008E0">
            <w:pPr>
              <w:spacing w:after="120"/>
              <w:rPr>
                <w:rFonts w:cs="Calibri"/>
                <w:iCs/>
                <w:color w:val="1F497D"/>
                <w:szCs w:val="20"/>
              </w:rPr>
            </w:pPr>
          </w:p>
        </w:tc>
      </w:tr>
      <w:tr w:rsidR="00B978B5" w:rsidRPr="00232775" w14:paraId="517B1515" w14:textId="77777777" w:rsidTr="009B492F">
        <w:tc>
          <w:tcPr>
            <w:tcW w:w="2250" w:type="dxa"/>
            <w:shd w:val="clear" w:color="auto" w:fill="C6D9F1"/>
          </w:tcPr>
          <w:p w14:paraId="4F0CBCD3" w14:textId="77777777" w:rsidR="00B978B5" w:rsidRPr="00B978B5" w:rsidRDefault="00B978B5" w:rsidP="008008E0">
            <w:pPr>
              <w:spacing w:after="120"/>
              <w:rPr>
                <w:rFonts w:cs="Calibri"/>
                <w:b/>
                <w:bCs/>
                <w:color w:val="000000"/>
                <w:szCs w:val="22"/>
              </w:rPr>
            </w:pPr>
            <w:r>
              <w:rPr>
                <w:rFonts w:cs="Calibri"/>
                <w:b/>
                <w:bCs/>
                <w:color w:val="000000"/>
                <w:szCs w:val="22"/>
              </w:rPr>
              <w:t>Pre-Conditions</w:t>
            </w:r>
          </w:p>
        </w:tc>
        <w:tc>
          <w:tcPr>
            <w:tcW w:w="8010" w:type="dxa"/>
            <w:vAlign w:val="center"/>
          </w:tcPr>
          <w:p w14:paraId="36B4CF22" w14:textId="77777777" w:rsidR="00B978B5" w:rsidRPr="0096175C" w:rsidRDefault="00B978B5" w:rsidP="008008E0">
            <w:pPr>
              <w:spacing w:after="120"/>
              <w:rPr>
                <w:rFonts w:cs="Calibri"/>
                <w:iCs/>
                <w:color w:val="1F497D"/>
                <w:szCs w:val="20"/>
              </w:rPr>
            </w:pPr>
            <w:r w:rsidRPr="0096175C">
              <w:rPr>
                <w:rFonts w:cs="Calibri"/>
                <w:iCs/>
                <w:color w:val="1F497D"/>
                <w:szCs w:val="20"/>
              </w:rPr>
              <w:t>&lt;Describe the state of the system before this use case starts. For example, a valid use</w:t>
            </w:r>
            <w:r w:rsidR="00007232" w:rsidRPr="0096175C">
              <w:rPr>
                <w:rFonts w:cs="Calibri"/>
                <w:iCs/>
                <w:color w:val="1F497D"/>
                <w:szCs w:val="20"/>
              </w:rPr>
              <w:t>r</w:t>
            </w:r>
            <w:r w:rsidRPr="0096175C">
              <w:rPr>
                <w:rFonts w:cs="Calibri"/>
                <w:iCs/>
                <w:color w:val="1F497D"/>
                <w:szCs w:val="20"/>
              </w:rPr>
              <w:t xml:space="preserve"> is logged in to the system.&gt;</w:t>
            </w:r>
          </w:p>
        </w:tc>
      </w:tr>
      <w:tr w:rsidR="00B3716E" w:rsidRPr="00232775" w14:paraId="7E1EAD91" w14:textId="77777777" w:rsidTr="009B492F">
        <w:tc>
          <w:tcPr>
            <w:tcW w:w="2250" w:type="dxa"/>
            <w:shd w:val="clear" w:color="auto" w:fill="C6D9F1"/>
          </w:tcPr>
          <w:p w14:paraId="79E49646" w14:textId="77777777" w:rsidR="00B3716E" w:rsidRPr="00E4651B" w:rsidRDefault="00B3716E" w:rsidP="008008E0">
            <w:pPr>
              <w:spacing w:after="120"/>
              <w:rPr>
                <w:rFonts w:cs="Calibri"/>
                <w:b/>
                <w:bCs/>
                <w:color w:val="000000"/>
                <w:szCs w:val="22"/>
              </w:rPr>
            </w:pPr>
            <w:r w:rsidRPr="00E4651B">
              <w:rPr>
                <w:rFonts w:cs="Calibri"/>
                <w:b/>
                <w:bCs/>
                <w:color w:val="000000"/>
                <w:szCs w:val="22"/>
              </w:rPr>
              <w:t>Requirement description/</w:t>
            </w:r>
            <w:r w:rsidR="00606E83" w:rsidRPr="00E4651B">
              <w:rPr>
                <w:rFonts w:cs="Calibri"/>
                <w:b/>
                <w:bCs/>
                <w:color w:val="000000"/>
                <w:szCs w:val="22"/>
              </w:rPr>
              <w:t>Business</w:t>
            </w:r>
            <w:r w:rsidRPr="00E4651B">
              <w:rPr>
                <w:rFonts w:cs="Calibri"/>
                <w:b/>
                <w:bCs/>
                <w:color w:val="000000"/>
                <w:szCs w:val="22"/>
              </w:rPr>
              <w:t xml:space="preserve"> Flow</w:t>
            </w:r>
            <w:r w:rsidR="00266389">
              <w:rPr>
                <w:rFonts w:cs="Calibri"/>
                <w:b/>
                <w:bCs/>
                <w:color w:val="000000"/>
                <w:szCs w:val="22"/>
              </w:rPr>
              <w:t>/Primary Flow</w:t>
            </w:r>
          </w:p>
        </w:tc>
        <w:tc>
          <w:tcPr>
            <w:tcW w:w="8010" w:type="dxa"/>
            <w:vAlign w:val="center"/>
          </w:tcPr>
          <w:p w14:paraId="5165FEDA" w14:textId="77777777" w:rsidR="00B3716E" w:rsidRPr="0096175C" w:rsidRDefault="00B3716E" w:rsidP="008008E0">
            <w:pPr>
              <w:spacing w:after="120"/>
              <w:rPr>
                <w:rFonts w:cs="Calibri"/>
                <w:iCs/>
                <w:color w:val="1F497D"/>
                <w:szCs w:val="20"/>
              </w:rPr>
            </w:pPr>
            <w:r w:rsidRPr="0096175C">
              <w:rPr>
                <w:rFonts w:cs="Calibri"/>
                <w:color w:val="1F497D"/>
                <w:szCs w:val="20"/>
              </w:rPr>
              <w:t>&lt;</w:t>
            </w:r>
            <w:r w:rsidRPr="0096175C">
              <w:rPr>
                <w:rFonts w:cs="Calibri"/>
                <w:iCs/>
                <w:color w:val="1F497D"/>
                <w:szCs w:val="20"/>
              </w:rPr>
              <w:t xml:space="preserve">Mention the requirement description the following structured format.                  </w:t>
            </w:r>
          </w:p>
          <w:p w14:paraId="50EEE21D" w14:textId="77777777" w:rsidR="00B3716E" w:rsidRPr="0096175C" w:rsidRDefault="00B3716E" w:rsidP="00ED0DDD">
            <w:pPr>
              <w:numPr>
                <w:ilvl w:val="0"/>
                <w:numId w:val="8"/>
              </w:numPr>
              <w:spacing w:after="120"/>
              <w:rPr>
                <w:rFonts w:cs="Calibri"/>
                <w:iCs/>
                <w:color w:val="1F497D"/>
                <w:szCs w:val="20"/>
              </w:rPr>
            </w:pPr>
            <w:r w:rsidRPr="0096175C">
              <w:rPr>
                <w:rFonts w:cs="Calibri"/>
                <w:iCs/>
                <w:color w:val="1F497D"/>
                <w:szCs w:val="20"/>
              </w:rPr>
              <w:t>Input</w:t>
            </w:r>
          </w:p>
          <w:p w14:paraId="7765421B" w14:textId="77777777" w:rsidR="00B3716E" w:rsidRPr="0096175C" w:rsidRDefault="00B3716E" w:rsidP="00ED0DDD">
            <w:pPr>
              <w:numPr>
                <w:ilvl w:val="0"/>
                <w:numId w:val="8"/>
              </w:numPr>
              <w:spacing w:after="120"/>
              <w:rPr>
                <w:rFonts w:cs="Calibri"/>
                <w:iCs/>
                <w:color w:val="1F497D"/>
                <w:szCs w:val="20"/>
              </w:rPr>
            </w:pPr>
            <w:r w:rsidRPr="0096175C">
              <w:rPr>
                <w:rFonts w:cs="Calibri"/>
                <w:iCs/>
                <w:color w:val="1F497D"/>
                <w:szCs w:val="20"/>
              </w:rPr>
              <w:t xml:space="preserve">Description/ Flow </w:t>
            </w:r>
          </w:p>
          <w:p w14:paraId="02A60245" w14:textId="77777777" w:rsidR="00B3716E" w:rsidRPr="0096175C" w:rsidRDefault="00B3716E" w:rsidP="00ED0DDD">
            <w:pPr>
              <w:numPr>
                <w:ilvl w:val="0"/>
                <w:numId w:val="8"/>
              </w:numPr>
              <w:spacing w:after="120"/>
              <w:rPr>
                <w:rFonts w:cs="Calibri"/>
                <w:b/>
                <w:bCs/>
                <w:color w:val="1F497D"/>
                <w:szCs w:val="20"/>
              </w:rPr>
            </w:pPr>
            <w:r w:rsidRPr="0096175C">
              <w:rPr>
                <w:rFonts w:cs="Calibri"/>
                <w:iCs/>
                <w:color w:val="1F497D"/>
                <w:szCs w:val="20"/>
              </w:rPr>
              <w:t xml:space="preserve">Output </w:t>
            </w:r>
          </w:p>
          <w:p w14:paraId="35B1B94E" w14:textId="77777777" w:rsidR="00B3716E" w:rsidRPr="0096175C" w:rsidRDefault="00B3716E" w:rsidP="008008E0">
            <w:pPr>
              <w:spacing w:after="120"/>
              <w:ind w:left="720"/>
              <w:rPr>
                <w:rFonts w:cs="Calibri"/>
                <w:b/>
                <w:bCs/>
                <w:color w:val="008000"/>
                <w:szCs w:val="20"/>
              </w:rPr>
            </w:pPr>
            <w:r w:rsidRPr="0096175C">
              <w:rPr>
                <w:rFonts w:cs="Calibri"/>
                <w:iCs/>
                <w:color w:val="1F497D"/>
                <w:szCs w:val="20"/>
              </w:rPr>
              <w:t>This is optional. &gt;</w:t>
            </w:r>
          </w:p>
        </w:tc>
      </w:tr>
      <w:tr w:rsidR="00266389" w:rsidRPr="00232775" w14:paraId="37A23C14" w14:textId="77777777" w:rsidTr="009B492F">
        <w:tc>
          <w:tcPr>
            <w:tcW w:w="2250" w:type="dxa"/>
            <w:shd w:val="clear" w:color="auto" w:fill="C6D9F1"/>
          </w:tcPr>
          <w:p w14:paraId="79F58869" w14:textId="77777777" w:rsidR="00266389" w:rsidRPr="00E4651B" w:rsidRDefault="00266389" w:rsidP="008008E0">
            <w:pPr>
              <w:spacing w:after="120"/>
              <w:rPr>
                <w:rFonts w:cs="Calibri"/>
                <w:b/>
                <w:bCs/>
                <w:color w:val="000000"/>
                <w:szCs w:val="22"/>
              </w:rPr>
            </w:pPr>
            <w:r>
              <w:rPr>
                <w:rFonts w:cs="Calibri"/>
                <w:b/>
                <w:bCs/>
                <w:color w:val="000000"/>
                <w:szCs w:val="22"/>
              </w:rPr>
              <w:t>Alternate Flow</w:t>
            </w:r>
          </w:p>
        </w:tc>
        <w:tc>
          <w:tcPr>
            <w:tcW w:w="8010" w:type="dxa"/>
            <w:vAlign w:val="center"/>
          </w:tcPr>
          <w:p w14:paraId="5B7F2458" w14:textId="77777777" w:rsidR="00266389" w:rsidRPr="0096175C" w:rsidRDefault="00266389" w:rsidP="008008E0">
            <w:pPr>
              <w:spacing w:after="120"/>
              <w:rPr>
                <w:rFonts w:cs="Calibri"/>
                <w:color w:val="1F497D"/>
                <w:szCs w:val="20"/>
              </w:rPr>
            </w:pPr>
            <w:r w:rsidRPr="0096175C">
              <w:rPr>
                <w:rFonts w:cs="Calibri"/>
                <w:color w:val="1F497D"/>
                <w:szCs w:val="20"/>
              </w:rPr>
              <w:t>&lt;User may reach to this functionality from different path/page&gt;</w:t>
            </w:r>
          </w:p>
        </w:tc>
      </w:tr>
      <w:tr w:rsidR="004E3856" w:rsidRPr="00232775" w14:paraId="0DAD1A90" w14:textId="77777777" w:rsidTr="009B492F">
        <w:tc>
          <w:tcPr>
            <w:tcW w:w="2250" w:type="dxa"/>
            <w:shd w:val="clear" w:color="auto" w:fill="C6D9F1"/>
          </w:tcPr>
          <w:p w14:paraId="65E7AB9F" w14:textId="77777777" w:rsidR="004E3856" w:rsidRPr="00E4651B" w:rsidRDefault="004E3856" w:rsidP="008008E0">
            <w:pPr>
              <w:spacing w:after="120"/>
              <w:rPr>
                <w:rFonts w:cs="Calibri"/>
                <w:b/>
                <w:bCs/>
                <w:color w:val="000000"/>
                <w:szCs w:val="22"/>
              </w:rPr>
            </w:pPr>
            <w:r w:rsidRPr="004E3856">
              <w:rPr>
                <w:rFonts w:cs="Calibri"/>
                <w:b/>
                <w:bCs/>
                <w:color w:val="000000"/>
                <w:szCs w:val="22"/>
              </w:rPr>
              <w:t>Post</w:t>
            </w:r>
            <w:r>
              <w:rPr>
                <w:rFonts w:cs="Calibri"/>
                <w:b/>
                <w:bCs/>
                <w:color w:val="000000"/>
                <w:szCs w:val="22"/>
              </w:rPr>
              <w:t xml:space="preserve"> </w:t>
            </w:r>
            <w:r w:rsidR="00063FB2">
              <w:rPr>
                <w:rFonts w:cs="Calibri"/>
                <w:b/>
                <w:bCs/>
                <w:color w:val="000000"/>
                <w:szCs w:val="22"/>
              </w:rPr>
              <w:t>C</w:t>
            </w:r>
            <w:r w:rsidRPr="004E3856">
              <w:rPr>
                <w:rFonts w:cs="Calibri"/>
                <w:b/>
                <w:bCs/>
                <w:color w:val="000000"/>
                <w:szCs w:val="22"/>
              </w:rPr>
              <w:t>onditions</w:t>
            </w:r>
            <w:r w:rsidR="00063FB2">
              <w:rPr>
                <w:rFonts w:cs="Calibri"/>
                <w:b/>
                <w:bCs/>
                <w:color w:val="000000"/>
                <w:szCs w:val="22"/>
              </w:rPr>
              <w:t xml:space="preserve"> / Form level validations / integrations</w:t>
            </w:r>
          </w:p>
        </w:tc>
        <w:tc>
          <w:tcPr>
            <w:tcW w:w="8010" w:type="dxa"/>
            <w:vAlign w:val="center"/>
          </w:tcPr>
          <w:p w14:paraId="03AFE33C" w14:textId="77777777" w:rsidR="004E3856" w:rsidRPr="0096175C" w:rsidRDefault="00BD6CF6" w:rsidP="008008E0">
            <w:pPr>
              <w:spacing w:after="120"/>
              <w:rPr>
                <w:rFonts w:cs="Calibri"/>
                <w:color w:val="1F497D"/>
                <w:szCs w:val="20"/>
              </w:rPr>
            </w:pPr>
            <w:r w:rsidRPr="0096175C">
              <w:rPr>
                <w:rFonts w:cs="Calibri"/>
                <w:color w:val="1F497D"/>
                <w:szCs w:val="20"/>
              </w:rPr>
              <w:t>&lt;Success, Failure&gt;</w:t>
            </w:r>
          </w:p>
        </w:tc>
      </w:tr>
      <w:tr w:rsidR="004E3856" w:rsidRPr="00232775" w14:paraId="5943F317" w14:textId="77777777" w:rsidTr="009B492F">
        <w:tc>
          <w:tcPr>
            <w:tcW w:w="2250" w:type="dxa"/>
            <w:shd w:val="clear" w:color="auto" w:fill="C6D9F1"/>
          </w:tcPr>
          <w:p w14:paraId="44E0CEC5" w14:textId="77777777" w:rsidR="004E3856" w:rsidRPr="00E4651B" w:rsidRDefault="004E3856" w:rsidP="008008E0">
            <w:pPr>
              <w:spacing w:after="120"/>
              <w:rPr>
                <w:rFonts w:cs="Calibri"/>
                <w:b/>
                <w:bCs/>
                <w:color w:val="000000"/>
                <w:szCs w:val="22"/>
              </w:rPr>
            </w:pPr>
            <w:r>
              <w:rPr>
                <w:rFonts w:cs="Calibri"/>
                <w:b/>
                <w:bCs/>
                <w:color w:val="000000"/>
                <w:szCs w:val="22"/>
              </w:rPr>
              <w:t>Special Requirement</w:t>
            </w:r>
          </w:p>
        </w:tc>
        <w:tc>
          <w:tcPr>
            <w:tcW w:w="8010" w:type="dxa"/>
            <w:vAlign w:val="center"/>
          </w:tcPr>
          <w:p w14:paraId="7F6927D7" w14:textId="77777777" w:rsidR="00265B74" w:rsidRPr="0096175C" w:rsidRDefault="005345D3" w:rsidP="008008E0">
            <w:pPr>
              <w:spacing w:after="120"/>
              <w:rPr>
                <w:rFonts w:cs="Calibri"/>
                <w:color w:val="1F497D"/>
                <w:szCs w:val="20"/>
              </w:rPr>
            </w:pPr>
            <w:r w:rsidRPr="0096175C">
              <w:rPr>
                <w:rFonts w:cs="Calibri"/>
                <w:color w:val="1F497D"/>
                <w:szCs w:val="20"/>
              </w:rPr>
              <w:t>&lt;A Special Requirement is typically a non-functional requirement that is specific to a functionality</w:t>
            </w:r>
            <w:r w:rsidR="00265B74" w:rsidRPr="0096175C">
              <w:rPr>
                <w:rFonts w:cs="Calibri"/>
                <w:color w:val="1F497D"/>
                <w:szCs w:val="20"/>
              </w:rPr>
              <w:t>.</w:t>
            </w:r>
          </w:p>
          <w:p w14:paraId="002A5FDE" w14:textId="77777777" w:rsidR="00265B74" w:rsidRPr="0096175C" w:rsidRDefault="00265B74" w:rsidP="008008E0">
            <w:pPr>
              <w:spacing w:after="120"/>
              <w:rPr>
                <w:rFonts w:cs="Calibri"/>
                <w:color w:val="1F497D"/>
                <w:szCs w:val="20"/>
              </w:rPr>
            </w:pPr>
          </w:p>
          <w:p w14:paraId="74AC6564" w14:textId="77777777" w:rsidR="00265B74" w:rsidRPr="0096175C" w:rsidRDefault="00265B74" w:rsidP="008008E0">
            <w:pPr>
              <w:spacing w:after="120"/>
              <w:rPr>
                <w:rFonts w:cs="Calibri"/>
                <w:color w:val="1F497D"/>
                <w:szCs w:val="20"/>
              </w:rPr>
            </w:pPr>
            <w:r w:rsidRPr="0096175C">
              <w:rPr>
                <w:rFonts w:cs="Calibri"/>
                <w:color w:val="1F497D"/>
                <w:szCs w:val="20"/>
              </w:rPr>
              <w:t xml:space="preserve">(volume/no. of records, response time, no. of users, frequency of use, operating environment, extensibility, concurrency, access control/security, archival, audit trail, logging, data </w:t>
            </w:r>
            <w:r w:rsidRPr="00CE7454">
              <w:rPr>
                <w:rFonts w:cs="Calibri"/>
                <w:color w:val="1F497D"/>
                <w:szCs w:val="20"/>
              </w:rPr>
              <w:t>migration</w:t>
            </w:r>
            <w:r w:rsidRPr="0096175C">
              <w:rPr>
                <w:rFonts w:cs="Calibri"/>
                <w:color w:val="1F497D"/>
                <w:szCs w:val="20"/>
              </w:rPr>
              <w:t xml:space="preserve">, </w:t>
            </w:r>
            <w:r w:rsidR="00063FB2" w:rsidRPr="0096175C">
              <w:rPr>
                <w:rFonts w:cs="Calibri"/>
                <w:color w:val="1F497D"/>
                <w:szCs w:val="20"/>
              </w:rPr>
              <w:t xml:space="preserve">user experience expectations, </w:t>
            </w:r>
            <w:r w:rsidRPr="0096175C">
              <w:rPr>
                <w:rFonts w:cs="Calibri"/>
                <w:color w:val="1F497D"/>
                <w:szCs w:val="20"/>
              </w:rPr>
              <w:t>etc. )</w:t>
            </w:r>
          </w:p>
          <w:p w14:paraId="14BAB1CE" w14:textId="77777777" w:rsidR="004E3856" w:rsidRPr="0096175C" w:rsidRDefault="00DF54D7" w:rsidP="008008E0">
            <w:pPr>
              <w:spacing w:after="120"/>
              <w:rPr>
                <w:rFonts w:cs="Calibri"/>
                <w:color w:val="1F497D"/>
                <w:szCs w:val="20"/>
              </w:rPr>
            </w:pPr>
            <w:r w:rsidRPr="0096175C">
              <w:rPr>
                <w:rFonts w:cs="Calibri"/>
                <w:color w:val="1F497D"/>
                <w:szCs w:val="20"/>
              </w:rPr>
              <w:t>&gt;</w:t>
            </w:r>
          </w:p>
        </w:tc>
      </w:tr>
      <w:tr w:rsidR="003906AC" w:rsidRPr="003906AC" w14:paraId="5099CDB1" w14:textId="77777777" w:rsidTr="009B492F">
        <w:tc>
          <w:tcPr>
            <w:tcW w:w="2250" w:type="dxa"/>
            <w:shd w:val="clear" w:color="auto" w:fill="C6D9F1"/>
          </w:tcPr>
          <w:p w14:paraId="1ED1AF98" w14:textId="77777777" w:rsidR="003906AC" w:rsidRPr="009141C3" w:rsidRDefault="003906AC" w:rsidP="008008E0">
            <w:pPr>
              <w:spacing w:after="120"/>
              <w:rPr>
                <w:rFonts w:cs="Calibri"/>
                <w:b/>
                <w:bCs/>
                <w:color w:val="000000"/>
                <w:szCs w:val="22"/>
              </w:rPr>
            </w:pPr>
            <w:r w:rsidRPr="009141C3">
              <w:rPr>
                <w:rFonts w:cs="Calibri"/>
                <w:b/>
                <w:bCs/>
                <w:color w:val="000000"/>
                <w:szCs w:val="22"/>
              </w:rPr>
              <w:t>Assumptions &amp; Dependencies</w:t>
            </w:r>
          </w:p>
        </w:tc>
        <w:tc>
          <w:tcPr>
            <w:tcW w:w="8010" w:type="dxa"/>
            <w:vAlign w:val="center"/>
          </w:tcPr>
          <w:p w14:paraId="6D4A25D2" w14:textId="77777777" w:rsidR="003906AC" w:rsidRPr="009141C3" w:rsidRDefault="003906AC" w:rsidP="008008E0">
            <w:pPr>
              <w:spacing w:after="120"/>
              <w:rPr>
                <w:rFonts w:cs="Calibri"/>
                <w:i/>
                <w:iCs/>
                <w:color w:val="000000"/>
                <w:szCs w:val="20"/>
              </w:rPr>
            </w:pPr>
          </w:p>
        </w:tc>
      </w:tr>
    </w:tbl>
    <w:p w14:paraId="3774E86D" w14:textId="77777777" w:rsidR="000640B7" w:rsidRDefault="000640B7" w:rsidP="00B3716E"/>
    <w:p w14:paraId="1B05715F" w14:textId="77777777" w:rsidR="00063FB2" w:rsidRDefault="00063FB2" w:rsidP="00B3716E">
      <w:pPr>
        <w:rPr>
          <w:color w:val="1F497D"/>
        </w:rPr>
      </w:pPr>
      <w:r w:rsidRPr="00CE7454">
        <w:rPr>
          <w:color w:val="1F497D"/>
        </w:rPr>
        <w:t>&lt;Screen design&gt;</w:t>
      </w:r>
    </w:p>
    <w:p w14:paraId="094B0B3F" w14:textId="77777777" w:rsidR="008008E0" w:rsidRPr="00CE7454" w:rsidRDefault="008008E0" w:rsidP="00B3716E">
      <w:pPr>
        <w:rPr>
          <w:color w:val="1F497D"/>
        </w:rPr>
      </w:pPr>
    </w:p>
    <w:p w14:paraId="3ADAFFD6" w14:textId="77777777" w:rsidR="00B3716E" w:rsidRDefault="00B3716E" w:rsidP="00ED0DDD">
      <w:pPr>
        <w:pStyle w:val="Heading4"/>
        <w:numPr>
          <w:ilvl w:val="3"/>
          <w:numId w:val="1"/>
        </w:numPr>
        <w:spacing w:after="120"/>
        <w:ind w:left="810" w:hanging="810"/>
      </w:pPr>
      <w:r>
        <w:t>Detail</w:t>
      </w:r>
      <w:r w:rsidRPr="00F96E3D">
        <w:t xml:space="preserve"> </w:t>
      </w:r>
      <w:r>
        <w:t>Requirement #1</w:t>
      </w:r>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7"/>
        <w:gridCol w:w="1065"/>
        <w:gridCol w:w="1761"/>
        <w:gridCol w:w="1572"/>
        <w:gridCol w:w="1633"/>
        <w:gridCol w:w="3342"/>
      </w:tblGrid>
      <w:tr w:rsidR="003A01B3" w:rsidRPr="00AF1660" w14:paraId="4CFA5763" w14:textId="77777777" w:rsidTr="008008E0">
        <w:tc>
          <w:tcPr>
            <w:tcW w:w="887" w:type="dxa"/>
            <w:shd w:val="clear" w:color="auto" w:fill="C6D9F1"/>
          </w:tcPr>
          <w:p w14:paraId="7E9582AA" w14:textId="77777777" w:rsidR="003A01B3" w:rsidRPr="00AF1660" w:rsidRDefault="003A01B3" w:rsidP="008008E0">
            <w:pPr>
              <w:spacing w:after="120"/>
              <w:rPr>
                <w:rFonts w:cs="Calibri"/>
                <w:b/>
                <w:szCs w:val="22"/>
              </w:rPr>
            </w:pPr>
            <w:r w:rsidRPr="00AF1660">
              <w:rPr>
                <w:rFonts w:cs="Calibri"/>
                <w:b/>
                <w:szCs w:val="22"/>
              </w:rPr>
              <w:t>Sr. No.</w:t>
            </w:r>
          </w:p>
        </w:tc>
        <w:tc>
          <w:tcPr>
            <w:tcW w:w="1065" w:type="dxa"/>
            <w:shd w:val="clear" w:color="auto" w:fill="C6D9F1"/>
          </w:tcPr>
          <w:p w14:paraId="48C2B05D" w14:textId="77777777" w:rsidR="003A01B3" w:rsidRPr="00AF1660" w:rsidRDefault="003A01B3" w:rsidP="008008E0">
            <w:pPr>
              <w:spacing w:after="120"/>
              <w:rPr>
                <w:rFonts w:cs="Calibri"/>
                <w:b/>
                <w:szCs w:val="22"/>
              </w:rPr>
            </w:pPr>
            <w:r w:rsidRPr="00AF1660">
              <w:rPr>
                <w:rFonts w:cs="Calibri"/>
                <w:b/>
                <w:szCs w:val="22"/>
              </w:rPr>
              <w:t>Field</w:t>
            </w:r>
          </w:p>
        </w:tc>
        <w:tc>
          <w:tcPr>
            <w:tcW w:w="1761" w:type="dxa"/>
            <w:shd w:val="clear" w:color="auto" w:fill="C6D9F1"/>
          </w:tcPr>
          <w:p w14:paraId="6FF4BC52" w14:textId="77777777" w:rsidR="003A01B3" w:rsidRPr="00AF1660" w:rsidRDefault="003A01B3" w:rsidP="008008E0">
            <w:pPr>
              <w:spacing w:after="120"/>
              <w:rPr>
                <w:rFonts w:cs="Calibri"/>
                <w:b/>
                <w:szCs w:val="22"/>
              </w:rPr>
            </w:pPr>
            <w:r>
              <w:rPr>
                <w:rFonts w:cs="Calibri"/>
                <w:b/>
                <w:szCs w:val="22"/>
              </w:rPr>
              <w:t>Control Type</w:t>
            </w:r>
          </w:p>
        </w:tc>
        <w:tc>
          <w:tcPr>
            <w:tcW w:w="1572" w:type="dxa"/>
            <w:shd w:val="clear" w:color="auto" w:fill="C6D9F1"/>
          </w:tcPr>
          <w:p w14:paraId="1AE97C25" w14:textId="77777777" w:rsidR="003A01B3" w:rsidRPr="00AF1660" w:rsidRDefault="00DC464F" w:rsidP="008008E0">
            <w:pPr>
              <w:spacing w:after="120"/>
              <w:rPr>
                <w:rFonts w:cs="Calibri"/>
                <w:b/>
                <w:szCs w:val="22"/>
              </w:rPr>
            </w:pPr>
            <w:r>
              <w:rPr>
                <w:rFonts w:cs="Calibri"/>
                <w:b/>
                <w:szCs w:val="22"/>
              </w:rPr>
              <w:t>[</w:t>
            </w:r>
            <w:r w:rsidR="003A01B3">
              <w:rPr>
                <w:rFonts w:cs="Calibri"/>
                <w:b/>
                <w:szCs w:val="22"/>
              </w:rPr>
              <w:t>DB Table Field</w:t>
            </w:r>
            <w:r>
              <w:rPr>
                <w:rFonts w:cs="Calibri"/>
                <w:b/>
                <w:szCs w:val="22"/>
              </w:rPr>
              <w:t>]</w:t>
            </w:r>
          </w:p>
        </w:tc>
        <w:tc>
          <w:tcPr>
            <w:tcW w:w="1633" w:type="dxa"/>
            <w:shd w:val="clear" w:color="auto" w:fill="C6D9F1"/>
          </w:tcPr>
          <w:p w14:paraId="0A4C4FB7" w14:textId="77777777" w:rsidR="003A01B3" w:rsidRPr="00AF1660" w:rsidRDefault="003A01B3" w:rsidP="008008E0">
            <w:pPr>
              <w:spacing w:after="120"/>
              <w:rPr>
                <w:rFonts w:cs="Calibri"/>
                <w:b/>
                <w:szCs w:val="22"/>
              </w:rPr>
            </w:pPr>
            <w:r w:rsidRPr="00AF1660">
              <w:rPr>
                <w:rFonts w:cs="Calibri"/>
                <w:b/>
                <w:szCs w:val="22"/>
              </w:rPr>
              <w:t>Description</w:t>
            </w:r>
          </w:p>
        </w:tc>
        <w:tc>
          <w:tcPr>
            <w:tcW w:w="3342" w:type="dxa"/>
            <w:shd w:val="clear" w:color="auto" w:fill="C6D9F1"/>
          </w:tcPr>
          <w:p w14:paraId="2C9AE2C5" w14:textId="77777777" w:rsidR="003A01B3" w:rsidRPr="00AF1660" w:rsidRDefault="003A01B3" w:rsidP="008008E0">
            <w:pPr>
              <w:spacing w:after="120"/>
              <w:rPr>
                <w:rFonts w:cs="Calibri"/>
                <w:b/>
                <w:szCs w:val="22"/>
              </w:rPr>
            </w:pPr>
            <w:r w:rsidRPr="00AF1660">
              <w:rPr>
                <w:rFonts w:cs="Calibri"/>
                <w:b/>
                <w:szCs w:val="22"/>
              </w:rPr>
              <w:t>Business Validation/Constraints</w:t>
            </w:r>
          </w:p>
        </w:tc>
      </w:tr>
      <w:tr w:rsidR="003A01B3" w14:paraId="34268FD9" w14:textId="77777777" w:rsidTr="008008E0">
        <w:tc>
          <w:tcPr>
            <w:tcW w:w="887" w:type="dxa"/>
          </w:tcPr>
          <w:p w14:paraId="3AF7572B" w14:textId="77777777" w:rsidR="003A01B3" w:rsidRDefault="003A01B3" w:rsidP="008008E0">
            <w:pPr>
              <w:spacing w:after="120"/>
            </w:pPr>
          </w:p>
        </w:tc>
        <w:tc>
          <w:tcPr>
            <w:tcW w:w="1065" w:type="dxa"/>
          </w:tcPr>
          <w:p w14:paraId="3DD7DD2B" w14:textId="77777777" w:rsidR="003A01B3" w:rsidRDefault="003A01B3" w:rsidP="008008E0">
            <w:pPr>
              <w:spacing w:after="120"/>
            </w:pPr>
          </w:p>
        </w:tc>
        <w:tc>
          <w:tcPr>
            <w:tcW w:w="1761" w:type="dxa"/>
          </w:tcPr>
          <w:p w14:paraId="1D4C9E94" w14:textId="77777777" w:rsidR="003A01B3" w:rsidRDefault="003A01B3" w:rsidP="008008E0">
            <w:pPr>
              <w:spacing w:after="120"/>
            </w:pPr>
          </w:p>
        </w:tc>
        <w:tc>
          <w:tcPr>
            <w:tcW w:w="1572" w:type="dxa"/>
          </w:tcPr>
          <w:p w14:paraId="1F6C5315" w14:textId="77777777" w:rsidR="003A01B3" w:rsidRDefault="003A01B3" w:rsidP="008008E0">
            <w:pPr>
              <w:spacing w:after="120"/>
            </w:pPr>
          </w:p>
        </w:tc>
        <w:tc>
          <w:tcPr>
            <w:tcW w:w="1633" w:type="dxa"/>
          </w:tcPr>
          <w:p w14:paraId="19BC12C4" w14:textId="77777777" w:rsidR="003A01B3" w:rsidRDefault="003A01B3" w:rsidP="008008E0">
            <w:pPr>
              <w:spacing w:after="120"/>
            </w:pPr>
          </w:p>
        </w:tc>
        <w:tc>
          <w:tcPr>
            <w:tcW w:w="3342" w:type="dxa"/>
          </w:tcPr>
          <w:p w14:paraId="5F289D47" w14:textId="77777777" w:rsidR="003A01B3" w:rsidRDefault="003A01B3" w:rsidP="008008E0">
            <w:pPr>
              <w:spacing w:after="120"/>
            </w:pPr>
          </w:p>
        </w:tc>
      </w:tr>
    </w:tbl>
    <w:p w14:paraId="522CBC9F" w14:textId="77777777" w:rsidR="00B3716E" w:rsidRDefault="00B3716E" w:rsidP="00ED0DDD">
      <w:pPr>
        <w:pStyle w:val="Heading3"/>
        <w:numPr>
          <w:ilvl w:val="2"/>
          <w:numId w:val="1"/>
        </w:numPr>
        <w:ind w:left="540" w:hanging="540"/>
      </w:pPr>
      <w:r>
        <w:t xml:space="preserve"> </w:t>
      </w:r>
      <w:bookmarkStart w:id="442" w:name="_Toc332302260"/>
      <w:bookmarkStart w:id="443" w:name="_Toc491099738"/>
      <w:r w:rsidRPr="00933A72">
        <w:t>Requirement #</w:t>
      </w:r>
      <w:r>
        <w:t xml:space="preserve"> </w:t>
      </w:r>
      <w:r w:rsidRPr="00933A72">
        <w:t>2</w:t>
      </w:r>
      <w:bookmarkEnd w:id="442"/>
      <w:bookmarkEnd w:id="443"/>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2"/>
        <w:gridCol w:w="7628"/>
      </w:tblGrid>
      <w:tr w:rsidR="00493ADE" w:rsidRPr="00232775" w14:paraId="5D23B679" w14:textId="77777777" w:rsidTr="002058AA">
        <w:trPr>
          <w:trHeight w:val="260"/>
        </w:trPr>
        <w:tc>
          <w:tcPr>
            <w:tcW w:w="2632" w:type="dxa"/>
            <w:shd w:val="clear" w:color="auto" w:fill="C6D9F1"/>
          </w:tcPr>
          <w:p w14:paraId="194CF5B5" w14:textId="77777777" w:rsidR="00493ADE" w:rsidRPr="00E4651B" w:rsidRDefault="00493ADE" w:rsidP="007110F0">
            <w:pPr>
              <w:rPr>
                <w:rFonts w:cs="Calibri"/>
                <w:b/>
                <w:bCs/>
                <w:color w:val="000000"/>
                <w:szCs w:val="22"/>
              </w:rPr>
            </w:pPr>
            <w:r w:rsidRPr="00E4651B">
              <w:rPr>
                <w:rFonts w:cs="Calibri"/>
                <w:b/>
                <w:bCs/>
                <w:color w:val="000000"/>
                <w:szCs w:val="22"/>
              </w:rPr>
              <w:t>Requirement ID</w:t>
            </w:r>
          </w:p>
        </w:tc>
        <w:tc>
          <w:tcPr>
            <w:tcW w:w="7628" w:type="dxa"/>
            <w:vAlign w:val="center"/>
          </w:tcPr>
          <w:p w14:paraId="387AE158" w14:textId="77777777" w:rsidR="00493ADE" w:rsidRPr="00232775" w:rsidRDefault="00493ADE" w:rsidP="007110F0">
            <w:pPr>
              <w:rPr>
                <w:rFonts w:cs="Calibri"/>
                <w:b/>
                <w:bCs/>
                <w:color w:val="008000"/>
                <w:szCs w:val="20"/>
              </w:rPr>
            </w:pPr>
          </w:p>
        </w:tc>
      </w:tr>
      <w:tr w:rsidR="00493ADE" w:rsidRPr="00D905E2" w14:paraId="13EF8042" w14:textId="77777777" w:rsidTr="002058AA">
        <w:tc>
          <w:tcPr>
            <w:tcW w:w="2632" w:type="dxa"/>
            <w:shd w:val="clear" w:color="auto" w:fill="C6D9F1"/>
          </w:tcPr>
          <w:p w14:paraId="3E1C2111" w14:textId="77777777" w:rsidR="00493ADE" w:rsidRPr="00D905E2" w:rsidRDefault="00493ADE" w:rsidP="007110F0">
            <w:pPr>
              <w:rPr>
                <w:rFonts w:cs="Calibri"/>
                <w:b/>
                <w:bCs/>
                <w:color w:val="000000"/>
                <w:szCs w:val="22"/>
              </w:rPr>
            </w:pPr>
            <w:r w:rsidRPr="00D905E2">
              <w:rPr>
                <w:rFonts w:cs="Calibri"/>
                <w:b/>
                <w:bCs/>
                <w:color w:val="000000"/>
                <w:szCs w:val="22"/>
              </w:rPr>
              <w:t xml:space="preserve">Requirement Type </w:t>
            </w:r>
          </w:p>
        </w:tc>
        <w:tc>
          <w:tcPr>
            <w:tcW w:w="7628" w:type="dxa"/>
            <w:vAlign w:val="center"/>
          </w:tcPr>
          <w:p w14:paraId="582D4C3C" w14:textId="77777777" w:rsidR="00493ADE" w:rsidRDefault="00493ADE" w:rsidP="007110F0">
            <w:pPr>
              <w:rPr>
                <w:rFonts w:cs="Calibri"/>
                <w:color w:val="000000"/>
                <w:szCs w:val="20"/>
              </w:rPr>
            </w:pPr>
            <w:r w:rsidRPr="00D905E2">
              <w:rPr>
                <w:rFonts w:cs="Calibri"/>
                <w:color w:val="000000"/>
                <w:szCs w:val="20"/>
              </w:rPr>
              <w:t>Entry, Report, Interface/Integration</w:t>
            </w:r>
            <w:r w:rsidRPr="00D905E2" w:rsidDel="00D905E2">
              <w:rPr>
                <w:rFonts w:cs="Calibri"/>
                <w:color w:val="000000"/>
                <w:szCs w:val="20"/>
              </w:rPr>
              <w:t xml:space="preserve"> </w:t>
            </w:r>
          </w:p>
          <w:p w14:paraId="5CD28970" w14:textId="77777777" w:rsidR="00493ADE" w:rsidRPr="00517CB2" w:rsidRDefault="00493ADE" w:rsidP="00ED0DDD">
            <w:pPr>
              <w:pStyle w:val="ListParagraph"/>
              <w:numPr>
                <w:ilvl w:val="0"/>
                <w:numId w:val="11"/>
              </w:numPr>
              <w:rPr>
                <w:rFonts w:cs="Calibri"/>
                <w:b/>
                <w:bCs/>
                <w:color w:val="008000"/>
                <w:szCs w:val="20"/>
              </w:rPr>
            </w:pPr>
            <w:r w:rsidRPr="00517CB2">
              <w:rPr>
                <w:rFonts w:cs="Calibri"/>
                <w:color w:val="000000"/>
                <w:szCs w:val="20"/>
              </w:rPr>
              <w:t>Interfaces / Integration Points (batch, real</w:t>
            </w:r>
            <w:r>
              <w:rPr>
                <w:rFonts w:cs="Calibri"/>
                <w:color w:val="000000"/>
                <w:szCs w:val="20"/>
              </w:rPr>
              <w:t xml:space="preserve"> </w:t>
            </w:r>
            <w:r w:rsidRPr="00517CB2">
              <w:rPr>
                <w:rFonts w:cs="Calibri"/>
                <w:color w:val="000000"/>
                <w:szCs w:val="20"/>
              </w:rPr>
              <w:t xml:space="preserve">time, manual, automated) </w:t>
            </w:r>
          </w:p>
        </w:tc>
      </w:tr>
      <w:tr w:rsidR="00493ADE" w:rsidRPr="00232775" w14:paraId="023B3D1C" w14:textId="77777777" w:rsidTr="002058AA">
        <w:tc>
          <w:tcPr>
            <w:tcW w:w="2632" w:type="dxa"/>
            <w:shd w:val="clear" w:color="auto" w:fill="C6D9F1"/>
          </w:tcPr>
          <w:p w14:paraId="66180D09" w14:textId="77777777" w:rsidR="00493ADE" w:rsidRPr="00E4651B" w:rsidRDefault="00493ADE" w:rsidP="007110F0">
            <w:pPr>
              <w:rPr>
                <w:rFonts w:cs="Calibri"/>
                <w:b/>
                <w:bCs/>
                <w:color w:val="000000"/>
                <w:szCs w:val="22"/>
              </w:rPr>
            </w:pPr>
            <w:r w:rsidRPr="00E4651B">
              <w:rPr>
                <w:rFonts w:cs="Calibri"/>
                <w:b/>
                <w:bCs/>
                <w:color w:val="000000"/>
                <w:szCs w:val="22"/>
              </w:rPr>
              <w:t>Priority</w:t>
            </w:r>
          </w:p>
        </w:tc>
        <w:tc>
          <w:tcPr>
            <w:tcW w:w="7628" w:type="dxa"/>
            <w:vAlign w:val="center"/>
          </w:tcPr>
          <w:p w14:paraId="43B900CA" w14:textId="77777777" w:rsidR="00493ADE" w:rsidRPr="00D844E5" w:rsidRDefault="00493ADE" w:rsidP="007110F0">
            <w:pPr>
              <w:rPr>
                <w:rFonts w:cs="Calibri"/>
                <w:iCs/>
                <w:color w:val="000000"/>
                <w:szCs w:val="20"/>
              </w:rPr>
            </w:pPr>
            <w:r w:rsidRPr="00D844E5">
              <w:rPr>
                <w:rFonts w:cs="Calibri"/>
                <w:iCs/>
                <w:color w:val="000000"/>
                <w:szCs w:val="20"/>
              </w:rPr>
              <w:t>[Mention from the following values]:</w:t>
            </w:r>
          </w:p>
          <w:p w14:paraId="2B601C27" w14:textId="77777777" w:rsidR="00493ADE" w:rsidRPr="00D844E5" w:rsidRDefault="00493ADE" w:rsidP="00ED0DDD">
            <w:pPr>
              <w:numPr>
                <w:ilvl w:val="0"/>
                <w:numId w:val="7"/>
              </w:numPr>
              <w:rPr>
                <w:rFonts w:cs="Calibri"/>
                <w:iCs/>
                <w:color w:val="1F497D"/>
                <w:szCs w:val="20"/>
              </w:rPr>
            </w:pPr>
            <w:r w:rsidRPr="00D844E5">
              <w:rPr>
                <w:rFonts w:cs="Calibri"/>
                <w:iCs/>
                <w:color w:val="1F497D"/>
                <w:szCs w:val="20"/>
              </w:rPr>
              <w:lastRenderedPageBreak/>
              <w:t>&lt;High (Requirements are Critical or Mandatory for the System)/</w:t>
            </w:r>
          </w:p>
          <w:p w14:paraId="2124C4AF" w14:textId="77777777" w:rsidR="00493ADE" w:rsidRPr="00D844E5" w:rsidRDefault="00493ADE" w:rsidP="00ED0DDD">
            <w:pPr>
              <w:numPr>
                <w:ilvl w:val="0"/>
                <w:numId w:val="7"/>
              </w:numPr>
              <w:rPr>
                <w:rFonts w:cs="Calibri"/>
                <w:iCs/>
                <w:color w:val="1F497D"/>
                <w:szCs w:val="20"/>
              </w:rPr>
            </w:pPr>
            <w:r w:rsidRPr="00D844E5">
              <w:rPr>
                <w:rFonts w:cs="Calibri"/>
                <w:iCs/>
                <w:color w:val="1F497D"/>
                <w:szCs w:val="20"/>
              </w:rPr>
              <w:t xml:space="preserve"> Medium/ </w:t>
            </w:r>
          </w:p>
          <w:p w14:paraId="1A9A301D" w14:textId="77777777" w:rsidR="00493ADE" w:rsidRPr="00D844E5" w:rsidRDefault="00493ADE" w:rsidP="00ED0DDD">
            <w:pPr>
              <w:numPr>
                <w:ilvl w:val="0"/>
                <w:numId w:val="7"/>
              </w:numPr>
              <w:rPr>
                <w:rFonts w:cs="Calibri"/>
                <w:iCs/>
                <w:color w:val="1F497D"/>
                <w:szCs w:val="20"/>
              </w:rPr>
            </w:pPr>
            <w:r w:rsidRPr="00D844E5">
              <w:rPr>
                <w:rFonts w:cs="Calibri"/>
                <w:iCs/>
                <w:color w:val="1F497D"/>
                <w:szCs w:val="20"/>
              </w:rPr>
              <w:t>Low (Requirements need to be fulfilled but can be taken at low priority)/</w:t>
            </w:r>
          </w:p>
          <w:p w14:paraId="28348767" w14:textId="77777777" w:rsidR="00493ADE" w:rsidRPr="00232775" w:rsidRDefault="00493ADE" w:rsidP="00ED0DDD">
            <w:pPr>
              <w:numPr>
                <w:ilvl w:val="0"/>
                <w:numId w:val="7"/>
              </w:numPr>
              <w:rPr>
                <w:rFonts w:cs="Calibri"/>
                <w:i/>
                <w:iCs/>
                <w:color w:val="0000FF"/>
                <w:szCs w:val="20"/>
              </w:rPr>
            </w:pPr>
            <w:r w:rsidRPr="00D844E5">
              <w:rPr>
                <w:rFonts w:cs="Calibri"/>
                <w:iCs/>
                <w:color w:val="1F497D"/>
                <w:szCs w:val="20"/>
              </w:rPr>
              <w:t>Optional (Requirements may or may not fulfilled, good to have feature although the client has not asked for it)&gt;</w:t>
            </w:r>
          </w:p>
        </w:tc>
      </w:tr>
      <w:tr w:rsidR="00493ADE" w:rsidRPr="00232775" w14:paraId="4A72B93D" w14:textId="77777777" w:rsidTr="002058AA">
        <w:tc>
          <w:tcPr>
            <w:tcW w:w="2632" w:type="dxa"/>
            <w:shd w:val="clear" w:color="auto" w:fill="C6D9F1"/>
          </w:tcPr>
          <w:p w14:paraId="35A4019C" w14:textId="77777777" w:rsidR="00493ADE" w:rsidRPr="00E4651B" w:rsidRDefault="00493ADE" w:rsidP="007110F0">
            <w:pPr>
              <w:rPr>
                <w:rFonts w:cs="Calibri"/>
                <w:b/>
                <w:bCs/>
                <w:color w:val="000000"/>
                <w:szCs w:val="22"/>
              </w:rPr>
            </w:pPr>
            <w:r w:rsidRPr="00E4651B">
              <w:rPr>
                <w:rFonts w:cs="Calibri"/>
                <w:b/>
                <w:bCs/>
                <w:color w:val="000000"/>
                <w:szCs w:val="22"/>
              </w:rPr>
              <w:lastRenderedPageBreak/>
              <w:t xml:space="preserve">Reference </w:t>
            </w:r>
          </w:p>
        </w:tc>
        <w:tc>
          <w:tcPr>
            <w:tcW w:w="7628" w:type="dxa"/>
            <w:vAlign w:val="center"/>
          </w:tcPr>
          <w:p w14:paraId="6FDE9E7B" w14:textId="77777777" w:rsidR="00493ADE" w:rsidRPr="00D844E5" w:rsidRDefault="00493ADE" w:rsidP="007110F0">
            <w:pPr>
              <w:rPr>
                <w:rFonts w:cs="Calibri"/>
                <w:color w:val="1F497D"/>
                <w:szCs w:val="20"/>
              </w:rPr>
            </w:pPr>
            <w:r w:rsidRPr="00D844E5">
              <w:rPr>
                <w:rFonts w:cs="Calibri"/>
                <w:iCs/>
                <w:color w:val="1F497D"/>
                <w:szCs w:val="20"/>
              </w:rPr>
              <w:t>&lt; Provide a hyperlink to the reference document. &gt;</w:t>
            </w:r>
          </w:p>
        </w:tc>
      </w:tr>
      <w:tr w:rsidR="00493ADE" w:rsidRPr="00232775" w14:paraId="3762F4FF" w14:textId="77777777" w:rsidTr="002058AA">
        <w:tc>
          <w:tcPr>
            <w:tcW w:w="2632" w:type="dxa"/>
            <w:shd w:val="clear" w:color="auto" w:fill="C6D9F1"/>
          </w:tcPr>
          <w:p w14:paraId="2E392A02" w14:textId="77777777" w:rsidR="00493ADE" w:rsidRPr="00E4651B" w:rsidRDefault="00493ADE" w:rsidP="007110F0">
            <w:pPr>
              <w:rPr>
                <w:rFonts w:cs="Calibri"/>
                <w:b/>
                <w:bCs/>
                <w:color w:val="000000"/>
                <w:szCs w:val="22"/>
              </w:rPr>
            </w:pPr>
            <w:r w:rsidRPr="00B978B5">
              <w:rPr>
                <w:rFonts w:cs="Calibri"/>
                <w:b/>
                <w:bCs/>
                <w:color w:val="000000"/>
                <w:szCs w:val="22"/>
              </w:rPr>
              <w:t>User Characteristics / Actors</w:t>
            </w:r>
          </w:p>
        </w:tc>
        <w:tc>
          <w:tcPr>
            <w:tcW w:w="7628" w:type="dxa"/>
            <w:vAlign w:val="center"/>
          </w:tcPr>
          <w:p w14:paraId="620D6830" w14:textId="77777777" w:rsidR="00493ADE" w:rsidRPr="00D844E5" w:rsidRDefault="00493ADE" w:rsidP="007110F0">
            <w:pPr>
              <w:rPr>
                <w:rFonts w:cs="Calibri"/>
                <w:iCs/>
                <w:color w:val="1F497D"/>
                <w:szCs w:val="20"/>
              </w:rPr>
            </w:pPr>
          </w:p>
        </w:tc>
      </w:tr>
      <w:tr w:rsidR="00493ADE" w:rsidRPr="00232775" w14:paraId="63D4CF3B" w14:textId="77777777" w:rsidTr="002058AA">
        <w:tc>
          <w:tcPr>
            <w:tcW w:w="2632" w:type="dxa"/>
            <w:shd w:val="clear" w:color="auto" w:fill="C6D9F1"/>
          </w:tcPr>
          <w:p w14:paraId="6A5DA244" w14:textId="77777777" w:rsidR="00493ADE" w:rsidRPr="00B978B5" w:rsidRDefault="00493ADE" w:rsidP="007110F0">
            <w:pPr>
              <w:rPr>
                <w:rFonts w:cs="Calibri"/>
                <w:b/>
                <w:bCs/>
                <w:color w:val="000000"/>
                <w:szCs w:val="22"/>
              </w:rPr>
            </w:pPr>
            <w:r>
              <w:rPr>
                <w:rFonts w:cs="Calibri"/>
                <w:b/>
                <w:bCs/>
                <w:color w:val="000000"/>
                <w:szCs w:val="22"/>
              </w:rPr>
              <w:t>Pre-Conditions</w:t>
            </w:r>
          </w:p>
        </w:tc>
        <w:tc>
          <w:tcPr>
            <w:tcW w:w="7628" w:type="dxa"/>
            <w:vAlign w:val="center"/>
          </w:tcPr>
          <w:p w14:paraId="2526FD6C" w14:textId="77777777" w:rsidR="00493ADE" w:rsidRPr="00D844E5" w:rsidRDefault="00493ADE" w:rsidP="007110F0">
            <w:pPr>
              <w:rPr>
                <w:rFonts w:cs="Calibri"/>
                <w:iCs/>
                <w:color w:val="1F497D"/>
                <w:szCs w:val="20"/>
              </w:rPr>
            </w:pPr>
            <w:r w:rsidRPr="00D844E5">
              <w:rPr>
                <w:rFonts w:cs="Calibri"/>
                <w:iCs/>
                <w:color w:val="1F497D"/>
                <w:szCs w:val="20"/>
              </w:rPr>
              <w:t>&lt;Describe the state of the system before this use case starts. For example, a valid user is logged in to the system.&gt;</w:t>
            </w:r>
          </w:p>
        </w:tc>
      </w:tr>
      <w:tr w:rsidR="00493ADE" w:rsidRPr="00232775" w14:paraId="7E22CCB8" w14:textId="77777777" w:rsidTr="002058AA">
        <w:tc>
          <w:tcPr>
            <w:tcW w:w="2632" w:type="dxa"/>
            <w:shd w:val="clear" w:color="auto" w:fill="C6D9F1"/>
          </w:tcPr>
          <w:p w14:paraId="761EF0B5" w14:textId="77777777" w:rsidR="00493ADE" w:rsidRPr="00E4651B" w:rsidRDefault="00493ADE" w:rsidP="007110F0">
            <w:pPr>
              <w:rPr>
                <w:rFonts w:cs="Calibri"/>
                <w:b/>
                <w:bCs/>
                <w:color w:val="000000"/>
                <w:szCs w:val="22"/>
              </w:rPr>
            </w:pPr>
            <w:r w:rsidRPr="00E4651B">
              <w:rPr>
                <w:rFonts w:cs="Calibri"/>
                <w:b/>
                <w:bCs/>
                <w:color w:val="000000"/>
                <w:szCs w:val="22"/>
              </w:rPr>
              <w:t>Requirement description/Business Flow</w:t>
            </w:r>
            <w:r>
              <w:rPr>
                <w:rFonts w:cs="Calibri"/>
                <w:b/>
                <w:bCs/>
                <w:color w:val="000000"/>
                <w:szCs w:val="22"/>
              </w:rPr>
              <w:t>/Primary Flow</w:t>
            </w:r>
          </w:p>
        </w:tc>
        <w:tc>
          <w:tcPr>
            <w:tcW w:w="7628" w:type="dxa"/>
            <w:vAlign w:val="center"/>
          </w:tcPr>
          <w:p w14:paraId="1C054DA3" w14:textId="77777777" w:rsidR="00493ADE" w:rsidRPr="00D844E5" w:rsidRDefault="00493ADE" w:rsidP="007110F0">
            <w:pPr>
              <w:rPr>
                <w:rFonts w:cs="Calibri"/>
                <w:iCs/>
                <w:color w:val="1F497D"/>
                <w:szCs w:val="20"/>
              </w:rPr>
            </w:pPr>
            <w:r w:rsidRPr="00D844E5">
              <w:rPr>
                <w:rFonts w:cs="Calibri"/>
                <w:color w:val="1F497D"/>
                <w:szCs w:val="20"/>
              </w:rPr>
              <w:t>&lt;</w:t>
            </w:r>
            <w:r w:rsidRPr="00D844E5">
              <w:rPr>
                <w:rFonts w:cs="Calibri"/>
                <w:iCs/>
                <w:color w:val="1F497D"/>
                <w:szCs w:val="20"/>
              </w:rPr>
              <w:t xml:space="preserve">Mention the requirement description the following structured format.                  </w:t>
            </w:r>
          </w:p>
          <w:p w14:paraId="12801FB0" w14:textId="77777777" w:rsidR="00493ADE" w:rsidRPr="00D844E5" w:rsidRDefault="00493ADE" w:rsidP="00ED0DDD">
            <w:pPr>
              <w:numPr>
                <w:ilvl w:val="0"/>
                <w:numId w:val="8"/>
              </w:numPr>
              <w:rPr>
                <w:rFonts w:cs="Calibri"/>
                <w:iCs/>
                <w:color w:val="1F497D"/>
                <w:szCs w:val="20"/>
              </w:rPr>
            </w:pPr>
            <w:r w:rsidRPr="00D844E5">
              <w:rPr>
                <w:rFonts w:cs="Calibri"/>
                <w:iCs/>
                <w:color w:val="1F497D"/>
                <w:szCs w:val="20"/>
              </w:rPr>
              <w:t>Input</w:t>
            </w:r>
          </w:p>
          <w:p w14:paraId="584C62A0" w14:textId="77777777" w:rsidR="00493ADE" w:rsidRPr="00D844E5" w:rsidRDefault="00493ADE" w:rsidP="00ED0DDD">
            <w:pPr>
              <w:numPr>
                <w:ilvl w:val="0"/>
                <w:numId w:val="8"/>
              </w:numPr>
              <w:rPr>
                <w:rFonts w:cs="Calibri"/>
                <w:iCs/>
                <w:color w:val="1F497D"/>
                <w:szCs w:val="20"/>
              </w:rPr>
            </w:pPr>
            <w:r w:rsidRPr="00D844E5">
              <w:rPr>
                <w:rFonts w:cs="Calibri"/>
                <w:iCs/>
                <w:color w:val="1F497D"/>
                <w:szCs w:val="20"/>
              </w:rPr>
              <w:t xml:space="preserve">Description/ Flow </w:t>
            </w:r>
          </w:p>
          <w:p w14:paraId="05707D1A" w14:textId="77777777" w:rsidR="00493ADE" w:rsidRPr="00D844E5" w:rsidRDefault="00493ADE" w:rsidP="00ED0DDD">
            <w:pPr>
              <w:numPr>
                <w:ilvl w:val="0"/>
                <w:numId w:val="8"/>
              </w:numPr>
              <w:rPr>
                <w:rFonts w:cs="Calibri"/>
                <w:b/>
                <w:bCs/>
                <w:color w:val="1F497D"/>
                <w:szCs w:val="20"/>
              </w:rPr>
            </w:pPr>
            <w:r w:rsidRPr="00D844E5">
              <w:rPr>
                <w:rFonts w:cs="Calibri"/>
                <w:iCs/>
                <w:color w:val="1F497D"/>
                <w:szCs w:val="20"/>
              </w:rPr>
              <w:t xml:space="preserve">Output </w:t>
            </w:r>
          </w:p>
          <w:p w14:paraId="477C1447" w14:textId="77777777" w:rsidR="00493ADE" w:rsidRPr="00D844E5" w:rsidRDefault="00493ADE" w:rsidP="007110F0">
            <w:pPr>
              <w:ind w:left="720"/>
              <w:rPr>
                <w:rFonts w:cs="Calibri"/>
                <w:b/>
                <w:bCs/>
                <w:color w:val="008000"/>
                <w:szCs w:val="20"/>
              </w:rPr>
            </w:pPr>
            <w:r w:rsidRPr="00D844E5">
              <w:rPr>
                <w:rFonts w:cs="Calibri"/>
                <w:iCs/>
                <w:color w:val="1F497D"/>
                <w:szCs w:val="20"/>
              </w:rPr>
              <w:t>This is optional. &gt;</w:t>
            </w:r>
          </w:p>
        </w:tc>
      </w:tr>
      <w:tr w:rsidR="00493ADE" w:rsidRPr="00232775" w14:paraId="0CCBB185" w14:textId="77777777" w:rsidTr="002058AA">
        <w:tc>
          <w:tcPr>
            <w:tcW w:w="2632" w:type="dxa"/>
            <w:shd w:val="clear" w:color="auto" w:fill="C6D9F1"/>
          </w:tcPr>
          <w:p w14:paraId="1814A263" w14:textId="77777777" w:rsidR="00493ADE" w:rsidRPr="00E4651B" w:rsidRDefault="00493ADE" w:rsidP="007110F0">
            <w:pPr>
              <w:rPr>
                <w:rFonts w:cs="Calibri"/>
                <w:b/>
                <w:bCs/>
                <w:color w:val="000000"/>
                <w:szCs w:val="22"/>
              </w:rPr>
            </w:pPr>
            <w:r>
              <w:rPr>
                <w:rFonts w:cs="Calibri"/>
                <w:b/>
                <w:bCs/>
                <w:color w:val="000000"/>
                <w:szCs w:val="22"/>
              </w:rPr>
              <w:t>Alternate Flow</w:t>
            </w:r>
          </w:p>
        </w:tc>
        <w:tc>
          <w:tcPr>
            <w:tcW w:w="7628" w:type="dxa"/>
            <w:vAlign w:val="center"/>
          </w:tcPr>
          <w:p w14:paraId="6AA66709" w14:textId="77777777" w:rsidR="00493ADE" w:rsidRPr="009141C3" w:rsidRDefault="00493ADE" w:rsidP="007110F0">
            <w:pPr>
              <w:rPr>
                <w:rFonts w:cs="Calibri"/>
                <w:color w:val="1F497D"/>
                <w:szCs w:val="20"/>
              </w:rPr>
            </w:pPr>
            <w:r w:rsidRPr="009141C3">
              <w:rPr>
                <w:rFonts w:cs="Calibri"/>
                <w:color w:val="1F497D"/>
                <w:szCs w:val="20"/>
              </w:rPr>
              <w:t>&lt;User may reach to this functionality from different path/page&gt;</w:t>
            </w:r>
          </w:p>
        </w:tc>
      </w:tr>
      <w:tr w:rsidR="00493ADE" w:rsidRPr="00232775" w14:paraId="20F656AA" w14:textId="77777777" w:rsidTr="002058AA">
        <w:tc>
          <w:tcPr>
            <w:tcW w:w="2632" w:type="dxa"/>
            <w:shd w:val="clear" w:color="auto" w:fill="C6D9F1"/>
          </w:tcPr>
          <w:p w14:paraId="7D65E858" w14:textId="77777777" w:rsidR="00493ADE" w:rsidRPr="00E4651B" w:rsidRDefault="00493ADE" w:rsidP="007110F0">
            <w:pPr>
              <w:rPr>
                <w:rFonts w:cs="Calibri"/>
                <w:b/>
                <w:bCs/>
                <w:color w:val="000000"/>
                <w:szCs w:val="22"/>
              </w:rPr>
            </w:pPr>
            <w:r w:rsidRPr="004E3856">
              <w:rPr>
                <w:rFonts w:cs="Calibri"/>
                <w:b/>
                <w:bCs/>
                <w:color w:val="000000"/>
                <w:szCs w:val="22"/>
              </w:rPr>
              <w:t>Post</w:t>
            </w:r>
            <w:r>
              <w:rPr>
                <w:rFonts w:cs="Calibri"/>
                <w:b/>
                <w:bCs/>
                <w:color w:val="000000"/>
                <w:szCs w:val="22"/>
              </w:rPr>
              <w:t xml:space="preserve"> C</w:t>
            </w:r>
            <w:r w:rsidRPr="004E3856">
              <w:rPr>
                <w:rFonts w:cs="Calibri"/>
                <w:b/>
                <w:bCs/>
                <w:color w:val="000000"/>
                <w:szCs w:val="22"/>
              </w:rPr>
              <w:t>onditions</w:t>
            </w:r>
            <w:r>
              <w:rPr>
                <w:rFonts w:cs="Calibri"/>
                <w:b/>
                <w:bCs/>
                <w:color w:val="000000"/>
                <w:szCs w:val="22"/>
              </w:rPr>
              <w:t xml:space="preserve"> / Form level validations / integrations</w:t>
            </w:r>
          </w:p>
        </w:tc>
        <w:tc>
          <w:tcPr>
            <w:tcW w:w="7628" w:type="dxa"/>
            <w:vAlign w:val="center"/>
          </w:tcPr>
          <w:p w14:paraId="498F7E8A" w14:textId="77777777" w:rsidR="00493ADE" w:rsidRPr="009141C3" w:rsidRDefault="00493ADE" w:rsidP="007110F0">
            <w:pPr>
              <w:rPr>
                <w:rFonts w:cs="Calibri"/>
                <w:color w:val="1F497D"/>
                <w:szCs w:val="20"/>
              </w:rPr>
            </w:pPr>
            <w:r w:rsidRPr="009141C3">
              <w:rPr>
                <w:rFonts w:cs="Calibri"/>
                <w:color w:val="1F497D"/>
                <w:szCs w:val="20"/>
              </w:rPr>
              <w:t>&lt;Success, Failure&gt;</w:t>
            </w:r>
          </w:p>
        </w:tc>
      </w:tr>
      <w:tr w:rsidR="00493ADE" w:rsidRPr="00232775" w14:paraId="36FF077B" w14:textId="77777777" w:rsidTr="002058AA">
        <w:tc>
          <w:tcPr>
            <w:tcW w:w="2632" w:type="dxa"/>
            <w:shd w:val="clear" w:color="auto" w:fill="C6D9F1"/>
          </w:tcPr>
          <w:p w14:paraId="25678C21" w14:textId="77777777" w:rsidR="00493ADE" w:rsidRPr="00E4651B" w:rsidRDefault="00493ADE" w:rsidP="007110F0">
            <w:pPr>
              <w:rPr>
                <w:rFonts w:cs="Calibri"/>
                <w:b/>
                <w:bCs/>
                <w:color w:val="000000"/>
                <w:szCs w:val="22"/>
              </w:rPr>
            </w:pPr>
            <w:r>
              <w:rPr>
                <w:rFonts w:cs="Calibri"/>
                <w:b/>
                <w:bCs/>
                <w:color w:val="000000"/>
                <w:szCs w:val="22"/>
              </w:rPr>
              <w:t>Special Requirement</w:t>
            </w:r>
          </w:p>
        </w:tc>
        <w:tc>
          <w:tcPr>
            <w:tcW w:w="7628" w:type="dxa"/>
            <w:vAlign w:val="center"/>
          </w:tcPr>
          <w:p w14:paraId="107795B3" w14:textId="77777777" w:rsidR="00493ADE" w:rsidRPr="009141C3" w:rsidRDefault="00493ADE" w:rsidP="007110F0">
            <w:pPr>
              <w:rPr>
                <w:rFonts w:cs="Calibri"/>
                <w:color w:val="1F497D"/>
                <w:szCs w:val="20"/>
              </w:rPr>
            </w:pPr>
            <w:r w:rsidRPr="009141C3">
              <w:rPr>
                <w:rFonts w:cs="Calibri"/>
                <w:color w:val="1F497D"/>
                <w:szCs w:val="20"/>
              </w:rPr>
              <w:t>&lt;A Special Requirement is typically a non-functional requirement that is specific to a functionality.</w:t>
            </w:r>
          </w:p>
          <w:p w14:paraId="56B6A0FC" w14:textId="77777777" w:rsidR="00493ADE" w:rsidRPr="009141C3" w:rsidRDefault="00493ADE" w:rsidP="007110F0">
            <w:pPr>
              <w:rPr>
                <w:rFonts w:cs="Calibri"/>
                <w:color w:val="1F497D"/>
                <w:szCs w:val="20"/>
              </w:rPr>
            </w:pPr>
          </w:p>
          <w:p w14:paraId="374ABCCA" w14:textId="77777777" w:rsidR="00493ADE" w:rsidRPr="009141C3" w:rsidRDefault="00493ADE" w:rsidP="007110F0">
            <w:pPr>
              <w:rPr>
                <w:rFonts w:cs="Calibri"/>
                <w:color w:val="1F497D"/>
                <w:szCs w:val="20"/>
              </w:rPr>
            </w:pPr>
            <w:r w:rsidRPr="009141C3">
              <w:rPr>
                <w:rFonts w:cs="Calibri"/>
                <w:color w:val="1F497D"/>
                <w:szCs w:val="20"/>
              </w:rPr>
              <w:t>(volume/no. of records, response time, no. of users, frequency of use, operating environment, extensibility, concurrency, access control/security, archival, audit trail, logging, data migration, user experience expectations, etc. )</w:t>
            </w:r>
          </w:p>
          <w:p w14:paraId="493951AC" w14:textId="77777777" w:rsidR="00493ADE" w:rsidRPr="009141C3" w:rsidRDefault="00493ADE" w:rsidP="007110F0">
            <w:pPr>
              <w:rPr>
                <w:rFonts w:cs="Calibri"/>
                <w:color w:val="1F497D"/>
                <w:szCs w:val="20"/>
              </w:rPr>
            </w:pPr>
            <w:r w:rsidRPr="009141C3">
              <w:rPr>
                <w:rFonts w:cs="Calibri"/>
                <w:color w:val="1F497D"/>
                <w:szCs w:val="20"/>
              </w:rPr>
              <w:t>&gt;</w:t>
            </w:r>
          </w:p>
        </w:tc>
      </w:tr>
      <w:tr w:rsidR="00493ADE" w:rsidRPr="003906AC" w14:paraId="09B9E67C" w14:textId="77777777" w:rsidTr="002058AA">
        <w:tc>
          <w:tcPr>
            <w:tcW w:w="2632" w:type="dxa"/>
            <w:shd w:val="clear" w:color="auto" w:fill="C6D9F1"/>
          </w:tcPr>
          <w:p w14:paraId="70CEC4E9" w14:textId="77777777" w:rsidR="00493ADE" w:rsidRPr="009141C3" w:rsidRDefault="00493ADE" w:rsidP="007110F0">
            <w:pPr>
              <w:rPr>
                <w:rFonts w:cs="Calibri"/>
                <w:b/>
                <w:bCs/>
                <w:color w:val="000000"/>
                <w:szCs w:val="22"/>
              </w:rPr>
            </w:pPr>
            <w:r w:rsidRPr="009141C3">
              <w:rPr>
                <w:rFonts w:cs="Calibri"/>
                <w:b/>
                <w:bCs/>
                <w:color w:val="000000"/>
                <w:szCs w:val="22"/>
              </w:rPr>
              <w:t>Assumptions &amp; Dependencies</w:t>
            </w:r>
          </w:p>
        </w:tc>
        <w:tc>
          <w:tcPr>
            <w:tcW w:w="7628" w:type="dxa"/>
            <w:vAlign w:val="center"/>
          </w:tcPr>
          <w:p w14:paraId="47650692" w14:textId="77777777" w:rsidR="00493ADE" w:rsidRPr="009141C3" w:rsidRDefault="00493ADE" w:rsidP="007110F0">
            <w:pPr>
              <w:rPr>
                <w:rFonts w:cs="Calibri"/>
                <w:i/>
                <w:iCs/>
                <w:color w:val="000000"/>
                <w:szCs w:val="20"/>
              </w:rPr>
            </w:pPr>
          </w:p>
        </w:tc>
      </w:tr>
    </w:tbl>
    <w:p w14:paraId="3BCBD58D" w14:textId="77777777" w:rsidR="007143BA" w:rsidRDefault="007143BA" w:rsidP="007143BA"/>
    <w:p w14:paraId="15CC4609" w14:textId="77777777" w:rsidR="007143BA" w:rsidRPr="0078355B" w:rsidRDefault="007143BA" w:rsidP="007143BA">
      <w:r>
        <w:t>&lt;Screen design&gt;</w:t>
      </w:r>
    </w:p>
    <w:p w14:paraId="58A78981" w14:textId="77777777" w:rsidR="00B3716E" w:rsidRPr="005613CE" w:rsidRDefault="00B3716E" w:rsidP="00B3716E"/>
    <w:p w14:paraId="2E530995" w14:textId="77777777" w:rsidR="00B3716E" w:rsidRDefault="00B3716E" w:rsidP="00ED0DDD">
      <w:pPr>
        <w:pStyle w:val="Heading4"/>
        <w:numPr>
          <w:ilvl w:val="0"/>
          <w:numId w:val="15"/>
        </w:numPr>
        <w:spacing w:after="120"/>
        <w:ind w:left="900" w:hanging="900"/>
      </w:pPr>
      <w:r>
        <w:t>Detail Requirement #2</w:t>
      </w:r>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
        <w:gridCol w:w="1241"/>
        <w:gridCol w:w="1875"/>
        <w:gridCol w:w="1957"/>
        <w:gridCol w:w="4266"/>
      </w:tblGrid>
      <w:tr w:rsidR="00B3716E" w:rsidRPr="00AF1660" w14:paraId="081E41EE" w14:textId="77777777" w:rsidTr="004A293A">
        <w:tc>
          <w:tcPr>
            <w:tcW w:w="921" w:type="dxa"/>
            <w:shd w:val="clear" w:color="auto" w:fill="C6D9F1"/>
          </w:tcPr>
          <w:p w14:paraId="42A36C4D" w14:textId="77777777" w:rsidR="00B3716E" w:rsidRPr="00AF1660" w:rsidRDefault="00B3716E" w:rsidP="004A293A">
            <w:pPr>
              <w:spacing w:after="120"/>
              <w:rPr>
                <w:rFonts w:cs="Calibri"/>
                <w:b/>
                <w:szCs w:val="22"/>
              </w:rPr>
            </w:pPr>
            <w:r w:rsidRPr="00AF1660">
              <w:rPr>
                <w:rFonts w:cs="Calibri"/>
                <w:b/>
                <w:szCs w:val="22"/>
              </w:rPr>
              <w:t>Sr. No.</w:t>
            </w:r>
          </w:p>
        </w:tc>
        <w:tc>
          <w:tcPr>
            <w:tcW w:w="1241" w:type="dxa"/>
            <w:shd w:val="clear" w:color="auto" w:fill="C6D9F1"/>
          </w:tcPr>
          <w:p w14:paraId="127E9147" w14:textId="77777777" w:rsidR="00B3716E" w:rsidRPr="00AF1660" w:rsidRDefault="00B3716E" w:rsidP="004A293A">
            <w:pPr>
              <w:spacing w:after="120"/>
              <w:rPr>
                <w:rFonts w:cs="Calibri"/>
                <w:b/>
                <w:szCs w:val="22"/>
              </w:rPr>
            </w:pPr>
            <w:r w:rsidRPr="00AF1660">
              <w:rPr>
                <w:rFonts w:cs="Calibri"/>
                <w:b/>
                <w:szCs w:val="22"/>
              </w:rPr>
              <w:t>Field</w:t>
            </w:r>
          </w:p>
        </w:tc>
        <w:tc>
          <w:tcPr>
            <w:tcW w:w="1875" w:type="dxa"/>
            <w:shd w:val="clear" w:color="auto" w:fill="C6D9F1"/>
          </w:tcPr>
          <w:p w14:paraId="1C981953" w14:textId="77777777" w:rsidR="00B3716E" w:rsidRPr="00AF1660" w:rsidRDefault="00606E83" w:rsidP="004A293A">
            <w:pPr>
              <w:spacing w:after="120"/>
              <w:rPr>
                <w:rFonts w:cs="Calibri"/>
                <w:b/>
                <w:szCs w:val="22"/>
              </w:rPr>
            </w:pPr>
            <w:r w:rsidRPr="00AF1660">
              <w:rPr>
                <w:rFonts w:cs="Calibri"/>
                <w:b/>
                <w:szCs w:val="22"/>
              </w:rPr>
              <w:t>Input/output</w:t>
            </w:r>
          </w:p>
        </w:tc>
        <w:tc>
          <w:tcPr>
            <w:tcW w:w="1957" w:type="dxa"/>
            <w:shd w:val="clear" w:color="auto" w:fill="C6D9F1"/>
          </w:tcPr>
          <w:p w14:paraId="12105867" w14:textId="77777777" w:rsidR="00B3716E" w:rsidRPr="00AF1660" w:rsidRDefault="00B3716E" w:rsidP="004A293A">
            <w:pPr>
              <w:spacing w:after="120"/>
              <w:rPr>
                <w:rFonts w:cs="Calibri"/>
                <w:b/>
                <w:szCs w:val="22"/>
              </w:rPr>
            </w:pPr>
            <w:r w:rsidRPr="00AF1660">
              <w:rPr>
                <w:rFonts w:cs="Calibri"/>
                <w:b/>
                <w:szCs w:val="22"/>
              </w:rPr>
              <w:t>Description</w:t>
            </w:r>
          </w:p>
        </w:tc>
        <w:tc>
          <w:tcPr>
            <w:tcW w:w="4266" w:type="dxa"/>
            <w:shd w:val="clear" w:color="auto" w:fill="C6D9F1"/>
          </w:tcPr>
          <w:p w14:paraId="181C1354" w14:textId="77777777" w:rsidR="00B3716E" w:rsidRPr="00AF1660" w:rsidRDefault="00B3716E" w:rsidP="004A293A">
            <w:pPr>
              <w:spacing w:after="120"/>
              <w:rPr>
                <w:rFonts w:cs="Calibri"/>
                <w:b/>
                <w:szCs w:val="22"/>
              </w:rPr>
            </w:pPr>
            <w:r w:rsidRPr="00AF1660">
              <w:rPr>
                <w:rFonts w:cs="Calibri"/>
                <w:b/>
                <w:szCs w:val="22"/>
              </w:rPr>
              <w:t>Business Validation/Constraints</w:t>
            </w:r>
          </w:p>
        </w:tc>
      </w:tr>
      <w:tr w:rsidR="00B3716E" w14:paraId="02DBD3F6" w14:textId="77777777" w:rsidTr="004A293A">
        <w:tc>
          <w:tcPr>
            <w:tcW w:w="921" w:type="dxa"/>
          </w:tcPr>
          <w:p w14:paraId="0BD3F4B9" w14:textId="77777777" w:rsidR="00B3716E" w:rsidRDefault="00B3716E" w:rsidP="004A293A">
            <w:pPr>
              <w:spacing w:after="120"/>
            </w:pPr>
          </w:p>
        </w:tc>
        <w:tc>
          <w:tcPr>
            <w:tcW w:w="1241" w:type="dxa"/>
          </w:tcPr>
          <w:p w14:paraId="5D600598" w14:textId="77777777" w:rsidR="00B3716E" w:rsidRDefault="00B3716E" w:rsidP="004A293A">
            <w:pPr>
              <w:spacing w:after="120"/>
            </w:pPr>
          </w:p>
        </w:tc>
        <w:tc>
          <w:tcPr>
            <w:tcW w:w="1875" w:type="dxa"/>
          </w:tcPr>
          <w:p w14:paraId="47C36E63" w14:textId="77777777" w:rsidR="00B3716E" w:rsidRDefault="00B3716E" w:rsidP="004A293A">
            <w:pPr>
              <w:spacing w:after="120"/>
            </w:pPr>
          </w:p>
        </w:tc>
        <w:tc>
          <w:tcPr>
            <w:tcW w:w="1957" w:type="dxa"/>
          </w:tcPr>
          <w:p w14:paraId="2F6EA176" w14:textId="77777777" w:rsidR="00B3716E" w:rsidRDefault="00B3716E" w:rsidP="004A293A">
            <w:pPr>
              <w:spacing w:after="120"/>
            </w:pPr>
          </w:p>
        </w:tc>
        <w:tc>
          <w:tcPr>
            <w:tcW w:w="4266" w:type="dxa"/>
          </w:tcPr>
          <w:p w14:paraId="4234E902" w14:textId="77777777" w:rsidR="00B3716E" w:rsidRDefault="00B3716E" w:rsidP="004A293A">
            <w:pPr>
              <w:spacing w:after="120"/>
            </w:pPr>
          </w:p>
        </w:tc>
      </w:tr>
    </w:tbl>
    <w:p w14:paraId="4EAEC27A" w14:textId="77777777" w:rsidR="00B3716E" w:rsidRPr="00F25A68" w:rsidRDefault="00B3716E" w:rsidP="00ED0DDD">
      <w:pPr>
        <w:pStyle w:val="Heading2"/>
        <w:numPr>
          <w:ilvl w:val="0"/>
          <w:numId w:val="13"/>
        </w:numPr>
        <w:ind w:left="540" w:hanging="540"/>
      </w:pPr>
      <w:bookmarkStart w:id="444" w:name="_Toc332302261"/>
      <w:bookmarkStart w:id="445" w:name="_Toc491099739"/>
      <w:r w:rsidRPr="00F25A68">
        <w:t xml:space="preserve">Screen/Module </w:t>
      </w:r>
      <w:bookmarkEnd w:id="444"/>
      <w:r w:rsidR="00606E83" w:rsidRPr="00F25A68">
        <w:t>Requirement</w:t>
      </w:r>
      <w:bookmarkEnd w:id="445"/>
    </w:p>
    <w:p w14:paraId="2167AB26" w14:textId="77777777" w:rsidR="00B3716E" w:rsidRPr="00F25A68" w:rsidRDefault="00B3716E" w:rsidP="00ED0DDD">
      <w:pPr>
        <w:pStyle w:val="Heading3"/>
        <w:numPr>
          <w:ilvl w:val="2"/>
          <w:numId w:val="14"/>
        </w:numPr>
        <w:ind w:left="540" w:hanging="540"/>
      </w:pPr>
      <w:r w:rsidRPr="00F25A68">
        <w:t xml:space="preserve"> </w:t>
      </w:r>
      <w:bookmarkStart w:id="446" w:name="_Toc332302262"/>
      <w:bookmarkStart w:id="447" w:name="_Toc491099740"/>
      <w:r w:rsidRPr="00F25A68">
        <w:t>Requirement #1</w:t>
      </w:r>
      <w:bookmarkEnd w:id="446"/>
      <w:bookmarkEnd w:id="447"/>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2"/>
        <w:gridCol w:w="7628"/>
      </w:tblGrid>
      <w:tr w:rsidR="00493ADE" w:rsidRPr="00232775" w14:paraId="249CF8F5" w14:textId="77777777" w:rsidTr="007274B6">
        <w:trPr>
          <w:trHeight w:val="260"/>
        </w:trPr>
        <w:tc>
          <w:tcPr>
            <w:tcW w:w="2632" w:type="dxa"/>
            <w:shd w:val="clear" w:color="auto" w:fill="C6D9F1"/>
          </w:tcPr>
          <w:p w14:paraId="211D88B4" w14:textId="77777777" w:rsidR="00493ADE" w:rsidRPr="00E4651B" w:rsidRDefault="00493ADE" w:rsidP="00717E86">
            <w:pPr>
              <w:spacing w:after="120"/>
              <w:rPr>
                <w:rFonts w:cs="Calibri"/>
                <w:b/>
                <w:bCs/>
                <w:color w:val="000000"/>
                <w:szCs w:val="22"/>
              </w:rPr>
            </w:pPr>
            <w:r w:rsidRPr="00E4651B">
              <w:rPr>
                <w:rFonts w:cs="Calibri"/>
                <w:b/>
                <w:bCs/>
                <w:color w:val="000000"/>
                <w:szCs w:val="22"/>
              </w:rPr>
              <w:t>Requirement ID</w:t>
            </w:r>
          </w:p>
        </w:tc>
        <w:tc>
          <w:tcPr>
            <w:tcW w:w="7628" w:type="dxa"/>
            <w:vAlign w:val="center"/>
          </w:tcPr>
          <w:p w14:paraId="05122834" w14:textId="77777777" w:rsidR="00493ADE" w:rsidRPr="00232775" w:rsidRDefault="00493ADE" w:rsidP="00717E86">
            <w:pPr>
              <w:spacing w:after="120"/>
              <w:rPr>
                <w:rFonts w:cs="Calibri"/>
                <w:b/>
                <w:bCs/>
                <w:color w:val="008000"/>
                <w:szCs w:val="20"/>
              </w:rPr>
            </w:pPr>
          </w:p>
        </w:tc>
      </w:tr>
      <w:tr w:rsidR="00493ADE" w:rsidRPr="00D905E2" w14:paraId="5A5FBC77" w14:textId="77777777" w:rsidTr="007274B6">
        <w:tc>
          <w:tcPr>
            <w:tcW w:w="2632" w:type="dxa"/>
            <w:shd w:val="clear" w:color="auto" w:fill="C6D9F1"/>
          </w:tcPr>
          <w:p w14:paraId="35078CF8" w14:textId="77777777" w:rsidR="00493ADE" w:rsidRPr="00D905E2" w:rsidRDefault="00493ADE" w:rsidP="00717E86">
            <w:pPr>
              <w:spacing w:after="120"/>
              <w:rPr>
                <w:rFonts w:cs="Calibri"/>
                <w:b/>
                <w:bCs/>
                <w:color w:val="000000"/>
                <w:szCs w:val="22"/>
              </w:rPr>
            </w:pPr>
            <w:r w:rsidRPr="00D905E2">
              <w:rPr>
                <w:rFonts w:cs="Calibri"/>
                <w:b/>
                <w:bCs/>
                <w:color w:val="000000"/>
                <w:szCs w:val="22"/>
              </w:rPr>
              <w:t xml:space="preserve">Requirement Type </w:t>
            </w:r>
          </w:p>
        </w:tc>
        <w:tc>
          <w:tcPr>
            <w:tcW w:w="7628" w:type="dxa"/>
            <w:vAlign w:val="center"/>
          </w:tcPr>
          <w:p w14:paraId="7DB7E83F" w14:textId="77777777" w:rsidR="00493ADE" w:rsidRDefault="00493ADE" w:rsidP="00717E86">
            <w:pPr>
              <w:spacing w:after="120"/>
              <w:rPr>
                <w:rFonts w:cs="Calibri"/>
                <w:color w:val="000000"/>
                <w:szCs w:val="20"/>
              </w:rPr>
            </w:pPr>
            <w:r w:rsidRPr="00D905E2">
              <w:rPr>
                <w:rFonts w:cs="Calibri"/>
                <w:color w:val="000000"/>
                <w:szCs w:val="20"/>
              </w:rPr>
              <w:t>Entry, Report, Interface/Integration</w:t>
            </w:r>
            <w:r w:rsidRPr="00D905E2" w:rsidDel="00D905E2">
              <w:rPr>
                <w:rFonts w:cs="Calibri"/>
                <w:color w:val="000000"/>
                <w:szCs w:val="20"/>
              </w:rPr>
              <w:t xml:space="preserve"> </w:t>
            </w:r>
          </w:p>
          <w:p w14:paraId="1355B725" w14:textId="77777777" w:rsidR="00493ADE" w:rsidRPr="00517CB2" w:rsidRDefault="00493ADE" w:rsidP="00ED0DDD">
            <w:pPr>
              <w:pStyle w:val="ListParagraph"/>
              <w:numPr>
                <w:ilvl w:val="0"/>
                <w:numId w:val="11"/>
              </w:numPr>
              <w:spacing w:after="120"/>
              <w:rPr>
                <w:rFonts w:cs="Calibri"/>
                <w:b/>
                <w:bCs/>
                <w:color w:val="008000"/>
                <w:szCs w:val="20"/>
              </w:rPr>
            </w:pPr>
            <w:r w:rsidRPr="00517CB2">
              <w:rPr>
                <w:rFonts w:cs="Calibri"/>
                <w:color w:val="000000"/>
                <w:szCs w:val="20"/>
              </w:rPr>
              <w:lastRenderedPageBreak/>
              <w:t>Interfaces / Integration Points (batch, real</w:t>
            </w:r>
            <w:r>
              <w:rPr>
                <w:rFonts w:cs="Calibri"/>
                <w:color w:val="000000"/>
                <w:szCs w:val="20"/>
              </w:rPr>
              <w:t xml:space="preserve"> </w:t>
            </w:r>
            <w:r w:rsidRPr="00517CB2">
              <w:rPr>
                <w:rFonts w:cs="Calibri"/>
                <w:color w:val="000000"/>
                <w:szCs w:val="20"/>
              </w:rPr>
              <w:t xml:space="preserve">time, manual, automated) </w:t>
            </w:r>
          </w:p>
        </w:tc>
      </w:tr>
      <w:tr w:rsidR="00493ADE" w:rsidRPr="00232775" w14:paraId="5EBEEA24" w14:textId="77777777" w:rsidTr="007274B6">
        <w:tc>
          <w:tcPr>
            <w:tcW w:w="2632" w:type="dxa"/>
            <w:shd w:val="clear" w:color="auto" w:fill="C6D9F1"/>
          </w:tcPr>
          <w:p w14:paraId="25CDF9A6" w14:textId="77777777" w:rsidR="00493ADE" w:rsidRPr="00E4651B" w:rsidRDefault="00493ADE" w:rsidP="00717E86">
            <w:pPr>
              <w:spacing w:after="120"/>
              <w:rPr>
                <w:rFonts w:cs="Calibri"/>
                <w:b/>
                <w:bCs/>
                <w:color w:val="000000"/>
                <w:szCs w:val="22"/>
              </w:rPr>
            </w:pPr>
            <w:r w:rsidRPr="00E4651B">
              <w:rPr>
                <w:rFonts w:cs="Calibri"/>
                <w:b/>
                <w:bCs/>
                <w:color w:val="000000"/>
                <w:szCs w:val="22"/>
              </w:rPr>
              <w:lastRenderedPageBreak/>
              <w:t>Priority</w:t>
            </w:r>
          </w:p>
        </w:tc>
        <w:tc>
          <w:tcPr>
            <w:tcW w:w="7628" w:type="dxa"/>
            <w:vAlign w:val="center"/>
          </w:tcPr>
          <w:p w14:paraId="69EF15AA" w14:textId="77777777" w:rsidR="00493ADE" w:rsidRPr="00397707" w:rsidRDefault="00493ADE" w:rsidP="00717E86">
            <w:pPr>
              <w:spacing w:after="120"/>
              <w:rPr>
                <w:rFonts w:cs="Calibri"/>
                <w:iCs/>
                <w:color w:val="000000"/>
                <w:szCs w:val="20"/>
              </w:rPr>
            </w:pPr>
            <w:r w:rsidRPr="00397707">
              <w:rPr>
                <w:rFonts w:cs="Calibri"/>
                <w:iCs/>
                <w:color w:val="000000"/>
                <w:szCs w:val="20"/>
              </w:rPr>
              <w:t>[Mention from the following values]:</w:t>
            </w:r>
          </w:p>
          <w:p w14:paraId="141F1C16" w14:textId="77777777" w:rsidR="00493ADE" w:rsidRPr="00397707" w:rsidRDefault="00493ADE" w:rsidP="00ED0DDD">
            <w:pPr>
              <w:numPr>
                <w:ilvl w:val="0"/>
                <w:numId w:val="7"/>
              </w:numPr>
              <w:spacing w:after="120"/>
              <w:rPr>
                <w:rFonts w:cs="Calibri"/>
                <w:iCs/>
                <w:color w:val="1F497D"/>
                <w:szCs w:val="20"/>
              </w:rPr>
            </w:pPr>
            <w:r w:rsidRPr="00397707">
              <w:rPr>
                <w:rFonts w:cs="Calibri"/>
                <w:iCs/>
                <w:color w:val="1F497D"/>
                <w:szCs w:val="20"/>
              </w:rPr>
              <w:t>&lt;High (Requirements are Critical or Mandatory for the System)/</w:t>
            </w:r>
          </w:p>
          <w:p w14:paraId="08853F1A" w14:textId="77777777" w:rsidR="00493ADE" w:rsidRPr="00397707" w:rsidRDefault="00493ADE" w:rsidP="00ED0DDD">
            <w:pPr>
              <w:numPr>
                <w:ilvl w:val="0"/>
                <w:numId w:val="7"/>
              </w:numPr>
              <w:spacing w:after="120"/>
              <w:rPr>
                <w:rFonts w:cs="Calibri"/>
                <w:iCs/>
                <w:color w:val="1F497D"/>
                <w:szCs w:val="20"/>
              </w:rPr>
            </w:pPr>
            <w:r w:rsidRPr="00397707">
              <w:rPr>
                <w:rFonts w:cs="Calibri"/>
                <w:iCs/>
                <w:color w:val="1F497D"/>
                <w:szCs w:val="20"/>
              </w:rPr>
              <w:t xml:space="preserve"> Medium/ </w:t>
            </w:r>
          </w:p>
          <w:p w14:paraId="7AD28A61" w14:textId="77777777" w:rsidR="00493ADE" w:rsidRPr="00397707" w:rsidRDefault="00493ADE" w:rsidP="00ED0DDD">
            <w:pPr>
              <w:numPr>
                <w:ilvl w:val="0"/>
                <w:numId w:val="7"/>
              </w:numPr>
              <w:spacing w:after="120"/>
              <w:rPr>
                <w:rFonts w:cs="Calibri"/>
                <w:iCs/>
                <w:color w:val="1F497D"/>
                <w:szCs w:val="20"/>
              </w:rPr>
            </w:pPr>
            <w:r w:rsidRPr="00397707">
              <w:rPr>
                <w:rFonts w:cs="Calibri"/>
                <w:iCs/>
                <w:color w:val="1F497D"/>
                <w:szCs w:val="20"/>
              </w:rPr>
              <w:t>Low (Requirements need to be fulfilled but can be taken at low priority)/</w:t>
            </w:r>
          </w:p>
          <w:p w14:paraId="7A13A571" w14:textId="77777777" w:rsidR="00493ADE" w:rsidRPr="00232775" w:rsidRDefault="00493ADE" w:rsidP="00ED0DDD">
            <w:pPr>
              <w:numPr>
                <w:ilvl w:val="0"/>
                <w:numId w:val="7"/>
              </w:numPr>
              <w:spacing w:after="120"/>
              <w:rPr>
                <w:rFonts w:cs="Calibri"/>
                <w:i/>
                <w:iCs/>
                <w:color w:val="0000FF"/>
                <w:szCs w:val="20"/>
              </w:rPr>
            </w:pPr>
            <w:r w:rsidRPr="00397707">
              <w:rPr>
                <w:rFonts w:cs="Calibri"/>
                <w:iCs/>
                <w:color w:val="1F497D"/>
                <w:szCs w:val="20"/>
              </w:rPr>
              <w:t>Optional (Requirements may or may not fulfilled, good to have feature although the client has not asked for it)&gt;</w:t>
            </w:r>
          </w:p>
        </w:tc>
      </w:tr>
      <w:tr w:rsidR="00493ADE" w:rsidRPr="00232775" w14:paraId="524D2986" w14:textId="77777777" w:rsidTr="007274B6">
        <w:tc>
          <w:tcPr>
            <w:tcW w:w="2632" w:type="dxa"/>
            <w:shd w:val="clear" w:color="auto" w:fill="C6D9F1"/>
          </w:tcPr>
          <w:p w14:paraId="5D295E4A" w14:textId="77777777" w:rsidR="00493ADE" w:rsidRPr="00E4651B" w:rsidRDefault="00493ADE" w:rsidP="00717E86">
            <w:pPr>
              <w:spacing w:after="120"/>
              <w:rPr>
                <w:rFonts w:cs="Calibri"/>
                <w:b/>
                <w:bCs/>
                <w:color w:val="000000"/>
                <w:szCs w:val="22"/>
              </w:rPr>
            </w:pPr>
            <w:r w:rsidRPr="00E4651B">
              <w:rPr>
                <w:rFonts w:cs="Calibri"/>
                <w:b/>
                <w:bCs/>
                <w:color w:val="000000"/>
                <w:szCs w:val="22"/>
              </w:rPr>
              <w:t xml:space="preserve">Reference </w:t>
            </w:r>
          </w:p>
        </w:tc>
        <w:tc>
          <w:tcPr>
            <w:tcW w:w="7628" w:type="dxa"/>
            <w:vAlign w:val="center"/>
          </w:tcPr>
          <w:p w14:paraId="1713165A" w14:textId="77777777" w:rsidR="00493ADE" w:rsidRPr="00397707" w:rsidRDefault="00493ADE" w:rsidP="00717E86">
            <w:pPr>
              <w:spacing w:after="120"/>
              <w:rPr>
                <w:rFonts w:cs="Calibri"/>
                <w:color w:val="1F497D"/>
                <w:szCs w:val="20"/>
              </w:rPr>
            </w:pPr>
            <w:r w:rsidRPr="00397707">
              <w:rPr>
                <w:rFonts w:cs="Calibri"/>
                <w:iCs/>
                <w:color w:val="1F497D"/>
                <w:szCs w:val="20"/>
              </w:rPr>
              <w:t>&lt; Provide a hyperlink to the reference document. &gt;</w:t>
            </w:r>
          </w:p>
        </w:tc>
      </w:tr>
      <w:tr w:rsidR="00493ADE" w:rsidRPr="00232775" w14:paraId="0F8A15F7" w14:textId="77777777" w:rsidTr="007274B6">
        <w:tc>
          <w:tcPr>
            <w:tcW w:w="2632" w:type="dxa"/>
            <w:shd w:val="clear" w:color="auto" w:fill="C6D9F1"/>
          </w:tcPr>
          <w:p w14:paraId="753EE7AC" w14:textId="77777777" w:rsidR="00493ADE" w:rsidRPr="00E4651B" w:rsidRDefault="00493ADE" w:rsidP="00717E86">
            <w:pPr>
              <w:spacing w:after="120"/>
              <w:rPr>
                <w:rFonts w:cs="Calibri"/>
                <w:b/>
                <w:bCs/>
                <w:color w:val="000000"/>
                <w:szCs w:val="22"/>
              </w:rPr>
            </w:pPr>
            <w:r w:rsidRPr="00B978B5">
              <w:rPr>
                <w:rFonts w:cs="Calibri"/>
                <w:b/>
                <w:bCs/>
                <w:color w:val="000000"/>
                <w:szCs w:val="22"/>
              </w:rPr>
              <w:t>User Characteristics / Actors</w:t>
            </w:r>
          </w:p>
        </w:tc>
        <w:tc>
          <w:tcPr>
            <w:tcW w:w="7628" w:type="dxa"/>
            <w:vAlign w:val="center"/>
          </w:tcPr>
          <w:p w14:paraId="094AA434" w14:textId="77777777" w:rsidR="00493ADE" w:rsidRPr="00397707" w:rsidRDefault="00493ADE" w:rsidP="00717E86">
            <w:pPr>
              <w:spacing w:after="120"/>
              <w:rPr>
                <w:rFonts w:cs="Calibri"/>
                <w:iCs/>
                <w:color w:val="1F497D"/>
                <w:szCs w:val="20"/>
              </w:rPr>
            </w:pPr>
          </w:p>
        </w:tc>
      </w:tr>
      <w:tr w:rsidR="00493ADE" w:rsidRPr="00232775" w14:paraId="2C02112C" w14:textId="77777777" w:rsidTr="007274B6">
        <w:tc>
          <w:tcPr>
            <w:tcW w:w="2632" w:type="dxa"/>
            <w:shd w:val="clear" w:color="auto" w:fill="C6D9F1"/>
          </w:tcPr>
          <w:p w14:paraId="3F796B9D" w14:textId="77777777" w:rsidR="00493ADE" w:rsidRPr="00B978B5" w:rsidRDefault="00493ADE" w:rsidP="00717E86">
            <w:pPr>
              <w:spacing w:after="120"/>
              <w:rPr>
                <w:rFonts w:cs="Calibri"/>
                <w:b/>
                <w:bCs/>
                <w:color w:val="000000"/>
                <w:szCs w:val="22"/>
              </w:rPr>
            </w:pPr>
            <w:r>
              <w:rPr>
                <w:rFonts w:cs="Calibri"/>
                <w:b/>
                <w:bCs/>
                <w:color w:val="000000"/>
                <w:szCs w:val="22"/>
              </w:rPr>
              <w:t>Pre-Conditions</w:t>
            </w:r>
          </w:p>
        </w:tc>
        <w:tc>
          <w:tcPr>
            <w:tcW w:w="7628" w:type="dxa"/>
            <w:vAlign w:val="center"/>
          </w:tcPr>
          <w:p w14:paraId="3022396E" w14:textId="77777777" w:rsidR="00493ADE" w:rsidRPr="00397707" w:rsidRDefault="00493ADE" w:rsidP="00717E86">
            <w:pPr>
              <w:spacing w:after="120"/>
              <w:rPr>
                <w:rFonts w:cs="Calibri"/>
                <w:iCs/>
                <w:color w:val="1F497D"/>
                <w:szCs w:val="20"/>
              </w:rPr>
            </w:pPr>
            <w:r w:rsidRPr="00397707">
              <w:rPr>
                <w:rFonts w:cs="Calibri"/>
                <w:iCs/>
                <w:color w:val="1F497D"/>
                <w:szCs w:val="20"/>
              </w:rPr>
              <w:t>&lt;Describe the state of the system before this use case starts. For example, a valid user is logged in to the system.&gt;</w:t>
            </w:r>
          </w:p>
        </w:tc>
      </w:tr>
      <w:tr w:rsidR="00493ADE" w:rsidRPr="00232775" w14:paraId="3F24BDB0" w14:textId="77777777" w:rsidTr="007274B6">
        <w:tc>
          <w:tcPr>
            <w:tcW w:w="2632" w:type="dxa"/>
            <w:shd w:val="clear" w:color="auto" w:fill="C6D9F1"/>
          </w:tcPr>
          <w:p w14:paraId="66598126" w14:textId="77777777" w:rsidR="00493ADE" w:rsidRPr="00E4651B" w:rsidRDefault="00493ADE" w:rsidP="00717E86">
            <w:pPr>
              <w:spacing w:after="120"/>
              <w:rPr>
                <w:rFonts w:cs="Calibri"/>
                <w:b/>
                <w:bCs/>
                <w:color w:val="000000"/>
                <w:szCs w:val="22"/>
              </w:rPr>
            </w:pPr>
            <w:r w:rsidRPr="00E4651B">
              <w:rPr>
                <w:rFonts w:cs="Calibri"/>
                <w:b/>
                <w:bCs/>
                <w:color w:val="000000"/>
                <w:szCs w:val="22"/>
              </w:rPr>
              <w:t>Requirement description/Business Flow</w:t>
            </w:r>
            <w:r>
              <w:rPr>
                <w:rFonts w:cs="Calibri"/>
                <w:b/>
                <w:bCs/>
                <w:color w:val="000000"/>
                <w:szCs w:val="22"/>
              </w:rPr>
              <w:t>/Primary Flow</w:t>
            </w:r>
          </w:p>
        </w:tc>
        <w:tc>
          <w:tcPr>
            <w:tcW w:w="7628" w:type="dxa"/>
            <w:vAlign w:val="center"/>
          </w:tcPr>
          <w:p w14:paraId="12BC898A" w14:textId="77777777" w:rsidR="00493ADE" w:rsidRPr="00397707" w:rsidRDefault="00493ADE" w:rsidP="00717E86">
            <w:pPr>
              <w:spacing w:after="120"/>
              <w:rPr>
                <w:rFonts w:cs="Calibri"/>
                <w:iCs/>
                <w:color w:val="1F497D"/>
                <w:szCs w:val="20"/>
              </w:rPr>
            </w:pPr>
            <w:r w:rsidRPr="00397707">
              <w:rPr>
                <w:rFonts w:cs="Calibri"/>
                <w:color w:val="1F497D"/>
                <w:szCs w:val="20"/>
              </w:rPr>
              <w:t>&lt;</w:t>
            </w:r>
            <w:r w:rsidRPr="00397707">
              <w:rPr>
                <w:rFonts w:cs="Calibri"/>
                <w:iCs/>
                <w:color w:val="1F497D"/>
                <w:szCs w:val="20"/>
              </w:rPr>
              <w:t xml:space="preserve">Mention the requirement description the following structured format.                  </w:t>
            </w:r>
          </w:p>
          <w:p w14:paraId="65F53AD6" w14:textId="77777777" w:rsidR="00493ADE" w:rsidRPr="00397707" w:rsidRDefault="00493ADE" w:rsidP="00ED0DDD">
            <w:pPr>
              <w:numPr>
                <w:ilvl w:val="0"/>
                <w:numId w:val="8"/>
              </w:numPr>
              <w:spacing w:after="120"/>
              <w:rPr>
                <w:rFonts w:cs="Calibri"/>
                <w:iCs/>
                <w:color w:val="1F497D"/>
                <w:szCs w:val="20"/>
              </w:rPr>
            </w:pPr>
            <w:r w:rsidRPr="00397707">
              <w:rPr>
                <w:rFonts w:cs="Calibri"/>
                <w:iCs/>
                <w:color w:val="1F497D"/>
                <w:szCs w:val="20"/>
              </w:rPr>
              <w:t>Input</w:t>
            </w:r>
          </w:p>
          <w:p w14:paraId="0BDF1D6E" w14:textId="77777777" w:rsidR="00493ADE" w:rsidRPr="00397707" w:rsidRDefault="00493ADE" w:rsidP="00ED0DDD">
            <w:pPr>
              <w:numPr>
                <w:ilvl w:val="0"/>
                <w:numId w:val="8"/>
              </w:numPr>
              <w:spacing w:after="120"/>
              <w:rPr>
                <w:rFonts w:cs="Calibri"/>
                <w:iCs/>
                <w:color w:val="1F497D"/>
                <w:szCs w:val="20"/>
              </w:rPr>
            </w:pPr>
            <w:r w:rsidRPr="00397707">
              <w:rPr>
                <w:rFonts w:cs="Calibri"/>
                <w:iCs/>
                <w:color w:val="1F497D"/>
                <w:szCs w:val="20"/>
              </w:rPr>
              <w:t xml:space="preserve">Description/ Flow </w:t>
            </w:r>
          </w:p>
          <w:p w14:paraId="0978B7D7" w14:textId="77777777" w:rsidR="00493ADE" w:rsidRPr="00397707" w:rsidRDefault="00493ADE" w:rsidP="00ED0DDD">
            <w:pPr>
              <w:numPr>
                <w:ilvl w:val="0"/>
                <w:numId w:val="8"/>
              </w:numPr>
              <w:spacing w:after="120"/>
              <w:rPr>
                <w:rFonts w:cs="Calibri"/>
                <w:b/>
                <w:bCs/>
                <w:color w:val="1F497D"/>
                <w:szCs w:val="20"/>
              </w:rPr>
            </w:pPr>
            <w:r w:rsidRPr="00397707">
              <w:rPr>
                <w:rFonts w:cs="Calibri"/>
                <w:iCs/>
                <w:color w:val="1F497D"/>
                <w:szCs w:val="20"/>
              </w:rPr>
              <w:t xml:space="preserve">Output </w:t>
            </w:r>
          </w:p>
          <w:p w14:paraId="77317364" w14:textId="77777777" w:rsidR="00493ADE" w:rsidRPr="00397707" w:rsidRDefault="00493ADE" w:rsidP="00717E86">
            <w:pPr>
              <w:spacing w:after="120"/>
              <w:ind w:left="720"/>
              <w:rPr>
                <w:rFonts w:cs="Calibri"/>
                <w:b/>
                <w:bCs/>
                <w:color w:val="008000"/>
                <w:szCs w:val="20"/>
              </w:rPr>
            </w:pPr>
            <w:r w:rsidRPr="00397707">
              <w:rPr>
                <w:rFonts w:cs="Calibri"/>
                <w:iCs/>
                <w:color w:val="1F497D"/>
                <w:szCs w:val="20"/>
              </w:rPr>
              <w:t>This is optional. &gt;</w:t>
            </w:r>
          </w:p>
        </w:tc>
      </w:tr>
      <w:tr w:rsidR="00493ADE" w:rsidRPr="00232775" w14:paraId="40C54755" w14:textId="77777777" w:rsidTr="007274B6">
        <w:tc>
          <w:tcPr>
            <w:tcW w:w="2632" w:type="dxa"/>
            <w:shd w:val="clear" w:color="auto" w:fill="C6D9F1"/>
          </w:tcPr>
          <w:p w14:paraId="7F8DD43D" w14:textId="77777777" w:rsidR="00493ADE" w:rsidRPr="00E4651B" w:rsidRDefault="00493ADE" w:rsidP="00717E86">
            <w:pPr>
              <w:spacing w:after="120"/>
              <w:rPr>
                <w:rFonts w:cs="Calibri"/>
                <w:b/>
                <w:bCs/>
                <w:color w:val="000000"/>
                <w:szCs w:val="22"/>
              </w:rPr>
            </w:pPr>
            <w:r>
              <w:rPr>
                <w:rFonts w:cs="Calibri"/>
                <w:b/>
                <w:bCs/>
                <w:color w:val="000000"/>
                <w:szCs w:val="22"/>
              </w:rPr>
              <w:t>Alternate Flow</w:t>
            </w:r>
          </w:p>
        </w:tc>
        <w:tc>
          <w:tcPr>
            <w:tcW w:w="7628" w:type="dxa"/>
            <w:vAlign w:val="center"/>
          </w:tcPr>
          <w:p w14:paraId="7F14170D" w14:textId="77777777" w:rsidR="00493ADE" w:rsidRPr="009141C3" w:rsidRDefault="00493ADE" w:rsidP="00717E86">
            <w:pPr>
              <w:spacing w:after="120"/>
              <w:rPr>
                <w:rFonts w:cs="Calibri"/>
                <w:color w:val="1F497D"/>
                <w:szCs w:val="20"/>
              </w:rPr>
            </w:pPr>
            <w:r w:rsidRPr="009141C3">
              <w:rPr>
                <w:rFonts w:cs="Calibri"/>
                <w:color w:val="1F497D"/>
                <w:szCs w:val="20"/>
              </w:rPr>
              <w:t>&lt;User may reach to this functionality from different path/page&gt;</w:t>
            </w:r>
          </w:p>
        </w:tc>
      </w:tr>
      <w:tr w:rsidR="00493ADE" w:rsidRPr="00232775" w14:paraId="614AC16D" w14:textId="77777777" w:rsidTr="007274B6">
        <w:tc>
          <w:tcPr>
            <w:tcW w:w="2632" w:type="dxa"/>
            <w:shd w:val="clear" w:color="auto" w:fill="C6D9F1"/>
          </w:tcPr>
          <w:p w14:paraId="6B4E5A39" w14:textId="77777777" w:rsidR="00493ADE" w:rsidRPr="00E4651B" w:rsidRDefault="00493ADE" w:rsidP="00717E86">
            <w:pPr>
              <w:spacing w:after="120"/>
              <w:rPr>
                <w:rFonts w:cs="Calibri"/>
                <w:b/>
                <w:bCs/>
                <w:color w:val="000000"/>
                <w:szCs w:val="22"/>
              </w:rPr>
            </w:pPr>
            <w:r w:rsidRPr="004E3856">
              <w:rPr>
                <w:rFonts w:cs="Calibri"/>
                <w:b/>
                <w:bCs/>
                <w:color w:val="000000"/>
                <w:szCs w:val="22"/>
              </w:rPr>
              <w:t>Post</w:t>
            </w:r>
            <w:r>
              <w:rPr>
                <w:rFonts w:cs="Calibri"/>
                <w:b/>
                <w:bCs/>
                <w:color w:val="000000"/>
                <w:szCs w:val="22"/>
              </w:rPr>
              <w:t xml:space="preserve"> C</w:t>
            </w:r>
            <w:r w:rsidRPr="004E3856">
              <w:rPr>
                <w:rFonts w:cs="Calibri"/>
                <w:b/>
                <w:bCs/>
                <w:color w:val="000000"/>
                <w:szCs w:val="22"/>
              </w:rPr>
              <w:t>onditions</w:t>
            </w:r>
            <w:r>
              <w:rPr>
                <w:rFonts w:cs="Calibri"/>
                <w:b/>
                <w:bCs/>
                <w:color w:val="000000"/>
                <w:szCs w:val="22"/>
              </w:rPr>
              <w:t xml:space="preserve"> / Form level validations / integrations</w:t>
            </w:r>
          </w:p>
        </w:tc>
        <w:tc>
          <w:tcPr>
            <w:tcW w:w="7628" w:type="dxa"/>
            <w:vAlign w:val="center"/>
          </w:tcPr>
          <w:p w14:paraId="37E82E73" w14:textId="77777777" w:rsidR="00493ADE" w:rsidRPr="009141C3" w:rsidRDefault="00493ADE" w:rsidP="00717E86">
            <w:pPr>
              <w:spacing w:after="120"/>
              <w:rPr>
                <w:rFonts w:cs="Calibri"/>
                <w:color w:val="1F497D"/>
                <w:szCs w:val="20"/>
              </w:rPr>
            </w:pPr>
            <w:r w:rsidRPr="009141C3">
              <w:rPr>
                <w:rFonts w:cs="Calibri"/>
                <w:color w:val="1F497D"/>
                <w:szCs w:val="20"/>
              </w:rPr>
              <w:t>&lt;Success, Failure&gt;</w:t>
            </w:r>
          </w:p>
        </w:tc>
      </w:tr>
      <w:tr w:rsidR="00493ADE" w:rsidRPr="00232775" w14:paraId="3FA135AB" w14:textId="77777777" w:rsidTr="007274B6">
        <w:tc>
          <w:tcPr>
            <w:tcW w:w="2632" w:type="dxa"/>
            <w:shd w:val="clear" w:color="auto" w:fill="C6D9F1"/>
          </w:tcPr>
          <w:p w14:paraId="0BEB4FA9" w14:textId="77777777" w:rsidR="00493ADE" w:rsidRPr="00E4651B" w:rsidRDefault="00493ADE" w:rsidP="00717E86">
            <w:pPr>
              <w:spacing w:after="120"/>
              <w:rPr>
                <w:rFonts w:cs="Calibri"/>
                <w:b/>
                <w:bCs/>
                <w:color w:val="000000"/>
                <w:szCs w:val="22"/>
              </w:rPr>
            </w:pPr>
            <w:r>
              <w:rPr>
                <w:rFonts w:cs="Calibri"/>
                <w:b/>
                <w:bCs/>
                <w:color w:val="000000"/>
                <w:szCs w:val="22"/>
              </w:rPr>
              <w:t>Special Requirement</w:t>
            </w:r>
          </w:p>
        </w:tc>
        <w:tc>
          <w:tcPr>
            <w:tcW w:w="7628" w:type="dxa"/>
            <w:vAlign w:val="center"/>
          </w:tcPr>
          <w:p w14:paraId="5D5BD0CC" w14:textId="77777777" w:rsidR="00493ADE" w:rsidRPr="009141C3" w:rsidRDefault="00493ADE" w:rsidP="00717E86">
            <w:pPr>
              <w:spacing w:after="120"/>
              <w:rPr>
                <w:rFonts w:cs="Calibri"/>
                <w:color w:val="1F497D"/>
                <w:szCs w:val="20"/>
              </w:rPr>
            </w:pPr>
            <w:r w:rsidRPr="009141C3">
              <w:rPr>
                <w:rFonts w:cs="Calibri"/>
                <w:color w:val="1F497D"/>
                <w:szCs w:val="20"/>
              </w:rPr>
              <w:t>&lt;A Special Requirement is typically a non-functional requirement that is specific to a functionality.</w:t>
            </w:r>
          </w:p>
          <w:p w14:paraId="26660A1D" w14:textId="77777777" w:rsidR="00493ADE" w:rsidRPr="009141C3" w:rsidRDefault="00493ADE" w:rsidP="00717E86">
            <w:pPr>
              <w:spacing w:after="120"/>
              <w:rPr>
                <w:rFonts w:cs="Calibri"/>
                <w:color w:val="1F497D"/>
                <w:szCs w:val="20"/>
              </w:rPr>
            </w:pPr>
          </w:p>
          <w:p w14:paraId="6A32F300" w14:textId="6B55FF74" w:rsidR="00493ADE" w:rsidRPr="009141C3" w:rsidRDefault="00493ADE" w:rsidP="00C7349F">
            <w:pPr>
              <w:spacing w:after="120"/>
              <w:rPr>
                <w:rFonts w:cs="Calibri"/>
                <w:color w:val="1F497D"/>
                <w:szCs w:val="20"/>
              </w:rPr>
            </w:pPr>
            <w:r w:rsidRPr="009141C3">
              <w:rPr>
                <w:rFonts w:cs="Calibri"/>
                <w:color w:val="1F497D"/>
                <w:szCs w:val="20"/>
              </w:rPr>
              <w:t>(volume/no. of records, response time, no. of users, frequency of use, operating environment, extensibility, concurrency, access control/security, archival, audit trail, logging, data migration, user experience expectations, etc. )&gt;</w:t>
            </w:r>
          </w:p>
        </w:tc>
      </w:tr>
      <w:tr w:rsidR="00493ADE" w:rsidRPr="003906AC" w14:paraId="300EF02B" w14:textId="77777777" w:rsidTr="007274B6">
        <w:tc>
          <w:tcPr>
            <w:tcW w:w="2632" w:type="dxa"/>
            <w:shd w:val="clear" w:color="auto" w:fill="C6D9F1"/>
          </w:tcPr>
          <w:p w14:paraId="2694C5D4" w14:textId="77777777" w:rsidR="00493ADE" w:rsidRPr="009141C3" w:rsidRDefault="00493ADE" w:rsidP="00717E86">
            <w:pPr>
              <w:spacing w:after="120"/>
              <w:rPr>
                <w:rFonts w:cs="Calibri"/>
                <w:b/>
                <w:bCs/>
                <w:color w:val="000000"/>
                <w:szCs w:val="22"/>
              </w:rPr>
            </w:pPr>
            <w:r w:rsidRPr="009141C3">
              <w:rPr>
                <w:rFonts w:cs="Calibri"/>
                <w:b/>
                <w:bCs/>
                <w:color w:val="000000"/>
                <w:szCs w:val="22"/>
              </w:rPr>
              <w:t>Assumptions &amp; Dependencies</w:t>
            </w:r>
          </w:p>
        </w:tc>
        <w:tc>
          <w:tcPr>
            <w:tcW w:w="7628" w:type="dxa"/>
            <w:vAlign w:val="center"/>
          </w:tcPr>
          <w:p w14:paraId="34760E4A" w14:textId="77777777" w:rsidR="00493ADE" w:rsidRPr="009141C3" w:rsidRDefault="00493ADE" w:rsidP="00717E86">
            <w:pPr>
              <w:spacing w:after="120"/>
              <w:rPr>
                <w:rFonts w:cs="Calibri"/>
                <w:i/>
                <w:iCs/>
                <w:color w:val="000000"/>
                <w:szCs w:val="20"/>
              </w:rPr>
            </w:pPr>
          </w:p>
        </w:tc>
      </w:tr>
    </w:tbl>
    <w:p w14:paraId="48207FCE" w14:textId="77777777" w:rsidR="009A55D0" w:rsidRDefault="009A55D0" w:rsidP="009A55D0"/>
    <w:p w14:paraId="21D3E80A" w14:textId="77777777" w:rsidR="009A55D0" w:rsidRDefault="009A55D0" w:rsidP="009A55D0">
      <w:pPr>
        <w:rPr>
          <w:color w:val="1F497D"/>
        </w:rPr>
      </w:pPr>
      <w:r w:rsidRPr="000644F0">
        <w:rPr>
          <w:color w:val="1F497D"/>
        </w:rPr>
        <w:t>&lt;Screen design&gt;</w:t>
      </w:r>
    </w:p>
    <w:p w14:paraId="6504F79F" w14:textId="77777777" w:rsidR="00676345" w:rsidRPr="000644F0" w:rsidRDefault="00676345" w:rsidP="009A55D0">
      <w:pPr>
        <w:rPr>
          <w:color w:val="1F497D"/>
        </w:rPr>
      </w:pPr>
    </w:p>
    <w:p w14:paraId="5979982E" w14:textId="77777777" w:rsidR="00B3716E" w:rsidRPr="00F25A68" w:rsidRDefault="00B3716E" w:rsidP="00ED0DDD">
      <w:pPr>
        <w:pStyle w:val="Heading4"/>
        <w:numPr>
          <w:ilvl w:val="3"/>
          <w:numId w:val="1"/>
        </w:numPr>
        <w:ind w:left="900" w:hanging="900"/>
      </w:pPr>
      <w:r w:rsidRPr="00F25A68">
        <w:lastRenderedPageBreak/>
        <w:t>Detail Requirement #1</w:t>
      </w:r>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
        <w:gridCol w:w="1241"/>
        <w:gridCol w:w="1875"/>
        <w:gridCol w:w="1957"/>
        <w:gridCol w:w="4266"/>
      </w:tblGrid>
      <w:tr w:rsidR="00B3716E" w:rsidRPr="00AF1660" w14:paraId="6DB609E8" w14:textId="77777777" w:rsidTr="00891805">
        <w:tc>
          <w:tcPr>
            <w:tcW w:w="921" w:type="dxa"/>
            <w:shd w:val="clear" w:color="auto" w:fill="C6D9F1"/>
          </w:tcPr>
          <w:p w14:paraId="28D000AB" w14:textId="77777777" w:rsidR="00B3716E" w:rsidRPr="00AF1660" w:rsidRDefault="00B3716E" w:rsidP="00891805">
            <w:pPr>
              <w:spacing w:after="120"/>
              <w:rPr>
                <w:rFonts w:cs="Calibri"/>
                <w:b/>
                <w:szCs w:val="22"/>
              </w:rPr>
            </w:pPr>
            <w:r w:rsidRPr="00AF1660">
              <w:rPr>
                <w:rFonts w:cs="Calibri"/>
                <w:b/>
                <w:szCs w:val="22"/>
              </w:rPr>
              <w:t>Sr. No.</w:t>
            </w:r>
          </w:p>
        </w:tc>
        <w:tc>
          <w:tcPr>
            <w:tcW w:w="1241" w:type="dxa"/>
            <w:shd w:val="clear" w:color="auto" w:fill="C6D9F1"/>
          </w:tcPr>
          <w:p w14:paraId="4EB65F6F" w14:textId="77777777" w:rsidR="00B3716E" w:rsidRPr="00AF1660" w:rsidRDefault="00B3716E" w:rsidP="00891805">
            <w:pPr>
              <w:spacing w:after="120"/>
              <w:rPr>
                <w:rFonts w:cs="Calibri"/>
                <w:b/>
                <w:szCs w:val="22"/>
              </w:rPr>
            </w:pPr>
            <w:r w:rsidRPr="00AF1660">
              <w:rPr>
                <w:rFonts w:cs="Calibri"/>
                <w:b/>
                <w:szCs w:val="22"/>
              </w:rPr>
              <w:t>Field</w:t>
            </w:r>
          </w:p>
        </w:tc>
        <w:tc>
          <w:tcPr>
            <w:tcW w:w="1875" w:type="dxa"/>
            <w:shd w:val="clear" w:color="auto" w:fill="C6D9F1"/>
          </w:tcPr>
          <w:p w14:paraId="457811D2" w14:textId="77777777" w:rsidR="00B3716E" w:rsidRPr="00AF1660" w:rsidRDefault="00606E83" w:rsidP="00891805">
            <w:pPr>
              <w:spacing w:after="120"/>
              <w:rPr>
                <w:rFonts w:cs="Calibri"/>
                <w:b/>
                <w:szCs w:val="22"/>
              </w:rPr>
            </w:pPr>
            <w:r w:rsidRPr="00AF1660">
              <w:rPr>
                <w:rFonts w:cs="Calibri"/>
                <w:b/>
                <w:szCs w:val="22"/>
              </w:rPr>
              <w:t>Input/output</w:t>
            </w:r>
          </w:p>
        </w:tc>
        <w:tc>
          <w:tcPr>
            <w:tcW w:w="1957" w:type="dxa"/>
            <w:shd w:val="clear" w:color="auto" w:fill="C6D9F1"/>
          </w:tcPr>
          <w:p w14:paraId="2A507FBB" w14:textId="77777777" w:rsidR="00B3716E" w:rsidRPr="00AF1660" w:rsidRDefault="00B3716E" w:rsidP="00891805">
            <w:pPr>
              <w:spacing w:after="120"/>
              <w:rPr>
                <w:rFonts w:cs="Calibri"/>
                <w:b/>
                <w:szCs w:val="22"/>
              </w:rPr>
            </w:pPr>
            <w:r w:rsidRPr="00AF1660">
              <w:rPr>
                <w:rFonts w:cs="Calibri"/>
                <w:b/>
                <w:szCs w:val="22"/>
              </w:rPr>
              <w:t>Description</w:t>
            </w:r>
          </w:p>
        </w:tc>
        <w:tc>
          <w:tcPr>
            <w:tcW w:w="4266" w:type="dxa"/>
            <w:shd w:val="clear" w:color="auto" w:fill="C6D9F1"/>
          </w:tcPr>
          <w:p w14:paraId="6D40E5A0" w14:textId="77777777" w:rsidR="00B3716E" w:rsidRPr="00AF1660" w:rsidRDefault="00B3716E" w:rsidP="00891805">
            <w:pPr>
              <w:spacing w:after="120"/>
              <w:rPr>
                <w:rFonts w:cs="Calibri"/>
                <w:b/>
                <w:szCs w:val="22"/>
              </w:rPr>
            </w:pPr>
            <w:r w:rsidRPr="00AF1660">
              <w:rPr>
                <w:rFonts w:cs="Calibri"/>
                <w:b/>
                <w:szCs w:val="22"/>
              </w:rPr>
              <w:t>Business Validation/Constraints</w:t>
            </w:r>
          </w:p>
        </w:tc>
      </w:tr>
      <w:tr w:rsidR="00B3716E" w14:paraId="3CA2290A" w14:textId="77777777" w:rsidTr="00891805">
        <w:tc>
          <w:tcPr>
            <w:tcW w:w="921" w:type="dxa"/>
          </w:tcPr>
          <w:p w14:paraId="7BA700F0" w14:textId="77777777" w:rsidR="00B3716E" w:rsidRDefault="00B3716E" w:rsidP="00891805">
            <w:pPr>
              <w:spacing w:after="120"/>
            </w:pPr>
          </w:p>
        </w:tc>
        <w:tc>
          <w:tcPr>
            <w:tcW w:w="1241" w:type="dxa"/>
          </w:tcPr>
          <w:p w14:paraId="50DBFA89" w14:textId="77777777" w:rsidR="00B3716E" w:rsidRDefault="00B3716E" w:rsidP="00891805">
            <w:pPr>
              <w:spacing w:after="120"/>
            </w:pPr>
          </w:p>
        </w:tc>
        <w:tc>
          <w:tcPr>
            <w:tcW w:w="1875" w:type="dxa"/>
          </w:tcPr>
          <w:p w14:paraId="222743A5" w14:textId="77777777" w:rsidR="00B3716E" w:rsidRDefault="00B3716E" w:rsidP="00891805">
            <w:pPr>
              <w:spacing w:after="120"/>
            </w:pPr>
          </w:p>
        </w:tc>
        <w:tc>
          <w:tcPr>
            <w:tcW w:w="1957" w:type="dxa"/>
          </w:tcPr>
          <w:p w14:paraId="575ADDAB" w14:textId="77777777" w:rsidR="00B3716E" w:rsidRDefault="00B3716E" w:rsidP="00891805">
            <w:pPr>
              <w:spacing w:after="120"/>
            </w:pPr>
          </w:p>
        </w:tc>
        <w:tc>
          <w:tcPr>
            <w:tcW w:w="4266" w:type="dxa"/>
          </w:tcPr>
          <w:p w14:paraId="53F6C2F6" w14:textId="77777777" w:rsidR="00B3716E" w:rsidRDefault="00B3716E" w:rsidP="00891805">
            <w:pPr>
              <w:spacing w:after="120"/>
            </w:pPr>
          </w:p>
        </w:tc>
      </w:tr>
    </w:tbl>
    <w:p w14:paraId="340D3E06" w14:textId="77777777" w:rsidR="00B3716E" w:rsidRDefault="00B3716E" w:rsidP="00B3716E"/>
    <w:p w14:paraId="7B113A67" w14:textId="77777777" w:rsidR="00B3716E" w:rsidRPr="00F25A68" w:rsidRDefault="00B3716E" w:rsidP="00ED0DDD">
      <w:pPr>
        <w:pStyle w:val="Heading3"/>
        <w:numPr>
          <w:ilvl w:val="2"/>
          <w:numId w:val="14"/>
        </w:numPr>
        <w:ind w:left="540" w:hanging="540"/>
      </w:pPr>
      <w:bookmarkStart w:id="448" w:name="_Toc332302263"/>
      <w:bookmarkStart w:id="449" w:name="_Toc491099741"/>
      <w:r w:rsidRPr="00F25A68">
        <w:t>Requirement #2</w:t>
      </w:r>
      <w:bookmarkEnd w:id="448"/>
      <w:bookmarkEnd w:id="449"/>
    </w:p>
    <w:tbl>
      <w:tblPr>
        <w:tblW w:w="102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2"/>
        <w:gridCol w:w="7628"/>
      </w:tblGrid>
      <w:tr w:rsidR="00493ADE" w:rsidRPr="00232775" w14:paraId="2F24D224" w14:textId="77777777" w:rsidTr="000644F0">
        <w:trPr>
          <w:trHeight w:val="260"/>
        </w:trPr>
        <w:tc>
          <w:tcPr>
            <w:tcW w:w="2632" w:type="dxa"/>
            <w:shd w:val="clear" w:color="auto" w:fill="C6D9F1"/>
          </w:tcPr>
          <w:p w14:paraId="5EFA7388" w14:textId="77777777" w:rsidR="00493ADE" w:rsidRPr="00E4651B" w:rsidRDefault="00493ADE" w:rsidP="007110F0">
            <w:pPr>
              <w:rPr>
                <w:rFonts w:cs="Calibri"/>
                <w:b/>
                <w:bCs/>
                <w:color w:val="000000"/>
                <w:szCs w:val="22"/>
              </w:rPr>
            </w:pPr>
            <w:r w:rsidRPr="00E4651B">
              <w:rPr>
                <w:rFonts w:cs="Calibri"/>
                <w:b/>
                <w:bCs/>
                <w:color w:val="000000"/>
                <w:szCs w:val="22"/>
              </w:rPr>
              <w:t>Requirement ID</w:t>
            </w:r>
          </w:p>
        </w:tc>
        <w:tc>
          <w:tcPr>
            <w:tcW w:w="7628" w:type="dxa"/>
            <w:vAlign w:val="center"/>
          </w:tcPr>
          <w:p w14:paraId="492F1AD2" w14:textId="77777777" w:rsidR="00493ADE" w:rsidRPr="00232775" w:rsidRDefault="00493ADE" w:rsidP="007110F0">
            <w:pPr>
              <w:rPr>
                <w:rFonts w:cs="Calibri"/>
                <w:b/>
                <w:bCs/>
                <w:color w:val="008000"/>
                <w:szCs w:val="20"/>
              </w:rPr>
            </w:pPr>
          </w:p>
        </w:tc>
      </w:tr>
      <w:tr w:rsidR="00493ADE" w:rsidRPr="00D905E2" w14:paraId="6C5F06A4" w14:textId="77777777" w:rsidTr="000644F0">
        <w:tc>
          <w:tcPr>
            <w:tcW w:w="2632" w:type="dxa"/>
            <w:shd w:val="clear" w:color="auto" w:fill="C6D9F1"/>
          </w:tcPr>
          <w:p w14:paraId="329E7F7A" w14:textId="77777777" w:rsidR="00493ADE" w:rsidRPr="00D905E2" w:rsidRDefault="00493ADE" w:rsidP="007110F0">
            <w:pPr>
              <w:rPr>
                <w:rFonts w:cs="Calibri"/>
                <w:b/>
                <w:bCs/>
                <w:color w:val="000000"/>
                <w:szCs w:val="22"/>
              </w:rPr>
            </w:pPr>
            <w:r w:rsidRPr="00D905E2">
              <w:rPr>
                <w:rFonts w:cs="Calibri"/>
                <w:b/>
                <w:bCs/>
                <w:color w:val="000000"/>
                <w:szCs w:val="22"/>
              </w:rPr>
              <w:t xml:space="preserve">Requirement Type </w:t>
            </w:r>
          </w:p>
        </w:tc>
        <w:tc>
          <w:tcPr>
            <w:tcW w:w="7628" w:type="dxa"/>
            <w:vAlign w:val="center"/>
          </w:tcPr>
          <w:p w14:paraId="058D4158" w14:textId="77777777" w:rsidR="00493ADE" w:rsidRDefault="00493ADE" w:rsidP="007110F0">
            <w:pPr>
              <w:rPr>
                <w:rFonts w:cs="Calibri"/>
                <w:color w:val="000000"/>
                <w:szCs w:val="20"/>
              </w:rPr>
            </w:pPr>
            <w:r w:rsidRPr="00D905E2">
              <w:rPr>
                <w:rFonts w:cs="Calibri"/>
                <w:color w:val="000000"/>
                <w:szCs w:val="20"/>
              </w:rPr>
              <w:t>Entry, Report, Interface/Integration</w:t>
            </w:r>
            <w:r w:rsidRPr="00D905E2" w:rsidDel="00D905E2">
              <w:rPr>
                <w:rFonts w:cs="Calibri"/>
                <w:color w:val="000000"/>
                <w:szCs w:val="20"/>
              </w:rPr>
              <w:t xml:space="preserve"> </w:t>
            </w:r>
          </w:p>
          <w:p w14:paraId="17106E2A" w14:textId="77777777" w:rsidR="00493ADE" w:rsidRPr="00517CB2" w:rsidRDefault="00493ADE" w:rsidP="00ED0DDD">
            <w:pPr>
              <w:pStyle w:val="ListParagraph"/>
              <w:numPr>
                <w:ilvl w:val="0"/>
                <w:numId w:val="11"/>
              </w:numPr>
              <w:rPr>
                <w:rFonts w:cs="Calibri"/>
                <w:b/>
                <w:bCs/>
                <w:color w:val="008000"/>
                <w:szCs w:val="20"/>
              </w:rPr>
            </w:pPr>
            <w:r w:rsidRPr="00517CB2">
              <w:rPr>
                <w:rFonts w:cs="Calibri"/>
                <w:color w:val="000000"/>
                <w:szCs w:val="20"/>
              </w:rPr>
              <w:t>Interfaces / Integration Points (batch, real</w:t>
            </w:r>
            <w:r>
              <w:rPr>
                <w:rFonts w:cs="Calibri"/>
                <w:color w:val="000000"/>
                <w:szCs w:val="20"/>
              </w:rPr>
              <w:t xml:space="preserve"> </w:t>
            </w:r>
            <w:r w:rsidRPr="00517CB2">
              <w:rPr>
                <w:rFonts w:cs="Calibri"/>
                <w:color w:val="000000"/>
                <w:szCs w:val="20"/>
              </w:rPr>
              <w:t xml:space="preserve">time, manual, automated) </w:t>
            </w:r>
          </w:p>
        </w:tc>
      </w:tr>
      <w:tr w:rsidR="00493ADE" w:rsidRPr="00232775" w14:paraId="61490F5B" w14:textId="77777777" w:rsidTr="000644F0">
        <w:tc>
          <w:tcPr>
            <w:tcW w:w="2632" w:type="dxa"/>
            <w:shd w:val="clear" w:color="auto" w:fill="C6D9F1"/>
          </w:tcPr>
          <w:p w14:paraId="148EA310" w14:textId="77777777" w:rsidR="00493ADE" w:rsidRPr="00E4651B" w:rsidRDefault="00493ADE" w:rsidP="007110F0">
            <w:pPr>
              <w:rPr>
                <w:rFonts w:cs="Calibri"/>
                <w:b/>
                <w:bCs/>
                <w:color w:val="000000"/>
                <w:szCs w:val="22"/>
              </w:rPr>
            </w:pPr>
            <w:r w:rsidRPr="00E4651B">
              <w:rPr>
                <w:rFonts w:cs="Calibri"/>
                <w:b/>
                <w:bCs/>
                <w:color w:val="000000"/>
                <w:szCs w:val="22"/>
              </w:rPr>
              <w:t>Priority</w:t>
            </w:r>
          </w:p>
        </w:tc>
        <w:tc>
          <w:tcPr>
            <w:tcW w:w="7628" w:type="dxa"/>
            <w:vAlign w:val="center"/>
          </w:tcPr>
          <w:p w14:paraId="3F125C6D" w14:textId="77777777" w:rsidR="00493ADE" w:rsidRPr="000644F0" w:rsidRDefault="00493ADE" w:rsidP="007110F0">
            <w:pPr>
              <w:rPr>
                <w:rFonts w:cs="Calibri"/>
                <w:iCs/>
                <w:color w:val="000000"/>
                <w:szCs w:val="20"/>
              </w:rPr>
            </w:pPr>
            <w:r w:rsidRPr="000644F0">
              <w:rPr>
                <w:rFonts w:cs="Calibri"/>
                <w:iCs/>
                <w:color w:val="000000"/>
                <w:szCs w:val="20"/>
              </w:rPr>
              <w:t>[Mention from the following values]:</w:t>
            </w:r>
          </w:p>
          <w:p w14:paraId="3E70A39B" w14:textId="77777777" w:rsidR="00493ADE" w:rsidRPr="000644F0" w:rsidRDefault="00493ADE" w:rsidP="00ED0DDD">
            <w:pPr>
              <w:numPr>
                <w:ilvl w:val="0"/>
                <w:numId w:val="7"/>
              </w:numPr>
              <w:rPr>
                <w:rFonts w:cs="Calibri"/>
                <w:iCs/>
                <w:color w:val="1F497D"/>
                <w:szCs w:val="20"/>
              </w:rPr>
            </w:pPr>
            <w:r w:rsidRPr="000644F0">
              <w:rPr>
                <w:rFonts w:cs="Calibri"/>
                <w:iCs/>
                <w:color w:val="1F497D"/>
                <w:szCs w:val="20"/>
              </w:rPr>
              <w:t>&lt;High (Requirements are Critical or Mandatory for the System)/</w:t>
            </w:r>
          </w:p>
          <w:p w14:paraId="02413B44" w14:textId="77777777" w:rsidR="00493ADE" w:rsidRPr="000644F0" w:rsidRDefault="00493ADE" w:rsidP="00ED0DDD">
            <w:pPr>
              <w:numPr>
                <w:ilvl w:val="0"/>
                <w:numId w:val="7"/>
              </w:numPr>
              <w:rPr>
                <w:rFonts w:cs="Calibri"/>
                <w:iCs/>
                <w:color w:val="1F497D"/>
                <w:szCs w:val="20"/>
              </w:rPr>
            </w:pPr>
            <w:r w:rsidRPr="000644F0">
              <w:rPr>
                <w:rFonts w:cs="Calibri"/>
                <w:iCs/>
                <w:color w:val="1F497D"/>
                <w:szCs w:val="20"/>
              </w:rPr>
              <w:t xml:space="preserve"> Medium/ </w:t>
            </w:r>
          </w:p>
          <w:p w14:paraId="1B8B5DE5" w14:textId="77777777" w:rsidR="00493ADE" w:rsidRPr="000644F0" w:rsidRDefault="00493ADE" w:rsidP="00ED0DDD">
            <w:pPr>
              <w:numPr>
                <w:ilvl w:val="0"/>
                <w:numId w:val="7"/>
              </w:numPr>
              <w:rPr>
                <w:rFonts w:cs="Calibri"/>
                <w:iCs/>
                <w:color w:val="1F497D"/>
                <w:szCs w:val="20"/>
              </w:rPr>
            </w:pPr>
            <w:r w:rsidRPr="000644F0">
              <w:rPr>
                <w:rFonts w:cs="Calibri"/>
                <w:iCs/>
                <w:color w:val="1F497D"/>
                <w:szCs w:val="20"/>
              </w:rPr>
              <w:t>Low (Requirements need to be fulfilled but can be taken at low priority)/</w:t>
            </w:r>
          </w:p>
          <w:p w14:paraId="4C9DEAE4" w14:textId="77777777" w:rsidR="00493ADE" w:rsidRPr="000644F0" w:rsidRDefault="00493ADE" w:rsidP="00ED0DDD">
            <w:pPr>
              <w:numPr>
                <w:ilvl w:val="0"/>
                <w:numId w:val="7"/>
              </w:numPr>
              <w:rPr>
                <w:rFonts w:cs="Calibri"/>
                <w:iCs/>
                <w:color w:val="0000FF"/>
                <w:szCs w:val="20"/>
              </w:rPr>
            </w:pPr>
            <w:r w:rsidRPr="000644F0">
              <w:rPr>
                <w:rFonts w:cs="Calibri"/>
                <w:iCs/>
                <w:color w:val="1F497D"/>
                <w:szCs w:val="20"/>
              </w:rPr>
              <w:t>Optional (Requirements may or may not fulfilled, good to have feature although the client has not asked for it)&gt;</w:t>
            </w:r>
          </w:p>
        </w:tc>
      </w:tr>
      <w:tr w:rsidR="00493ADE" w:rsidRPr="00232775" w14:paraId="4B554C76" w14:textId="77777777" w:rsidTr="000644F0">
        <w:tc>
          <w:tcPr>
            <w:tcW w:w="2632" w:type="dxa"/>
            <w:shd w:val="clear" w:color="auto" w:fill="C6D9F1"/>
          </w:tcPr>
          <w:p w14:paraId="4ADF10CA" w14:textId="77777777" w:rsidR="00493ADE" w:rsidRPr="00E4651B" w:rsidRDefault="00493ADE" w:rsidP="007110F0">
            <w:pPr>
              <w:rPr>
                <w:rFonts w:cs="Calibri"/>
                <w:b/>
                <w:bCs/>
                <w:color w:val="000000"/>
                <w:szCs w:val="22"/>
              </w:rPr>
            </w:pPr>
            <w:r w:rsidRPr="00E4651B">
              <w:rPr>
                <w:rFonts w:cs="Calibri"/>
                <w:b/>
                <w:bCs/>
                <w:color w:val="000000"/>
                <w:szCs w:val="22"/>
              </w:rPr>
              <w:t xml:space="preserve">Reference </w:t>
            </w:r>
          </w:p>
        </w:tc>
        <w:tc>
          <w:tcPr>
            <w:tcW w:w="7628" w:type="dxa"/>
            <w:vAlign w:val="center"/>
          </w:tcPr>
          <w:p w14:paraId="6A940373" w14:textId="77777777" w:rsidR="00493ADE" w:rsidRPr="000644F0" w:rsidRDefault="00493ADE" w:rsidP="007110F0">
            <w:pPr>
              <w:rPr>
                <w:rFonts w:cs="Calibri"/>
                <w:color w:val="1F497D"/>
                <w:szCs w:val="20"/>
              </w:rPr>
            </w:pPr>
            <w:r w:rsidRPr="000644F0">
              <w:rPr>
                <w:rFonts w:cs="Calibri"/>
                <w:iCs/>
                <w:color w:val="1F497D"/>
                <w:szCs w:val="20"/>
              </w:rPr>
              <w:t>&lt; Provide a hyperlink to the reference document. &gt;</w:t>
            </w:r>
          </w:p>
        </w:tc>
      </w:tr>
      <w:tr w:rsidR="00493ADE" w:rsidRPr="00232775" w14:paraId="019DB0DE" w14:textId="77777777" w:rsidTr="000644F0">
        <w:tc>
          <w:tcPr>
            <w:tcW w:w="2632" w:type="dxa"/>
            <w:shd w:val="clear" w:color="auto" w:fill="C6D9F1"/>
          </w:tcPr>
          <w:p w14:paraId="2263241C" w14:textId="77777777" w:rsidR="00493ADE" w:rsidRPr="00E4651B" w:rsidRDefault="00493ADE" w:rsidP="007110F0">
            <w:pPr>
              <w:rPr>
                <w:rFonts w:cs="Calibri"/>
                <w:b/>
                <w:bCs/>
                <w:color w:val="000000"/>
                <w:szCs w:val="22"/>
              </w:rPr>
            </w:pPr>
            <w:r w:rsidRPr="00B978B5">
              <w:rPr>
                <w:rFonts w:cs="Calibri"/>
                <w:b/>
                <w:bCs/>
                <w:color w:val="000000"/>
                <w:szCs w:val="22"/>
              </w:rPr>
              <w:t>User Characteristics / Actors</w:t>
            </w:r>
          </w:p>
        </w:tc>
        <w:tc>
          <w:tcPr>
            <w:tcW w:w="7628" w:type="dxa"/>
            <w:vAlign w:val="center"/>
          </w:tcPr>
          <w:p w14:paraId="506D0676" w14:textId="77777777" w:rsidR="00493ADE" w:rsidRPr="000644F0" w:rsidRDefault="00493ADE" w:rsidP="007110F0">
            <w:pPr>
              <w:rPr>
                <w:rFonts w:cs="Calibri"/>
                <w:iCs/>
                <w:color w:val="1F497D"/>
                <w:szCs w:val="20"/>
              </w:rPr>
            </w:pPr>
          </w:p>
        </w:tc>
      </w:tr>
      <w:tr w:rsidR="00493ADE" w:rsidRPr="00232775" w14:paraId="26EDD0D3" w14:textId="77777777" w:rsidTr="000644F0">
        <w:tc>
          <w:tcPr>
            <w:tcW w:w="2632" w:type="dxa"/>
            <w:shd w:val="clear" w:color="auto" w:fill="C6D9F1"/>
          </w:tcPr>
          <w:p w14:paraId="1996D984" w14:textId="77777777" w:rsidR="00493ADE" w:rsidRPr="00B978B5" w:rsidRDefault="00493ADE" w:rsidP="007110F0">
            <w:pPr>
              <w:rPr>
                <w:rFonts w:cs="Calibri"/>
                <w:b/>
                <w:bCs/>
                <w:color w:val="000000"/>
                <w:szCs w:val="22"/>
              </w:rPr>
            </w:pPr>
            <w:r>
              <w:rPr>
                <w:rFonts w:cs="Calibri"/>
                <w:b/>
                <w:bCs/>
                <w:color w:val="000000"/>
                <w:szCs w:val="22"/>
              </w:rPr>
              <w:t>Pre-Conditions</w:t>
            </w:r>
          </w:p>
        </w:tc>
        <w:tc>
          <w:tcPr>
            <w:tcW w:w="7628" w:type="dxa"/>
            <w:vAlign w:val="center"/>
          </w:tcPr>
          <w:p w14:paraId="4B235E84" w14:textId="77777777" w:rsidR="00493ADE" w:rsidRPr="000644F0" w:rsidRDefault="00493ADE" w:rsidP="007110F0">
            <w:pPr>
              <w:rPr>
                <w:rFonts w:cs="Calibri"/>
                <w:iCs/>
                <w:color w:val="1F497D"/>
                <w:szCs w:val="20"/>
              </w:rPr>
            </w:pPr>
            <w:r w:rsidRPr="000644F0">
              <w:rPr>
                <w:rFonts w:cs="Calibri"/>
                <w:iCs/>
                <w:color w:val="1F497D"/>
                <w:szCs w:val="20"/>
              </w:rPr>
              <w:t>&lt;Describe the state of the system before this use case starts. For example, a valid user is logged in to the system.&gt;</w:t>
            </w:r>
          </w:p>
        </w:tc>
      </w:tr>
      <w:tr w:rsidR="00493ADE" w:rsidRPr="00232775" w14:paraId="2BEFBB4B" w14:textId="77777777" w:rsidTr="000644F0">
        <w:tc>
          <w:tcPr>
            <w:tcW w:w="2632" w:type="dxa"/>
            <w:shd w:val="clear" w:color="auto" w:fill="C6D9F1"/>
          </w:tcPr>
          <w:p w14:paraId="0C70E8CD" w14:textId="77777777" w:rsidR="00493ADE" w:rsidRPr="00E4651B" w:rsidRDefault="00493ADE" w:rsidP="007110F0">
            <w:pPr>
              <w:rPr>
                <w:rFonts w:cs="Calibri"/>
                <w:b/>
                <w:bCs/>
                <w:color w:val="000000"/>
                <w:szCs w:val="22"/>
              </w:rPr>
            </w:pPr>
            <w:r w:rsidRPr="00E4651B">
              <w:rPr>
                <w:rFonts w:cs="Calibri"/>
                <w:b/>
                <w:bCs/>
                <w:color w:val="000000"/>
                <w:szCs w:val="22"/>
              </w:rPr>
              <w:t>Requirement description/Business Flow</w:t>
            </w:r>
            <w:r>
              <w:rPr>
                <w:rFonts w:cs="Calibri"/>
                <w:b/>
                <w:bCs/>
                <w:color w:val="000000"/>
                <w:szCs w:val="22"/>
              </w:rPr>
              <w:t>/Primary Flow</w:t>
            </w:r>
          </w:p>
        </w:tc>
        <w:tc>
          <w:tcPr>
            <w:tcW w:w="7628" w:type="dxa"/>
            <w:vAlign w:val="center"/>
          </w:tcPr>
          <w:p w14:paraId="629FB226" w14:textId="77777777" w:rsidR="00493ADE" w:rsidRPr="000644F0" w:rsidRDefault="00493ADE" w:rsidP="007110F0">
            <w:pPr>
              <w:rPr>
                <w:rFonts w:cs="Calibri"/>
                <w:iCs/>
                <w:color w:val="1F497D"/>
                <w:szCs w:val="20"/>
              </w:rPr>
            </w:pPr>
            <w:r w:rsidRPr="000644F0">
              <w:rPr>
                <w:rFonts w:cs="Calibri"/>
                <w:color w:val="1F497D"/>
                <w:szCs w:val="20"/>
              </w:rPr>
              <w:t>&lt;</w:t>
            </w:r>
            <w:r w:rsidRPr="000644F0">
              <w:rPr>
                <w:rFonts w:cs="Calibri"/>
                <w:iCs/>
                <w:color w:val="1F497D"/>
                <w:szCs w:val="20"/>
              </w:rPr>
              <w:t xml:space="preserve">Mention the requirement description the following structured format.                  </w:t>
            </w:r>
          </w:p>
          <w:p w14:paraId="2382460E" w14:textId="77777777" w:rsidR="00493ADE" w:rsidRPr="000644F0" w:rsidRDefault="00493ADE" w:rsidP="00ED0DDD">
            <w:pPr>
              <w:numPr>
                <w:ilvl w:val="0"/>
                <w:numId w:val="8"/>
              </w:numPr>
              <w:rPr>
                <w:rFonts w:cs="Calibri"/>
                <w:iCs/>
                <w:color w:val="1F497D"/>
                <w:szCs w:val="20"/>
              </w:rPr>
            </w:pPr>
            <w:r w:rsidRPr="000644F0">
              <w:rPr>
                <w:rFonts w:cs="Calibri"/>
                <w:iCs/>
                <w:color w:val="1F497D"/>
                <w:szCs w:val="20"/>
              </w:rPr>
              <w:t>Input</w:t>
            </w:r>
          </w:p>
          <w:p w14:paraId="57C6504A" w14:textId="77777777" w:rsidR="00493ADE" w:rsidRPr="000644F0" w:rsidRDefault="00493ADE" w:rsidP="00ED0DDD">
            <w:pPr>
              <w:numPr>
                <w:ilvl w:val="0"/>
                <w:numId w:val="8"/>
              </w:numPr>
              <w:rPr>
                <w:rFonts w:cs="Calibri"/>
                <w:iCs/>
                <w:color w:val="1F497D"/>
                <w:szCs w:val="20"/>
              </w:rPr>
            </w:pPr>
            <w:r w:rsidRPr="000644F0">
              <w:rPr>
                <w:rFonts w:cs="Calibri"/>
                <w:iCs/>
                <w:color w:val="1F497D"/>
                <w:szCs w:val="20"/>
              </w:rPr>
              <w:t xml:space="preserve">Description/ Flow </w:t>
            </w:r>
          </w:p>
          <w:p w14:paraId="6E03127A" w14:textId="77777777" w:rsidR="00493ADE" w:rsidRPr="000644F0" w:rsidRDefault="00493ADE" w:rsidP="00ED0DDD">
            <w:pPr>
              <w:numPr>
                <w:ilvl w:val="0"/>
                <w:numId w:val="8"/>
              </w:numPr>
              <w:rPr>
                <w:rFonts w:cs="Calibri"/>
                <w:b/>
                <w:bCs/>
                <w:color w:val="1F497D"/>
                <w:szCs w:val="20"/>
              </w:rPr>
            </w:pPr>
            <w:r w:rsidRPr="000644F0">
              <w:rPr>
                <w:rFonts w:cs="Calibri"/>
                <w:iCs/>
                <w:color w:val="1F497D"/>
                <w:szCs w:val="20"/>
              </w:rPr>
              <w:t xml:space="preserve">Output </w:t>
            </w:r>
          </w:p>
          <w:p w14:paraId="06E8CC3C" w14:textId="77777777" w:rsidR="00493ADE" w:rsidRPr="000644F0" w:rsidRDefault="00493ADE" w:rsidP="007110F0">
            <w:pPr>
              <w:ind w:left="720"/>
              <w:rPr>
                <w:rFonts w:cs="Calibri"/>
                <w:b/>
                <w:bCs/>
                <w:color w:val="008000"/>
                <w:szCs w:val="20"/>
              </w:rPr>
            </w:pPr>
            <w:r w:rsidRPr="000644F0">
              <w:rPr>
                <w:rFonts w:cs="Calibri"/>
                <w:iCs/>
                <w:color w:val="1F497D"/>
                <w:szCs w:val="20"/>
              </w:rPr>
              <w:t>This is optional. &gt;</w:t>
            </w:r>
          </w:p>
        </w:tc>
      </w:tr>
      <w:tr w:rsidR="00493ADE" w:rsidRPr="00232775" w14:paraId="6B61BD4D" w14:textId="77777777" w:rsidTr="000644F0">
        <w:tc>
          <w:tcPr>
            <w:tcW w:w="2632" w:type="dxa"/>
            <w:shd w:val="clear" w:color="auto" w:fill="C6D9F1"/>
          </w:tcPr>
          <w:p w14:paraId="26F0E724" w14:textId="77777777" w:rsidR="00493ADE" w:rsidRPr="00E4651B" w:rsidRDefault="00493ADE" w:rsidP="007110F0">
            <w:pPr>
              <w:rPr>
                <w:rFonts w:cs="Calibri"/>
                <w:b/>
                <w:bCs/>
                <w:color w:val="000000"/>
                <w:szCs w:val="22"/>
              </w:rPr>
            </w:pPr>
            <w:r>
              <w:rPr>
                <w:rFonts w:cs="Calibri"/>
                <w:b/>
                <w:bCs/>
                <w:color w:val="000000"/>
                <w:szCs w:val="22"/>
              </w:rPr>
              <w:t>Alternate Flow</w:t>
            </w:r>
          </w:p>
        </w:tc>
        <w:tc>
          <w:tcPr>
            <w:tcW w:w="7628" w:type="dxa"/>
            <w:vAlign w:val="center"/>
          </w:tcPr>
          <w:p w14:paraId="02E02114" w14:textId="77777777" w:rsidR="00493ADE" w:rsidRPr="000644F0" w:rsidRDefault="00493ADE" w:rsidP="007110F0">
            <w:pPr>
              <w:rPr>
                <w:rFonts w:cs="Calibri"/>
                <w:color w:val="1F497D"/>
                <w:szCs w:val="20"/>
              </w:rPr>
            </w:pPr>
            <w:r w:rsidRPr="000644F0">
              <w:rPr>
                <w:rFonts w:cs="Calibri"/>
                <w:color w:val="1F497D"/>
                <w:szCs w:val="20"/>
              </w:rPr>
              <w:t>&lt;User may reach to this functionality from different path/page&gt;</w:t>
            </w:r>
          </w:p>
        </w:tc>
      </w:tr>
      <w:tr w:rsidR="00493ADE" w:rsidRPr="00232775" w14:paraId="5A63474F" w14:textId="77777777" w:rsidTr="000644F0">
        <w:tc>
          <w:tcPr>
            <w:tcW w:w="2632" w:type="dxa"/>
            <w:shd w:val="clear" w:color="auto" w:fill="C6D9F1"/>
          </w:tcPr>
          <w:p w14:paraId="1FA8264B" w14:textId="77777777" w:rsidR="00493ADE" w:rsidRPr="00E4651B" w:rsidRDefault="00493ADE" w:rsidP="007110F0">
            <w:pPr>
              <w:rPr>
                <w:rFonts w:cs="Calibri"/>
                <w:b/>
                <w:bCs/>
                <w:color w:val="000000"/>
                <w:szCs w:val="22"/>
              </w:rPr>
            </w:pPr>
            <w:r w:rsidRPr="004E3856">
              <w:rPr>
                <w:rFonts w:cs="Calibri"/>
                <w:b/>
                <w:bCs/>
                <w:color w:val="000000"/>
                <w:szCs w:val="22"/>
              </w:rPr>
              <w:t>Post</w:t>
            </w:r>
            <w:r>
              <w:rPr>
                <w:rFonts w:cs="Calibri"/>
                <w:b/>
                <w:bCs/>
                <w:color w:val="000000"/>
                <w:szCs w:val="22"/>
              </w:rPr>
              <w:t xml:space="preserve"> C</w:t>
            </w:r>
            <w:r w:rsidRPr="004E3856">
              <w:rPr>
                <w:rFonts w:cs="Calibri"/>
                <w:b/>
                <w:bCs/>
                <w:color w:val="000000"/>
                <w:szCs w:val="22"/>
              </w:rPr>
              <w:t>onditions</w:t>
            </w:r>
            <w:r>
              <w:rPr>
                <w:rFonts w:cs="Calibri"/>
                <w:b/>
                <w:bCs/>
                <w:color w:val="000000"/>
                <w:szCs w:val="22"/>
              </w:rPr>
              <w:t xml:space="preserve"> / Form level validations / integrations</w:t>
            </w:r>
          </w:p>
        </w:tc>
        <w:tc>
          <w:tcPr>
            <w:tcW w:w="7628" w:type="dxa"/>
            <w:vAlign w:val="center"/>
          </w:tcPr>
          <w:p w14:paraId="10D1C445" w14:textId="77777777" w:rsidR="00493ADE" w:rsidRPr="000644F0" w:rsidRDefault="00493ADE" w:rsidP="007110F0">
            <w:pPr>
              <w:rPr>
                <w:rFonts w:cs="Calibri"/>
                <w:color w:val="1F497D"/>
                <w:szCs w:val="20"/>
              </w:rPr>
            </w:pPr>
            <w:r w:rsidRPr="000644F0">
              <w:rPr>
                <w:rFonts w:cs="Calibri"/>
                <w:color w:val="1F497D"/>
                <w:szCs w:val="20"/>
              </w:rPr>
              <w:t>&lt;Success, Failure&gt;</w:t>
            </w:r>
          </w:p>
        </w:tc>
      </w:tr>
      <w:tr w:rsidR="00493ADE" w:rsidRPr="00232775" w14:paraId="2507E5F8" w14:textId="77777777" w:rsidTr="000644F0">
        <w:tc>
          <w:tcPr>
            <w:tcW w:w="2632" w:type="dxa"/>
            <w:shd w:val="clear" w:color="auto" w:fill="C6D9F1"/>
          </w:tcPr>
          <w:p w14:paraId="2DB37D0A" w14:textId="77777777" w:rsidR="00493ADE" w:rsidRPr="00E4651B" w:rsidRDefault="00493ADE" w:rsidP="007110F0">
            <w:pPr>
              <w:rPr>
                <w:rFonts w:cs="Calibri"/>
                <w:b/>
                <w:bCs/>
                <w:color w:val="000000"/>
                <w:szCs w:val="22"/>
              </w:rPr>
            </w:pPr>
            <w:r>
              <w:rPr>
                <w:rFonts w:cs="Calibri"/>
                <w:b/>
                <w:bCs/>
                <w:color w:val="000000"/>
                <w:szCs w:val="22"/>
              </w:rPr>
              <w:t>Special Requirement</w:t>
            </w:r>
          </w:p>
        </w:tc>
        <w:tc>
          <w:tcPr>
            <w:tcW w:w="7628" w:type="dxa"/>
            <w:vAlign w:val="center"/>
          </w:tcPr>
          <w:p w14:paraId="59D0AC38" w14:textId="77777777" w:rsidR="00493ADE" w:rsidRPr="000644F0" w:rsidRDefault="00493ADE" w:rsidP="007110F0">
            <w:pPr>
              <w:rPr>
                <w:rFonts w:cs="Calibri"/>
                <w:color w:val="1F497D"/>
                <w:szCs w:val="20"/>
              </w:rPr>
            </w:pPr>
            <w:r w:rsidRPr="000644F0">
              <w:rPr>
                <w:rFonts w:cs="Calibri"/>
                <w:color w:val="1F497D"/>
                <w:szCs w:val="20"/>
              </w:rPr>
              <w:t>&lt;A Special Requirement is typically a non-functional requirement that is specific to a functionality.</w:t>
            </w:r>
          </w:p>
          <w:p w14:paraId="356BB40A" w14:textId="77777777" w:rsidR="00493ADE" w:rsidRPr="000644F0" w:rsidRDefault="00493ADE" w:rsidP="007110F0">
            <w:pPr>
              <w:rPr>
                <w:rFonts w:cs="Calibri"/>
                <w:color w:val="1F497D"/>
                <w:szCs w:val="20"/>
              </w:rPr>
            </w:pPr>
          </w:p>
          <w:p w14:paraId="516183BE" w14:textId="2BAD716E" w:rsidR="00493ADE" w:rsidRPr="000644F0" w:rsidRDefault="00493ADE" w:rsidP="000644F0">
            <w:pPr>
              <w:rPr>
                <w:rFonts w:cs="Calibri"/>
                <w:color w:val="1F497D"/>
                <w:szCs w:val="20"/>
              </w:rPr>
            </w:pPr>
            <w:r w:rsidRPr="000644F0">
              <w:rPr>
                <w:rFonts w:cs="Calibri"/>
                <w:color w:val="1F497D"/>
                <w:szCs w:val="20"/>
              </w:rPr>
              <w:t>(volume/no. of records, response time, no. of users, frequency of use, operating environment, extensibility, concurrency, access control/security, archival, audit trail, logging, data migration, user experience expectations, etc. )</w:t>
            </w:r>
            <w:r w:rsidR="000644F0">
              <w:rPr>
                <w:rFonts w:cs="Calibri"/>
                <w:color w:val="1F497D"/>
                <w:szCs w:val="20"/>
              </w:rPr>
              <w:t xml:space="preserve"> </w:t>
            </w:r>
            <w:r w:rsidRPr="000644F0">
              <w:rPr>
                <w:rFonts w:cs="Calibri"/>
                <w:color w:val="1F497D"/>
                <w:szCs w:val="20"/>
              </w:rPr>
              <w:t>&gt;</w:t>
            </w:r>
          </w:p>
        </w:tc>
      </w:tr>
      <w:tr w:rsidR="00493ADE" w:rsidRPr="003906AC" w14:paraId="2FB02A60" w14:textId="77777777" w:rsidTr="000644F0">
        <w:tc>
          <w:tcPr>
            <w:tcW w:w="2632" w:type="dxa"/>
            <w:shd w:val="clear" w:color="auto" w:fill="C6D9F1"/>
          </w:tcPr>
          <w:p w14:paraId="3B0E1BAF" w14:textId="77777777" w:rsidR="00493ADE" w:rsidRPr="009141C3" w:rsidRDefault="00493ADE" w:rsidP="007110F0">
            <w:pPr>
              <w:rPr>
                <w:rFonts w:cs="Calibri"/>
                <w:b/>
                <w:bCs/>
                <w:color w:val="000000"/>
                <w:szCs w:val="22"/>
              </w:rPr>
            </w:pPr>
            <w:r w:rsidRPr="009141C3">
              <w:rPr>
                <w:rFonts w:cs="Calibri"/>
                <w:b/>
                <w:bCs/>
                <w:color w:val="000000"/>
                <w:szCs w:val="22"/>
              </w:rPr>
              <w:t>Assumptions &amp; Dependencies</w:t>
            </w:r>
          </w:p>
        </w:tc>
        <w:tc>
          <w:tcPr>
            <w:tcW w:w="7628" w:type="dxa"/>
            <w:vAlign w:val="center"/>
          </w:tcPr>
          <w:p w14:paraId="2748D215" w14:textId="77777777" w:rsidR="00493ADE" w:rsidRPr="009141C3" w:rsidRDefault="00493ADE" w:rsidP="007110F0">
            <w:pPr>
              <w:rPr>
                <w:rFonts w:cs="Calibri"/>
                <w:i/>
                <w:iCs/>
                <w:color w:val="000000"/>
                <w:szCs w:val="20"/>
              </w:rPr>
            </w:pPr>
          </w:p>
        </w:tc>
      </w:tr>
    </w:tbl>
    <w:p w14:paraId="145667F0" w14:textId="77777777" w:rsidR="00555D77" w:rsidRDefault="00555D77" w:rsidP="00555D77"/>
    <w:p w14:paraId="51DE2B77" w14:textId="77777777" w:rsidR="00555D77" w:rsidRDefault="00555D77" w:rsidP="00555D77">
      <w:pPr>
        <w:rPr>
          <w:color w:val="1F497D"/>
        </w:rPr>
      </w:pPr>
      <w:r w:rsidRPr="00F35E7F">
        <w:rPr>
          <w:color w:val="1F497D"/>
        </w:rPr>
        <w:t>&lt;Screen design&gt;</w:t>
      </w:r>
    </w:p>
    <w:p w14:paraId="2F8D5967" w14:textId="77777777" w:rsidR="003D4452" w:rsidRPr="00F35E7F" w:rsidRDefault="003D4452" w:rsidP="00555D77">
      <w:pPr>
        <w:rPr>
          <w:color w:val="1F497D"/>
        </w:rPr>
      </w:pPr>
    </w:p>
    <w:p w14:paraId="034DA2EE" w14:textId="276AE443" w:rsidR="00F25A68" w:rsidRPr="00F25A68" w:rsidRDefault="00B3716E" w:rsidP="00ED0DDD">
      <w:pPr>
        <w:pStyle w:val="Heading4"/>
        <w:numPr>
          <w:ilvl w:val="3"/>
          <w:numId w:val="16"/>
        </w:numPr>
        <w:spacing w:after="120"/>
        <w:ind w:left="900" w:hanging="810"/>
      </w:pPr>
      <w:r w:rsidRPr="00F25A68">
        <w:lastRenderedPageBreak/>
        <w:t>Detail Requirement #2</w:t>
      </w:r>
    </w:p>
    <w:tbl>
      <w:tblPr>
        <w:tblW w:w="102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
        <w:gridCol w:w="1241"/>
        <w:gridCol w:w="1875"/>
        <w:gridCol w:w="1957"/>
        <w:gridCol w:w="4266"/>
      </w:tblGrid>
      <w:tr w:rsidR="00B3716E" w:rsidRPr="00AF1660" w14:paraId="31DDDF52" w14:textId="77777777" w:rsidTr="004F67D9">
        <w:tc>
          <w:tcPr>
            <w:tcW w:w="921" w:type="dxa"/>
            <w:shd w:val="clear" w:color="auto" w:fill="C6D9F1"/>
          </w:tcPr>
          <w:p w14:paraId="547034DD" w14:textId="77777777" w:rsidR="00B3716E" w:rsidRPr="00AF1660" w:rsidRDefault="00B3716E" w:rsidP="005A2A0A">
            <w:pPr>
              <w:rPr>
                <w:rFonts w:cs="Calibri"/>
                <w:b/>
                <w:szCs w:val="22"/>
              </w:rPr>
            </w:pPr>
            <w:r w:rsidRPr="00AF1660">
              <w:rPr>
                <w:rFonts w:cs="Calibri"/>
                <w:b/>
                <w:szCs w:val="22"/>
              </w:rPr>
              <w:t>Sr. No.</w:t>
            </w:r>
          </w:p>
        </w:tc>
        <w:tc>
          <w:tcPr>
            <w:tcW w:w="1241" w:type="dxa"/>
            <w:shd w:val="clear" w:color="auto" w:fill="C6D9F1"/>
          </w:tcPr>
          <w:p w14:paraId="6FA8E929" w14:textId="77777777" w:rsidR="00B3716E" w:rsidRPr="00AF1660" w:rsidRDefault="00B3716E" w:rsidP="005A2A0A">
            <w:pPr>
              <w:rPr>
                <w:rFonts w:cs="Calibri"/>
                <w:b/>
                <w:szCs w:val="22"/>
              </w:rPr>
            </w:pPr>
            <w:r w:rsidRPr="00AF1660">
              <w:rPr>
                <w:rFonts w:cs="Calibri"/>
                <w:b/>
                <w:szCs w:val="22"/>
              </w:rPr>
              <w:t>Field</w:t>
            </w:r>
          </w:p>
        </w:tc>
        <w:tc>
          <w:tcPr>
            <w:tcW w:w="1875" w:type="dxa"/>
            <w:shd w:val="clear" w:color="auto" w:fill="C6D9F1"/>
          </w:tcPr>
          <w:p w14:paraId="3E05C9CC" w14:textId="77777777" w:rsidR="00B3716E" w:rsidRPr="00AF1660" w:rsidRDefault="00606E83" w:rsidP="005A2A0A">
            <w:pPr>
              <w:rPr>
                <w:rFonts w:cs="Calibri"/>
                <w:b/>
                <w:szCs w:val="22"/>
              </w:rPr>
            </w:pPr>
            <w:r w:rsidRPr="00AF1660">
              <w:rPr>
                <w:rFonts w:cs="Calibri"/>
                <w:b/>
                <w:szCs w:val="22"/>
              </w:rPr>
              <w:t>Input/output</w:t>
            </w:r>
          </w:p>
        </w:tc>
        <w:tc>
          <w:tcPr>
            <w:tcW w:w="1957" w:type="dxa"/>
            <w:shd w:val="clear" w:color="auto" w:fill="C6D9F1"/>
          </w:tcPr>
          <w:p w14:paraId="7F1B7358" w14:textId="77777777" w:rsidR="00B3716E" w:rsidRPr="00AF1660" w:rsidRDefault="00B3716E" w:rsidP="005A2A0A">
            <w:pPr>
              <w:rPr>
                <w:rFonts w:cs="Calibri"/>
                <w:b/>
                <w:szCs w:val="22"/>
              </w:rPr>
            </w:pPr>
            <w:r w:rsidRPr="00AF1660">
              <w:rPr>
                <w:rFonts w:cs="Calibri"/>
                <w:b/>
                <w:szCs w:val="22"/>
              </w:rPr>
              <w:t>Description</w:t>
            </w:r>
          </w:p>
        </w:tc>
        <w:tc>
          <w:tcPr>
            <w:tcW w:w="4266" w:type="dxa"/>
            <w:shd w:val="clear" w:color="auto" w:fill="C6D9F1"/>
          </w:tcPr>
          <w:p w14:paraId="5B24E7CF" w14:textId="77777777" w:rsidR="00B3716E" w:rsidRPr="00AF1660" w:rsidRDefault="00B3716E" w:rsidP="005A2A0A">
            <w:pPr>
              <w:rPr>
                <w:rFonts w:cs="Calibri"/>
                <w:b/>
                <w:szCs w:val="22"/>
              </w:rPr>
            </w:pPr>
            <w:r w:rsidRPr="00AF1660">
              <w:rPr>
                <w:rFonts w:cs="Calibri"/>
                <w:b/>
                <w:szCs w:val="22"/>
              </w:rPr>
              <w:t>Business Validation/Constraints</w:t>
            </w:r>
          </w:p>
        </w:tc>
      </w:tr>
      <w:tr w:rsidR="00B3716E" w14:paraId="3A92DB4D" w14:textId="77777777" w:rsidTr="004F67D9">
        <w:tc>
          <w:tcPr>
            <w:tcW w:w="921" w:type="dxa"/>
          </w:tcPr>
          <w:p w14:paraId="27CD0E94" w14:textId="77777777" w:rsidR="00B3716E" w:rsidRDefault="00B3716E" w:rsidP="005A2A0A"/>
        </w:tc>
        <w:tc>
          <w:tcPr>
            <w:tcW w:w="1241" w:type="dxa"/>
          </w:tcPr>
          <w:p w14:paraId="00B509AE" w14:textId="77777777" w:rsidR="00B3716E" w:rsidRDefault="00B3716E" w:rsidP="005A2A0A"/>
        </w:tc>
        <w:tc>
          <w:tcPr>
            <w:tcW w:w="1875" w:type="dxa"/>
          </w:tcPr>
          <w:p w14:paraId="3C40F762" w14:textId="77777777" w:rsidR="00B3716E" w:rsidRDefault="00B3716E" w:rsidP="005A2A0A"/>
        </w:tc>
        <w:tc>
          <w:tcPr>
            <w:tcW w:w="1957" w:type="dxa"/>
          </w:tcPr>
          <w:p w14:paraId="235F33A9" w14:textId="77777777" w:rsidR="00B3716E" w:rsidRDefault="00B3716E" w:rsidP="005A2A0A"/>
        </w:tc>
        <w:tc>
          <w:tcPr>
            <w:tcW w:w="4266" w:type="dxa"/>
          </w:tcPr>
          <w:p w14:paraId="164D9D29" w14:textId="77777777" w:rsidR="00B3716E" w:rsidRDefault="00B3716E" w:rsidP="005A2A0A"/>
        </w:tc>
      </w:tr>
    </w:tbl>
    <w:p w14:paraId="17475D4A" w14:textId="77777777" w:rsidR="00B3716E" w:rsidRDefault="00B3716E" w:rsidP="00A470E7">
      <w:pPr>
        <w:pStyle w:val="Heading1"/>
        <w:spacing w:after="240"/>
        <w:ind w:left="90"/>
      </w:pPr>
      <w:bookmarkStart w:id="450" w:name="_Toc172307"/>
      <w:bookmarkStart w:id="451" w:name="_Toc174281"/>
      <w:bookmarkStart w:id="452" w:name="_Toc762149"/>
      <w:bookmarkStart w:id="453" w:name="_Toc762329"/>
      <w:bookmarkStart w:id="454" w:name="_Toc762449"/>
      <w:bookmarkStart w:id="455" w:name="_Toc762554"/>
      <w:bookmarkStart w:id="456" w:name="_Toc1289562"/>
      <w:bookmarkStart w:id="457" w:name="_Toc1293070"/>
      <w:bookmarkStart w:id="458" w:name="_Toc1302515"/>
      <w:bookmarkStart w:id="459" w:name="_Toc1389573"/>
      <w:bookmarkStart w:id="460" w:name="_Toc1469740"/>
      <w:bookmarkStart w:id="461" w:name="_Toc1474229"/>
      <w:bookmarkStart w:id="462" w:name="_Toc1557715"/>
      <w:bookmarkStart w:id="463" w:name="_Toc1557855"/>
      <w:bookmarkStart w:id="464" w:name="_Toc1557984"/>
      <w:bookmarkStart w:id="465" w:name="_Toc1558213"/>
      <w:bookmarkStart w:id="466" w:name="_Toc1558305"/>
      <w:bookmarkStart w:id="467" w:name="_Toc1558397"/>
      <w:bookmarkStart w:id="468" w:name="_Toc1558552"/>
      <w:bookmarkStart w:id="469" w:name="_Toc1560553"/>
      <w:bookmarkStart w:id="470" w:name="_Toc1560705"/>
      <w:bookmarkStart w:id="471" w:name="_Toc1813885"/>
      <w:bookmarkStart w:id="472" w:name="_Toc1813986"/>
      <w:bookmarkStart w:id="473" w:name="_Toc1814085"/>
      <w:bookmarkStart w:id="474" w:name="_Toc89076255"/>
      <w:bookmarkStart w:id="475" w:name="_Toc89487834"/>
      <w:bookmarkStart w:id="476" w:name="_Toc332302267"/>
      <w:bookmarkStart w:id="477" w:name="_Toc491099742"/>
      <w:r w:rsidRPr="00BC1D6E">
        <w:t>Non-Functional Requirements</w:t>
      </w:r>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p>
    <w:p w14:paraId="27D29682" w14:textId="77777777" w:rsidR="004B64EC" w:rsidRPr="00A470E7" w:rsidRDefault="004B64EC" w:rsidP="00A470E7">
      <w:pPr>
        <w:pStyle w:val="Normal2"/>
        <w:ind w:left="90" w:right="-180"/>
        <w:rPr>
          <w:color w:val="1F497D"/>
        </w:rPr>
      </w:pPr>
      <w:r w:rsidRPr="00A470E7">
        <w:rPr>
          <w:color w:val="1F497D"/>
        </w:rPr>
        <w:t>&lt;List down all the key NFR points to be addressed in TAD&gt;</w:t>
      </w:r>
    </w:p>
    <w:p w14:paraId="54E4BCA9" w14:textId="0DFA4AAF" w:rsidR="00B3716E" w:rsidRPr="00BC1D6E" w:rsidRDefault="00B3716E" w:rsidP="00A470E7">
      <w:pPr>
        <w:pStyle w:val="Heading1"/>
        <w:spacing w:after="240"/>
        <w:ind w:left="90"/>
      </w:pPr>
      <w:bookmarkStart w:id="478" w:name="_Toc89487840"/>
      <w:bookmarkStart w:id="479" w:name="_Toc332302275"/>
      <w:bookmarkStart w:id="480" w:name="_Toc491099743"/>
      <w:r w:rsidRPr="00BC1D6E">
        <w:t>Analysis Models</w:t>
      </w:r>
      <w:bookmarkEnd w:id="478"/>
      <w:bookmarkEnd w:id="479"/>
      <w:bookmarkEnd w:id="480"/>
    </w:p>
    <w:p w14:paraId="66268B84" w14:textId="23ED7D75" w:rsidR="006A5EED" w:rsidRPr="00B16B4A" w:rsidRDefault="00B3716E" w:rsidP="00567E96">
      <w:pPr>
        <w:pStyle w:val="Normal1"/>
        <w:ind w:left="90" w:right="-180"/>
        <w:rPr>
          <w:rFonts w:cs="Calibri"/>
          <w:color w:val="1F497D"/>
        </w:rPr>
      </w:pPr>
      <w:r w:rsidRPr="005A2A0A">
        <w:rPr>
          <w:rFonts w:cs="Calibri"/>
          <w:color w:val="1F497D"/>
        </w:rPr>
        <w:t xml:space="preserve">&lt;Optionally, include any pertinent analysis models, such as data flow diagrams, state-transition diagrams, </w:t>
      </w:r>
      <w:r w:rsidR="00E17966">
        <w:rPr>
          <w:rFonts w:cs="Calibri"/>
          <w:color w:val="1F497D"/>
        </w:rPr>
        <w:t>and/</w:t>
      </w:r>
      <w:r w:rsidRPr="005A2A0A">
        <w:rPr>
          <w:rFonts w:cs="Calibri"/>
          <w:color w:val="1F497D"/>
        </w:rPr>
        <w:t xml:space="preserve">or </w:t>
      </w:r>
      <w:r w:rsidR="00E17966">
        <w:rPr>
          <w:rFonts w:cs="Calibri"/>
          <w:strike/>
          <w:color w:val="1F497D"/>
        </w:rPr>
        <w:t>s</w:t>
      </w:r>
      <w:r w:rsidR="00301F12">
        <w:rPr>
          <w:rFonts w:cs="Calibri"/>
          <w:color w:val="1F497D"/>
        </w:rPr>
        <w:t>equence diagram</w:t>
      </w:r>
      <w:r w:rsidR="005D46A6">
        <w:rPr>
          <w:rFonts w:cs="Calibri"/>
          <w:color w:val="1F497D"/>
        </w:rPr>
        <w:t>s</w:t>
      </w:r>
      <w:r w:rsidRPr="005A2A0A">
        <w:rPr>
          <w:rFonts w:cs="Calibri"/>
          <w:color w:val="1F497D"/>
        </w:rPr>
        <w:t>&gt;</w:t>
      </w:r>
    </w:p>
    <w:sectPr w:rsidR="006A5EED" w:rsidRPr="00B16B4A" w:rsidSect="00CA47A2">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pgBorders w:display="firstPage">
        <w:top w:val="thinThickSmallGap" w:sz="12" w:space="1" w:color="auto"/>
        <w:left w:val="thinThickSmallGap" w:sz="12" w:space="4" w:color="auto"/>
        <w:bottom w:val="thickThinSmallGap" w:sz="12" w:space="1" w:color="auto"/>
        <w:right w:val="thickThinSmallGap" w:sz="12" w:space="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CB98E" w14:textId="77777777" w:rsidR="00FC3031" w:rsidRDefault="00FC3031">
      <w:r>
        <w:separator/>
      </w:r>
    </w:p>
  </w:endnote>
  <w:endnote w:type="continuationSeparator" w:id="0">
    <w:p w14:paraId="7267D75B" w14:textId="77777777" w:rsidR="00FC3031" w:rsidRDefault="00FC3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AFDB1" w14:textId="77777777" w:rsidR="008323B3" w:rsidRDefault="00832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14" w:type="dxa"/>
      <w:tblBorders>
        <w:top w:val="single" w:sz="4" w:space="0" w:color="auto"/>
      </w:tblBorders>
      <w:tblLook w:val="0000" w:firstRow="0" w:lastRow="0" w:firstColumn="0" w:lastColumn="0" w:noHBand="0" w:noVBand="0"/>
    </w:tblPr>
    <w:tblGrid>
      <w:gridCol w:w="1835"/>
      <w:gridCol w:w="5713"/>
      <w:gridCol w:w="2666"/>
    </w:tblGrid>
    <w:tr w:rsidR="008872C1" w:rsidRPr="00806102" w14:paraId="00843B26" w14:textId="77777777" w:rsidTr="006D691A">
      <w:trPr>
        <w:trHeight w:val="392"/>
      </w:trPr>
      <w:tc>
        <w:tcPr>
          <w:tcW w:w="1835" w:type="dxa"/>
          <w:tcBorders>
            <w:top w:val="single" w:sz="4" w:space="0" w:color="auto"/>
            <w:left w:val="nil"/>
            <w:bottom w:val="nil"/>
            <w:right w:val="nil"/>
          </w:tcBorders>
        </w:tcPr>
        <w:p w14:paraId="0142F0ED" w14:textId="3ED22A5A" w:rsidR="008872C1" w:rsidRPr="007B0A08" w:rsidRDefault="008872C1" w:rsidP="007B0A08">
          <w:pPr>
            <w:ind w:left="-450"/>
            <w:rPr>
              <w:sz w:val="16"/>
            </w:rPr>
          </w:pPr>
          <w:r w:rsidRPr="007B0A08">
            <w:rPr>
              <w:sz w:val="16"/>
            </w:rPr>
            <w:t xml:space="preserve">QMS QMS Ver. No: </w:t>
          </w:r>
          <w:r w:rsidR="007B0A08">
            <w:rPr>
              <w:sz w:val="16"/>
            </w:rPr>
            <w:t>2.0</w:t>
          </w:r>
        </w:p>
      </w:tc>
      <w:tc>
        <w:tcPr>
          <w:tcW w:w="5713" w:type="dxa"/>
          <w:tcBorders>
            <w:top w:val="single" w:sz="4" w:space="0" w:color="auto"/>
            <w:left w:val="nil"/>
            <w:bottom w:val="nil"/>
            <w:right w:val="nil"/>
          </w:tcBorders>
        </w:tcPr>
        <w:p w14:paraId="00215A51" w14:textId="770FB573" w:rsidR="008872C1" w:rsidRPr="007B0A08" w:rsidRDefault="00305D57" w:rsidP="00EB4FD7">
          <w:pPr>
            <w:jc w:val="center"/>
            <w:rPr>
              <w:sz w:val="16"/>
            </w:rPr>
          </w:pPr>
          <w:r>
            <w:rPr>
              <w:sz w:val="16"/>
            </w:rPr>
            <w:t xml:space="preserve">               </w:t>
          </w:r>
          <w:r w:rsidR="008872C1" w:rsidRPr="007B0A08">
            <w:rPr>
              <w:sz w:val="16"/>
            </w:rPr>
            <w:t xml:space="preserve">Doc. Template: F-SDLC-01  </w:t>
          </w:r>
          <w:r w:rsidR="007B0A08">
            <w:rPr>
              <w:sz w:val="16"/>
            </w:rPr>
            <w:t>Ver. 1.2</w:t>
          </w:r>
          <w:r w:rsidR="008872C1" w:rsidRPr="007B0A08">
            <w:rPr>
              <w:sz w:val="16"/>
            </w:rPr>
            <w:t xml:space="preserve">; Released on: </w:t>
          </w:r>
          <w:r w:rsidR="008323B3" w:rsidRPr="008323B3">
            <w:rPr>
              <w:sz w:val="16"/>
            </w:rPr>
            <w:t>6-Sep-2017</w:t>
          </w:r>
          <w:bookmarkStart w:id="481" w:name="_GoBack"/>
          <w:bookmarkEnd w:id="481"/>
        </w:p>
      </w:tc>
      <w:tc>
        <w:tcPr>
          <w:tcW w:w="2666" w:type="dxa"/>
          <w:tcBorders>
            <w:top w:val="single" w:sz="4" w:space="0" w:color="auto"/>
            <w:left w:val="nil"/>
            <w:bottom w:val="nil"/>
            <w:right w:val="nil"/>
          </w:tcBorders>
        </w:tcPr>
        <w:p w14:paraId="1A927AF8" w14:textId="77777777" w:rsidR="008872C1" w:rsidRPr="00806102" w:rsidRDefault="008872C1" w:rsidP="006D691A">
          <w:pPr>
            <w:pStyle w:val="Footer"/>
            <w:jc w:val="right"/>
            <w:rPr>
              <w:sz w:val="16"/>
            </w:rPr>
          </w:pPr>
          <w:r w:rsidRPr="007B0A08">
            <w:rPr>
              <w:sz w:val="16"/>
            </w:rPr>
            <w:t xml:space="preserve">Page </w:t>
          </w:r>
          <w:r w:rsidRPr="007B0A08">
            <w:rPr>
              <w:sz w:val="16"/>
            </w:rPr>
            <w:fldChar w:fldCharType="begin"/>
          </w:r>
          <w:r w:rsidRPr="007B0A08">
            <w:rPr>
              <w:sz w:val="16"/>
            </w:rPr>
            <w:instrText xml:space="preserve"> PAGE </w:instrText>
          </w:r>
          <w:r w:rsidRPr="007B0A08">
            <w:rPr>
              <w:sz w:val="16"/>
            </w:rPr>
            <w:fldChar w:fldCharType="separate"/>
          </w:r>
          <w:r w:rsidR="008323B3">
            <w:rPr>
              <w:noProof/>
              <w:sz w:val="16"/>
            </w:rPr>
            <w:t>2</w:t>
          </w:r>
          <w:r w:rsidRPr="007B0A08">
            <w:rPr>
              <w:sz w:val="16"/>
            </w:rPr>
            <w:fldChar w:fldCharType="end"/>
          </w:r>
          <w:r w:rsidRPr="007B0A08">
            <w:rPr>
              <w:sz w:val="16"/>
            </w:rPr>
            <w:t xml:space="preserve"> of </w:t>
          </w:r>
          <w:r w:rsidRPr="007B0A08">
            <w:rPr>
              <w:sz w:val="16"/>
            </w:rPr>
            <w:fldChar w:fldCharType="begin"/>
          </w:r>
          <w:r w:rsidRPr="007B0A08">
            <w:rPr>
              <w:sz w:val="16"/>
            </w:rPr>
            <w:instrText xml:space="preserve"> NUMPAGES </w:instrText>
          </w:r>
          <w:r w:rsidRPr="007B0A08">
            <w:rPr>
              <w:sz w:val="16"/>
            </w:rPr>
            <w:fldChar w:fldCharType="separate"/>
          </w:r>
          <w:r w:rsidR="008323B3">
            <w:rPr>
              <w:noProof/>
              <w:sz w:val="16"/>
            </w:rPr>
            <w:t>13</w:t>
          </w:r>
          <w:r w:rsidRPr="007B0A08">
            <w:rPr>
              <w:sz w:val="16"/>
            </w:rPr>
            <w:fldChar w:fldCharType="end"/>
          </w:r>
        </w:p>
      </w:tc>
    </w:tr>
  </w:tbl>
  <w:p w14:paraId="6BDDCD9C" w14:textId="77777777" w:rsidR="008872C1" w:rsidRDefault="008872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C94A4" w14:textId="77777777" w:rsidR="008323B3" w:rsidRDefault="00832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E3E8D" w14:textId="77777777" w:rsidR="00FC3031" w:rsidRDefault="00FC3031">
      <w:r>
        <w:separator/>
      </w:r>
    </w:p>
  </w:footnote>
  <w:footnote w:type="continuationSeparator" w:id="0">
    <w:p w14:paraId="462D57CA" w14:textId="77777777" w:rsidR="00FC3031" w:rsidRDefault="00FC3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BC2EB" w14:textId="77777777" w:rsidR="008323B3" w:rsidRDefault="00832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21" w:type="dxa"/>
      <w:tblLook w:val="0000" w:firstRow="0" w:lastRow="0" w:firstColumn="0" w:lastColumn="0" w:noHBand="0" w:noVBand="0"/>
    </w:tblPr>
    <w:tblGrid>
      <w:gridCol w:w="3254"/>
      <w:gridCol w:w="701"/>
      <w:gridCol w:w="1310"/>
      <w:gridCol w:w="5056"/>
    </w:tblGrid>
    <w:tr w:rsidR="008872C1" w14:paraId="742DD498" w14:textId="77777777" w:rsidTr="00B51A08">
      <w:trPr>
        <w:trHeight w:val="554"/>
      </w:trPr>
      <w:tc>
        <w:tcPr>
          <w:tcW w:w="3254" w:type="dxa"/>
          <w:vAlign w:val="center"/>
        </w:tcPr>
        <w:p w14:paraId="500D157F" w14:textId="77777777" w:rsidR="008872C1" w:rsidRPr="00A15E03" w:rsidRDefault="008872C1" w:rsidP="00AE5912">
          <w:pPr>
            <w:pStyle w:val="Header"/>
            <w:tabs>
              <w:tab w:val="clear" w:pos="4320"/>
              <w:tab w:val="clear" w:pos="8640"/>
            </w:tabs>
            <w:ind w:left="-18"/>
            <w:rPr>
              <w:rFonts w:ascii="Calibri" w:hAnsi="Calibri"/>
              <w:sz w:val="22"/>
              <w:lang w:val="en-US" w:eastAsia="en-US"/>
            </w:rPr>
          </w:pPr>
          <w:r>
            <w:rPr>
              <w:rFonts w:ascii="Calibri" w:hAnsi="Calibri"/>
              <w:noProof/>
              <w:sz w:val="22"/>
              <w:lang w:val="en-US" w:eastAsia="en-US"/>
            </w:rPr>
            <w:drawing>
              <wp:inline distT="0" distB="0" distL="0" distR="0" wp14:anchorId="72E84AE9" wp14:editId="548ED2B1">
                <wp:extent cx="1304925" cy="514350"/>
                <wp:effectExtent l="0" t="0" r="9525" b="0"/>
                <wp:docPr id="2" name="Picture 1" descr="Sy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514350"/>
                        </a:xfrm>
                        <a:prstGeom prst="rect">
                          <a:avLst/>
                        </a:prstGeom>
                        <a:noFill/>
                        <a:ln>
                          <a:noFill/>
                        </a:ln>
                      </pic:spPr>
                    </pic:pic>
                  </a:graphicData>
                </a:graphic>
              </wp:inline>
            </w:drawing>
          </w:r>
        </w:p>
      </w:tc>
      <w:tc>
        <w:tcPr>
          <w:tcW w:w="701" w:type="dxa"/>
        </w:tcPr>
        <w:p w14:paraId="20FE7DE2" w14:textId="77777777" w:rsidR="008872C1" w:rsidRPr="00A15E03" w:rsidRDefault="008872C1" w:rsidP="008B71E5">
          <w:pPr>
            <w:pStyle w:val="Header"/>
            <w:tabs>
              <w:tab w:val="clear" w:pos="4320"/>
              <w:tab w:val="clear" w:pos="8640"/>
            </w:tabs>
            <w:jc w:val="right"/>
            <w:rPr>
              <w:rFonts w:ascii="Calibri" w:hAnsi="Calibri" w:cs="Arial"/>
              <w:b/>
              <w:bCs/>
              <w:color w:val="1F497D"/>
              <w:sz w:val="28"/>
              <w:lang w:val="en-US" w:eastAsia="en-US"/>
            </w:rPr>
          </w:pPr>
        </w:p>
      </w:tc>
      <w:tc>
        <w:tcPr>
          <w:tcW w:w="6366" w:type="dxa"/>
          <w:gridSpan w:val="2"/>
          <w:vAlign w:val="center"/>
        </w:tcPr>
        <w:p w14:paraId="5E300B49" w14:textId="77777777" w:rsidR="008872C1" w:rsidRPr="00C33D64" w:rsidRDefault="008872C1" w:rsidP="00266172">
          <w:pPr>
            <w:pStyle w:val="Header"/>
            <w:tabs>
              <w:tab w:val="clear" w:pos="4320"/>
              <w:tab w:val="clear" w:pos="8640"/>
            </w:tabs>
            <w:jc w:val="right"/>
            <w:rPr>
              <w:rFonts w:ascii="Calibri" w:hAnsi="Calibri"/>
              <w:color w:val="1F497D"/>
              <w:sz w:val="22"/>
              <w:szCs w:val="22"/>
              <w:lang w:val="en-US" w:eastAsia="en-US"/>
            </w:rPr>
          </w:pPr>
        </w:p>
      </w:tc>
    </w:tr>
    <w:tr w:rsidR="008872C1" w14:paraId="4177E829" w14:textId="77777777" w:rsidTr="00B51A08">
      <w:trPr>
        <w:trHeight w:val="407"/>
      </w:trPr>
      <w:tc>
        <w:tcPr>
          <w:tcW w:w="3254" w:type="dxa"/>
          <w:tcBorders>
            <w:bottom w:val="double" w:sz="4" w:space="0" w:color="auto"/>
          </w:tcBorders>
          <w:vAlign w:val="center"/>
        </w:tcPr>
        <w:p w14:paraId="1D41CCB3" w14:textId="77777777" w:rsidR="008872C1" w:rsidRPr="00A15E03" w:rsidRDefault="008872C1" w:rsidP="00266172">
          <w:pPr>
            <w:pStyle w:val="Header"/>
            <w:tabs>
              <w:tab w:val="clear" w:pos="4320"/>
              <w:tab w:val="clear" w:pos="8640"/>
            </w:tabs>
            <w:spacing w:line="240" w:lineRule="auto"/>
            <w:rPr>
              <w:rFonts w:ascii="Calibri" w:hAnsi="Calibri"/>
              <w:sz w:val="22"/>
              <w:lang w:val="en-US" w:eastAsia="en-US"/>
            </w:rPr>
          </w:pPr>
          <w:r>
            <w:rPr>
              <w:rFonts w:ascii="Calibri" w:hAnsi="Calibri"/>
              <w:b/>
              <w:bCs/>
              <w:sz w:val="22"/>
              <w:szCs w:val="28"/>
              <w:lang w:val="en-US" w:eastAsia="en-US"/>
            </w:rPr>
            <w:t xml:space="preserve">Synoverge Technologies Pvt. Ltd. </w:t>
          </w:r>
        </w:p>
      </w:tc>
      <w:tc>
        <w:tcPr>
          <w:tcW w:w="2011" w:type="dxa"/>
          <w:gridSpan w:val="2"/>
          <w:tcBorders>
            <w:bottom w:val="double" w:sz="4" w:space="0" w:color="auto"/>
          </w:tcBorders>
        </w:tcPr>
        <w:p w14:paraId="00569DB6" w14:textId="77777777" w:rsidR="008872C1" w:rsidRPr="00266172" w:rsidRDefault="008872C1" w:rsidP="00A53B92">
          <w:pPr>
            <w:pStyle w:val="Header"/>
            <w:tabs>
              <w:tab w:val="clear" w:pos="4320"/>
              <w:tab w:val="clear" w:pos="8640"/>
            </w:tabs>
            <w:spacing w:line="240" w:lineRule="auto"/>
            <w:jc w:val="right"/>
            <w:rPr>
              <w:rFonts w:ascii="Calibri" w:hAnsi="Calibri" w:cs="Arial"/>
              <w:b/>
              <w:bCs/>
              <w:sz w:val="22"/>
              <w:u w:val="single"/>
              <w:lang w:val="en-US" w:eastAsia="en-US"/>
            </w:rPr>
          </w:pPr>
          <w:r w:rsidRPr="00266172">
            <w:rPr>
              <w:rFonts w:ascii="Calibri" w:hAnsi="Calibri" w:cs="Arial"/>
              <w:b/>
              <w:bCs/>
              <w:u w:val="single"/>
              <w:lang w:val="en-US" w:eastAsia="en-US"/>
            </w:rPr>
            <w:t>Confidential</w:t>
          </w:r>
        </w:p>
      </w:tc>
      <w:tc>
        <w:tcPr>
          <w:tcW w:w="5056" w:type="dxa"/>
          <w:tcBorders>
            <w:bottom w:val="double" w:sz="4" w:space="0" w:color="auto"/>
          </w:tcBorders>
          <w:vAlign w:val="center"/>
        </w:tcPr>
        <w:p w14:paraId="15ED08D1" w14:textId="77777777" w:rsidR="008872C1" w:rsidRPr="00266172" w:rsidRDefault="008872C1" w:rsidP="00310E5F">
          <w:pPr>
            <w:pStyle w:val="Header"/>
            <w:tabs>
              <w:tab w:val="clear" w:pos="4320"/>
              <w:tab w:val="clear" w:pos="8640"/>
            </w:tabs>
            <w:spacing w:line="240" w:lineRule="auto"/>
            <w:jc w:val="right"/>
            <w:rPr>
              <w:rFonts w:ascii="Calibri" w:hAnsi="Calibri"/>
              <w:sz w:val="22"/>
              <w:szCs w:val="22"/>
              <w:lang w:val="en-US" w:eastAsia="en-US"/>
            </w:rPr>
          </w:pPr>
          <w:r>
            <w:rPr>
              <w:rFonts w:ascii="Calibri" w:hAnsi="Calibri" w:cs="Arial"/>
              <w:b/>
              <w:bCs/>
              <w:sz w:val="22"/>
              <w:szCs w:val="22"/>
              <w:lang w:val="en-US" w:eastAsia="en-US"/>
            </w:rPr>
            <w:t>SRS</w:t>
          </w:r>
          <w:r w:rsidRPr="00C33D64">
            <w:rPr>
              <w:rFonts w:ascii="Calibri" w:hAnsi="Calibri" w:cs="Arial"/>
              <w:b/>
              <w:bCs/>
              <w:color w:val="1F497D"/>
              <w:sz w:val="22"/>
              <w:szCs w:val="22"/>
              <w:lang w:val="en-US" w:eastAsia="en-US"/>
            </w:rPr>
            <w:t>_&lt;Client&gt;</w:t>
          </w:r>
          <w:r>
            <w:rPr>
              <w:rFonts w:ascii="Calibri" w:hAnsi="Calibri" w:cs="Arial"/>
              <w:b/>
              <w:bCs/>
              <w:color w:val="1F497D"/>
              <w:sz w:val="22"/>
              <w:szCs w:val="22"/>
              <w:lang w:val="en-US" w:eastAsia="en-US"/>
            </w:rPr>
            <w:t xml:space="preserve"> </w:t>
          </w:r>
          <w:r w:rsidRPr="00C33D64">
            <w:rPr>
              <w:rFonts w:ascii="Calibri" w:hAnsi="Calibri" w:cs="Arial"/>
              <w:b/>
              <w:bCs/>
              <w:color w:val="1F497D"/>
              <w:sz w:val="22"/>
              <w:szCs w:val="22"/>
              <w:lang w:val="en-US" w:eastAsia="en-US"/>
            </w:rPr>
            <w:t>&lt;Project&gt;</w:t>
          </w:r>
        </w:p>
      </w:tc>
    </w:tr>
  </w:tbl>
  <w:p w14:paraId="30123183" w14:textId="77777777" w:rsidR="008872C1" w:rsidRDefault="008872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EF075" w14:textId="77777777" w:rsidR="008323B3" w:rsidRDefault="00832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84289"/>
    <w:multiLevelType w:val="hybridMultilevel"/>
    <w:tmpl w:val="77AC9F4E"/>
    <w:lvl w:ilvl="0" w:tplc="94866552">
      <w:start w:val="1"/>
      <w:numFmt w:val="decimal"/>
      <w:lvlText w:val="3.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33000"/>
    <w:multiLevelType w:val="multilevel"/>
    <w:tmpl w:val="EB769368"/>
    <w:lvl w:ilvl="0">
      <w:start w:val="1"/>
      <w:numFmt w:val="decimal"/>
      <w:lvlText w:val="%1."/>
      <w:lvlJc w:val="left"/>
      <w:pPr>
        <w:tabs>
          <w:tab w:val="num" w:pos="576"/>
        </w:tabs>
        <w:ind w:left="576" w:hanging="432"/>
      </w:pPr>
      <w:rPr>
        <w:rFonts w:hint="default"/>
      </w:rPr>
    </w:lvl>
    <w:lvl w:ilvl="1">
      <w:start w:val="1"/>
      <w:numFmt w:val="decimal"/>
      <w:isLgl/>
      <w:lvlText w:val="%1.%2."/>
      <w:lvlJc w:val="left"/>
      <w:pPr>
        <w:ind w:left="720" w:hanging="720"/>
      </w:pPr>
      <w:rPr>
        <w:rFonts w:hint="default"/>
        <w:strike w:val="0"/>
      </w:rPr>
    </w:lvl>
    <w:lvl w:ilvl="2">
      <w:start w:val="1"/>
      <w:numFmt w:val="decimal"/>
      <w:lvlText w:val="3.3.%3."/>
      <w:lvlJc w:val="left"/>
      <w:pPr>
        <w:ind w:left="1656" w:hanging="720"/>
      </w:pPr>
      <w:rPr>
        <w:rFonts w:hint="default"/>
      </w:rPr>
    </w:lvl>
    <w:lvl w:ilvl="3">
      <w:start w:val="1"/>
      <w:numFmt w:val="decimal"/>
      <w:lvlText w:val="3.4.2.%4."/>
      <w:lvlJc w:val="left"/>
      <w:pPr>
        <w:ind w:left="2412" w:hanging="108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16" w:hanging="1800"/>
      </w:pPr>
      <w:rPr>
        <w:rFonts w:hint="default"/>
      </w:rPr>
    </w:lvl>
    <w:lvl w:ilvl="8">
      <w:start w:val="1"/>
      <w:numFmt w:val="decimal"/>
      <w:isLgl/>
      <w:lvlText w:val="%1.%2.%3.%4.%5.%6.%7.%8.%9."/>
      <w:lvlJc w:val="left"/>
      <w:pPr>
        <w:ind w:left="5112" w:hanging="1800"/>
      </w:pPr>
      <w:rPr>
        <w:rFonts w:hint="default"/>
      </w:rPr>
    </w:lvl>
  </w:abstractNum>
  <w:abstractNum w:abstractNumId="2">
    <w:nsid w:val="0DC8641E"/>
    <w:multiLevelType w:val="hybridMultilevel"/>
    <w:tmpl w:val="3C584956"/>
    <w:lvl w:ilvl="0" w:tplc="132E4B50">
      <w:start w:val="1"/>
      <w:numFmt w:val="decimalZero"/>
      <w:pStyle w:val="ReqPointMandatory"/>
      <w:lvlText w:val="M:%1"/>
      <w:lvlJc w:val="left"/>
      <w:pPr>
        <w:tabs>
          <w:tab w:val="num" w:pos="1080"/>
        </w:tabs>
        <w:ind w:left="360" w:firstLine="0"/>
      </w:pPr>
      <w:rPr>
        <w:rFonts w:ascii="Verdana" w:hAnsi="Verdana" w:hint="default"/>
        <w:b w:val="0"/>
        <w:i w:val="0"/>
        <w:color w:val="00800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D54EA7"/>
    <w:multiLevelType w:val="multilevel"/>
    <w:tmpl w:val="AA4A52AE"/>
    <w:lvl w:ilvl="0">
      <w:start w:val="1"/>
      <w:numFmt w:val="decimal"/>
      <w:lvlText w:val="%1."/>
      <w:lvlJc w:val="left"/>
      <w:pPr>
        <w:tabs>
          <w:tab w:val="num" w:pos="432"/>
        </w:tabs>
        <w:ind w:left="216" w:hanging="144"/>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556" w:hanging="1080"/>
      </w:pPr>
      <w:rPr>
        <w:rFonts w:hint="default"/>
      </w:rPr>
    </w:lvl>
    <w:lvl w:ilvl="4">
      <w:start w:val="1"/>
      <w:numFmt w:val="decimal"/>
      <w:isLgl/>
      <w:lvlText w:val="%1.%2.%3.%4.%5."/>
      <w:lvlJc w:val="left"/>
      <w:pPr>
        <w:ind w:left="3024" w:hanging="1080"/>
      </w:pPr>
      <w:rPr>
        <w:rFonts w:hint="default"/>
      </w:rPr>
    </w:lvl>
    <w:lvl w:ilvl="5">
      <w:start w:val="1"/>
      <w:numFmt w:val="decimal"/>
      <w:isLgl/>
      <w:lvlText w:val="%1.%2.%3.%4.%5.%6."/>
      <w:lvlJc w:val="left"/>
      <w:pPr>
        <w:ind w:left="3852"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48" w:hanging="1800"/>
      </w:pPr>
      <w:rPr>
        <w:rFonts w:hint="default"/>
      </w:rPr>
    </w:lvl>
    <w:lvl w:ilvl="8">
      <w:start w:val="1"/>
      <w:numFmt w:val="decimal"/>
      <w:isLgl/>
      <w:lvlText w:val="%1.%2.%3.%4.%5.%6.%7.%8.%9."/>
      <w:lvlJc w:val="left"/>
      <w:pPr>
        <w:ind w:left="5616" w:hanging="1800"/>
      </w:pPr>
      <w:rPr>
        <w:rFonts w:hint="default"/>
      </w:rPr>
    </w:lvl>
  </w:abstractNum>
  <w:abstractNum w:abstractNumId="4">
    <w:nsid w:val="1CE52845"/>
    <w:multiLevelType w:val="multilevel"/>
    <w:tmpl w:val="7E726032"/>
    <w:lvl w:ilvl="0">
      <w:start w:val="1"/>
      <w:numFmt w:val="decimal"/>
      <w:lvlText w:val="%1."/>
      <w:lvlJc w:val="left"/>
      <w:pPr>
        <w:tabs>
          <w:tab w:val="num" w:pos="576"/>
        </w:tabs>
        <w:ind w:left="576" w:hanging="432"/>
      </w:pPr>
      <w:rPr>
        <w:rFonts w:hint="default"/>
      </w:rPr>
    </w:lvl>
    <w:lvl w:ilvl="1">
      <w:start w:val="1"/>
      <w:numFmt w:val="decimal"/>
      <w:isLgl/>
      <w:lvlText w:val="%1.%2."/>
      <w:lvlJc w:val="left"/>
      <w:pPr>
        <w:ind w:left="720" w:hanging="720"/>
      </w:pPr>
      <w:rPr>
        <w:rFonts w:hint="default"/>
        <w:strike w:val="0"/>
      </w:rPr>
    </w:lvl>
    <w:lvl w:ilvl="2">
      <w:start w:val="1"/>
      <w:numFmt w:val="decimal"/>
      <w:lvlText w:val="3.4.%3."/>
      <w:lvlJc w:val="left"/>
      <w:pPr>
        <w:ind w:left="1656" w:hanging="720"/>
      </w:pPr>
      <w:rPr>
        <w:rFonts w:hint="default"/>
      </w:rPr>
    </w:lvl>
    <w:lvl w:ilvl="3">
      <w:start w:val="1"/>
      <w:numFmt w:val="decimal"/>
      <w:lvlText w:val="3.3.2.%4."/>
      <w:lvlJc w:val="left"/>
      <w:pPr>
        <w:ind w:left="2412" w:hanging="108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16" w:hanging="1800"/>
      </w:pPr>
      <w:rPr>
        <w:rFonts w:hint="default"/>
      </w:rPr>
    </w:lvl>
    <w:lvl w:ilvl="8">
      <w:start w:val="1"/>
      <w:numFmt w:val="decimal"/>
      <w:isLgl/>
      <w:lvlText w:val="%1.%2.%3.%4.%5.%6.%7.%8.%9."/>
      <w:lvlJc w:val="left"/>
      <w:pPr>
        <w:ind w:left="5112" w:hanging="1800"/>
      </w:pPr>
      <w:rPr>
        <w:rFonts w:hint="default"/>
      </w:rPr>
    </w:lvl>
  </w:abstractNum>
  <w:abstractNum w:abstractNumId="5">
    <w:nsid w:val="405E1BB8"/>
    <w:multiLevelType w:val="multilevel"/>
    <w:tmpl w:val="5D0C2F3C"/>
    <w:lvl w:ilvl="0">
      <w:start w:val="1"/>
      <w:numFmt w:val="decimal"/>
      <w:pStyle w:val="Heading1"/>
      <w:suff w:val="space"/>
      <w:lvlText w:val="%1."/>
      <w:lvlJc w:val="left"/>
      <w:pPr>
        <w:ind w:left="180" w:firstLine="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Heading2"/>
      <w:suff w:val="space"/>
      <w:lvlText w:val="%1.%2."/>
      <w:lvlJc w:val="left"/>
      <w:pPr>
        <w:ind w:left="540" w:firstLine="0"/>
      </w:pPr>
      <w:rPr>
        <w:rFonts w:asciiTheme="minorHAnsi" w:hAnsiTheme="minorHAnsi" w:cstheme="minorHAnsi" w:hint="default"/>
        <w:b/>
        <w:i w:val="0"/>
        <w:sz w:val="24"/>
      </w:rPr>
    </w:lvl>
    <w:lvl w:ilvl="2">
      <w:start w:val="1"/>
      <w:numFmt w:val="decimal"/>
      <w:lvlRestart w:val="0"/>
      <w:pStyle w:val="Heading3"/>
      <w:suff w:val="space"/>
      <w:lvlText w:val="%1.%2.%3."/>
      <w:lvlJc w:val="left"/>
      <w:pPr>
        <w:ind w:left="2700" w:firstLine="0"/>
      </w:pPr>
      <w:rPr>
        <w:rFonts w:ascii="Arial" w:hAnsi="Arial" w:hint="default"/>
        <w:b/>
        <w:i w:val="0"/>
        <w:sz w:val="20"/>
      </w:rPr>
    </w:lvl>
    <w:lvl w:ilvl="3">
      <w:start w:val="1"/>
      <w:numFmt w:val="decimal"/>
      <w:lvlRestart w:val="0"/>
      <w:pStyle w:val="Heading4"/>
      <w:suff w:val="space"/>
      <w:lvlText w:val="%1.%2.%3.%4."/>
      <w:lvlJc w:val="left"/>
      <w:pPr>
        <w:ind w:left="432" w:firstLine="0"/>
      </w:pPr>
      <w:rPr>
        <w:rFonts w:ascii="Arial" w:hAnsi="Arial" w:hint="default"/>
        <w:b/>
        <w:i/>
        <w:sz w:val="20"/>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432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6">
    <w:nsid w:val="4450696A"/>
    <w:multiLevelType w:val="multilevel"/>
    <w:tmpl w:val="EB769368"/>
    <w:lvl w:ilvl="0">
      <w:start w:val="1"/>
      <w:numFmt w:val="decimal"/>
      <w:lvlText w:val="%1."/>
      <w:lvlJc w:val="left"/>
      <w:pPr>
        <w:tabs>
          <w:tab w:val="num" w:pos="576"/>
        </w:tabs>
        <w:ind w:left="576" w:hanging="432"/>
      </w:pPr>
      <w:rPr>
        <w:rFonts w:hint="default"/>
      </w:rPr>
    </w:lvl>
    <w:lvl w:ilvl="1">
      <w:start w:val="1"/>
      <w:numFmt w:val="decimal"/>
      <w:isLgl/>
      <w:lvlText w:val="%1.%2."/>
      <w:lvlJc w:val="left"/>
      <w:pPr>
        <w:ind w:left="720" w:hanging="720"/>
      </w:pPr>
      <w:rPr>
        <w:rFonts w:hint="default"/>
        <w:strike w:val="0"/>
      </w:rPr>
    </w:lvl>
    <w:lvl w:ilvl="2">
      <w:start w:val="1"/>
      <w:numFmt w:val="decimal"/>
      <w:lvlText w:val="3.3.%3."/>
      <w:lvlJc w:val="left"/>
      <w:pPr>
        <w:ind w:left="1656" w:hanging="720"/>
      </w:pPr>
      <w:rPr>
        <w:rFonts w:hint="default"/>
      </w:rPr>
    </w:lvl>
    <w:lvl w:ilvl="3">
      <w:start w:val="1"/>
      <w:numFmt w:val="decimal"/>
      <w:lvlText w:val="3.4.2.%4."/>
      <w:lvlJc w:val="left"/>
      <w:pPr>
        <w:ind w:left="2412" w:hanging="1080"/>
      </w:pPr>
      <w:rPr>
        <w:rFonts w:hint="default"/>
      </w:rPr>
    </w:lvl>
    <w:lvl w:ilvl="4">
      <w:start w:val="1"/>
      <w:numFmt w:val="decimal"/>
      <w:isLgl/>
      <w:lvlText w:val="%1.%2.%3.%4.%5."/>
      <w:lvlJc w:val="left"/>
      <w:pPr>
        <w:ind w:left="2808" w:hanging="1080"/>
      </w:pPr>
      <w:rPr>
        <w:rFonts w:hint="default"/>
      </w:rPr>
    </w:lvl>
    <w:lvl w:ilvl="5">
      <w:start w:val="1"/>
      <w:numFmt w:val="decimal"/>
      <w:isLgl/>
      <w:lvlText w:val="%1.%2.%3.%4.%5.%6."/>
      <w:lvlJc w:val="left"/>
      <w:pPr>
        <w:ind w:left="3564"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16" w:hanging="1800"/>
      </w:pPr>
      <w:rPr>
        <w:rFonts w:hint="default"/>
      </w:rPr>
    </w:lvl>
    <w:lvl w:ilvl="8">
      <w:start w:val="1"/>
      <w:numFmt w:val="decimal"/>
      <w:isLgl/>
      <w:lvlText w:val="%1.%2.%3.%4.%5.%6.%7.%8.%9."/>
      <w:lvlJc w:val="left"/>
      <w:pPr>
        <w:ind w:left="5112" w:hanging="1800"/>
      </w:pPr>
      <w:rPr>
        <w:rFonts w:hint="default"/>
      </w:rPr>
    </w:lvl>
  </w:abstractNum>
  <w:abstractNum w:abstractNumId="7">
    <w:nsid w:val="4F04102D"/>
    <w:multiLevelType w:val="multilevel"/>
    <w:tmpl w:val="850C80AE"/>
    <w:lvl w:ilvl="0">
      <w:start w:val="1"/>
      <w:numFmt w:val="decimal"/>
      <w:lvlText w:val="%1."/>
      <w:lvlJc w:val="left"/>
      <w:pPr>
        <w:tabs>
          <w:tab w:val="num" w:pos="432"/>
        </w:tabs>
        <w:ind w:left="144" w:hanging="72"/>
      </w:pPr>
      <w:rPr>
        <w:rFonts w:hint="default"/>
      </w:rPr>
    </w:lvl>
    <w:lvl w:ilvl="1">
      <w:start w:val="3"/>
      <w:numFmt w:val="decimal"/>
      <w:isLgl/>
      <w:lvlText w:val="%1.%2"/>
      <w:lvlJc w:val="left"/>
      <w:pPr>
        <w:ind w:left="900" w:hanging="360"/>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196" w:hanging="720"/>
      </w:pPr>
      <w:rPr>
        <w:rFonts w:hint="default"/>
      </w:rPr>
    </w:lvl>
    <w:lvl w:ilvl="4">
      <w:start w:val="1"/>
      <w:numFmt w:val="decimal"/>
      <w:isLgl/>
      <w:lvlText w:val="%1.%2.%3.%4.%5"/>
      <w:lvlJc w:val="left"/>
      <w:pPr>
        <w:ind w:left="3024" w:hanging="1080"/>
      </w:pPr>
      <w:rPr>
        <w:rFonts w:hint="default"/>
      </w:rPr>
    </w:lvl>
    <w:lvl w:ilvl="5">
      <w:start w:val="1"/>
      <w:numFmt w:val="decimal"/>
      <w:isLgl/>
      <w:lvlText w:val="%1.%2.%3.%4.%5.%6"/>
      <w:lvlJc w:val="left"/>
      <w:pPr>
        <w:ind w:left="3492"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788" w:hanging="1440"/>
      </w:pPr>
      <w:rPr>
        <w:rFonts w:hint="default"/>
      </w:rPr>
    </w:lvl>
    <w:lvl w:ilvl="8">
      <w:start w:val="1"/>
      <w:numFmt w:val="decimal"/>
      <w:isLgl/>
      <w:lvlText w:val="%1.%2.%3.%4.%5.%6.%7.%8.%9"/>
      <w:lvlJc w:val="left"/>
      <w:pPr>
        <w:ind w:left="5616" w:hanging="1800"/>
      </w:pPr>
      <w:rPr>
        <w:rFonts w:hint="default"/>
      </w:rPr>
    </w:lvl>
  </w:abstractNum>
  <w:abstractNum w:abstractNumId="8">
    <w:nsid w:val="5A6357D0"/>
    <w:multiLevelType w:val="hybridMultilevel"/>
    <w:tmpl w:val="33B4D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0E17567"/>
    <w:multiLevelType w:val="hybridMultilevel"/>
    <w:tmpl w:val="33B4D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1AC4639"/>
    <w:multiLevelType w:val="hybridMultilevel"/>
    <w:tmpl w:val="94A6475E"/>
    <w:lvl w:ilvl="0" w:tplc="2FF05424">
      <w:start w:val="1"/>
      <w:numFmt w:val="decimal"/>
      <w:lvlText w:val="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621B7D29"/>
    <w:multiLevelType w:val="hybridMultilevel"/>
    <w:tmpl w:val="F3F6D116"/>
    <w:lvl w:ilvl="0" w:tplc="E17E3E98">
      <w:start w:val="1"/>
      <w:numFmt w:val="bullet"/>
      <w:lvlText w:val=""/>
      <w:lvlJc w:val="left"/>
      <w:pPr>
        <w:tabs>
          <w:tab w:val="num" w:pos="504"/>
        </w:tabs>
        <w:ind w:left="504" w:hanging="504"/>
      </w:pPr>
      <w:rPr>
        <w:rFonts w:ascii="Symbol" w:hAnsi="Symbol" w:hint="default"/>
        <w:color w:val="1F497D"/>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9E47A4"/>
    <w:multiLevelType w:val="multilevel"/>
    <w:tmpl w:val="E438F798"/>
    <w:lvl w:ilvl="0">
      <w:start w:val="1"/>
      <w:numFmt w:val="decimal"/>
      <w:lvlText w:val="%1."/>
      <w:lvlJc w:val="left"/>
      <w:pPr>
        <w:tabs>
          <w:tab w:val="num" w:pos="432"/>
        </w:tabs>
        <w:ind w:left="216" w:hanging="144"/>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556" w:hanging="1080"/>
      </w:pPr>
      <w:rPr>
        <w:rFonts w:hint="default"/>
      </w:rPr>
    </w:lvl>
    <w:lvl w:ilvl="4">
      <w:start w:val="1"/>
      <w:numFmt w:val="decimal"/>
      <w:isLgl/>
      <w:lvlText w:val="%1.%2.%3.%4.%5."/>
      <w:lvlJc w:val="left"/>
      <w:pPr>
        <w:ind w:left="3024" w:hanging="1080"/>
      </w:pPr>
      <w:rPr>
        <w:rFonts w:hint="default"/>
      </w:rPr>
    </w:lvl>
    <w:lvl w:ilvl="5">
      <w:start w:val="1"/>
      <w:numFmt w:val="decimal"/>
      <w:isLgl/>
      <w:lvlText w:val="%1.%2.%3.%4.%5.%6."/>
      <w:lvlJc w:val="left"/>
      <w:pPr>
        <w:ind w:left="3852"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48" w:hanging="1800"/>
      </w:pPr>
      <w:rPr>
        <w:rFonts w:hint="default"/>
      </w:rPr>
    </w:lvl>
    <w:lvl w:ilvl="8">
      <w:start w:val="1"/>
      <w:numFmt w:val="decimal"/>
      <w:isLgl/>
      <w:lvlText w:val="%1.%2.%3.%4.%5.%6.%7.%8.%9."/>
      <w:lvlJc w:val="left"/>
      <w:pPr>
        <w:ind w:left="5616" w:hanging="1800"/>
      </w:pPr>
      <w:rPr>
        <w:rFonts w:hint="default"/>
      </w:rPr>
    </w:lvl>
  </w:abstractNum>
  <w:abstractNum w:abstractNumId="13">
    <w:nsid w:val="72AF6B96"/>
    <w:multiLevelType w:val="hybridMultilevel"/>
    <w:tmpl w:val="0F22D5E6"/>
    <w:lvl w:ilvl="0" w:tplc="9A44A8B0">
      <w:numFmt w:val="bullet"/>
      <w:lvlText w:val="-"/>
      <w:lvlJc w:val="left"/>
      <w:pPr>
        <w:ind w:left="720" w:hanging="360"/>
      </w:pPr>
      <w:rPr>
        <w:rFonts w:ascii="Calibri" w:eastAsia="Times New Roman" w:hAnsi="Calibri" w:cs="Calibri"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1717A1"/>
    <w:multiLevelType w:val="hybridMultilevel"/>
    <w:tmpl w:val="D0FA88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BA7B5D"/>
    <w:multiLevelType w:val="hybridMultilevel"/>
    <w:tmpl w:val="CB08A514"/>
    <w:lvl w:ilvl="0" w:tplc="E9003C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2"/>
  </w:num>
  <w:num w:numId="4">
    <w:abstractNumId w:val="5"/>
  </w:num>
  <w:num w:numId="5">
    <w:abstractNumId w:val="3"/>
  </w:num>
  <w:num w:numId="6">
    <w:abstractNumId w:val="2"/>
  </w:num>
  <w:num w:numId="7">
    <w:abstractNumId w:val="11"/>
  </w:num>
  <w:num w:numId="8">
    <w:abstractNumId w:val="15"/>
  </w:num>
  <w:num w:numId="9">
    <w:abstractNumId w:val="8"/>
  </w:num>
  <w:num w:numId="10">
    <w:abstractNumId w:val="14"/>
  </w:num>
  <w:num w:numId="11">
    <w:abstractNumId w:val="13"/>
  </w:num>
  <w:num w:numId="12">
    <w:abstractNumId w:val="9"/>
  </w:num>
  <w:num w:numId="13">
    <w:abstractNumId w:val="10"/>
  </w:num>
  <w:num w:numId="14">
    <w:abstractNumId w:val="4"/>
  </w:num>
  <w:num w:numId="15">
    <w:abstractNumId w:val="0"/>
  </w:num>
  <w:num w:numId="16">
    <w:abstractNumId w:val="6"/>
  </w:num>
  <w:num w:numId="17">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1F"/>
    <w:rsid w:val="00002249"/>
    <w:rsid w:val="000069BC"/>
    <w:rsid w:val="00007232"/>
    <w:rsid w:val="00011BBF"/>
    <w:rsid w:val="00011CD8"/>
    <w:rsid w:val="00012741"/>
    <w:rsid w:val="00042170"/>
    <w:rsid w:val="00044A7F"/>
    <w:rsid w:val="00045391"/>
    <w:rsid w:val="00050BCE"/>
    <w:rsid w:val="00051BD9"/>
    <w:rsid w:val="00060CA8"/>
    <w:rsid w:val="00061ED0"/>
    <w:rsid w:val="00062D12"/>
    <w:rsid w:val="00063B97"/>
    <w:rsid w:val="00063FB2"/>
    <w:rsid w:val="000640B7"/>
    <w:rsid w:val="000644F0"/>
    <w:rsid w:val="00081B49"/>
    <w:rsid w:val="000838A2"/>
    <w:rsid w:val="00085F3C"/>
    <w:rsid w:val="000952C2"/>
    <w:rsid w:val="00096EE0"/>
    <w:rsid w:val="000A2020"/>
    <w:rsid w:val="000A3E3F"/>
    <w:rsid w:val="000B0FFD"/>
    <w:rsid w:val="000B5A96"/>
    <w:rsid w:val="000B688E"/>
    <w:rsid w:val="000B773B"/>
    <w:rsid w:val="000C0125"/>
    <w:rsid w:val="000C45E2"/>
    <w:rsid w:val="000D099B"/>
    <w:rsid w:val="000E7738"/>
    <w:rsid w:val="000F1D89"/>
    <w:rsid w:val="000F28E1"/>
    <w:rsid w:val="001054BE"/>
    <w:rsid w:val="00107196"/>
    <w:rsid w:val="001132ED"/>
    <w:rsid w:val="00126C2E"/>
    <w:rsid w:val="001338D2"/>
    <w:rsid w:val="0013621F"/>
    <w:rsid w:val="001452C9"/>
    <w:rsid w:val="00150626"/>
    <w:rsid w:val="001552B8"/>
    <w:rsid w:val="00156081"/>
    <w:rsid w:val="00157BDA"/>
    <w:rsid w:val="00176B5C"/>
    <w:rsid w:val="00184BE2"/>
    <w:rsid w:val="00184C20"/>
    <w:rsid w:val="00194B4C"/>
    <w:rsid w:val="00195D23"/>
    <w:rsid w:val="001969F0"/>
    <w:rsid w:val="001A1CD4"/>
    <w:rsid w:val="001B1010"/>
    <w:rsid w:val="001B4776"/>
    <w:rsid w:val="001C2470"/>
    <w:rsid w:val="001C4862"/>
    <w:rsid w:val="001D46AC"/>
    <w:rsid w:val="001D50DE"/>
    <w:rsid w:val="001E1DB6"/>
    <w:rsid w:val="001E77F2"/>
    <w:rsid w:val="001F7146"/>
    <w:rsid w:val="0020225E"/>
    <w:rsid w:val="002058AA"/>
    <w:rsid w:val="0021099B"/>
    <w:rsid w:val="002143D9"/>
    <w:rsid w:val="00231929"/>
    <w:rsid w:val="00241941"/>
    <w:rsid w:val="00242870"/>
    <w:rsid w:val="002465E7"/>
    <w:rsid w:val="00247528"/>
    <w:rsid w:val="002506C0"/>
    <w:rsid w:val="00255A7D"/>
    <w:rsid w:val="002561C6"/>
    <w:rsid w:val="00264D58"/>
    <w:rsid w:val="00265933"/>
    <w:rsid w:val="00265B74"/>
    <w:rsid w:val="00266172"/>
    <w:rsid w:val="00266389"/>
    <w:rsid w:val="002670E9"/>
    <w:rsid w:val="002701A6"/>
    <w:rsid w:val="002723C0"/>
    <w:rsid w:val="002747B5"/>
    <w:rsid w:val="0027655E"/>
    <w:rsid w:val="00280D0A"/>
    <w:rsid w:val="0028530B"/>
    <w:rsid w:val="0029157E"/>
    <w:rsid w:val="00297DFE"/>
    <w:rsid w:val="002A1F0F"/>
    <w:rsid w:val="002A3689"/>
    <w:rsid w:val="002A456F"/>
    <w:rsid w:val="002C46D5"/>
    <w:rsid w:val="002D32DA"/>
    <w:rsid w:val="002E020B"/>
    <w:rsid w:val="002E2FB9"/>
    <w:rsid w:val="002E59D4"/>
    <w:rsid w:val="002E7F2B"/>
    <w:rsid w:val="002F7C32"/>
    <w:rsid w:val="00301939"/>
    <w:rsid w:val="00301F12"/>
    <w:rsid w:val="00305D57"/>
    <w:rsid w:val="00310E5F"/>
    <w:rsid w:val="00325EF0"/>
    <w:rsid w:val="00333A9F"/>
    <w:rsid w:val="00336D78"/>
    <w:rsid w:val="0036043D"/>
    <w:rsid w:val="003604B5"/>
    <w:rsid w:val="003611CC"/>
    <w:rsid w:val="00361951"/>
    <w:rsid w:val="00361C89"/>
    <w:rsid w:val="00366EFC"/>
    <w:rsid w:val="00367DB4"/>
    <w:rsid w:val="003906AC"/>
    <w:rsid w:val="00391FB1"/>
    <w:rsid w:val="00397707"/>
    <w:rsid w:val="003A01B3"/>
    <w:rsid w:val="003A29C7"/>
    <w:rsid w:val="003A6E6A"/>
    <w:rsid w:val="003B1379"/>
    <w:rsid w:val="003B3435"/>
    <w:rsid w:val="003B53F6"/>
    <w:rsid w:val="003B5F1A"/>
    <w:rsid w:val="003C00DB"/>
    <w:rsid w:val="003D4353"/>
    <w:rsid w:val="003D4452"/>
    <w:rsid w:val="003D59F8"/>
    <w:rsid w:val="003D792D"/>
    <w:rsid w:val="003E66EE"/>
    <w:rsid w:val="003F5522"/>
    <w:rsid w:val="004152F5"/>
    <w:rsid w:val="00423DB1"/>
    <w:rsid w:val="00425CFC"/>
    <w:rsid w:val="00425EC1"/>
    <w:rsid w:val="00426B3B"/>
    <w:rsid w:val="004300D2"/>
    <w:rsid w:val="004422CF"/>
    <w:rsid w:val="00445F00"/>
    <w:rsid w:val="00450258"/>
    <w:rsid w:val="00451B32"/>
    <w:rsid w:val="00456DEB"/>
    <w:rsid w:val="00460DF0"/>
    <w:rsid w:val="0046162F"/>
    <w:rsid w:val="004647F8"/>
    <w:rsid w:val="00464DA9"/>
    <w:rsid w:val="004726FA"/>
    <w:rsid w:val="0047397B"/>
    <w:rsid w:val="00476F8B"/>
    <w:rsid w:val="00486A32"/>
    <w:rsid w:val="004918C2"/>
    <w:rsid w:val="00493ADE"/>
    <w:rsid w:val="00497CAB"/>
    <w:rsid w:val="004A117D"/>
    <w:rsid w:val="004A2920"/>
    <w:rsid w:val="004A293A"/>
    <w:rsid w:val="004A4561"/>
    <w:rsid w:val="004A5C86"/>
    <w:rsid w:val="004B1453"/>
    <w:rsid w:val="004B2AA0"/>
    <w:rsid w:val="004B33BE"/>
    <w:rsid w:val="004B5A86"/>
    <w:rsid w:val="004B64EC"/>
    <w:rsid w:val="004C0C5E"/>
    <w:rsid w:val="004C55C9"/>
    <w:rsid w:val="004D3506"/>
    <w:rsid w:val="004D65D0"/>
    <w:rsid w:val="004D6CA4"/>
    <w:rsid w:val="004E1F22"/>
    <w:rsid w:val="004E3856"/>
    <w:rsid w:val="004E6243"/>
    <w:rsid w:val="004F67D9"/>
    <w:rsid w:val="004F6A82"/>
    <w:rsid w:val="00505E1A"/>
    <w:rsid w:val="00515B29"/>
    <w:rsid w:val="00517CB2"/>
    <w:rsid w:val="00524183"/>
    <w:rsid w:val="00524EB9"/>
    <w:rsid w:val="00525E0F"/>
    <w:rsid w:val="005305E6"/>
    <w:rsid w:val="00531DD0"/>
    <w:rsid w:val="00532F43"/>
    <w:rsid w:val="005345D3"/>
    <w:rsid w:val="00540A47"/>
    <w:rsid w:val="00545AD8"/>
    <w:rsid w:val="005471D0"/>
    <w:rsid w:val="00555D77"/>
    <w:rsid w:val="0055629F"/>
    <w:rsid w:val="00557651"/>
    <w:rsid w:val="00563B62"/>
    <w:rsid w:val="00567E96"/>
    <w:rsid w:val="00576BB5"/>
    <w:rsid w:val="00577909"/>
    <w:rsid w:val="0057794A"/>
    <w:rsid w:val="0058459E"/>
    <w:rsid w:val="00584F99"/>
    <w:rsid w:val="0059169A"/>
    <w:rsid w:val="005A2A0A"/>
    <w:rsid w:val="005B0529"/>
    <w:rsid w:val="005B735F"/>
    <w:rsid w:val="005C14B2"/>
    <w:rsid w:val="005C20C9"/>
    <w:rsid w:val="005C2E71"/>
    <w:rsid w:val="005C4F1D"/>
    <w:rsid w:val="005D46A6"/>
    <w:rsid w:val="005D5202"/>
    <w:rsid w:val="005E6080"/>
    <w:rsid w:val="005F24CF"/>
    <w:rsid w:val="005F496F"/>
    <w:rsid w:val="005F5A48"/>
    <w:rsid w:val="00600BE4"/>
    <w:rsid w:val="00606437"/>
    <w:rsid w:val="00606E83"/>
    <w:rsid w:val="006128FE"/>
    <w:rsid w:val="00613B97"/>
    <w:rsid w:val="0061596E"/>
    <w:rsid w:val="00617CEE"/>
    <w:rsid w:val="00622D1E"/>
    <w:rsid w:val="0063048F"/>
    <w:rsid w:val="006336BD"/>
    <w:rsid w:val="00635E1C"/>
    <w:rsid w:val="00637963"/>
    <w:rsid w:val="00646900"/>
    <w:rsid w:val="006522F3"/>
    <w:rsid w:val="00655BDC"/>
    <w:rsid w:val="00665081"/>
    <w:rsid w:val="0066788C"/>
    <w:rsid w:val="0067144A"/>
    <w:rsid w:val="0067423E"/>
    <w:rsid w:val="00676345"/>
    <w:rsid w:val="00676E17"/>
    <w:rsid w:val="006823CF"/>
    <w:rsid w:val="00694B27"/>
    <w:rsid w:val="00694E5D"/>
    <w:rsid w:val="006A3635"/>
    <w:rsid w:val="006A5EED"/>
    <w:rsid w:val="006A62B3"/>
    <w:rsid w:val="006A6E11"/>
    <w:rsid w:val="006B01D3"/>
    <w:rsid w:val="006D061B"/>
    <w:rsid w:val="006D331C"/>
    <w:rsid w:val="006D691A"/>
    <w:rsid w:val="006E36F1"/>
    <w:rsid w:val="006F37CB"/>
    <w:rsid w:val="006F7BF7"/>
    <w:rsid w:val="00701D40"/>
    <w:rsid w:val="00705364"/>
    <w:rsid w:val="007110F0"/>
    <w:rsid w:val="007143BA"/>
    <w:rsid w:val="00717E86"/>
    <w:rsid w:val="0072348B"/>
    <w:rsid w:val="007249FD"/>
    <w:rsid w:val="007274B6"/>
    <w:rsid w:val="007316DB"/>
    <w:rsid w:val="007446A6"/>
    <w:rsid w:val="0076051A"/>
    <w:rsid w:val="00765DD4"/>
    <w:rsid w:val="007927CE"/>
    <w:rsid w:val="007A7691"/>
    <w:rsid w:val="007B0A08"/>
    <w:rsid w:val="007B0E5A"/>
    <w:rsid w:val="007B1C83"/>
    <w:rsid w:val="007B2769"/>
    <w:rsid w:val="007C6FFA"/>
    <w:rsid w:val="007D7806"/>
    <w:rsid w:val="007E7CAD"/>
    <w:rsid w:val="007F0958"/>
    <w:rsid w:val="007F1844"/>
    <w:rsid w:val="008008E0"/>
    <w:rsid w:val="0080471F"/>
    <w:rsid w:val="00806102"/>
    <w:rsid w:val="00812B04"/>
    <w:rsid w:val="008323B3"/>
    <w:rsid w:val="008348B8"/>
    <w:rsid w:val="00845B40"/>
    <w:rsid w:val="00857CEA"/>
    <w:rsid w:val="008613C5"/>
    <w:rsid w:val="00864659"/>
    <w:rsid w:val="008673ED"/>
    <w:rsid w:val="00875D4C"/>
    <w:rsid w:val="0088035A"/>
    <w:rsid w:val="008833E3"/>
    <w:rsid w:val="00883B5F"/>
    <w:rsid w:val="008872C1"/>
    <w:rsid w:val="00891805"/>
    <w:rsid w:val="008943A3"/>
    <w:rsid w:val="008959A2"/>
    <w:rsid w:val="008B111C"/>
    <w:rsid w:val="008B19FA"/>
    <w:rsid w:val="008B66E2"/>
    <w:rsid w:val="008B71E5"/>
    <w:rsid w:val="008C0CC7"/>
    <w:rsid w:val="008C12FE"/>
    <w:rsid w:val="008C74C8"/>
    <w:rsid w:val="008E4F8C"/>
    <w:rsid w:val="008F093C"/>
    <w:rsid w:val="008F0BA0"/>
    <w:rsid w:val="00900205"/>
    <w:rsid w:val="009017B1"/>
    <w:rsid w:val="009141C3"/>
    <w:rsid w:val="00921D95"/>
    <w:rsid w:val="00933024"/>
    <w:rsid w:val="00942521"/>
    <w:rsid w:val="00946099"/>
    <w:rsid w:val="00950500"/>
    <w:rsid w:val="0096175C"/>
    <w:rsid w:val="00961E5A"/>
    <w:rsid w:val="00966BF4"/>
    <w:rsid w:val="00967D8A"/>
    <w:rsid w:val="009841F0"/>
    <w:rsid w:val="00984B3C"/>
    <w:rsid w:val="009A08DA"/>
    <w:rsid w:val="009A55D0"/>
    <w:rsid w:val="009B492F"/>
    <w:rsid w:val="009B586C"/>
    <w:rsid w:val="009C060C"/>
    <w:rsid w:val="009F4AF0"/>
    <w:rsid w:val="009F4D94"/>
    <w:rsid w:val="009F6F06"/>
    <w:rsid w:val="00A05FB0"/>
    <w:rsid w:val="00A15E03"/>
    <w:rsid w:val="00A21CEB"/>
    <w:rsid w:val="00A2374F"/>
    <w:rsid w:val="00A2375E"/>
    <w:rsid w:val="00A25BA2"/>
    <w:rsid w:val="00A26BD9"/>
    <w:rsid w:val="00A31877"/>
    <w:rsid w:val="00A36DD7"/>
    <w:rsid w:val="00A37CEC"/>
    <w:rsid w:val="00A4044A"/>
    <w:rsid w:val="00A40980"/>
    <w:rsid w:val="00A46E04"/>
    <w:rsid w:val="00A470E7"/>
    <w:rsid w:val="00A53B92"/>
    <w:rsid w:val="00A549CD"/>
    <w:rsid w:val="00A56163"/>
    <w:rsid w:val="00A568C4"/>
    <w:rsid w:val="00A72AAB"/>
    <w:rsid w:val="00A746D4"/>
    <w:rsid w:val="00A75E0E"/>
    <w:rsid w:val="00A85396"/>
    <w:rsid w:val="00A86F46"/>
    <w:rsid w:val="00A903BA"/>
    <w:rsid w:val="00A95EC4"/>
    <w:rsid w:val="00AA1BF9"/>
    <w:rsid w:val="00AC1387"/>
    <w:rsid w:val="00AC5A24"/>
    <w:rsid w:val="00AD377C"/>
    <w:rsid w:val="00AE5418"/>
    <w:rsid w:val="00AE5912"/>
    <w:rsid w:val="00AF24E9"/>
    <w:rsid w:val="00B06054"/>
    <w:rsid w:val="00B1039A"/>
    <w:rsid w:val="00B128E0"/>
    <w:rsid w:val="00B165BB"/>
    <w:rsid w:val="00B16B4A"/>
    <w:rsid w:val="00B26941"/>
    <w:rsid w:val="00B27389"/>
    <w:rsid w:val="00B34438"/>
    <w:rsid w:val="00B3716E"/>
    <w:rsid w:val="00B37E1A"/>
    <w:rsid w:val="00B40858"/>
    <w:rsid w:val="00B45EA8"/>
    <w:rsid w:val="00B51A08"/>
    <w:rsid w:val="00B533D4"/>
    <w:rsid w:val="00B5415E"/>
    <w:rsid w:val="00B54C7A"/>
    <w:rsid w:val="00B6098C"/>
    <w:rsid w:val="00B627B3"/>
    <w:rsid w:val="00B663CD"/>
    <w:rsid w:val="00B7103A"/>
    <w:rsid w:val="00B74155"/>
    <w:rsid w:val="00B77460"/>
    <w:rsid w:val="00B825D4"/>
    <w:rsid w:val="00B9194F"/>
    <w:rsid w:val="00B9315F"/>
    <w:rsid w:val="00B95C0F"/>
    <w:rsid w:val="00B978B5"/>
    <w:rsid w:val="00BA1390"/>
    <w:rsid w:val="00BB462E"/>
    <w:rsid w:val="00BC1D6E"/>
    <w:rsid w:val="00BC4311"/>
    <w:rsid w:val="00BC77DF"/>
    <w:rsid w:val="00BD53DF"/>
    <w:rsid w:val="00BD6CF6"/>
    <w:rsid w:val="00BE106D"/>
    <w:rsid w:val="00BE29C9"/>
    <w:rsid w:val="00BE75D5"/>
    <w:rsid w:val="00BF1B63"/>
    <w:rsid w:val="00BF3B3A"/>
    <w:rsid w:val="00C0391A"/>
    <w:rsid w:val="00C13363"/>
    <w:rsid w:val="00C22B33"/>
    <w:rsid w:val="00C33D64"/>
    <w:rsid w:val="00C35903"/>
    <w:rsid w:val="00C53066"/>
    <w:rsid w:val="00C54529"/>
    <w:rsid w:val="00C612C8"/>
    <w:rsid w:val="00C626C0"/>
    <w:rsid w:val="00C67569"/>
    <w:rsid w:val="00C728D1"/>
    <w:rsid w:val="00C7349F"/>
    <w:rsid w:val="00C7627C"/>
    <w:rsid w:val="00C768EA"/>
    <w:rsid w:val="00C80306"/>
    <w:rsid w:val="00C83C76"/>
    <w:rsid w:val="00C8763D"/>
    <w:rsid w:val="00C94437"/>
    <w:rsid w:val="00C95A26"/>
    <w:rsid w:val="00C95E3C"/>
    <w:rsid w:val="00C968C0"/>
    <w:rsid w:val="00CA17B0"/>
    <w:rsid w:val="00CA47A2"/>
    <w:rsid w:val="00CB6465"/>
    <w:rsid w:val="00CC4983"/>
    <w:rsid w:val="00CC4C2F"/>
    <w:rsid w:val="00CC51A1"/>
    <w:rsid w:val="00CD3439"/>
    <w:rsid w:val="00CD42D3"/>
    <w:rsid w:val="00CE1EDF"/>
    <w:rsid w:val="00CE41B6"/>
    <w:rsid w:val="00CE5207"/>
    <w:rsid w:val="00CE7454"/>
    <w:rsid w:val="00CF2AD7"/>
    <w:rsid w:val="00CF6E51"/>
    <w:rsid w:val="00CF7824"/>
    <w:rsid w:val="00D00721"/>
    <w:rsid w:val="00D0093B"/>
    <w:rsid w:val="00D01B2E"/>
    <w:rsid w:val="00D028BA"/>
    <w:rsid w:val="00D02E3C"/>
    <w:rsid w:val="00D100B9"/>
    <w:rsid w:val="00D106FA"/>
    <w:rsid w:val="00D135CB"/>
    <w:rsid w:val="00D16D5D"/>
    <w:rsid w:val="00D36A66"/>
    <w:rsid w:val="00D5104D"/>
    <w:rsid w:val="00D6268A"/>
    <w:rsid w:val="00D73924"/>
    <w:rsid w:val="00D844E5"/>
    <w:rsid w:val="00D905E2"/>
    <w:rsid w:val="00D9104E"/>
    <w:rsid w:val="00D941AC"/>
    <w:rsid w:val="00D94B47"/>
    <w:rsid w:val="00D96992"/>
    <w:rsid w:val="00DA0605"/>
    <w:rsid w:val="00DA27B6"/>
    <w:rsid w:val="00DA5FDC"/>
    <w:rsid w:val="00DA6759"/>
    <w:rsid w:val="00DB614A"/>
    <w:rsid w:val="00DC08B7"/>
    <w:rsid w:val="00DC464F"/>
    <w:rsid w:val="00DC608F"/>
    <w:rsid w:val="00DD0EC0"/>
    <w:rsid w:val="00DD14B2"/>
    <w:rsid w:val="00DD5737"/>
    <w:rsid w:val="00DE3B92"/>
    <w:rsid w:val="00DE486C"/>
    <w:rsid w:val="00DE6EDE"/>
    <w:rsid w:val="00DF54D7"/>
    <w:rsid w:val="00E00A4D"/>
    <w:rsid w:val="00E050BF"/>
    <w:rsid w:val="00E14488"/>
    <w:rsid w:val="00E17966"/>
    <w:rsid w:val="00E20096"/>
    <w:rsid w:val="00E206A6"/>
    <w:rsid w:val="00E25ECF"/>
    <w:rsid w:val="00E261CB"/>
    <w:rsid w:val="00E33C77"/>
    <w:rsid w:val="00E42CB0"/>
    <w:rsid w:val="00E4308E"/>
    <w:rsid w:val="00E51336"/>
    <w:rsid w:val="00E56779"/>
    <w:rsid w:val="00E56A4E"/>
    <w:rsid w:val="00E67FD1"/>
    <w:rsid w:val="00E81CF8"/>
    <w:rsid w:val="00E8394A"/>
    <w:rsid w:val="00E91652"/>
    <w:rsid w:val="00EA2175"/>
    <w:rsid w:val="00EA2810"/>
    <w:rsid w:val="00EA3A97"/>
    <w:rsid w:val="00EA53EB"/>
    <w:rsid w:val="00EB28F8"/>
    <w:rsid w:val="00EB2D29"/>
    <w:rsid w:val="00EB4FD7"/>
    <w:rsid w:val="00EB5AA6"/>
    <w:rsid w:val="00ED0DDD"/>
    <w:rsid w:val="00EE0F2A"/>
    <w:rsid w:val="00EE4417"/>
    <w:rsid w:val="00F032F5"/>
    <w:rsid w:val="00F049CE"/>
    <w:rsid w:val="00F0591D"/>
    <w:rsid w:val="00F06C07"/>
    <w:rsid w:val="00F07736"/>
    <w:rsid w:val="00F17EEE"/>
    <w:rsid w:val="00F2240C"/>
    <w:rsid w:val="00F25A68"/>
    <w:rsid w:val="00F26A07"/>
    <w:rsid w:val="00F32351"/>
    <w:rsid w:val="00F35E7F"/>
    <w:rsid w:val="00F447EA"/>
    <w:rsid w:val="00F45621"/>
    <w:rsid w:val="00F5480E"/>
    <w:rsid w:val="00F5526A"/>
    <w:rsid w:val="00F557BB"/>
    <w:rsid w:val="00F5725E"/>
    <w:rsid w:val="00F616F3"/>
    <w:rsid w:val="00F6268E"/>
    <w:rsid w:val="00F654A2"/>
    <w:rsid w:val="00F65C69"/>
    <w:rsid w:val="00F71A46"/>
    <w:rsid w:val="00F732C6"/>
    <w:rsid w:val="00F77DB3"/>
    <w:rsid w:val="00F807DC"/>
    <w:rsid w:val="00F82EAF"/>
    <w:rsid w:val="00F9593F"/>
    <w:rsid w:val="00FA22C5"/>
    <w:rsid w:val="00FA29DD"/>
    <w:rsid w:val="00FB0E7D"/>
    <w:rsid w:val="00FB2141"/>
    <w:rsid w:val="00FB636C"/>
    <w:rsid w:val="00FC0354"/>
    <w:rsid w:val="00FC0C3E"/>
    <w:rsid w:val="00FC1B11"/>
    <w:rsid w:val="00FC3031"/>
    <w:rsid w:val="00FC51E0"/>
    <w:rsid w:val="00FD4321"/>
    <w:rsid w:val="00FD7B27"/>
    <w:rsid w:val="00FE0604"/>
    <w:rsid w:val="00FF12A4"/>
    <w:rsid w:val="00FF2EDB"/>
    <w:rsid w:val="00FF64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46301E"/>
  <w15:docId w15:val="{695C1E06-B635-4B9A-8C53-20D369B2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8D1"/>
    <w:pPr>
      <w:spacing w:line="280" w:lineRule="atLeast"/>
    </w:pPr>
    <w:rPr>
      <w:rFonts w:ascii="Calibri" w:hAnsi="Calibri"/>
      <w:sz w:val="22"/>
      <w:szCs w:val="24"/>
    </w:rPr>
  </w:style>
  <w:style w:type="paragraph" w:styleId="Heading1">
    <w:name w:val="heading 1"/>
    <w:basedOn w:val="Normal"/>
    <w:next w:val="Normal"/>
    <w:qFormat/>
    <w:rsid w:val="00FD4321"/>
    <w:pPr>
      <w:keepNext/>
      <w:numPr>
        <w:numId w:val="4"/>
      </w:numPr>
      <w:spacing w:before="120" w:after="180"/>
      <w:outlineLvl w:val="0"/>
    </w:pPr>
    <w:rPr>
      <w:rFonts w:cs="Arial"/>
      <w:b/>
      <w:bCs/>
      <w:kern w:val="32"/>
      <w:sz w:val="28"/>
      <w:szCs w:val="32"/>
    </w:rPr>
  </w:style>
  <w:style w:type="paragraph" w:styleId="Heading2">
    <w:name w:val="heading 2"/>
    <w:basedOn w:val="Normal"/>
    <w:next w:val="Normal"/>
    <w:qFormat/>
    <w:rsid w:val="00FD4321"/>
    <w:pPr>
      <w:keepNext/>
      <w:numPr>
        <w:ilvl w:val="1"/>
        <w:numId w:val="4"/>
      </w:numPr>
      <w:spacing w:before="120" w:after="120"/>
      <w:outlineLvl w:val="1"/>
    </w:pPr>
    <w:rPr>
      <w:rFonts w:cs="Arial"/>
      <w:b/>
      <w:bCs/>
      <w:iCs/>
      <w:sz w:val="24"/>
      <w:szCs w:val="28"/>
    </w:rPr>
  </w:style>
  <w:style w:type="paragraph" w:styleId="Heading3">
    <w:name w:val="heading 3"/>
    <w:aliases w:val="H3"/>
    <w:basedOn w:val="Normal"/>
    <w:next w:val="Normal"/>
    <w:qFormat/>
    <w:pPr>
      <w:keepNext/>
      <w:numPr>
        <w:ilvl w:val="2"/>
        <w:numId w:val="4"/>
      </w:numPr>
      <w:spacing w:before="120" w:after="120"/>
      <w:outlineLvl w:val="2"/>
    </w:pPr>
    <w:rPr>
      <w:rFonts w:cs="Arial"/>
      <w:b/>
      <w:bCs/>
      <w:szCs w:val="26"/>
    </w:rPr>
  </w:style>
  <w:style w:type="paragraph" w:styleId="Heading4">
    <w:name w:val="heading 4"/>
    <w:basedOn w:val="Normal"/>
    <w:next w:val="Normal"/>
    <w:qFormat/>
    <w:pPr>
      <w:keepNext/>
      <w:numPr>
        <w:ilvl w:val="3"/>
        <w:numId w:val="4"/>
      </w:numPr>
      <w:spacing w:before="120" w:after="60"/>
      <w:outlineLvl w:val="3"/>
    </w:pPr>
    <w:rPr>
      <w:b/>
      <w:bCs/>
      <w:i/>
      <w:szCs w:val="28"/>
    </w:rPr>
  </w:style>
  <w:style w:type="paragraph" w:styleId="Heading5">
    <w:name w:val="heading 5"/>
    <w:basedOn w:val="Normal"/>
    <w:next w:val="Normal"/>
    <w:qFormat/>
    <w:pPr>
      <w:keepNext/>
      <w:outlineLvl w:val="4"/>
    </w:pPr>
    <w:rPr>
      <w:i/>
      <w:iCs/>
      <w:color w:val="0000FF"/>
    </w:rPr>
  </w:style>
  <w:style w:type="paragraph" w:styleId="Heading6">
    <w:name w:val="heading 6"/>
    <w:basedOn w:val="Normal"/>
    <w:next w:val="Normal"/>
    <w:qFormat/>
    <w:pPr>
      <w:keepNext/>
      <w:jc w:val="center"/>
      <w:outlineLvl w:val="5"/>
    </w:pPr>
    <w:rPr>
      <w:b/>
      <w:bCs/>
      <w:sz w:val="18"/>
    </w:rPr>
  </w:style>
  <w:style w:type="paragraph" w:styleId="Heading7">
    <w:name w:val="heading 7"/>
    <w:basedOn w:val="Normal"/>
    <w:next w:val="Normal"/>
    <w:qFormat/>
    <w:pPr>
      <w:keepNext/>
      <w:outlineLvl w:val="6"/>
    </w:pPr>
    <w:rPr>
      <w:b/>
      <w:bCs/>
      <w:sz w:val="18"/>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tabs>
        <w:tab w:val="left" w:pos="5760"/>
      </w:tabs>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h,rh,RH,Cover Page,Chapter Name,Char,Page Header"/>
    <w:basedOn w:val="Normal"/>
    <w:link w:val="HeaderChar"/>
    <w:uiPriority w:val="99"/>
    <w:pPr>
      <w:tabs>
        <w:tab w:val="center" w:pos="4320"/>
        <w:tab w:val="right" w:pos="8640"/>
      </w:tabs>
    </w:pPr>
    <w:rPr>
      <w:rFonts w:ascii="Arial" w:hAnsi="Arial"/>
      <w:sz w:val="20"/>
      <w:lang w:val="x-none" w:eastAsia="x-none"/>
    </w:rPr>
  </w:style>
  <w:style w:type="paragraph" w:styleId="Footer">
    <w:name w:val="footer"/>
    <w:basedOn w:val="Normal"/>
    <w:semiHidden/>
    <w:pPr>
      <w:tabs>
        <w:tab w:val="center" w:pos="4320"/>
        <w:tab w:val="right" w:pos="8640"/>
      </w:tabs>
    </w:pPr>
  </w:style>
  <w:style w:type="paragraph" w:styleId="TOC1">
    <w:name w:val="toc 1"/>
    <w:basedOn w:val="Normal"/>
    <w:next w:val="Normal"/>
    <w:uiPriority w:val="39"/>
    <w:pPr>
      <w:spacing w:before="120" w:after="120"/>
    </w:pPr>
    <w:rPr>
      <w:sz w:val="24"/>
    </w:rPr>
  </w:style>
  <w:style w:type="paragraph" w:styleId="TOC2">
    <w:name w:val="toc 2"/>
    <w:basedOn w:val="Normal"/>
    <w:next w:val="Normal"/>
    <w:uiPriority w:val="39"/>
    <w:pPr>
      <w:spacing w:before="60" w:after="60"/>
      <w:ind w:left="216"/>
    </w:pPr>
  </w:style>
  <w:style w:type="paragraph" w:styleId="TOC3">
    <w:name w:val="toc 3"/>
    <w:basedOn w:val="Normal"/>
    <w:next w:val="Normal"/>
    <w:uiPriority w:val="39"/>
    <w:pPr>
      <w:spacing w:before="20" w:after="40"/>
      <w:ind w:left="403"/>
    </w:pPr>
    <w:rPr>
      <w:i/>
    </w:rPr>
  </w:style>
  <w:style w:type="paragraph" w:styleId="TOC4">
    <w:name w:val="toc 4"/>
    <w:basedOn w:val="Normal"/>
    <w:next w:val="Normal"/>
    <w:semiHidden/>
    <w:pPr>
      <w:spacing w:before="20" w:after="20"/>
      <w:ind w:left="648"/>
    </w:pPr>
    <w:rPr>
      <w:sz w:val="18"/>
    </w:rPr>
  </w:style>
  <w:style w:type="character" w:styleId="Hyperlink">
    <w:name w:val="Hyperlink"/>
    <w:uiPriority w:val="99"/>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pPr>
      <w:spacing w:line="240" w:lineRule="auto"/>
    </w:pPr>
    <w:rPr>
      <w:rFonts w:ascii="Microsoft Sans Serif" w:hAnsi="Microsoft Sans Serif"/>
      <w:sz w:val="14"/>
      <w:szCs w:val="20"/>
    </w:rPr>
  </w:style>
  <w:style w:type="paragraph" w:styleId="BodyText2">
    <w:name w:val="Body Text 2"/>
    <w:basedOn w:val="Normal"/>
    <w:semiHidden/>
    <w:pPr>
      <w:jc w:val="both"/>
    </w:pPr>
    <w:rPr>
      <w:color w:val="0000FF"/>
      <w:szCs w:val="20"/>
    </w:rPr>
  </w:style>
  <w:style w:type="paragraph" w:styleId="BodyText">
    <w:name w:val="Body Text"/>
    <w:basedOn w:val="Normal"/>
    <w:semiHidden/>
    <w:rPr>
      <w:i/>
      <w:iCs/>
      <w:color w:val="0000FF"/>
    </w:rPr>
  </w:style>
  <w:style w:type="paragraph" w:customStyle="1" w:styleId="figtext">
    <w:name w:val="fig text"/>
    <w:basedOn w:val="Normal"/>
    <w:pPr>
      <w:spacing w:line="240" w:lineRule="auto"/>
    </w:pPr>
    <w:rPr>
      <w:szCs w:val="20"/>
    </w:rPr>
  </w:style>
  <w:style w:type="paragraph" w:styleId="Date">
    <w:name w:val="Date"/>
    <w:basedOn w:val="Normal"/>
    <w:next w:val="Normal"/>
    <w:semiHidden/>
    <w:pPr>
      <w:keepLines/>
      <w:widowControl w:val="0"/>
      <w:spacing w:line="240" w:lineRule="auto"/>
      <w:jc w:val="both"/>
    </w:pPr>
    <w:rPr>
      <w:rFonts w:ascii="Times New Roman" w:eastAsia="MS Mincho" w:hAnsi="Times New Roman"/>
      <w:snapToGrid w:val="0"/>
      <w:szCs w:val="20"/>
      <w:lang w:val="en-GB"/>
    </w:rPr>
  </w:style>
  <w:style w:type="character" w:styleId="Emphasis">
    <w:name w:val="Emphasis"/>
    <w:qFormat/>
    <w:rPr>
      <w:i/>
      <w:iCs/>
    </w:rPr>
  </w:style>
  <w:style w:type="paragraph" w:styleId="Title">
    <w:name w:val="Title"/>
    <w:basedOn w:val="Normal"/>
    <w:qFormat/>
    <w:pPr>
      <w:jc w:val="center"/>
    </w:pPr>
    <w:rPr>
      <w:b/>
      <w:bCs/>
    </w:rPr>
  </w:style>
  <w:style w:type="character" w:styleId="FollowedHyperlink">
    <w:name w:val="FollowedHyperlink"/>
    <w:semiHidden/>
    <w:rPr>
      <w:color w:val="800080"/>
      <w:u w:val="single"/>
    </w:rPr>
  </w:style>
  <w:style w:type="paragraph" w:styleId="BodyText3">
    <w:name w:val="Body Text 3"/>
    <w:basedOn w:val="Normal"/>
    <w:semiHidden/>
    <w:rPr>
      <w:b/>
      <w:bCs/>
    </w:rPr>
  </w:style>
  <w:style w:type="paragraph" w:styleId="BalloonText">
    <w:name w:val="Balloon Text"/>
    <w:basedOn w:val="Normal"/>
    <w:semiHidden/>
    <w:rPr>
      <w:rFonts w:ascii="Tahoma" w:hAnsi="Tahoma" w:cs="Tahoma"/>
      <w:sz w:val="16"/>
      <w:szCs w:val="16"/>
    </w:rPr>
  </w:style>
  <w:style w:type="paragraph" w:customStyle="1" w:styleId="infoblue">
    <w:name w:val="infoblue"/>
    <w:basedOn w:val="Normal"/>
    <w:pPr>
      <w:spacing w:after="120" w:line="240" w:lineRule="atLeast"/>
      <w:ind w:left="720"/>
    </w:pPr>
    <w:rPr>
      <w:rFonts w:ascii="Times New Roman" w:hAnsi="Times New Roman"/>
      <w:i/>
      <w:iCs/>
      <w:color w:val="0000FF"/>
      <w:szCs w:val="20"/>
    </w:rPr>
  </w:style>
  <w:style w:type="table" w:styleId="TableGrid">
    <w:name w:val="Table Grid"/>
    <w:basedOn w:val="TableNormal"/>
    <w:uiPriority w:val="59"/>
    <w:rsid w:val="00280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38D2"/>
    <w:pPr>
      <w:ind w:left="720"/>
    </w:pPr>
  </w:style>
  <w:style w:type="character" w:customStyle="1" w:styleId="HeaderChar">
    <w:name w:val="Header Char"/>
    <w:aliases w:val="*Header Char,h Char,rh Char,RH Char,Cover Page Char,Chapter Name Char,Char Char,Page Header Char"/>
    <w:link w:val="Header"/>
    <w:uiPriority w:val="99"/>
    <w:rsid w:val="002A456F"/>
    <w:rPr>
      <w:rFonts w:ascii="Arial" w:hAnsi="Arial"/>
      <w:szCs w:val="24"/>
    </w:rPr>
  </w:style>
  <w:style w:type="character" w:customStyle="1" w:styleId="apple-style-span">
    <w:name w:val="apple-style-span"/>
    <w:rsid w:val="00E00A4D"/>
    <w:rPr>
      <w:szCs w:val="16"/>
    </w:rPr>
  </w:style>
  <w:style w:type="paragraph" w:customStyle="1" w:styleId="Normal1">
    <w:name w:val="Normal1"/>
    <w:basedOn w:val="Normal"/>
    <w:rsid w:val="00B3716E"/>
    <w:pPr>
      <w:spacing w:line="360" w:lineRule="auto"/>
      <w:jc w:val="both"/>
    </w:pPr>
  </w:style>
  <w:style w:type="paragraph" w:customStyle="1" w:styleId="ReqPointMandatory">
    <w:name w:val="Req_Point_Mandatory"/>
    <w:basedOn w:val="BodyText2"/>
    <w:rsid w:val="00B3716E"/>
    <w:pPr>
      <w:numPr>
        <w:numId w:val="6"/>
      </w:numPr>
      <w:spacing w:line="360" w:lineRule="auto"/>
      <w:jc w:val="left"/>
    </w:pPr>
    <w:rPr>
      <w:iCs/>
      <w:color w:val="auto"/>
      <w:szCs w:val="24"/>
    </w:rPr>
  </w:style>
  <w:style w:type="paragraph" w:customStyle="1" w:styleId="Normal2">
    <w:name w:val="Normal2"/>
    <w:basedOn w:val="Normal"/>
    <w:rsid w:val="00B3716E"/>
    <w:pPr>
      <w:spacing w:line="360" w:lineRule="auto"/>
      <w:ind w:left="432"/>
      <w:jc w:val="both"/>
    </w:pPr>
  </w:style>
  <w:style w:type="paragraph" w:styleId="CommentSubject">
    <w:name w:val="annotation subject"/>
    <w:basedOn w:val="CommentText"/>
    <w:next w:val="CommentText"/>
    <w:link w:val="CommentSubjectChar"/>
    <w:uiPriority w:val="99"/>
    <w:semiHidden/>
    <w:unhideWhenUsed/>
    <w:rsid w:val="00061ED0"/>
    <w:rPr>
      <w:rFonts w:ascii="Calibri" w:hAnsi="Calibri"/>
      <w:b/>
      <w:bCs/>
      <w:sz w:val="20"/>
    </w:rPr>
  </w:style>
  <w:style w:type="character" w:customStyle="1" w:styleId="CommentTextChar">
    <w:name w:val="Comment Text Char"/>
    <w:basedOn w:val="DefaultParagraphFont"/>
    <w:link w:val="CommentText"/>
    <w:semiHidden/>
    <w:rsid w:val="00061ED0"/>
    <w:rPr>
      <w:rFonts w:ascii="Microsoft Sans Serif" w:hAnsi="Microsoft Sans Serif"/>
      <w:sz w:val="14"/>
    </w:rPr>
  </w:style>
  <w:style w:type="character" w:customStyle="1" w:styleId="CommentSubjectChar">
    <w:name w:val="Comment Subject Char"/>
    <w:basedOn w:val="CommentTextChar"/>
    <w:link w:val="CommentSubject"/>
    <w:uiPriority w:val="99"/>
    <w:semiHidden/>
    <w:rsid w:val="00061ED0"/>
    <w:rPr>
      <w:rFonts w:ascii="Calibri" w:hAnsi="Calibri"/>
      <w:b/>
      <w:bCs/>
      <w:sz w:val="14"/>
    </w:rPr>
  </w:style>
  <w:style w:type="paragraph" w:styleId="NoSpacing">
    <w:name w:val="No Spacing"/>
    <w:uiPriority w:val="1"/>
    <w:qFormat/>
    <w:rsid w:val="00241941"/>
    <w:rPr>
      <w:rFonts w:asciiTheme="minorHAnsi" w:eastAsiaTheme="minorHAnsi" w:hAnsiTheme="minorHAnsi" w:cstheme="minorBidi"/>
      <w:sz w:val="22"/>
      <w:szCs w:val="22"/>
    </w:rPr>
  </w:style>
  <w:style w:type="paragraph" w:styleId="Revision">
    <w:name w:val="Revision"/>
    <w:hidden/>
    <w:uiPriority w:val="99"/>
    <w:semiHidden/>
    <w:rsid w:val="00531DD0"/>
    <w:rPr>
      <w:rFonts w:ascii="Calibri" w:hAnsi="Calibr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rmilat.CYBAGE\Desktop\Doc_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7D5F181CC60E4980617842120671A3" ma:contentTypeVersion="0" ma:contentTypeDescription="Create a new document." ma:contentTypeScope="" ma:versionID="5d4bc3b07c10be761620337756acd559">
  <xsd:schema xmlns:xsd="http://www.w3.org/2001/XMLSchema" xmlns:xs="http://www.w3.org/2001/XMLSchema" xmlns:p="http://schemas.microsoft.com/office/2006/metadata/properties" targetNamespace="http://schemas.microsoft.com/office/2006/metadata/properties" ma:root="true" ma:fieldsID="06e0e3112098b4d1518554ee266199a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22F2B-A6E2-4854-A429-89BAFC38BCFF}"/>
</file>

<file path=customXml/itemProps2.xml><?xml version="1.0" encoding="utf-8"?>
<ds:datastoreItem xmlns:ds="http://schemas.openxmlformats.org/officeDocument/2006/customXml" ds:itemID="{2E8DBFDA-1D05-4E48-B16A-94C10ECA9418}"/>
</file>

<file path=customXml/itemProps3.xml><?xml version="1.0" encoding="utf-8"?>
<ds:datastoreItem xmlns:ds="http://schemas.openxmlformats.org/officeDocument/2006/customXml" ds:itemID="{1C7DC13F-54A5-4DD8-8164-021F911AAE5E}"/>
</file>

<file path=customXml/itemProps4.xml><?xml version="1.0" encoding="utf-8"?>
<ds:datastoreItem xmlns:ds="http://schemas.openxmlformats.org/officeDocument/2006/customXml" ds:itemID="{F04E7338-E169-475C-AC35-2FFB4D317892}"/>
</file>

<file path=docProps/app.xml><?xml version="1.0" encoding="utf-8"?>
<Properties xmlns="http://schemas.openxmlformats.org/officeDocument/2006/extended-properties" xmlns:vt="http://schemas.openxmlformats.org/officeDocument/2006/docPropsVTypes">
  <Template>Doc_Format</Template>
  <TotalTime>1638</TotalTime>
  <Pages>13</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Synoverge Technologies Pvt Ltd.</Company>
  <LinksUpToDate>false</LinksUpToDate>
  <CharactersWithSpaces>18965</CharactersWithSpaces>
  <SharedDoc>false</SharedDoc>
  <HLinks>
    <vt:vector size="246" baseType="variant">
      <vt:variant>
        <vt:i4>1835057</vt:i4>
      </vt:variant>
      <vt:variant>
        <vt:i4>245</vt:i4>
      </vt:variant>
      <vt:variant>
        <vt:i4>0</vt:i4>
      </vt:variant>
      <vt:variant>
        <vt:i4>5</vt:i4>
      </vt:variant>
      <vt:variant>
        <vt:lpwstr/>
      </vt:variant>
      <vt:variant>
        <vt:lpwstr>_Toc333845555</vt:lpwstr>
      </vt:variant>
      <vt:variant>
        <vt:i4>1835057</vt:i4>
      </vt:variant>
      <vt:variant>
        <vt:i4>239</vt:i4>
      </vt:variant>
      <vt:variant>
        <vt:i4>0</vt:i4>
      </vt:variant>
      <vt:variant>
        <vt:i4>5</vt:i4>
      </vt:variant>
      <vt:variant>
        <vt:lpwstr/>
      </vt:variant>
      <vt:variant>
        <vt:lpwstr>_Toc333845554</vt:lpwstr>
      </vt:variant>
      <vt:variant>
        <vt:i4>1835057</vt:i4>
      </vt:variant>
      <vt:variant>
        <vt:i4>233</vt:i4>
      </vt:variant>
      <vt:variant>
        <vt:i4>0</vt:i4>
      </vt:variant>
      <vt:variant>
        <vt:i4>5</vt:i4>
      </vt:variant>
      <vt:variant>
        <vt:lpwstr/>
      </vt:variant>
      <vt:variant>
        <vt:lpwstr>_Toc333845553</vt:lpwstr>
      </vt:variant>
      <vt:variant>
        <vt:i4>1835057</vt:i4>
      </vt:variant>
      <vt:variant>
        <vt:i4>227</vt:i4>
      </vt:variant>
      <vt:variant>
        <vt:i4>0</vt:i4>
      </vt:variant>
      <vt:variant>
        <vt:i4>5</vt:i4>
      </vt:variant>
      <vt:variant>
        <vt:lpwstr/>
      </vt:variant>
      <vt:variant>
        <vt:lpwstr>_Toc333845552</vt:lpwstr>
      </vt:variant>
      <vt:variant>
        <vt:i4>1835057</vt:i4>
      </vt:variant>
      <vt:variant>
        <vt:i4>221</vt:i4>
      </vt:variant>
      <vt:variant>
        <vt:i4>0</vt:i4>
      </vt:variant>
      <vt:variant>
        <vt:i4>5</vt:i4>
      </vt:variant>
      <vt:variant>
        <vt:lpwstr/>
      </vt:variant>
      <vt:variant>
        <vt:lpwstr>_Toc333845551</vt:lpwstr>
      </vt:variant>
      <vt:variant>
        <vt:i4>1835057</vt:i4>
      </vt:variant>
      <vt:variant>
        <vt:i4>215</vt:i4>
      </vt:variant>
      <vt:variant>
        <vt:i4>0</vt:i4>
      </vt:variant>
      <vt:variant>
        <vt:i4>5</vt:i4>
      </vt:variant>
      <vt:variant>
        <vt:lpwstr/>
      </vt:variant>
      <vt:variant>
        <vt:lpwstr>_Toc333845550</vt:lpwstr>
      </vt:variant>
      <vt:variant>
        <vt:i4>1900593</vt:i4>
      </vt:variant>
      <vt:variant>
        <vt:i4>209</vt:i4>
      </vt:variant>
      <vt:variant>
        <vt:i4>0</vt:i4>
      </vt:variant>
      <vt:variant>
        <vt:i4>5</vt:i4>
      </vt:variant>
      <vt:variant>
        <vt:lpwstr/>
      </vt:variant>
      <vt:variant>
        <vt:lpwstr>_Toc333845549</vt:lpwstr>
      </vt:variant>
      <vt:variant>
        <vt:i4>1900593</vt:i4>
      </vt:variant>
      <vt:variant>
        <vt:i4>203</vt:i4>
      </vt:variant>
      <vt:variant>
        <vt:i4>0</vt:i4>
      </vt:variant>
      <vt:variant>
        <vt:i4>5</vt:i4>
      </vt:variant>
      <vt:variant>
        <vt:lpwstr/>
      </vt:variant>
      <vt:variant>
        <vt:lpwstr>_Toc333845548</vt:lpwstr>
      </vt:variant>
      <vt:variant>
        <vt:i4>1900593</vt:i4>
      </vt:variant>
      <vt:variant>
        <vt:i4>197</vt:i4>
      </vt:variant>
      <vt:variant>
        <vt:i4>0</vt:i4>
      </vt:variant>
      <vt:variant>
        <vt:i4>5</vt:i4>
      </vt:variant>
      <vt:variant>
        <vt:lpwstr/>
      </vt:variant>
      <vt:variant>
        <vt:lpwstr>_Toc333845547</vt:lpwstr>
      </vt:variant>
      <vt:variant>
        <vt:i4>1900593</vt:i4>
      </vt:variant>
      <vt:variant>
        <vt:i4>191</vt:i4>
      </vt:variant>
      <vt:variant>
        <vt:i4>0</vt:i4>
      </vt:variant>
      <vt:variant>
        <vt:i4>5</vt:i4>
      </vt:variant>
      <vt:variant>
        <vt:lpwstr/>
      </vt:variant>
      <vt:variant>
        <vt:lpwstr>_Toc333845546</vt:lpwstr>
      </vt:variant>
      <vt:variant>
        <vt:i4>1900593</vt:i4>
      </vt:variant>
      <vt:variant>
        <vt:i4>185</vt:i4>
      </vt:variant>
      <vt:variant>
        <vt:i4>0</vt:i4>
      </vt:variant>
      <vt:variant>
        <vt:i4>5</vt:i4>
      </vt:variant>
      <vt:variant>
        <vt:lpwstr/>
      </vt:variant>
      <vt:variant>
        <vt:lpwstr>_Toc333845545</vt:lpwstr>
      </vt:variant>
      <vt:variant>
        <vt:i4>1900593</vt:i4>
      </vt:variant>
      <vt:variant>
        <vt:i4>179</vt:i4>
      </vt:variant>
      <vt:variant>
        <vt:i4>0</vt:i4>
      </vt:variant>
      <vt:variant>
        <vt:i4>5</vt:i4>
      </vt:variant>
      <vt:variant>
        <vt:lpwstr/>
      </vt:variant>
      <vt:variant>
        <vt:lpwstr>_Toc333845544</vt:lpwstr>
      </vt:variant>
      <vt:variant>
        <vt:i4>1900593</vt:i4>
      </vt:variant>
      <vt:variant>
        <vt:i4>173</vt:i4>
      </vt:variant>
      <vt:variant>
        <vt:i4>0</vt:i4>
      </vt:variant>
      <vt:variant>
        <vt:i4>5</vt:i4>
      </vt:variant>
      <vt:variant>
        <vt:lpwstr/>
      </vt:variant>
      <vt:variant>
        <vt:lpwstr>_Toc333845543</vt:lpwstr>
      </vt:variant>
      <vt:variant>
        <vt:i4>1900593</vt:i4>
      </vt:variant>
      <vt:variant>
        <vt:i4>167</vt:i4>
      </vt:variant>
      <vt:variant>
        <vt:i4>0</vt:i4>
      </vt:variant>
      <vt:variant>
        <vt:i4>5</vt:i4>
      </vt:variant>
      <vt:variant>
        <vt:lpwstr/>
      </vt:variant>
      <vt:variant>
        <vt:lpwstr>_Toc333845542</vt:lpwstr>
      </vt:variant>
      <vt:variant>
        <vt:i4>1900593</vt:i4>
      </vt:variant>
      <vt:variant>
        <vt:i4>161</vt:i4>
      </vt:variant>
      <vt:variant>
        <vt:i4>0</vt:i4>
      </vt:variant>
      <vt:variant>
        <vt:i4>5</vt:i4>
      </vt:variant>
      <vt:variant>
        <vt:lpwstr/>
      </vt:variant>
      <vt:variant>
        <vt:lpwstr>_Toc333845541</vt:lpwstr>
      </vt:variant>
      <vt:variant>
        <vt:i4>1900593</vt:i4>
      </vt:variant>
      <vt:variant>
        <vt:i4>155</vt:i4>
      </vt:variant>
      <vt:variant>
        <vt:i4>0</vt:i4>
      </vt:variant>
      <vt:variant>
        <vt:i4>5</vt:i4>
      </vt:variant>
      <vt:variant>
        <vt:lpwstr/>
      </vt:variant>
      <vt:variant>
        <vt:lpwstr>_Toc333845540</vt:lpwstr>
      </vt:variant>
      <vt:variant>
        <vt:i4>1703985</vt:i4>
      </vt:variant>
      <vt:variant>
        <vt:i4>149</vt:i4>
      </vt:variant>
      <vt:variant>
        <vt:i4>0</vt:i4>
      </vt:variant>
      <vt:variant>
        <vt:i4>5</vt:i4>
      </vt:variant>
      <vt:variant>
        <vt:lpwstr/>
      </vt:variant>
      <vt:variant>
        <vt:lpwstr>_Toc333845539</vt:lpwstr>
      </vt:variant>
      <vt:variant>
        <vt:i4>1703985</vt:i4>
      </vt:variant>
      <vt:variant>
        <vt:i4>143</vt:i4>
      </vt:variant>
      <vt:variant>
        <vt:i4>0</vt:i4>
      </vt:variant>
      <vt:variant>
        <vt:i4>5</vt:i4>
      </vt:variant>
      <vt:variant>
        <vt:lpwstr/>
      </vt:variant>
      <vt:variant>
        <vt:lpwstr>_Toc333845538</vt:lpwstr>
      </vt:variant>
      <vt:variant>
        <vt:i4>1703985</vt:i4>
      </vt:variant>
      <vt:variant>
        <vt:i4>137</vt:i4>
      </vt:variant>
      <vt:variant>
        <vt:i4>0</vt:i4>
      </vt:variant>
      <vt:variant>
        <vt:i4>5</vt:i4>
      </vt:variant>
      <vt:variant>
        <vt:lpwstr/>
      </vt:variant>
      <vt:variant>
        <vt:lpwstr>_Toc333845537</vt:lpwstr>
      </vt:variant>
      <vt:variant>
        <vt:i4>1703985</vt:i4>
      </vt:variant>
      <vt:variant>
        <vt:i4>131</vt:i4>
      </vt:variant>
      <vt:variant>
        <vt:i4>0</vt:i4>
      </vt:variant>
      <vt:variant>
        <vt:i4>5</vt:i4>
      </vt:variant>
      <vt:variant>
        <vt:lpwstr/>
      </vt:variant>
      <vt:variant>
        <vt:lpwstr>_Toc333845536</vt:lpwstr>
      </vt:variant>
      <vt:variant>
        <vt:i4>1703985</vt:i4>
      </vt:variant>
      <vt:variant>
        <vt:i4>125</vt:i4>
      </vt:variant>
      <vt:variant>
        <vt:i4>0</vt:i4>
      </vt:variant>
      <vt:variant>
        <vt:i4>5</vt:i4>
      </vt:variant>
      <vt:variant>
        <vt:lpwstr/>
      </vt:variant>
      <vt:variant>
        <vt:lpwstr>_Toc333845535</vt:lpwstr>
      </vt:variant>
      <vt:variant>
        <vt:i4>1703985</vt:i4>
      </vt:variant>
      <vt:variant>
        <vt:i4>119</vt:i4>
      </vt:variant>
      <vt:variant>
        <vt:i4>0</vt:i4>
      </vt:variant>
      <vt:variant>
        <vt:i4>5</vt:i4>
      </vt:variant>
      <vt:variant>
        <vt:lpwstr/>
      </vt:variant>
      <vt:variant>
        <vt:lpwstr>_Toc333845534</vt:lpwstr>
      </vt:variant>
      <vt:variant>
        <vt:i4>1703985</vt:i4>
      </vt:variant>
      <vt:variant>
        <vt:i4>113</vt:i4>
      </vt:variant>
      <vt:variant>
        <vt:i4>0</vt:i4>
      </vt:variant>
      <vt:variant>
        <vt:i4>5</vt:i4>
      </vt:variant>
      <vt:variant>
        <vt:lpwstr/>
      </vt:variant>
      <vt:variant>
        <vt:lpwstr>_Toc333845533</vt:lpwstr>
      </vt:variant>
      <vt:variant>
        <vt:i4>1703985</vt:i4>
      </vt:variant>
      <vt:variant>
        <vt:i4>107</vt:i4>
      </vt:variant>
      <vt:variant>
        <vt:i4>0</vt:i4>
      </vt:variant>
      <vt:variant>
        <vt:i4>5</vt:i4>
      </vt:variant>
      <vt:variant>
        <vt:lpwstr/>
      </vt:variant>
      <vt:variant>
        <vt:lpwstr>_Toc333845532</vt:lpwstr>
      </vt:variant>
      <vt:variant>
        <vt:i4>1703985</vt:i4>
      </vt:variant>
      <vt:variant>
        <vt:i4>101</vt:i4>
      </vt:variant>
      <vt:variant>
        <vt:i4>0</vt:i4>
      </vt:variant>
      <vt:variant>
        <vt:i4>5</vt:i4>
      </vt:variant>
      <vt:variant>
        <vt:lpwstr/>
      </vt:variant>
      <vt:variant>
        <vt:lpwstr>_Toc333845531</vt:lpwstr>
      </vt:variant>
      <vt:variant>
        <vt:i4>1703985</vt:i4>
      </vt:variant>
      <vt:variant>
        <vt:i4>95</vt:i4>
      </vt:variant>
      <vt:variant>
        <vt:i4>0</vt:i4>
      </vt:variant>
      <vt:variant>
        <vt:i4>5</vt:i4>
      </vt:variant>
      <vt:variant>
        <vt:lpwstr/>
      </vt:variant>
      <vt:variant>
        <vt:lpwstr>_Toc333845530</vt:lpwstr>
      </vt:variant>
      <vt:variant>
        <vt:i4>1769521</vt:i4>
      </vt:variant>
      <vt:variant>
        <vt:i4>89</vt:i4>
      </vt:variant>
      <vt:variant>
        <vt:i4>0</vt:i4>
      </vt:variant>
      <vt:variant>
        <vt:i4>5</vt:i4>
      </vt:variant>
      <vt:variant>
        <vt:lpwstr/>
      </vt:variant>
      <vt:variant>
        <vt:lpwstr>_Toc333845529</vt:lpwstr>
      </vt:variant>
      <vt:variant>
        <vt:i4>1769521</vt:i4>
      </vt:variant>
      <vt:variant>
        <vt:i4>83</vt:i4>
      </vt:variant>
      <vt:variant>
        <vt:i4>0</vt:i4>
      </vt:variant>
      <vt:variant>
        <vt:i4>5</vt:i4>
      </vt:variant>
      <vt:variant>
        <vt:lpwstr/>
      </vt:variant>
      <vt:variant>
        <vt:lpwstr>_Toc333845528</vt:lpwstr>
      </vt:variant>
      <vt:variant>
        <vt:i4>1769521</vt:i4>
      </vt:variant>
      <vt:variant>
        <vt:i4>77</vt:i4>
      </vt:variant>
      <vt:variant>
        <vt:i4>0</vt:i4>
      </vt:variant>
      <vt:variant>
        <vt:i4>5</vt:i4>
      </vt:variant>
      <vt:variant>
        <vt:lpwstr/>
      </vt:variant>
      <vt:variant>
        <vt:lpwstr>_Toc333845527</vt:lpwstr>
      </vt:variant>
      <vt:variant>
        <vt:i4>1769521</vt:i4>
      </vt:variant>
      <vt:variant>
        <vt:i4>71</vt:i4>
      </vt:variant>
      <vt:variant>
        <vt:i4>0</vt:i4>
      </vt:variant>
      <vt:variant>
        <vt:i4>5</vt:i4>
      </vt:variant>
      <vt:variant>
        <vt:lpwstr/>
      </vt:variant>
      <vt:variant>
        <vt:lpwstr>_Toc333845526</vt:lpwstr>
      </vt:variant>
      <vt:variant>
        <vt:i4>1769521</vt:i4>
      </vt:variant>
      <vt:variant>
        <vt:i4>65</vt:i4>
      </vt:variant>
      <vt:variant>
        <vt:i4>0</vt:i4>
      </vt:variant>
      <vt:variant>
        <vt:i4>5</vt:i4>
      </vt:variant>
      <vt:variant>
        <vt:lpwstr/>
      </vt:variant>
      <vt:variant>
        <vt:lpwstr>_Toc333845525</vt:lpwstr>
      </vt:variant>
      <vt:variant>
        <vt:i4>1769521</vt:i4>
      </vt:variant>
      <vt:variant>
        <vt:i4>59</vt:i4>
      </vt:variant>
      <vt:variant>
        <vt:i4>0</vt:i4>
      </vt:variant>
      <vt:variant>
        <vt:i4>5</vt:i4>
      </vt:variant>
      <vt:variant>
        <vt:lpwstr/>
      </vt:variant>
      <vt:variant>
        <vt:lpwstr>_Toc333845524</vt:lpwstr>
      </vt:variant>
      <vt:variant>
        <vt:i4>1769521</vt:i4>
      </vt:variant>
      <vt:variant>
        <vt:i4>53</vt:i4>
      </vt:variant>
      <vt:variant>
        <vt:i4>0</vt:i4>
      </vt:variant>
      <vt:variant>
        <vt:i4>5</vt:i4>
      </vt:variant>
      <vt:variant>
        <vt:lpwstr/>
      </vt:variant>
      <vt:variant>
        <vt:lpwstr>_Toc333845523</vt:lpwstr>
      </vt:variant>
      <vt:variant>
        <vt:i4>1769521</vt:i4>
      </vt:variant>
      <vt:variant>
        <vt:i4>47</vt:i4>
      </vt:variant>
      <vt:variant>
        <vt:i4>0</vt:i4>
      </vt:variant>
      <vt:variant>
        <vt:i4>5</vt:i4>
      </vt:variant>
      <vt:variant>
        <vt:lpwstr/>
      </vt:variant>
      <vt:variant>
        <vt:lpwstr>_Toc333845522</vt:lpwstr>
      </vt:variant>
      <vt:variant>
        <vt:i4>1769521</vt:i4>
      </vt:variant>
      <vt:variant>
        <vt:i4>41</vt:i4>
      </vt:variant>
      <vt:variant>
        <vt:i4>0</vt:i4>
      </vt:variant>
      <vt:variant>
        <vt:i4>5</vt:i4>
      </vt:variant>
      <vt:variant>
        <vt:lpwstr/>
      </vt:variant>
      <vt:variant>
        <vt:lpwstr>_Toc333845521</vt:lpwstr>
      </vt:variant>
      <vt:variant>
        <vt:i4>1769521</vt:i4>
      </vt:variant>
      <vt:variant>
        <vt:i4>35</vt:i4>
      </vt:variant>
      <vt:variant>
        <vt:i4>0</vt:i4>
      </vt:variant>
      <vt:variant>
        <vt:i4>5</vt:i4>
      </vt:variant>
      <vt:variant>
        <vt:lpwstr/>
      </vt:variant>
      <vt:variant>
        <vt:lpwstr>_Toc333845520</vt:lpwstr>
      </vt:variant>
      <vt:variant>
        <vt:i4>1572913</vt:i4>
      </vt:variant>
      <vt:variant>
        <vt:i4>29</vt:i4>
      </vt:variant>
      <vt:variant>
        <vt:i4>0</vt:i4>
      </vt:variant>
      <vt:variant>
        <vt:i4>5</vt:i4>
      </vt:variant>
      <vt:variant>
        <vt:lpwstr/>
      </vt:variant>
      <vt:variant>
        <vt:lpwstr>_Toc333845519</vt:lpwstr>
      </vt:variant>
      <vt:variant>
        <vt:i4>1572913</vt:i4>
      </vt:variant>
      <vt:variant>
        <vt:i4>23</vt:i4>
      </vt:variant>
      <vt:variant>
        <vt:i4>0</vt:i4>
      </vt:variant>
      <vt:variant>
        <vt:i4>5</vt:i4>
      </vt:variant>
      <vt:variant>
        <vt:lpwstr/>
      </vt:variant>
      <vt:variant>
        <vt:lpwstr>_Toc333845518</vt:lpwstr>
      </vt:variant>
      <vt:variant>
        <vt:i4>1572913</vt:i4>
      </vt:variant>
      <vt:variant>
        <vt:i4>17</vt:i4>
      </vt:variant>
      <vt:variant>
        <vt:i4>0</vt:i4>
      </vt:variant>
      <vt:variant>
        <vt:i4>5</vt:i4>
      </vt:variant>
      <vt:variant>
        <vt:lpwstr/>
      </vt:variant>
      <vt:variant>
        <vt:lpwstr>_Toc333845517</vt:lpwstr>
      </vt:variant>
      <vt:variant>
        <vt:i4>1572913</vt:i4>
      </vt:variant>
      <vt:variant>
        <vt:i4>11</vt:i4>
      </vt:variant>
      <vt:variant>
        <vt:i4>0</vt:i4>
      </vt:variant>
      <vt:variant>
        <vt:i4>5</vt:i4>
      </vt:variant>
      <vt:variant>
        <vt:lpwstr/>
      </vt:variant>
      <vt:variant>
        <vt:lpwstr>_Toc333845516</vt:lpwstr>
      </vt:variant>
      <vt:variant>
        <vt:i4>1572913</vt:i4>
      </vt:variant>
      <vt:variant>
        <vt:i4>5</vt:i4>
      </vt:variant>
      <vt:variant>
        <vt:i4>0</vt:i4>
      </vt:variant>
      <vt:variant>
        <vt:i4>5</vt:i4>
      </vt:variant>
      <vt:variant>
        <vt:lpwstr/>
      </vt:variant>
      <vt:variant>
        <vt:lpwstr>_Toc333845515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Anita Upadhyay</dc:creator>
  <cp:lastModifiedBy>Dwitija Mehta</cp:lastModifiedBy>
  <cp:revision>118</cp:revision>
  <cp:lastPrinted>2012-08-23T07:19:00Z</cp:lastPrinted>
  <dcterms:created xsi:type="dcterms:W3CDTF">2015-11-03T12:15:00Z</dcterms:created>
  <dcterms:modified xsi:type="dcterms:W3CDTF">2017-09-03T13:58:00Z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0x0101007E7D5F181CC60E4980617842120671A3</vt:lpwstr>
  </property>
</Properties>
</file>