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441A" w14:textId="0F78E4AB" w:rsidR="00DE5BF5" w:rsidRDefault="00DE5BF5" w:rsidP="00DE5BF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8"/>
          <w:tab w:val="left" w:pos="10206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</w:pPr>
      <w:r w:rsidRPr="00DE5BF5"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  <w:drawing>
          <wp:inline distT="0" distB="0" distL="0" distR="0" wp14:anchorId="2BE92C3E" wp14:editId="7B305A7C">
            <wp:extent cx="6570980" cy="412750"/>
            <wp:effectExtent l="0" t="0" r="127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59F4" w14:textId="56665DE0" w:rsidR="00DE5BF5" w:rsidRPr="00DE5BF5" w:rsidRDefault="00DE5BF5" w:rsidP="00DE5BF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8"/>
          <w:tab w:val="left" w:pos="10206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</w:pPr>
      <w:r w:rsidRPr="00DE5BF5"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  <w:t>Application '/LM/W3SVC/515784666/ROOT' with physical root 'C:\home\site\</w:t>
      </w:r>
      <w:proofErr w:type="spellStart"/>
      <w:r w:rsidRPr="00DE5BF5"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  <w:t>wwwroot</w:t>
      </w:r>
      <w:proofErr w:type="spellEnd"/>
      <w:r w:rsidRPr="00DE5BF5"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  <w:t xml:space="preserve">\' failed to load </w:t>
      </w:r>
      <w:proofErr w:type="spellStart"/>
      <w:r w:rsidRPr="00DE5BF5"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  <w:t>coreclr</w:t>
      </w:r>
      <w:proofErr w:type="spellEnd"/>
      <w:r w:rsidRPr="00DE5BF5"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  <w:t>. Exception message:</w:t>
      </w:r>
    </w:p>
    <w:p w14:paraId="2984DA15" w14:textId="77777777" w:rsidR="00DE5BF5" w:rsidRPr="00DE5BF5" w:rsidRDefault="00DE5BF5" w:rsidP="00DE5BF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</w:pPr>
      <w:r w:rsidRPr="00DE5BF5"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  <w:t>CLR worker thread exited prematurely</w:t>
      </w:r>
    </w:p>
    <w:p w14:paraId="68AF1571" w14:textId="77777777" w:rsidR="00DE5BF5" w:rsidRPr="00DE5BF5" w:rsidRDefault="00DE5BF5" w:rsidP="00DE5BF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</w:pPr>
      <w:r w:rsidRPr="00DE5BF5"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  <w:t>Process Id: 1272.</w:t>
      </w:r>
    </w:p>
    <w:p w14:paraId="1FD68AA3" w14:textId="1852F3CD" w:rsidR="00DE5BF5" w:rsidRPr="00DE5BF5" w:rsidRDefault="00DE5BF5" w:rsidP="00DE5BF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</w:pPr>
      <w:r w:rsidRPr="00DE5BF5">
        <w:drawing>
          <wp:anchor distT="0" distB="0" distL="114300" distR="114300" simplePos="0" relativeHeight="251658240" behindDoc="0" locked="0" layoutInCell="1" allowOverlap="1" wp14:anchorId="08405B60" wp14:editId="521FA2F8">
            <wp:simplePos x="0" y="0"/>
            <wp:positionH relativeFrom="column">
              <wp:posOffset>-88671</wp:posOffset>
            </wp:positionH>
            <wp:positionV relativeFrom="paragraph">
              <wp:posOffset>271958</wp:posOffset>
            </wp:positionV>
            <wp:extent cx="6570980" cy="248920"/>
            <wp:effectExtent l="0" t="0" r="1270" b="0"/>
            <wp:wrapThrough wrapText="bothSides">
              <wp:wrapPolygon edited="0">
                <wp:start x="0" y="0"/>
                <wp:lineTo x="0" y="19837"/>
                <wp:lineTo x="21542" y="19837"/>
                <wp:lineTo x="21542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5BF5">
        <w:rPr>
          <w:rFonts w:ascii="Consolas" w:eastAsia="Times New Roman" w:hAnsi="Consolas" w:cs="Courier New"/>
          <w:color w:val="000000" w:themeColor="text1"/>
          <w:sz w:val="14"/>
          <w:szCs w:val="14"/>
          <w:lang w:val="en-US" w:eastAsia="pt-BR"/>
        </w:rPr>
        <w:t>File Version: 16.0.22232.9. Description: IIS ASP.NET Core Module V2 Request Handler. Commit: 3fe12b935c03138f76364dc877a7e069e254b5b2</w:t>
      </w:r>
    </w:p>
    <w:p w14:paraId="03A2F385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Application '/LM/W3SVC/515784666/ROOT' with physical root 'C:\home\site\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wwwroot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\' hit unexpected managed exception, exception code = '0xe0434352'. First 30KB characters of captured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stdout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and stderr logs:</w:t>
      </w:r>
    </w:p>
    <w:p w14:paraId="1D64F77B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info: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HealthChecks.UI.Core.HostedService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.UIInitializationHostedService[0]</w:t>
      </w:r>
    </w:p>
    <w:p w14:paraId="4576EC12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Initializing UI Database</w:t>
      </w:r>
    </w:p>
    <w:p w14:paraId="7E4B45D4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info: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Microsoft.EntityFrameworkCore.Infrastructure</w:t>
      </w:r>
      <w:proofErr w:type="spellEnd"/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[10403]</w:t>
      </w:r>
    </w:p>
    <w:p w14:paraId="75768FC9" w14:textId="77777777" w:rsid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Entity Framework Core 6.0.10 initialized '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HealthChecksDb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' using provider '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Microsoft.EntityFrameworkCore.SqlServer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:6.0.10' with options: </w:t>
      </w:r>
    </w:p>
    <w:p w14:paraId="28C2C74F" w14:textId="2451E979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MigrationsAssembly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=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HealthChecks.UI.SqlServer.Storage</w:t>
      </w:r>
      <w:proofErr w:type="spellEnd"/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</w:p>
    <w:p w14:paraId="5364EDC0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Unhandled exception.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Microsoft.Data.SqlClient.SqlException</w:t>
      </w:r>
      <w:proofErr w:type="spellEnd"/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(0x80131904): A network-related or instance-specific error occurred while establishing a connection to SQL Server. The server was not found or was not accessible. Verify that the instance name is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correct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and that SQL Server is configured to allow remote connections. (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provider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: SNI_PN11, error: 52 - Unable to locate a Local Database Runtime installation. Verify that SQL Server Express is properly installed and that the Local Database Runtime feature is enabled.)</w:t>
      </w:r>
    </w:p>
    <w:p w14:paraId="6201C699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---&gt;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System.ComponentModel.Win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32Exception (2): The system cannot find the file specified.</w:t>
      </w:r>
    </w:p>
    <w:p w14:paraId="792CD257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Microsoft.Data.SqlClient.SqlInternalConnection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.OnError(SqlException exception,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breakConnection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Action`1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wrapCloseInAction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478E4FFC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Microsoft.Data.SqlClient.TdsParser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.ThrowExceptionAndWarning(TdsParserStateObject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stateObj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callerHasConnectionLock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asyncClose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399F6478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Microsoft.Data.SqlClient.TdsParser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.Connect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(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ServerInfo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serverInfo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SqlInternalConnectionTds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connHandler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ignoreSniOpenTimeout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Int64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timerExpire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encrypt,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trustServerCert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integratedSecurity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withFailover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SqlAuthenticationMethod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authType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32DE14FA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Microsoft.Data.SqlClient.SqlInternalConnectionTds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.AttemptOneLogin(ServerInfo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serverInfo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newPassword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SecureString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newSecurePassword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ignoreSniOpenTimeout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TimeoutTimer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timeout,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withFailover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0CD79C4E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Microsoft.Data.SqlClient.SqlInternalConnectionTds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.LoginNoFailover(ServerInfo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serverInfo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newPassword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SecureString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newSecurePassword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redirectedUserInstance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SqlConnectionString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connectionOptions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SqlCredential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credential,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TimeoutTimer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timeout)</w:t>
      </w:r>
    </w:p>
    <w:p w14:paraId="46941BE0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Microsoft.Data.SqlClient.SqlInternalConnectionTds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.OpenLoginEnlist(TimeoutTimer timeout,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SqlConnectionString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connectionOptions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SqlCredential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credential, 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newPassword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SecureString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newSecurePassword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redirectedUserInstance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3AFE3B6A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Microsoft.Data.SqlClient.SqlInternalConnectionTds..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ctor(DbConnectionPoolIdentity identity,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SqlConnectionString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connectionOptions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SqlCredential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credential, Object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providerInfo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newPassword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SecureString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newSecurePassword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redirectedUserInstance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SqlConnectionString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userConnectionOptions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SessionData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reconnectSessionData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applyTransientFaultHandling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accessToken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DbConnectionPool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pool)</w:t>
      </w:r>
    </w:p>
    <w:p w14:paraId="463A1F95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Microsoft.Data.SqlClient.SqlConnectionFactory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.CreateConnection(DbConnectionOptions options,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DbConnectionPoolKey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poolKey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Object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poolGroupProviderInfo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DbConnectionPool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pool,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owningConnection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userOptions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3EDA7B4F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Microsoft.Data.ProviderBase.DbConnectionFactory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.CreatePooledConnection(DbConnectionPool pool,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owningObject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options,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DbConnectionPoolKey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poolKey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userOptions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5EB959EB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Microsoft.Data.ProviderBase.DbConnectionPool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.CreateObject(DbConnection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owningObject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userOptions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DbConnectionInternal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oldConnection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07BB6C82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Microsoft.Data.ProviderBase.DbConnectionPool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.UserCreateRequest(DbConnection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owningObject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userOptions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DbConnectionInternal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oldConnection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3C3E6C6D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Microsoft.Data.ProviderBase.DbConnectionPool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.TryGetConnection(DbConnection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owningObject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UInt32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waitForMultipleObjectsTimeout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allowCreate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onlyOneCheckConnection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userOptions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DbConnectionInternal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&amp; connection)</w:t>
      </w:r>
    </w:p>
    <w:p w14:paraId="41D26A17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Microsoft.Data.ProviderBase.DbConnectionPool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.WaitForPendingOpen()</w:t>
      </w:r>
    </w:p>
    <w:p w14:paraId="403CBBB0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--- End of stack trace from previous location ---</w:t>
      </w:r>
    </w:p>
    <w:p w14:paraId="74F925C7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Microsoft.EntityFrameworkCore.Storage.RelationalConnection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.OpenInternalAsync(Boolean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errorsExpected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152B3124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ind w:left="-284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Microsoft.EntityFrameworkCore.Storage.RelationalConnection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.OpenInternalAsync(Boolean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errorsExpected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3508F0A5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Microsoft.EntityFrameworkCore.Storage.RelationalConnection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.OpenAsync(CancellationToken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errorsExpected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3304B71E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Microsoft.EntityFrameworkCore.SqlServer.Storage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.Internal.SqlServerDatabaseCreator.&lt;&gt;c__DisplayClass20_0.&lt;&lt;ExistsAsync&gt;b__0&gt;d.MoveNext()</w:t>
      </w:r>
    </w:p>
    <w:p w14:paraId="56F1D72F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--- End of stack trace from previous location ---</w:t>
      </w:r>
    </w:p>
    <w:p w14:paraId="16D90563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Microsoft.EntityFrameworkCore.SqlServer.Storage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.Internal.SqlServerDatabaseCreator.&lt;&gt;c__DisplayClass20_0.&lt;&lt;ExistsAsync&gt;b__0&gt;d.MoveNext()</w:t>
      </w:r>
    </w:p>
    <w:p w14:paraId="1EB05C3E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--- End of stack trace from previous location ---</w:t>
      </w:r>
    </w:p>
    <w:p w14:paraId="6ECF6F9E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Microsoft.EntityFrameworkCore.SqlServer.Storage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.Internal.SqlServerDatabaseCreator.&lt;&gt;c__DisplayClass20_0.&lt;&lt;ExistsAsync&gt;b__0&gt;d.MoveNext()</w:t>
      </w:r>
    </w:p>
    <w:p w14:paraId="26F9E9F9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--- End of stack trace from previous location ---</w:t>
      </w:r>
    </w:p>
    <w:p w14:paraId="5C91CCBF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Microsoft.EntityFrameworkCore.SqlServer.Storage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.Internal.SqlServerExecutionStrategy.ExecuteAsync[TState,TResult](TState state, Func`4 operation, Func`4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verifySucceeded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6068ACAD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Microsoft.EntityFrameworkCore.Migrations.HistoryRepository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.ExistsAsync(CancellationToken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2AB55B44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lastRenderedPageBreak/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Microsoft.EntityFrameworkCore.Migrations.HistoryRepository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.GetAppliedMigrationsAsync(CancellationToken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0A7B0132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Microsoft.EntityFrameworkCore.RelationalDatabaseFacadeExtensions.GetAppliedMigrationsAsync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(DatabaseFacade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databaseFacade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2BE98533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Microsoft.EntityFrameworkCore.RelationalDatabaseFacadeExtensions.GetPendingMigrationsAsync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(DatabaseFacade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databaseFacade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38A7CB8C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HealthChecks.UI.Core.HostedService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.UIInitializationHostedService.ShouldMigrateDatabaseAsync(HealthChecksDb context) in /_/src/HealthChecks.UI/Core/HostedService/UIInitializationHostedService.cs:line 107</w:t>
      </w:r>
    </w:p>
    <w:p w14:paraId="1838816B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HealthChecks.UI.Core.HostedService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.UIInitializationHostedService.InitializeDatabaseAsync(IServiceProvider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sp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 in /_/src/HealthChecks.UI/Core/HostedService/UIInitializationHostedService.cs:line 48</w:t>
      </w:r>
    </w:p>
    <w:p w14:paraId="4AC9AB41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HealthChecks.UI.Core.HostedService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.UIInitializationHostedService.StartAsync(CancellationToken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 in /_/src/HealthChecks.UI/Core/HostedService/UIInitializationHostedService.cs:line 34</w:t>
      </w:r>
    </w:p>
    <w:p w14:paraId="35BBBE19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Microsoft.Extensions.Hosting.Internal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.Host.StartAsync(CancellationToken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7E78849E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Microsoft.Extensions.Hosting.HostingAbstractionsHostExtensions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.RunAsync(IHost host,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token)</w:t>
      </w:r>
    </w:p>
    <w:p w14:paraId="7084A2CC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Microsoft.Extensions.Hosting.HostingAbstractionsHostExtensions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.RunAsync(IHost host,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token)</w:t>
      </w:r>
    </w:p>
    <w:p w14:paraId="2B6660A0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Microsoft.Extensions.Hosting.HostingAbstractionsHostExtensions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.Run(IHost host)</w:t>
      </w:r>
    </w:p>
    <w:p w14:paraId="11959EFD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Microsoft.AspNetCore.Builder.WebApplication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.Run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(String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url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3401009D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Program.&lt;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Main&gt;$(String[]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args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 in C:\OneDrive\16-Projetos\projetos\.NET\ASPNET\REST_API\MinhaApiCompleta\src\CD.Api\Program.cs:line 45</w:t>
      </w:r>
    </w:p>
    <w:p w14:paraId="2581636C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ClientConnectionId:00000000-0000-0000-0000-000000000000</w:t>
      </w:r>
    </w:p>
    <w:p w14:paraId="6FCFFEA6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Error Number: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2,State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:0,Class:20</w:t>
      </w:r>
    </w:p>
    <w:p w14:paraId="19690D09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fail: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Microsoft.Extensions.Hosting.Internal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.Host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[9]</w:t>
      </w:r>
    </w:p>
    <w:p w14:paraId="6E25C6F1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BackgroundService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failed</w:t>
      </w:r>
    </w:p>
    <w:p w14:paraId="3A4DFFFD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System.OperationCanceledException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: The operation was canceled.</w:t>
      </w:r>
    </w:p>
    <w:p w14:paraId="5D62713D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System.Threading.CancellationToken.ThrowOperationCanceledException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()</w:t>
      </w:r>
    </w:p>
    <w:p w14:paraId="249F1351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System.Threading.SemaphoreSlim.WaitUntilCountOrTimeoutAsync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(TaskNode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asyncWaiter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Int32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millisecondsTimeout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05B4E252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Elmah.Io.AspNetCore.BackgroundTaskQueue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.DequeueAsync(CancellationToken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 in /_/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src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/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Elmah.Io.AspNetCore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/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IBackgroundTaskQueue.cs:line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34</w:t>
      </w:r>
    </w:p>
    <w:p w14:paraId="075B19BE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Elmah.Io.AspNetCore.QueuedHostedService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.ExecuteAsync(CancellationToken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 in /_/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src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/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Elmah.Io.AspNetCore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/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QueuedHostedService.cs:line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27</w:t>
      </w:r>
    </w:p>
    <w:p w14:paraId="4CF7391B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Microsoft.Extensions.Hosting.Internal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.Host.TryExecuteBackgroundServiceAsync(BackgroundService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backgroundService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4356ABA8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fail: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Microsoft.Extensions.Diagnostics.HealthChecks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.DefaultHealthCheckService[103]</w:t>
      </w:r>
    </w:p>
    <w:p w14:paraId="6F04269E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Health check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BancoSQL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with status Unhealthy completed after 12552.7651ms with message '(null)'</w:t>
      </w:r>
    </w:p>
    <w:p w14:paraId="0D4A6C65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Microsoft.Data.SqlClient.SqlException</w:t>
      </w:r>
      <w:proofErr w:type="spellEnd"/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(0x80131904): A network-related or instance-specific error occurred while establishing a connection to SQL Server. The server was not found or was not accessible. Verify that the instance name is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correct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and that SQL Server is configured to allow remote connections. (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provider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: SNI_PN11, error: 52 - Unable to locate a Local Database Runtime installation. Verify that SQL Server Express is properly installed and that the Local Database Runtime feature is enabled.)</w:t>
      </w:r>
    </w:p>
    <w:p w14:paraId="7B2D0EDE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---&gt;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System.ComponentModel.Win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32Exception (2): The system cannot find the file specified.</w:t>
      </w:r>
    </w:p>
    <w:p w14:paraId="0AA052FD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Microsoft.Data.ProviderBase.DbConnectionPool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.TryGetConnection(DbConnection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owningObject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UInt32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waitForMultipleObjectsTimeout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allowCreate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Boolean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onlyOneCheckConnection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userOptions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DbConnectionInternal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&amp; connection)</w:t>
      </w:r>
    </w:p>
    <w:p w14:paraId="439C5C99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Microsoft.Data.ProviderBase.DbConnectionPool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.WaitForPendingOpen()</w:t>
      </w:r>
    </w:p>
    <w:p w14:paraId="60992542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--- End of stack trace from previous location ---</w:t>
      </w:r>
    </w:p>
    <w:p w14:paraId="6E374059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HealthChecks.SqlServer.SqlServerHealthCheck.CheckHealthAsync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(HealthCheckContext context,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 in /_/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src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/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HealthChecks.SqlServer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/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SqlServerHealthCheck.cs:line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27</w:t>
      </w:r>
    </w:p>
    <w:p w14:paraId="58AC7B56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ClientConnectionId:00000000-0000-0000-0000-000000000000</w:t>
      </w:r>
    </w:p>
    <w:p w14:paraId="6C046662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Error Number: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2,State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:0,Class:20</w:t>
      </w:r>
    </w:p>
    <w:p w14:paraId="7FD8BD20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fail: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Microsoft.Extensions.Diagnostics.HealthChecks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.DefaultHealthCheckService[104]</w:t>
      </w:r>
    </w:p>
    <w:p w14:paraId="38DC7AD3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Health check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BancoSQL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threw an unhandled exception after 12573.6813ms</w:t>
      </w:r>
    </w:p>
    <w:p w14:paraId="7D60B06A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System.AggregateException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: An error occurred while writing to logger(s). (Cannot access a disposed object.</w:t>
      </w:r>
    </w:p>
    <w:p w14:paraId="015CC274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Object name: '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EventLogInternal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'.)</w:t>
      </w:r>
    </w:p>
    <w:p w14:paraId="5E9C9E00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---&gt;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System.ObjectDisposedException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: Cannot access a disposed object.</w:t>
      </w:r>
    </w:p>
    <w:p w14:paraId="3966593E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Object name: '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EventLogInternal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'.</w:t>
      </w:r>
    </w:p>
    <w:p w14:paraId="267A6C67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System.Diagnostics.EventLogInternal.OpenForWrite</w:t>
      </w:r>
      <w:proofErr w:type="spellEnd"/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(String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currentMachineName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419D6CD5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System.Diagnostics.EventLogInternal.InternalWriteEvent</w:t>
      </w:r>
      <w:proofErr w:type="spellEnd"/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(UInt32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UInt16 category,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EventLogEntryType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type, String[] strings, Byte[]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rawData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currentMachineName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4F64F0CF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System.Diagnostics.EventLogInternal.WriteEvent</w:t>
      </w:r>
      <w:proofErr w:type="spellEnd"/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(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EventInstance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instance, Byte[] data, Object[] values)</w:t>
      </w:r>
    </w:p>
    <w:p w14:paraId="6E770F56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System.Diagnostics.EventLog.WriteEvent</w:t>
      </w:r>
      <w:proofErr w:type="spellEnd"/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(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EventInstance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instance, Object[] values)</w:t>
      </w:r>
    </w:p>
    <w:p w14:paraId="689443C9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Microsoft.Extensions.Logging.EventLog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.WindowsEventLog.WriteEntry(String message,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EventLogEntryType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type, Int32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, Int16 category)</w:t>
      </w:r>
    </w:p>
    <w:p w14:paraId="1AF96571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lastRenderedPageBreak/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Microsoft.Extensions.Logging.EventLog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.EventLogLogger.WriteMessage(String message,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EventLogEntryType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eventLogEntryType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Int32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6CB55758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Microsoft.Extensions.Logging.EventLog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.EventLogLogger.Log[TState](LogLevel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logLevel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TState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state, Exception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exception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, Func`3 formatter)</w:t>
      </w:r>
    </w:p>
    <w:p w14:paraId="03E4CD20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Microsoft.Extensions.Logging.Logger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.&lt;Log&gt;g__LoggerLog|12_0[TState](LogLevel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logLevel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ILogger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logger, Exception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exception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Func`3 formatter, List`1&amp; exceptions,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TState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&amp; state)</w:t>
      </w:r>
    </w:p>
    <w:p w14:paraId="7B9DE55E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--- End of inner exception stack trace ---</w:t>
      </w:r>
    </w:p>
    <w:p w14:paraId="73752F72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Microsoft.Extensions.Logging.Logger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.ThrowLoggingError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(List`1 exceptions)</w:t>
      </w:r>
    </w:p>
    <w:p w14:paraId="71AA229F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Microsoft.Extensions.Logging.Logger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.Log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[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TState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](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LogLevel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logLevel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TState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state, Exception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exception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, Func`3 formatter)</w:t>
      </w:r>
    </w:p>
    <w:p w14:paraId="26FF117E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Microsoft.Extensions.Logging.Logger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`1.Microsoft.Extensions.Logging.ILogger.Log[TState](LogLevel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logLevel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TState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state, Exception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exception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, Func`3 formatter)</w:t>
      </w:r>
    </w:p>
    <w:p w14:paraId="224EDFA0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Microsoft.Extensions.Logging.LoggerMessage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.&lt;&gt;c__DisplayClass16_0`4.&lt;Define&gt;g__Log|0(ILogger logger, T1 arg1, T2 arg2, T3 arg3, T4 arg4, Exception exception)</w:t>
      </w:r>
    </w:p>
    <w:p w14:paraId="46E5B03A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Microsoft.Extensions.Diagnostics.HealthChecks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.DefaultHealthCheckService.Log.HealthCheckEndUnhealthy(ILogger logger, 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HealthCheckName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HealthStatus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HealthStatus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Double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ElapsedMilliseconds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HealthCheckDescription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, Exception exception)</w:t>
      </w:r>
    </w:p>
    <w:p w14:paraId="74A67643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Microsoft.Extensions.Diagnostics.HealthChecks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.DefaultHealthCheckService.Log.HealthCheckEnd(ILogger logger,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HealthCheckRegistration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registration,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HealthReportEntry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entry,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TimeSpan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duration)</w:t>
      </w:r>
    </w:p>
    <w:p w14:paraId="3113D656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Microsoft.Extensions.Diagnostics.HealthChecks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.DefaultHealthCheckService.RunCheckAsync(HealthCheckRegistration registration,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61126D98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fail: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Microsoft.Extensions.Diagnostics.HealthChecks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.DefaultHealthCheckService[103]</w:t>
      </w:r>
    </w:p>
    <w:p w14:paraId="1B033D95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Health check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Produtos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with status Unhealthy completed after 12586.5154ms with message '(null)'</w:t>
      </w:r>
    </w:p>
    <w:p w14:paraId="665E3D0A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fail: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Microsoft.Extensions.Diagnostics.HealthChecks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.DefaultHealthCheckService[104]</w:t>
      </w:r>
    </w:p>
    <w:p w14:paraId="4858A683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Health check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Produtos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threw an unhandled exception after 12586.7128ms</w:t>
      </w:r>
    </w:p>
    <w:p w14:paraId="0BF8CF6D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System.AggregateException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: An error occurred while writing to logger(s). (Cannot access a disposed object.</w:t>
      </w:r>
    </w:p>
    <w:p w14:paraId="633A4849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Object name: '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EventLogInternal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'.)</w:t>
      </w:r>
    </w:p>
    <w:p w14:paraId="4DF4017E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---&gt;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System.ObjectDisposedException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: Cannot access a disposed object.</w:t>
      </w:r>
    </w:p>
    <w:p w14:paraId="24EA2AF9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Object name: '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EventLogInternal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'.</w:t>
      </w:r>
    </w:p>
    <w:p w14:paraId="467F5106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System.Diagnostics.EventLogInternal.OpenForWrite</w:t>
      </w:r>
      <w:proofErr w:type="spellEnd"/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(String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currentMachineName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1D54205C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System.Diagnostics.EventLogInternal.InternalWriteEvent</w:t>
      </w:r>
      <w:proofErr w:type="spellEnd"/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(UInt32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UInt16 category,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EventLogEntryType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type, String[] strings, Byte[]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rawData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currentMachineName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3F6A2058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System.Diagnostics.EventLogInternal.WriteEvent</w:t>
      </w:r>
      <w:proofErr w:type="spellEnd"/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(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EventInstance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instance, Byte[] data, Object[] values)</w:t>
      </w:r>
    </w:p>
    <w:p w14:paraId="6567AF47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System.Diagnostics.EventLog.WriteEvent</w:t>
      </w:r>
      <w:proofErr w:type="spellEnd"/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(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EventInstance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instance, Object[] values)</w:t>
      </w:r>
    </w:p>
    <w:p w14:paraId="55BC126E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Microsoft.Extensions.Logging.EventLog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.WindowsEventLog.WriteEntry(String message,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EventLogEntryType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type, Int32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, Int16 category)</w:t>
      </w:r>
    </w:p>
    <w:p w14:paraId="2B1BE56C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Microsoft.Extensions.Logging.EventLog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.EventLogLogger.WriteMessage(String message,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EventLogEntryType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eventLogEntryType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Int32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683D2371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Microsoft.Extensions.Logging.EventLog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.EventLogLogger.Log[TState](LogLevel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logLevel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TState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state, Exception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exception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, Func`3 formatter)</w:t>
      </w:r>
    </w:p>
    <w:p w14:paraId="0C85A3A2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Microsoft.Extensions.Logging.Logger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.&lt;Log&gt;g__LoggerLog|12_0[TState](LogLevel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logLevel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ILogger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logger, Exception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exception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Func`3 formatter, List`1&amp; exceptions,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TState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&amp; state)</w:t>
      </w:r>
    </w:p>
    <w:p w14:paraId="7DE341CF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--- End of inner exception stack trace ---</w:t>
      </w:r>
    </w:p>
    <w:p w14:paraId="126098BD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Microsoft.Extensions.Logging.Logger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.ThrowLoggingError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(List`1 exceptions)</w:t>
      </w:r>
    </w:p>
    <w:p w14:paraId="1ED04BED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spellStart"/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Microsoft.Extensions.Logging.Logger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.Log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[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TState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](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LogLevel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logLevel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TState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state, Exception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exception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, Func`3 formatter)</w:t>
      </w:r>
    </w:p>
    <w:p w14:paraId="37FD7E97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Microsoft.Extensions.Logging.Logger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`1.Microsoft.Extensions.Logging.ILogger.Log[TState](LogLevel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logLevel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eventId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TState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state, Exception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exception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, Func`3 formatter)</w:t>
      </w:r>
    </w:p>
    <w:p w14:paraId="12EE493D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Microsoft.Extensions.Logging.LoggerMessage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.&lt;&gt;c__DisplayClass16_0`4.&lt;Define&gt;g__Log|0(ILogger logger, T1 arg1, T2 arg2, T3 arg3, T4 arg4, Exception exception)</w:t>
      </w:r>
    </w:p>
    <w:p w14:paraId="5A7C6F97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Microsoft.Extensions.Diagnostics.HealthChecks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.DefaultHealthCheckService.Log.HealthCheckEndUnhealthy(ILogger logger, 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HealthCheckName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HealthStatus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HealthStatus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Double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ElapsedMilliseconds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, String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HealthCheckDescription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, Exception exception)</w:t>
      </w:r>
    </w:p>
    <w:p w14:paraId="72D1EA2A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Microsoft.Extensions.Diagnostics.HealthChecks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.DefaultHealthCheckService.Log.HealthCheckEnd(ILogger logger,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HealthCheckRegistration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registration,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HealthReportEntry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entry,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TimeSpan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duration)</w:t>
      </w:r>
    </w:p>
    <w:p w14:paraId="7A114630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        at </w:t>
      </w:r>
      <w:proofErr w:type="gram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Microsoft.Extensions.Diagnostics.HealthChecks</w:t>
      </w:r>
      <w:proofErr w:type="gram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.DefaultHealthCheckService.RunCheckAsync(HealthCheckRegistration registration,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cancellationToken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)</w:t>
      </w:r>
    </w:p>
    <w:p w14:paraId="03BEA63D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</w:p>
    <w:p w14:paraId="43FC1CF2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  <w:lang w:val="en-US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>Process Id: 1276.</w:t>
      </w:r>
    </w:p>
    <w:p w14:paraId="39EF3EE4" w14:textId="77777777" w:rsidR="00DE5BF5" w:rsidRPr="00DE5BF5" w:rsidRDefault="00DE5BF5" w:rsidP="00DE5BF5">
      <w:pPr>
        <w:pStyle w:val="Pr-formataoHTML"/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31" w:color="CCCCCC"/>
        </w:pBdr>
        <w:wordWrap w:val="0"/>
        <w:spacing w:before="75" w:after="150"/>
        <w:rPr>
          <w:rFonts w:ascii="Consolas" w:hAnsi="Consolas"/>
          <w:color w:val="000000" w:themeColor="text1"/>
          <w:sz w:val="14"/>
          <w:szCs w:val="14"/>
        </w:rPr>
      </w:pPr>
      <w:r w:rsidRPr="00DE5BF5">
        <w:rPr>
          <w:rFonts w:ascii="Consolas" w:hAnsi="Consolas"/>
          <w:color w:val="000000" w:themeColor="text1"/>
          <w:sz w:val="14"/>
          <w:szCs w:val="14"/>
          <w:lang w:val="en-US"/>
        </w:rPr>
        <w:t xml:space="preserve">File Version: 16.0.22232.9. Description: IIS ASP.NET Core Module V2 Request Handler. </w:t>
      </w:r>
      <w:proofErr w:type="spellStart"/>
      <w:r w:rsidRPr="00DE5BF5">
        <w:rPr>
          <w:rFonts w:ascii="Consolas" w:hAnsi="Consolas"/>
          <w:color w:val="000000" w:themeColor="text1"/>
          <w:sz w:val="14"/>
          <w:szCs w:val="14"/>
        </w:rPr>
        <w:t>Commit</w:t>
      </w:r>
      <w:proofErr w:type="spellEnd"/>
      <w:r w:rsidRPr="00DE5BF5">
        <w:rPr>
          <w:rFonts w:ascii="Consolas" w:hAnsi="Consolas"/>
          <w:color w:val="000000" w:themeColor="text1"/>
          <w:sz w:val="14"/>
          <w:szCs w:val="14"/>
        </w:rPr>
        <w:t>: 3fe12b935c03138f76364dc877a7e069e254b5b2</w:t>
      </w:r>
    </w:p>
    <w:p w14:paraId="334A9FB6" w14:textId="610BAF5A" w:rsidR="00DE5BF5" w:rsidRDefault="00DE5BF5"/>
    <w:sectPr w:rsidR="00DE5BF5" w:rsidSect="00DE5BF5">
      <w:pgSz w:w="11906" w:h="16838"/>
      <w:pgMar w:top="284" w:right="282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F5"/>
    <w:rsid w:val="00AD1051"/>
    <w:rsid w:val="00DE5BF5"/>
    <w:rsid w:val="00E4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1E9D"/>
  <w15:chartTrackingRefBased/>
  <w15:docId w15:val="{40756733-F12C-4A0D-8011-9B02B2D7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5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5BF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2477</Words>
  <Characters>13379</Characters>
  <Application>Microsoft Office Word</Application>
  <DocSecurity>0</DocSecurity>
  <Lines>111</Lines>
  <Paragraphs>31</Paragraphs>
  <ScaleCrop>false</ScaleCrop>
  <Company/>
  <LinksUpToDate>false</LinksUpToDate>
  <CharactersWithSpaces>15825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Hd001 X</dc:creator>
  <cp:keywords/>
  <dc:description/>
  <cp:lastModifiedBy>Hd001 X</cp:lastModifiedBy>
  <cp:revision>1</cp:revision>
  <dcterms:created xsi:type="dcterms:W3CDTF">2022-11-05T02:13:00Z</dcterms:created>
  <dcterms:modified xsi:type="dcterms:W3CDTF">2022-11-05T02:20:00Z</dcterms:modified>
</cp:coreProperties>
</file>