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BC" w:rsidRPr="002D07BC" w:rsidRDefault="002D07BC" w:rsidP="002D07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Contrato de Prestação de Serviços de Desenvolvimento Web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CONTRATANTE:</w:t>
      </w:r>
    </w:p>
    <w:p w:rsidR="002D07BC" w:rsidRPr="002D07BC" w:rsidRDefault="002D07BC" w:rsidP="002D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[Nome do Cliente]</w:t>
      </w:r>
    </w:p>
    <w:p w:rsidR="002D07BC" w:rsidRPr="002D07BC" w:rsidRDefault="002D07BC" w:rsidP="002D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CPF/CNPJ: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[CPF/CNPJ do Cliente]</w:t>
      </w:r>
    </w:p>
    <w:p w:rsidR="002D07BC" w:rsidRPr="002D07BC" w:rsidRDefault="002D07BC" w:rsidP="002D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[Endereço Completo do Cliente]</w:t>
      </w:r>
    </w:p>
    <w:p w:rsidR="002D07BC" w:rsidRPr="002D07BC" w:rsidRDefault="002D07BC" w:rsidP="002D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[Telefone do Cliente]</w:t>
      </w:r>
    </w:p>
    <w:p w:rsidR="002D07BC" w:rsidRPr="002D07BC" w:rsidRDefault="002D07BC" w:rsidP="002D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[E-mail do Cliente]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CONTRATADO:</w:t>
      </w:r>
    </w:p>
    <w:p w:rsidR="002D07BC" w:rsidRPr="002D07BC" w:rsidRDefault="002D07BC" w:rsidP="002D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Nome/Nome da Sua Empresa]</w:t>
      </w:r>
    </w:p>
    <w:p w:rsidR="002D07BC" w:rsidRPr="002D07BC" w:rsidRDefault="002D07BC" w:rsidP="002D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CPF/CNPJ: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CPF/CNPJ]</w:t>
      </w:r>
    </w:p>
    <w:p w:rsidR="002D07BC" w:rsidRPr="002D07BC" w:rsidRDefault="002D07BC" w:rsidP="002D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Endereço: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Endereço Completo]</w:t>
      </w:r>
    </w:p>
    <w:p w:rsidR="002D07BC" w:rsidRPr="002D07BC" w:rsidRDefault="002D07BC" w:rsidP="002D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Telefone: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Telefone]</w:t>
      </w:r>
    </w:p>
    <w:p w:rsidR="002D07BC" w:rsidRPr="002D07BC" w:rsidRDefault="002D07BC" w:rsidP="002D0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E-mail: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[Seu E-mail]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As partes acima identificadas têm, entre si, justo e acertado o presente Contrato de Prestação de Serviços, que se regerá pelas cláusulas e condições a seguir.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PRIMEIRA - DO OBJETO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presente contrato tem como objeto a prestação de serviços de desenvolvimento e design de um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de e-commerce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marca </w:t>
      </w:r>
      <w:proofErr w:type="spellStart"/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EcoStyles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as especificações descritas no Briefing de Projeto, que faz parte integrante deste contrato.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Sumária do Projeto:</w:t>
      </w:r>
    </w:p>
    <w:p w:rsidR="002D07BC" w:rsidRPr="002D07BC" w:rsidRDefault="002D07BC" w:rsidP="002D0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E-commerce (site de vendas online).</w:t>
      </w:r>
    </w:p>
    <w:p w:rsidR="002D07BC" w:rsidRPr="002D07BC" w:rsidRDefault="002D07BC" w:rsidP="002D0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Conteúdo: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Páginas de produtos, "Sobre Nós", Blog, Contato e Home Page.</w:t>
      </w:r>
    </w:p>
    <w:p w:rsidR="002D07BC" w:rsidRPr="002D07BC" w:rsidRDefault="002D07BC" w:rsidP="002D0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Carrinho de compras, formulário de contato, seção de recomendação "IA" (simulada) e integração de blog.</w:t>
      </w:r>
    </w:p>
    <w:p w:rsidR="002D07BC" w:rsidRPr="002D07BC" w:rsidRDefault="002D07BC" w:rsidP="002D0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Responsivo, com cores e estilo visual vibrantes e modernos, conforme acordado no briefing.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SEGUNDA - DAS ETAPAS E PRAZOS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A execução do serviço ocorrerá nas seguintes etapas, com prazos a serem definidos entre as partes:</w:t>
      </w:r>
    </w:p>
    <w:p w:rsidR="002D07BC" w:rsidRPr="002D07BC" w:rsidRDefault="002D07BC" w:rsidP="002D0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Planejamento (Briefing):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etapa de briefing já foi concluída, com a coleta de todas as informações necessárias.</w:t>
      </w:r>
    </w:p>
    <w:p w:rsidR="002D07BC" w:rsidRPr="002D07BC" w:rsidRDefault="002D07BC" w:rsidP="002D0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Design e Layout: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do design visual (layout) do site para aprovação do CONTRATANTE.</w:t>
      </w:r>
    </w:p>
    <w:p w:rsidR="002D07BC" w:rsidRPr="002D07BC" w:rsidRDefault="002D07BC" w:rsidP="002D07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Estimado: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: 7 dias úteis]</w:t>
      </w:r>
    </w:p>
    <w:p w:rsidR="002D07BC" w:rsidRPr="002D07BC" w:rsidRDefault="002D07BC" w:rsidP="002D0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Fase de Desenvolvimento: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Codificação do site (HTML, CSS e 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) com as funcionalidades e design aprovados.</w:t>
      </w:r>
    </w:p>
    <w:p w:rsidR="002D07BC" w:rsidRPr="002D07BC" w:rsidRDefault="002D07BC" w:rsidP="002D07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Estimado: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: 15 dias úteis]</w:t>
      </w:r>
    </w:p>
    <w:p w:rsidR="002D07BC" w:rsidRPr="002D07BC" w:rsidRDefault="002D07BC" w:rsidP="002D0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Fase de Testes e Aprovação Final: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de funcionalidades e usabilidade. O CONTRATANTE terá um prazo para revisar e aprovar o site.</w:t>
      </w:r>
    </w:p>
    <w:p w:rsidR="002D07BC" w:rsidRPr="002D07BC" w:rsidRDefault="002D07BC" w:rsidP="002D07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Estimado: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: 5 dias úteis]</w:t>
      </w:r>
    </w:p>
    <w:p w:rsidR="002D07BC" w:rsidRPr="002D07BC" w:rsidRDefault="002D07BC" w:rsidP="002D07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Entrega Final: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Entrega dos arquivos do site prontos para publicação (ou publicação em servidor, se acordado).</w:t>
      </w:r>
    </w:p>
    <w:p w:rsidR="002D07BC" w:rsidRPr="002D07BC" w:rsidRDefault="002D07BC" w:rsidP="002D07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Estimado: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: 1 dia útil após aprovação final]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TERCEIRA - DAS OBRIGAÇÕES DAS PARTES</w:t>
      </w:r>
    </w:p>
    <w:p w:rsidR="002D07BC" w:rsidRPr="002D07BC" w:rsidRDefault="002D07BC" w:rsidP="002D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Obrigação do Contratado: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o site conforme as especificações e prazos definidos.</w:t>
      </w:r>
    </w:p>
    <w:p w:rsidR="002D07BC" w:rsidRPr="002D07BC" w:rsidRDefault="002D07BC" w:rsidP="002D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Obrigação do Contratante: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Fornecer</w:t>
      </w:r>
      <w:proofErr w:type="spellEnd"/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 o material necessário (textos, imagens, logotipos, etc.) em tempo hábil para a execução do projeto e realizar os pagamentos nas datas acordadas.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QUARTA - DOS VALORES E FORMAS DE PAGAMENTO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total a ser pago pelo CONTRATANTE ao CONTRATADO, pela prestação dos serviços, é de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[Valor Total do Projeto]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O pagamento será realizado da seguinte forma:</w:t>
      </w:r>
    </w:p>
    <w:p w:rsidR="002D07BC" w:rsidRPr="002D07BC" w:rsidRDefault="002D07BC" w:rsidP="002D07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</w:t>
      </w:r>
      <w:proofErr w:type="spellStart"/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50% na assinatura do contrato (sinal)]</w:t>
      </w:r>
    </w:p>
    <w:p w:rsidR="002D07BC" w:rsidRPr="002D07BC" w:rsidRDefault="002D07BC" w:rsidP="002D07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</w:t>
      </w:r>
      <w:proofErr w:type="spellStart"/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</w:t>
      </w:r>
      <w:proofErr w:type="spellEnd"/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50% na entrega final e aprovação do projeto]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QUINTA - DA CONFIDENCIALIDADE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As partes comprometem-se a manter sigilo e confidencialidade sobre todas as informações e dados fornecidos umas às outras, que não sejam de domínio público.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SEXTA - DA RESCISÃO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contrato poderá ser rescindido, de pleno direito, em caso de descumprimento de qualquer uma das cláusulas por qualquer das partes.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CLÁUSULA SÉTIMA - DO FORO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As partes elegem o Foro da Comarca de [Cidade/Estado] para dirimir quaisquer dúvidas oriundas deste contrato.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E, por estarem assim justas e contratadas, as partes assinam o presente em duas vias de igual teor e forma, na presença de duas testemunhas.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>[Localidade], [Dia] de [Mês] de [Ano].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__________________________________________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[Seu Nome/Nome da Sua Empresa]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__________________________________________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[Nome do Cliente]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CONTRATANTE</w:t>
      </w:r>
    </w:p>
    <w:p w:rsidR="002D07BC" w:rsidRPr="002D07BC" w:rsidRDefault="002D07BC" w:rsidP="002D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TESTEMUNHAS:</w:t>
      </w:r>
    </w:p>
    <w:p w:rsidR="002D07BC" w:rsidRPr="002D07BC" w:rsidRDefault="002D07BC" w:rsidP="002D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_________________________________________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_________________________________________</w:t>
      </w:r>
    </w:p>
    <w:p w:rsidR="002D07BC" w:rsidRPr="002D07BC" w:rsidRDefault="002D07BC" w:rsidP="002D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_________________________________________ </w:t>
      </w:r>
      <w:r w:rsidRPr="002D07B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CPF:</w:t>
      </w:r>
      <w:r w:rsidRPr="002D07B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_________________________________________</w:t>
      </w:r>
    </w:p>
    <w:p w:rsidR="006D696D" w:rsidRDefault="002D07BC">
      <w:bookmarkStart w:id="0" w:name="_GoBack"/>
      <w:bookmarkEnd w:id="0"/>
    </w:p>
    <w:sectPr w:rsidR="006D6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168"/>
    <w:multiLevelType w:val="multilevel"/>
    <w:tmpl w:val="E8BC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7016"/>
    <w:multiLevelType w:val="multilevel"/>
    <w:tmpl w:val="AFD0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70231"/>
    <w:multiLevelType w:val="multilevel"/>
    <w:tmpl w:val="627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B3C68"/>
    <w:multiLevelType w:val="multilevel"/>
    <w:tmpl w:val="6988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90A1D"/>
    <w:multiLevelType w:val="multilevel"/>
    <w:tmpl w:val="5686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8648C"/>
    <w:multiLevelType w:val="multilevel"/>
    <w:tmpl w:val="479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B34B3"/>
    <w:multiLevelType w:val="multilevel"/>
    <w:tmpl w:val="023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BC"/>
    <w:rsid w:val="002D07BC"/>
    <w:rsid w:val="00614AC1"/>
    <w:rsid w:val="00F0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513F0-C783-45FB-A4FA-EC676347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D0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D0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7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D07B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lected">
    <w:name w:val="selected"/>
    <w:basedOn w:val="Fontepargpadro"/>
    <w:rsid w:val="002D07BC"/>
  </w:style>
  <w:style w:type="paragraph" w:styleId="NormalWeb">
    <w:name w:val="Normal (Web)"/>
    <w:basedOn w:val="Normal"/>
    <w:uiPriority w:val="99"/>
    <w:semiHidden/>
    <w:unhideWhenUsed/>
    <w:rsid w:val="002D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CLOVIS FRANCISCO DA SILVA</dc:creator>
  <cp:keywords/>
  <dc:description/>
  <cp:lastModifiedBy>CLOVIS FRANCISCO DA SILVA</cp:lastModifiedBy>
  <cp:revision>1</cp:revision>
  <dcterms:created xsi:type="dcterms:W3CDTF">2025-08-25T19:52:00Z</dcterms:created>
  <dcterms:modified xsi:type="dcterms:W3CDTF">2025-08-25T19:52:00Z</dcterms:modified>
</cp:coreProperties>
</file>