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pacing w:after="100" w:before="200"/>
        <w:jc w:val="center"/>
      </w:pPr>
      <w:r>
        <w:rPr>
          <w:rFonts w:ascii="Arial" w:cs="Arial" w:eastAsia="Arial" w:hAnsi="Arial"/>
          <w:b/>
          <w:bCs/>
          <w:color w:val="1A1A2E"/>
          <w:sz w:val="56"/>
          <w:szCs w:val="56"/>
        </w:rPr>
        <w:t xml:space="preserve">THE LEARNING LAYER</w:t>
      </w:r>
    </w:p>
    <w:p>
      <w:pPr>
        <w:spacing w:after="100" w:before="100"/>
        <w:jc w:val="center"/>
      </w:pPr>
      <w:r>
        <w:rPr>
          <w:rFonts w:ascii="Arial" w:cs="Arial" w:eastAsia="Arial" w:hAnsi="Arial"/>
          <w:color w:val="666666"/>
          <w:sz w:val="28"/>
          <w:szCs w:val="28"/>
        </w:rPr>
        <w:t xml:space="preserve">Pattern Recognition &amp; Agent Self-Improvement System</w:t>
      </w:r>
    </w:p>
    <w:p>
      <w:pPr>
        <w:spacing w:after="400" w:before="100"/>
        <w:jc w:val="center"/>
      </w:pPr>
      <w:r>
        <w:rPr>
          <w:rFonts w:ascii="Arial" w:cs="Arial" w:eastAsia="Arial" w:hAnsi="Arial"/>
          <w:color w:val="999999"/>
          <w:sz w:val="22"/>
          <w:szCs w:val="22"/>
        </w:rPr>
        <w:t xml:space="preserve">Version 1.0  |  May 2026</w:t>
      </w:r>
    </w:p>
    <w:p>
      <w:pPr>
        <w:pBdr>
          <w:bottom w:val="single" w:color="CCCCCC" w:sz="4" w:space="1"/>
        </w:pBdr>
        <w:spacing w:after="160" w:before="160"/>
      </w:pPr>
      <w:r>
        <w:t xml:space="preserve"/>
      </w:r>
    </w:p>
    <w:p>
      <w:pPr>
        <w:spacing w:after="100" w:before="100"/>
      </w:pPr>
      <w:r>
        <w:t xml:space="preserve"/>
      </w:r>
    </w:p>
    <w:p>
      <w:pPr>
        <w:spacing w:after="100" w:before="100"/>
      </w:pPr>
      <w:r>
        <w:t xml:space="preserve"/>
      </w:r>
    </w:p>
    <w:p>
      <w:r>
        <w:br w:type="page"/>
      </w:r>
    </w:p>
    <w:p>
      <w:pPr>
        <w:pStyle w:val="Heading1"/>
        <w:spacing w:after="200" w:before="400"/>
      </w:pPr>
      <w:r>
        <w:rPr>
          <w:rFonts w:ascii="Arial" w:cs="Arial" w:eastAsia="Arial" w:hAnsi="Arial"/>
          <w:b/>
          <w:bCs/>
          <w:color w:val="1A1A2E"/>
          <w:sz w:val="32"/>
          <w:szCs w:val="32"/>
        </w:rPr>
        <w:t xml:space="preserve">1. Purpose</w:t>
      </w:r>
    </w:p>
    <w:p>
      <w:pPr>
        <w:spacing w:after="80" w:before="80"/>
      </w:pPr>
      <w:r>
        <w:rPr>
          <w:rFonts w:ascii="Arial" w:cs="Arial" w:eastAsia="Arial" w:hAnsi="Arial"/>
          <w:color w:val="333333"/>
          <w:sz w:val="22"/>
          <w:szCs w:val="22"/>
        </w:rPr>
        <w:t xml:space="preserve">This document defines the Learning Layer — an addition to the Claude Code Agent System that enables agents to learn from mistakes, accumulate wisdom across projects, and surface patterns for human review and action.</w:t>
      </w:r>
    </w:p>
    <w:p>
      <w:pPr>
        <w:spacing w:after="100" w:before="100"/>
      </w:pPr>
      <w:r>
        <w:t xml:space="preserve"/>
      </w:r>
    </w:p>
    <w:p>
      <w:pPr>
        <w:spacing w:after="80" w:before="80"/>
      </w:pPr>
      <w:r>
        <w:rPr>
          <w:rFonts w:ascii="Arial" w:cs="Arial" w:eastAsia="Arial" w:hAnsi="Arial"/>
          <w:color w:val="333333"/>
          <w:sz w:val="22"/>
          <w:szCs w:val="22"/>
        </w:rPr>
        <w:t xml:space="preserve">The goal is not to eliminate mistakes entirely. That is impossible. The goal is to ensure the same mistake is never made twice. Every error becomes a lesson. Every lesson makes the system incrementally better. Over time, the system gets smarter with every project it touches.</w:t>
      </w:r>
    </w:p>
    <w:p>
      <w:pPr>
        <w:spacing w:after="100" w:before="100"/>
      </w:pPr>
      <w:r>
        <w:t xml:space="preserve"/>
      </w:r>
    </w:p>
    <w:p>
      <w:pPr>
        <w:spacing w:after="80" w:before="80"/>
      </w:pPr>
      <w:r>
        <w:rPr>
          <w:rFonts w:ascii="Arial" w:cs="Arial" w:eastAsia="Arial" w:hAnsi="Arial"/>
          <w:color w:val="333333"/>
          <w:sz w:val="22"/>
          <w:szCs w:val="22"/>
        </w:rPr>
        <w:t xml:space="preserve">No agent modifies itself automatically. No learning is applied without user approval. The user is always the final decision maker on what gets learned and what gets acted on.</w:t>
      </w:r>
    </w:p>
    <w:p>
      <w:pPr>
        <w:spacing w:after="100" w:before="100"/>
      </w:pPr>
      <w:r>
        <w:t xml:space="preserve"/>
      </w:r>
    </w:p>
    <w:p>
      <w:pPr>
        <w:pBdr>
          <w:bottom w:val="single" w:color="CCCCCC" w:sz="4" w:space="1"/>
        </w:pBdr>
        <w:spacing w:after="160" w:before="160"/>
      </w:pPr>
      <w:r>
        <w:t xml:space="preserve"/>
      </w:r>
    </w:p>
    <w:p>
      <w:pPr>
        <w:pStyle w:val="Heading1"/>
        <w:spacing w:after="200" w:before="400"/>
      </w:pPr>
      <w:r>
        <w:rPr>
          <w:rFonts w:ascii="Arial" w:cs="Arial" w:eastAsia="Arial" w:hAnsi="Arial"/>
          <w:b/>
          <w:bCs/>
          <w:color w:val="1A1A2E"/>
          <w:sz w:val="32"/>
          <w:szCs w:val="32"/>
        </w:rPr>
        <w:t xml:space="preserve">2. What Is Being Added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Addition</w:t>
            </w:r>
          </w:p>
        </w:tc>
        <w:tc>
          <w:tcPr>
            <w:tcW w:type="dxa" w:w="636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Agent Learning Files</w:t>
            </w:r>
          </w:p>
        </w:tc>
        <w:tc>
          <w:tcPr>
            <w:tcW w:type="dxa" w:w="6360"/>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rFonts w:ascii="Arial" w:cs="Arial" w:eastAsia="Arial" w:hAnsi="Arial"/>
                <w:b w:val="false"/>
                <w:bCs w:val="false"/>
                <w:color w:val="333333"/>
                <w:sz w:val="20"/>
                <w:szCs w:val="20"/>
              </w:rPr>
              <w:t xml:space="preserve">One file per agent. Stores approved lessons specific to that agent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Per-Project Suggestion File</w:t>
            </w:r>
          </w:p>
        </w:tc>
        <w:tc>
          <w:tcPr>
            <w:tcW w:type="dxa" w:w="6360"/>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rFonts w:ascii="Arial" w:cs="Arial" w:eastAsia="Arial" w:hAnsi="Arial"/>
                <w:b w:val="false"/>
                <w:bCs w:val="false"/>
                <w:color w:val="333333"/>
                <w:sz w:val="20"/>
                <w:szCs w:val="20"/>
              </w:rPr>
              <w:t xml:space="preserve">Documents every mistake and lesson from a single project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Master Suggestion Document</w:t>
            </w:r>
          </w:p>
        </w:tc>
        <w:tc>
          <w:tcPr>
            <w:tcW w:type="dxa" w:w="6360"/>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rFonts w:ascii="Arial" w:cs="Arial" w:eastAsia="Arial" w:hAnsi="Arial"/>
                <w:b w:val="false"/>
                <w:bCs w:val="false"/>
                <w:color w:val="333333"/>
                <w:sz w:val="20"/>
                <w:szCs w:val="20"/>
              </w:rPr>
              <w:t xml:space="preserve">Google Drive document. Stores learnings from every project in one place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Pattern Recognition Agent</w:t>
            </w:r>
          </w:p>
        </w:tc>
        <w:tc>
          <w:tcPr>
            <w:tcW w:type="dxa" w:w="6360"/>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rFonts w:ascii="Arial" w:cs="Arial" w:eastAsia="Arial" w:hAnsi="Arial"/>
                <w:b w:val="false"/>
                <w:bCs w:val="false"/>
                <w:color w:val="333333"/>
                <w:sz w:val="20"/>
                <w:szCs w:val="20"/>
              </w:rPr>
              <w:t xml:space="preserve">New agent. Reads master document, finds patterns, surfaces insights to user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Collaborative Learning Flow</w:t>
            </w:r>
          </w:p>
        </w:tc>
        <w:tc>
          <w:tcPr>
            <w:tcW w:type="dxa" w:w="6360"/>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rFonts w:ascii="Arial" w:cs="Arial" w:eastAsia="Arial" w:hAnsi="Arial"/>
                <w:b w:val="false"/>
                <w:bCs w:val="false"/>
                <w:color w:val="333333"/>
                <w:sz w:val="20"/>
                <w:szCs w:val="20"/>
              </w:rPr>
              <w:t xml:space="preserve">Orchestrator drafts lessons. User reviews and edits. Orchestrator writes final version</w:t>
            </w:r>
          </w:p>
        </w:tc>
      </w:tr>
    </w:tbl>
    <w:p>
      <w:pPr>
        <w:spacing w:after="100" w:before="100"/>
      </w:pPr>
      <w:r>
        <w:t xml:space="preserve"/>
      </w:r>
    </w:p>
    <w:p>
      <w:pPr>
        <w:pBdr>
          <w:bottom w:val="single" w:color="CCCCCC" w:sz="4" w:space="1"/>
        </w:pBdr>
        <w:spacing w:after="160" w:before="160"/>
      </w:pPr>
      <w:r>
        <w:t xml:space="preserve"/>
      </w:r>
    </w:p>
    <w:p>
      <w:pPr>
        <w:pStyle w:val="Heading1"/>
        <w:spacing w:after="200" w:before="400"/>
      </w:pPr>
      <w:r>
        <w:rPr>
          <w:rFonts w:ascii="Arial" w:cs="Arial" w:eastAsia="Arial" w:hAnsi="Arial"/>
          <w:b/>
          <w:bCs/>
          <w:color w:val="1A1A2E"/>
          <w:sz w:val="32"/>
          <w:szCs w:val="32"/>
        </w:rPr>
        <w:t xml:space="preserve">3. Complete Folder Structure</w:t>
      </w:r>
    </w:p>
    <w:p>
      <w:pPr>
        <w:spacing w:after="80" w:before="80"/>
      </w:pPr>
      <w:r>
        <w:rPr>
          <w:rFonts w:ascii="Arial" w:cs="Arial" w:eastAsia="Arial" w:hAnsi="Arial"/>
          <w:color w:val="333333"/>
          <w:sz w:val="22"/>
          <w:szCs w:val="22"/>
        </w:rPr>
        <w:t xml:space="preserve">Everything lives inside ~/.claude/ on your local machine, with one exception — the master suggestion document lives on Google Drive.</w:t>
      </w:r>
    </w:p>
    <w:p>
      <w:pPr>
        <w:spacing w:after="100" w:before="100"/>
      </w:pPr>
      <w:r>
        <w:t xml:space="preserve"/>
      </w:r>
    </w:p>
    <w:p>
      <w:pPr>
        <w:pStyle w:val="Heading2"/>
        <w:spacing w:after="160" w:before="300"/>
      </w:pPr>
      <w:r>
        <w:rPr>
          <w:rFonts w:ascii="Arial" w:cs="Arial" w:eastAsia="Arial" w:hAnsi="Arial"/>
          <w:b/>
          <w:bCs/>
          <w:color w:val="2E4057"/>
          <w:sz w:val="26"/>
          <w:szCs w:val="26"/>
        </w:rPr>
        <w:t xml:space="preserve">3.1 Local Machine</w:t>
      </w:r>
    </w:p>
    <w:p>
      <w:pPr>
        <w:spacing w:after="40" w:before="100"/>
      </w:pPr>
      <w:r>
        <w:rPr>
          <w:rFonts w:ascii="Courier New" w:cs="Courier New" w:eastAsia="Courier New" w:hAnsi="Courier New"/>
          <w:b/>
          <w:bCs/>
          <w:color w:val="1A1A2E"/>
          <w:sz w:val="22"/>
          <w:szCs w:val="22"/>
        </w:rPr>
        <w:t xml:space="preserve">~/.claude/</w:t>
      </w:r>
    </w:p>
    <w:p>
      <w:pPr>
        <w:pStyle w:val="ListParagraph"/>
        <w:numPr>
          <w:ilvl w:val="0"/>
          <w:numId w:val="2"/>
        </w:numPr>
        <w:spacing w:after="60" w:before="60"/>
      </w:pPr>
      <w:r>
        <w:rPr>
          <w:rFonts w:ascii="Arial" w:cs="Arial" w:eastAsia="Arial" w:hAnsi="Arial"/>
          <w:color w:val="333333"/>
          <w:sz w:val="22"/>
          <w:szCs w:val="22"/>
        </w:rPr>
        <w:t xml:space="preserve">agents/  — all 8 agent .md files including the new pattern recognition agent</w:t>
      </w:r>
    </w:p>
    <w:p>
      <w:pPr>
        <w:pStyle w:val="ListParagraph"/>
        <w:numPr>
          <w:ilvl w:val="0"/>
          <w:numId w:val="2"/>
        </w:numPr>
        <w:spacing w:after="60" w:before="60"/>
      </w:pPr>
      <w:r>
        <w:rPr>
          <w:rFonts w:ascii="Arial" w:cs="Arial" w:eastAsia="Arial" w:hAnsi="Arial"/>
          <w:color w:val="333333"/>
          <w:sz w:val="22"/>
          <w:szCs w:val="22"/>
        </w:rPr>
        <w:t xml:space="preserve">project-memory/  — runtime files written during active projects</w:t>
      </w:r>
    </w:p>
    <w:p>
      <w:pPr>
        <w:pStyle w:val="ListParagraph"/>
        <w:numPr>
          <w:ilvl w:val="0"/>
          <w:numId w:val="2"/>
        </w:numPr>
        <w:spacing w:after="60" w:before="60"/>
      </w:pPr>
      <w:r>
        <w:rPr>
          <w:rFonts w:ascii="Arial" w:cs="Arial" w:eastAsia="Arial" w:hAnsi="Arial"/>
          <w:color w:val="333333"/>
          <w:sz w:val="22"/>
          <w:szCs w:val="22"/>
        </w:rPr>
        <w:t xml:space="preserve">project-memory/INDEX.md  — orchestrator master ledger</w:t>
      </w:r>
    </w:p>
    <w:p>
      <w:pPr>
        <w:pStyle w:val="ListParagraph"/>
        <w:numPr>
          <w:ilvl w:val="0"/>
          <w:numId w:val="2"/>
        </w:numPr>
        <w:spacing w:after="60" w:before="60"/>
      </w:pPr>
      <w:r>
        <w:rPr>
          <w:rFonts w:ascii="Arial" w:cs="Arial" w:eastAsia="Arial" w:hAnsi="Arial"/>
          <w:color w:val="333333"/>
          <w:sz w:val="22"/>
          <w:szCs w:val="22"/>
        </w:rPr>
        <w:t xml:space="preserve">project-memory/task-list.md  — locked project contract</w:t>
      </w:r>
    </w:p>
    <w:p>
      <w:pPr>
        <w:pStyle w:val="ListParagraph"/>
        <w:numPr>
          <w:ilvl w:val="0"/>
          <w:numId w:val="2"/>
        </w:numPr>
        <w:spacing w:after="60" w:before="60"/>
      </w:pPr>
      <w:r>
        <w:rPr>
          <w:rFonts w:ascii="Arial" w:cs="Arial" w:eastAsia="Arial" w:hAnsi="Arial"/>
          <w:color w:val="333333"/>
          <w:sz w:val="22"/>
          <w:szCs w:val="22"/>
        </w:rPr>
        <w:t xml:space="preserve">project-memory/code-reviewer-report.md  — code reviewer chapter file</w:t>
      </w:r>
    </w:p>
    <w:p>
      <w:pPr>
        <w:pStyle w:val="ListParagraph"/>
        <w:numPr>
          <w:ilvl w:val="0"/>
          <w:numId w:val="2"/>
        </w:numPr>
        <w:spacing w:after="60" w:before="60"/>
      </w:pPr>
      <w:r>
        <w:rPr>
          <w:rFonts w:ascii="Arial" w:cs="Arial" w:eastAsia="Arial" w:hAnsi="Arial"/>
          <w:color w:val="333333"/>
          <w:sz w:val="22"/>
          <w:szCs w:val="22"/>
        </w:rPr>
        <w:t xml:space="preserve">project-memory/test-writer-report.md  — test writer chapter file</w:t>
      </w:r>
    </w:p>
    <w:p>
      <w:pPr>
        <w:pStyle w:val="ListParagraph"/>
        <w:numPr>
          <w:ilvl w:val="0"/>
          <w:numId w:val="2"/>
        </w:numPr>
        <w:spacing w:after="60" w:before="60"/>
      </w:pPr>
      <w:r>
        <w:rPr>
          <w:rFonts w:ascii="Arial" w:cs="Arial" w:eastAsia="Arial" w:hAnsi="Arial"/>
          <w:color w:val="333333"/>
          <w:sz w:val="22"/>
          <w:szCs w:val="22"/>
        </w:rPr>
        <w:t xml:space="preserve">project-memory/architecture-report.md  — architecture reviewer chapter file</w:t>
      </w:r>
    </w:p>
    <w:p>
      <w:pPr>
        <w:pStyle w:val="ListParagraph"/>
        <w:numPr>
          <w:ilvl w:val="0"/>
          <w:numId w:val="2"/>
        </w:numPr>
        <w:spacing w:after="60" w:before="60"/>
      </w:pPr>
      <w:r>
        <w:rPr>
          <w:rFonts w:ascii="Arial" w:cs="Arial" w:eastAsia="Arial" w:hAnsi="Arial"/>
          <w:color w:val="333333"/>
          <w:sz w:val="22"/>
          <w:szCs w:val="22"/>
        </w:rPr>
        <w:t xml:space="preserve">project-memory/compliance-report.md  — compliance reviewer chapter file</w:t>
      </w:r>
    </w:p>
    <w:p>
      <w:pPr>
        <w:pStyle w:val="ListParagraph"/>
        <w:numPr>
          <w:ilvl w:val="0"/>
          <w:numId w:val="2"/>
        </w:numPr>
        <w:spacing w:after="60" w:before="60"/>
      </w:pPr>
      <w:r>
        <w:rPr>
          <w:rFonts w:ascii="Arial" w:cs="Arial" w:eastAsia="Arial" w:hAnsi="Arial"/>
          <w:color w:val="333333"/>
          <w:sz w:val="22"/>
          <w:szCs w:val="22"/>
        </w:rPr>
        <w:t xml:space="preserve">project-memory/doc-generator-report.md  — doc generator chapter file</w:t>
      </w:r>
    </w:p>
    <w:p>
      <w:pPr>
        <w:pStyle w:val="ListParagraph"/>
        <w:numPr>
          <w:ilvl w:val="0"/>
          <w:numId w:val="2"/>
        </w:numPr>
        <w:spacing w:after="60" w:before="60"/>
      </w:pPr>
      <w:r>
        <w:rPr>
          <w:rFonts w:ascii="Arial" w:cs="Arial" w:eastAsia="Arial" w:hAnsi="Arial"/>
          <w:color w:val="333333"/>
          <w:sz w:val="22"/>
          <w:szCs w:val="22"/>
        </w:rPr>
        <w:t xml:space="preserve">project-memory/[project-name]-suggestions.md  — per project suggestion file</w:t>
      </w:r>
    </w:p>
    <w:p>
      <w:pPr>
        <w:pStyle w:val="ListParagraph"/>
        <w:numPr>
          <w:ilvl w:val="0"/>
          <w:numId w:val="2"/>
        </w:numPr>
        <w:spacing w:after="60" w:before="60"/>
      </w:pPr>
      <w:r>
        <w:rPr>
          <w:rFonts w:ascii="Arial" w:cs="Arial" w:eastAsia="Arial" w:hAnsi="Arial"/>
          <w:color w:val="333333"/>
          <w:sz w:val="22"/>
          <w:szCs w:val="22"/>
        </w:rPr>
        <w:t xml:space="preserve">agent-learnings/  — one learning file per agent</w:t>
      </w:r>
    </w:p>
    <w:p>
      <w:pPr>
        <w:pStyle w:val="ListParagraph"/>
        <w:numPr>
          <w:ilvl w:val="0"/>
          <w:numId w:val="2"/>
        </w:numPr>
        <w:spacing w:after="60" w:before="60"/>
      </w:pPr>
      <w:r>
        <w:rPr>
          <w:rFonts w:ascii="Arial" w:cs="Arial" w:eastAsia="Arial" w:hAnsi="Arial"/>
          <w:color w:val="333333"/>
          <w:sz w:val="22"/>
          <w:szCs w:val="22"/>
        </w:rPr>
        <w:t xml:space="preserve">agent-learnings/code-reviewer-learnings.md</w:t>
      </w:r>
    </w:p>
    <w:p>
      <w:pPr>
        <w:pStyle w:val="ListParagraph"/>
        <w:numPr>
          <w:ilvl w:val="0"/>
          <w:numId w:val="2"/>
        </w:numPr>
        <w:spacing w:after="60" w:before="60"/>
      </w:pPr>
      <w:r>
        <w:rPr>
          <w:rFonts w:ascii="Arial" w:cs="Arial" w:eastAsia="Arial" w:hAnsi="Arial"/>
          <w:color w:val="333333"/>
          <w:sz w:val="22"/>
          <w:szCs w:val="22"/>
        </w:rPr>
        <w:t xml:space="preserve">agent-learnings/test-writer-learnings.md</w:t>
      </w:r>
    </w:p>
    <w:p>
      <w:pPr>
        <w:pStyle w:val="ListParagraph"/>
        <w:numPr>
          <w:ilvl w:val="0"/>
          <w:numId w:val="2"/>
        </w:numPr>
        <w:spacing w:after="60" w:before="60"/>
      </w:pPr>
      <w:r>
        <w:rPr>
          <w:rFonts w:ascii="Arial" w:cs="Arial" w:eastAsia="Arial" w:hAnsi="Arial"/>
          <w:color w:val="333333"/>
          <w:sz w:val="22"/>
          <w:szCs w:val="22"/>
        </w:rPr>
        <w:t xml:space="preserve">agent-learnings/architecture-learnings.md</w:t>
      </w:r>
    </w:p>
    <w:p>
      <w:pPr>
        <w:pStyle w:val="ListParagraph"/>
        <w:numPr>
          <w:ilvl w:val="0"/>
          <w:numId w:val="2"/>
        </w:numPr>
        <w:spacing w:after="60" w:before="60"/>
      </w:pPr>
      <w:r>
        <w:rPr>
          <w:rFonts w:ascii="Arial" w:cs="Arial" w:eastAsia="Arial" w:hAnsi="Arial"/>
          <w:color w:val="333333"/>
          <w:sz w:val="22"/>
          <w:szCs w:val="22"/>
        </w:rPr>
        <w:t xml:space="preserve">agent-learnings/compliance-learnings.md</w:t>
      </w:r>
    </w:p>
    <w:p>
      <w:pPr>
        <w:pStyle w:val="ListParagraph"/>
        <w:numPr>
          <w:ilvl w:val="0"/>
          <w:numId w:val="2"/>
        </w:numPr>
        <w:spacing w:after="60" w:before="60"/>
      </w:pPr>
      <w:r>
        <w:rPr>
          <w:rFonts w:ascii="Arial" w:cs="Arial" w:eastAsia="Arial" w:hAnsi="Arial"/>
          <w:color w:val="333333"/>
          <w:sz w:val="22"/>
          <w:szCs w:val="22"/>
        </w:rPr>
        <w:t xml:space="preserve">agent-learnings/doc-generator-learnings.md</w:t>
      </w:r>
    </w:p>
    <w:p>
      <w:pPr>
        <w:pStyle w:val="ListParagraph"/>
        <w:numPr>
          <w:ilvl w:val="0"/>
          <w:numId w:val="2"/>
        </w:numPr>
        <w:spacing w:after="60" w:before="60"/>
      </w:pPr>
      <w:r>
        <w:rPr>
          <w:rFonts w:ascii="Arial" w:cs="Arial" w:eastAsia="Arial" w:hAnsi="Arial"/>
          <w:color w:val="333333"/>
          <w:sz w:val="22"/>
          <w:szCs w:val="22"/>
        </w:rPr>
        <w:t xml:space="preserve">agent-learnings/pattern-recognition-learnings.md</w:t>
      </w:r>
    </w:p>
    <w:p>
      <w:pPr>
        <w:spacing w:after="100" w:before="100"/>
      </w:pPr>
      <w:r>
        <w:t xml:space="preserve"/>
      </w:r>
    </w:p>
    <w:p>
      <w:pPr>
        <w:pStyle w:val="Heading2"/>
        <w:spacing w:after="160" w:before="300"/>
      </w:pPr>
      <w:r>
        <w:rPr>
          <w:rFonts w:ascii="Arial" w:cs="Arial" w:eastAsia="Arial" w:hAnsi="Arial"/>
          <w:b/>
          <w:bCs/>
          <w:color w:val="2E4057"/>
          <w:sz w:val="26"/>
          <w:szCs w:val="26"/>
        </w:rPr>
        <w:t xml:space="preserve">3.2 Google Drive</w:t>
      </w:r>
    </w:p>
    <w:p>
      <w:pPr>
        <w:pStyle w:val="ListParagraph"/>
        <w:numPr>
          <w:ilvl w:val="0"/>
          <w:numId w:val="2"/>
        </w:numPr>
        <w:spacing w:after="60" w:before="60"/>
      </w:pPr>
      <w:r>
        <w:rPr>
          <w:rFonts w:ascii="Arial" w:cs="Arial" w:eastAsia="Arial" w:hAnsi="Arial"/>
          <w:color w:val="333333"/>
          <w:sz w:val="22"/>
          <w:szCs w:val="22"/>
        </w:rPr>
        <w:t xml:space="preserve">master-suggestions.md  — consolidated learnings from every project ever run</w:t>
      </w:r>
    </w:p>
    <w:p>
      <w:pPr>
        <w:spacing w:after="100" w:before="100"/>
      </w:pPr>
      <w:r>
        <w:t xml:space="preserve"/>
      </w:r>
    </w:p>
    <w:p>
      <w:pPr>
        <w:pBdr>
          <w:bottom w:val="single" w:color="CCCCCC" w:sz="4" w:space="1"/>
        </w:pBdr>
        <w:spacing w:after="160" w:before="160"/>
      </w:pPr>
      <w:r>
        <w:t xml:space="preserve"/>
      </w:r>
    </w:p>
    <w:p>
      <w:pPr>
        <w:pStyle w:val="Heading1"/>
        <w:spacing w:after="200" w:before="400"/>
      </w:pPr>
      <w:r>
        <w:rPr>
          <w:rFonts w:ascii="Arial" w:cs="Arial" w:eastAsia="Arial" w:hAnsi="Arial"/>
          <w:b/>
          <w:bCs/>
          <w:color w:val="1A1A2E"/>
          <w:sz w:val="32"/>
          <w:szCs w:val="32"/>
        </w:rPr>
        <w:t xml:space="preserve">4. The Complete Agent Roster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Agent</w:t>
            </w:r>
          </w:p>
        </w:tc>
        <w:tc>
          <w:tcPr>
            <w:tcW w:type="dxa" w:w="35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File</w:t>
            </w:r>
          </w:p>
        </w:tc>
        <w:tc>
          <w:tcPr>
            <w:tcW w:type="dxa" w:w="336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Role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Discovery Agent</w:t>
            </w:r>
          </w:p>
        </w:tc>
        <w:tc>
          <w:tcPr>
            <w:tcW w:type="dxa" w:w="3500"/>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rFonts w:ascii="Arial" w:cs="Arial" w:eastAsia="Arial" w:hAnsi="Arial"/>
                <w:b w:val="false"/>
                <w:bCs w:val="false"/>
                <w:color w:val="333333"/>
                <w:sz w:val="20"/>
                <w:szCs w:val="20"/>
              </w:rPr>
              <w:t xml:space="preserve">discovery-session.md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Project start. Creates locked task list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Code Reviewer</w:t>
            </w:r>
          </w:p>
        </w:tc>
        <w:tc>
          <w:tcPr>
            <w:tcW w:type="dxa" w:w="3500"/>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rFonts w:ascii="Arial" w:cs="Arial" w:eastAsia="Arial" w:hAnsi="Arial"/>
                <w:b w:val="false"/>
                <w:bCs w:val="false"/>
                <w:color w:val="333333"/>
                <w:sz w:val="20"/>
                <w:szCs w:val="20"/>
              </w:rPr>
              <w:t xml:space="preserve">code-reviewer.md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Reviews code. Assigns preliminary grades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Test Writer</w:t>
            </w:r>
          </w:p>
        </w:tc>
        <w:tc>
          <w:tcPr>
            <w:tcW w:type="dxa" w:w="3500"/>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rFonts w:ascii="Arial" w:cs="Arial" w:eastAsia="Arial" w:hAnsi="Arial"/>
                <w:b w:val="false"/>
                <w:bCs w:val="false"/>
                <w:color w:val="333333"/>
                <w:sz w:val="20"/>
                <w:szCs w:val="20"/>
              </w:rPr>
              <w:t xml:space="preserve">test-writer.md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Writes and runs tests. Assigns preliminary grades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Architecture Reviewer</w:t>
            </w:r>
          </w:p>
        </w:tc>
        <w:tc>
          <w:tcPr>
            <w:tcW w:type="dxa" w:w="3500"/>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rFonts w:ascii="Arial" w:cs="Arial" w:eastAsia="Arial" w:hAnsi="Arial"/>
                <w:b w:val="false"/>
                <w:bCs w:val="false"/>
                <w:color w:val="333333"/>
                <w:sz w:val="20"/>
                <w:szCs w:val="20"/>
              </w:rPr>
              <w:t xml:space="preserve">architecture-reviewer.md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Reviews structure and scalability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Compliance Reviewer</w:t>
            </w:r>
          </w:p>
        </w:tc>
        <w:tc>
          <w:tcPr>
            <w:tcW w:type="dxa" w:w="3500"/>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rFonts w:ascii="Arial" w:cs="Arial" w:eastAsia="Arial" w:hAnsi="Arial"/>
                <w:b w:val="false"/>
                <w:bCs w:val="false"/>
                <w:color w:val="333333"/>
                <w:sz w:val="20"/>
                <w:szCs w:val="20"/>
              </w:rPr>
              <w:t xml:space="preserve">compliance-reviewer.md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Checks SOC2, HIPAA, App Store compliance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Doc Generator</w:t>
            </w:r>
          </w:p>
        </w:tc>
        <w:tc>
          <w:tcPr>
            <w:tcW w:type="dxa" w:w="3500"/>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rFonts w:ascii="Arial" w:cs="Arial" w:eastAsia="Arial" w:hAnsi="Arial"/>
                <w:b w:val="false"/>
                <w:bCs w:val="false"/>
                <w:color w:val="333333"/>
                <w:sz w:val="20"/>
                <w:szCs w:val="20"/>
              </w:rPr>
              <w:t xml:space="preserve">doc-generator.md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Writes and updates project documentation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Orchestrator</w:t>
            </w:r>
          </w:p>
        </w:tc>
        <w:tc>
          <w:tcPr>
            <w:tcW w:type="dxa" w:w="3500"/>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rFonts w:ascii="Arial" w:cs="Arial" w:eastAsia="Arial" w:hAnsi="Arial"/>
                <w:b w:val="false"/>
                <w:bCs w:val="false"/>
                <w:color w:val="333333"/>
                <w:sz w:val="20"/>
                <w:szCs w:val="20"/>
              </w:rPr>
              <w:t xml:space="preserve">orchestrator.md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Brain. Maintains index. Verifies grades. Manages learning flow</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Pattern Recognition Agent</w:t>
            </w:r>
          </w:p>
        </w:tc>
        <w:tc>
          <w:tcPr>
            <w:tcW w:type="dxa" w:w="3500"/>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rFonts w:ascii="Arial" w:cs="Arial" w:eastAsia="Arial" w:hAnsi="Arial"/>
                <w:b w:val="false"/>
                <w:bCs w:val="false"/>
                <w:color w:val="333333"/>
                <w:sz w:val="20"/>
                <w:szCs w:val="20"/>
              </w:rPr>
              <w:t xml:space="preserve">pattern-recognition.md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Finds patterns across projects. Manual trigger only</w:t>
            </w:r>
          </w:p>
        </w:tc>
      </w:tr>
    </w:tbl>
    <w:p>
      <w:pPr>
        <w:spacing w:after="100" w:before="100"/>
      </w:pPr>
      <w:r>
        <w:t xml:space="preserve"/>
      </w:r>
    </w:p>
    <w:p>
      <w:pPr>
        <w:pBdr>
          <w:bottom w:val="single" w:color="CCCCCC" w:sz="4" w:space="1"/>
        </w:pBdr>
        <w:spacing w:after="160" w:before="160"/>
      </w:pPr>
      <w:r>
        <w:t xml:space="preserve"/>
      </w:r>
    </w:p>
    <w:p>
      <w:pPr>
        <w:pStyle w:val="Heading1"/>
        <w:spacing w:after="200" w:before="400"/>
      </w:pPr>
      <w:r>
        <w:rPr>
          <w:rFonts w:ascii="Arial" w:cs="Arial" w:eastAsia="Arial" w:hAnsi="Arial"/>
          <w:b/>
          <w:bCs/>
          <w:color w:val="1A1A2E"/>
          <w:sz w:val="32"/>
          <w:szCs w:val="32"/>
        </w:rPr>
        <w:t xml:space="preserve">5. How Learning Works</w:t>
      </w:r>
    </w:p>
    <w:p>
      <w:pPr>
        <w:pStyle w:val="Heading2"/>
        <w:spacing w:after="160" w:before="300"/>
      </w:pPr>
      <w:r>
        <w:rPr>
          <w:rFonts w:ascii="Arial" w:cs="Arial" w:eastAsia="Arial" w:hAnsi="Arial"/>
          <w:b/>
          <w:bCs/>
          <w:color w:val="2E4057"/>
          <w:sz w:val="26"/>
          <w:szCs w:val="26"/>
        </w:rPr>
        <w:t xml:space="preserve">5.1 When a Mistake Happens</w:t>
      </w:r>
    </w:p>
    <w:p>
      <w:pPr>
        <w:pStyle w:val="ListParagraph"/>
        <w:numPr>
          <w:ilvl w:val="0"/>
          <w:numId w:val="3"/>
        </w:numPr>
        <w:spacing w:after="60" w:before="60"/>
      </w:pPr>
      <w:r>
        <w:rPr>
          <w:rFonts w:ascii="Arial" w:cs="Arial" w:eastAsia="Arial" w:hAnsi="Arial"/>
          <w:sz w:val="22"/>
          <w:szCs w:val="22"/>
        </w:rPr>
        <w:t xml:space="preserve">An agent fails or produces an incorrect output</w:t>
      </w:r>
    </w:p>
    <w:p>
      <w:pPr>
        <w:pStyle w:val="ListParagraph"/>
        <w:numPr>
          <w:ilvl w:val="0"/>
          <w:numId w:val="3"/>
        </w:numPr>
        <w:spacing w:after="60" w:before="60"/>
      </w:pPr>
      <w:r>
        <w:rPr>
          <w:rFonts w:ascii="Arial" w:cs="Arial" w:eastAsia="Arial" w:hAnsi="Arial"/>
          <w:sz w:val="22"/>
          <w:szCs w:val="22"/>
        </w:rPr>
        <w:t xml:space="preserve">Orchestrator identifies it as a lesson worth documenting</w:t>
      </w:r>
    </w:p>
    <w:p>
      <w:pPr>
        <w:pStyle w:val="ListParagraph"/>
        <w:numPr>
          <w:ilvl w:val="0"/>
          <w:numId w:val="3"/>
        </w:numPr>
        <w:spacing w:after="60" w:before="60"/>
      </w:pPr>
      <w:r>
        <w:rPr>
          <w:rFonts w:ascii="Arial" w:cs="Arial" w:eastAsia="Arial" w:hAnsi="Arial"/>
          <w:sz w:val="22"/>
          <w:szCs w:val="22"/>
        </w:rPr>
        <w:t xml:space="preserve">Orchestrator writes to the per-project suggestion file: what went wrong, why it went wrong, suggested approach to reduce recurrence</w:t>
      </w:r>
    </w:p>
    <w:p>
      <w:pPr>
        <w:pStyle w:val="ListParagraph"/>
        <w:numPr>
          <w:ilvl w:val="0"/>
          <w:numId w:val="3"/>
        </w:numPr>
        <w:spacing w:after="60" w:before="60"/>
      </w:pPr>
      <w:r>
        <w:rPr>
          <w:rFonts w:ascii="Arial" w:cs="Arial" w:eastAsia="Arial" w:hAnsi="Arial"/>
          <w:sz w:val="22"/>
          <w:szCs w:val="22"/>
        </w:rPr>
        <w:t xml:space="preserve">Suggestion is surfaced to the user for review</w:t>
      </w:r>
    </w:p>
    <w:p>
      <w:pPr>
        <w:pStyle w:val="ListParagraph"/>
        <w:numPr>
          <w:ilvl w:val="0"/>
          <w:numId w:val="3"/>
        </w:numPr>
        <w:spacing w:after="60" w:before="60"/>
      </w:pPr>
      <w:r>
        <w:rPr>
          <w:rFonts w:ascii="Arial" w:cs="Arial" w:eastAsia="Arial" w:hAnsi="Arial"/>
          <w:sz w:val="22"/>
          <w:szCs w:val="22"/>
        </w:rPr>
        <w:t xml:space="preserve">User approves or dismisses the suggestion</w:t>
      </w:r>
    </w:p>
    <w:p>
      <w:pPr>
        <w:pStyle w:val="ListParagraph"/>
        <w:numPr>
          <w:ilvl w:val="0"/>
          <w:numId w:val="3"/>
        </w:numPr>
        <w:spacing w:after="60" w:before="60"/>
      </w:pPr>
      <w:r>
        <w:rPr>
          <w:rFonts w:ascii="Arial" w:cs="Arial" w:eastAsia="Arial" w:hAnsi="Arial"/>
          <w:sz w:val="22"/>
          <w:szCs w:val="22"/>
        </w:rPr>
        <w:t xml:space="preserve">If approved — orchestrator drafts the lesson in plain language and shows it to the user</w:t>
      </w:r>
    </w:p>
    <w:p>
      <w:pPr>
        <w:pStyle w:val="ListParagraph"/>
        <w:numPr>
          <w:ilvl w:val="0"/>
          <w:numId w:val="3"/>
        </w:numPr>
        <w:spacing w:after="60" w:before="60"/>
      </w:pPr>
      <w:r>
        <w:rPr>
          <w:rFonts w:ascii="Arial" w:cs="Arial" w:eastAsia="Arial" w:hAnsi="Arial"/>
          <w:sz w:val="22"/>
          <w:szCs w:val="22"/>
        </w:rPr>
        <w:t xml:space="preserve">User reads the draft — edits the wording if needed — confirms</w:t>
      </w:r>
    </w:p>
    <w:p>
      <w:pPr>
        <w:pStyle w:val="ListParagraph"/>
        <w:numPr>
          <w:ilvl w:val="0"/>
          <w:numId w:val="3"/>
        </w:numPr>
        <w:spacing w:after="60" w:before="60"/>
      </w:pPr>
      <w:r>
        <w:rPr>
          <w:rFonts w:ascii="Arial" w:cs="Arial" w:eastAsia="Arial" w:hAnsi="Arial"/>
          <w:sz w:val="22"/>
          <w:szCs w:val="22"/>
        </w:rPr>
        <w:t xml:space="preserve">Orchestrator writes the final confirmed lesson into the relevant agent's learning file</w:t>
      </w:r>
    </w:p>
    <w:p>
      <w:pPr>
        <w:pStyle w:val="ListParagraph"/>
        <w:numPr>
          <w:ilvl w:val="0"/>
          <w:numId w:val="3"/>
        </w:numPr>
        <w:spacing w:after="60" w:before="60"/>
      </w:pPr>
      <w:r>
        <w:rPr>
          <w:rFonts w:ascii="Arial" w:cs="Arial" w:eastAsia="Arial" w:hAnsi="Arial"/>
          <w:sz w:val="22"/>
          <w:szCs w:val="22"/>
        </w:rPr>
        <w:t xml:space="preserve">That agent reads its learning file at the start of every future task</w:t>
      </w:r>
    </w:p>
    <w:p>
      <w:pPr>
        <w:spacing w:after="100" w:before="100"/>
      </w:pPr>
      <w:r>
        <w:t xml:space="preserve"/>
      </w:r>
    </w:p>
    <w:p>
      <w:pPr>
        <w:pStyle w:val="Heading2"/>
        <w:spacing w:after="160" w:before="300"/>
      </w:pPr>
      <w:r>
        <w:rPr>
          <w:rFonts w:ascii="Arial" w:cs="Arial" w:eastAsia="Arial" w:hAnsi="Arial"/>
          <w:b/>
          <w:bCs/>
          <w:color w:val="2E4057"/>
          <w:sz w:val="26"/>
          <w:szCs w:val="26"/>
        </w:rPr>
        <w:t xml:space="preserve">5.2 The Collaborative Wording Step</w:t>
      </w:r>
    </w:p>
    <w:p>
      <w:pPr>
        <w:spacing w:after="80" w:before="80"/>
      </w:pPr>
      <w:r>
        <w:rPr>
          <w:rFonts w:ascii="Arial" w:cs="Arial" w:eastAsia="Arial" w:hAnsi="Arial"/>
          <w:color w:val="333333"/>
          <w:sz w:val="22"/>
          <w:szCs w:val="22"/>
        </w:rPr>
        <w:t xml:space="preserve">This step exists because the exact wording of a lesson matters. A vague lesson produces vague behaviour. A precise lesson produces precise improvement.</w:t>
      </w:r>
    </w:p>
    <w:p>
      <w:pPr>
        <w:spacing w:after="100" w:before="100"/>
      </w:pPr>
      <w:r>
        <w:t xml:space="preserve"/>
      </w:r>
    </w:p>
    <w:p>
      <w:pPr>
        <w:pStyle w:val="ListParagraph"/>
        <w:numPr>
          <w:ilvl w:val="0"/>
          <w:numId w:val="2"/>
        </w:numPr>
        <w:spacing w:after="60" w:before="60"/>
      </w:pPr>
      <w:r>
        <w:rPr>
          <w:rFonts w:ascii="Arial" w:cs="Arial" w:eastAsia="Arial" w:hAnsi="Arial"/>
          <w:color w:val="333333"/>
          <w:sz w:val="22"/>
          <w:szCs w:val="22"/>
        </w:rPr>
        <w:t xml:space="preserve">Orchestrator drafts the lesson in plain language</w:t>
      </w:r>
    </w:p>
    <w:p>
      <w:pPr>
        <w:pStyle w:val="ListParagraph"/>
        <w:numPr>
          <w:ilvl w:val="0"/>
          <w:numId w:val="2"/>
        </w:numPr>
        <w:spacing w:after="60" w:before="60"/>
      </w:pPr>
      <w:r>
        <w:rPr>
          <w:rFonts w:ascii="Arial" w:cs="Arial" w:eastAsia="Arial" w:hAnsi="Arial"/>
          <w:color w:val="333333"/>
          <w:sz w:val="22"/>
          <w:szCs w:val="22"/>
        </w:rPr>
        <w:t xml:space="preserve">User reads it — edits if the wording is imprecise or incomplete</w:t>
      </w:r>
    </w:p>
    <w:p>
      <w:pPr>
        <w:pStyle w:val="ListParagraph"/>
        <w:numPr>
          <w:ilvl w:val="0"/>
          <w:numId w:val="2"/>
        </w:numPr>
        <w:spacing w:after="60" w:before="60"/>
      </w:pPr>
      <w:r>
        <w:rPr>
          <w:rFonts w:ascii="Arial" w:cs="Arial" w:eastAsia="Arial" w:hAnsi="Arial"/>
          <w:color w:val="333333"/>
          <w:sz w:val="22"/>
          <w:szCs w:val="22"/>
        </w:rPr>
        <w:t xml:space="preserve">User confirms the final version</w:t>
      </w:r>
    </w:p>
    <w:p>
      <w:pPr>
        <w:pStyle w:val="ListParagraph"/>
        <w:numPr>
          <w:ilvl w:val="0"/>
          <w:numId w:val="2"/>
        </w:numPr>
        <w:spacing w:after="60" w:before="60"/>
      </w:pPr>
      <w:r>
        <w:rPr>
          <w:rFonts w:ascii="Arial" w:cs="Arial" w:eastAsia="Arial" w:hAnsi="Arial"/>
          <w:color w:val="333333"/>
          <w:sz w:val="22"/>
          <w:szCs w:val="22"/>
        </w:rPr>
        <w:t xml:space="preserve">Orchestrator writes it — exactly as confirmed — into the agent learning file</w:t>
      </w:r>
    </w:p>
    <w:p>
      <w:pPr>
        <w:pStyle w:val="ListParagraph"/>
        <w:numPr>
          <w:ilvl w:val="0"/>
          <w:numId w:val="2"/>
        </w:numPr>
        <w:spacing w:after="60" w:before="60"/>
      </w:pPr>
      <w:r>
        <w:rPr>
          <w:rFonts w:ascii="Arial" w:cs="Arial" w:eastAsia="Arial" w:hAnsi="Arial"/>
          <w:color w:val="333333"/>
          <w:sz w:val="22"/>
          <w:szCs w:val="22"/>
        </w:rPr>
        <w:t xml:space="preserve">No lesson is ever written without this confirmation step</w:t>
      </w:r>
    </w:p>
    <w:p>
      <w:pPr>
        <w:spacing w:after="100" w:before="100"/>
      </w:pPr>
      <w:r>
        <w:t xml:space="preserve"/>
      </w:r>
    </w:p>
    <w:p>
      <w:pPr>
        <w:pStyle w:val="Heading2"/>
        <w:spacing w:after="160" w:before="300"/>
      </w:pPr>
      <w:r>
        <w:rPr>
          <w:rFonts w:ascii="Arial" w:cs="Arial" w:eastAsia="Arial" w:hAnsi="Arial"/>
          <w:b/>
          <w:bCs/>
          <w:color w:val="2E4057"/>
          <w:sz w:val="26"/>
          <w:szCs w:val="26"/>
        </w:rPr>
        <w:t xml:space="preserve">5.3 What a Learning File Looks Like</w:t>
      </w:r>
    </w:p>
    <w:p>
      <w:pPr>
        <w:spacing w:after="80" w:before="80"/>
      </w:pPr>
      <w:r>
        <w:rPr>
          <w:rFonts w:ascii="Arial" w:cs="Arial" w:eastAsia="Arial" w:hAnsi="Arial"/>
          <w:color w:val="333333"/>
          <w:sz w:val="22"/>
          <w:szCs w:val="22"/>
        </w:rPr>
        <w:t xml:space="preserve">Each agent's learning file is a simple structured markdown document that grows over time. Example entry:</w:t>
      </w:r>
    </w:p>
    <w:p>
      <w:pPr>
        <w:spacing w:after="100" w:before="100"/>
      </w:pPr>
      <w:r>
        <w:t xml:space="preserve"/>
      </w:r>
    </w:p>
    <w:p>
      <w:pPr>
        <w:spacing w:after="40" w:before="80"/>
      </w:pPr>
      <w:r>
        <w:rPr>
          <w:rFonts w:ascii="Courier New" w:cs="Courier New" w:eastAsia="Courier New" w:hAnsi="Courier New"/>
          <w:color w:val="444444"/>
          <w:sz w:val="20"/>
          <w:szCs w:val="20"/>
        </w:rPr>
        <w:t xml:space="preserve">Date: [date]</w:t>
      </w:r>
    </w:p>
    <w:p>
      <w:pPr>
        <w:spacing w:after="40" w:before="40"/>
      </w:pPr>
      <w:r>
        <w:rPr>
          <w:rFonts w:ascii="Courier New" w:cs="Courier New" w:eastAsia="Courier New" w:hAnsi="Courier New"/>
          <w:color w:val="444444"/>
          <w:sz w:val="20"/>
          <w:szCs w:val="20"/>
        </w:rPr>
        <w:t xml:space="preserve">Project: [project name]</w:t>
      </w:r>
    </w:p>
    <w:p>
      <w:pPr>
        <w:spacing w:after="40" w:before="40"/>
      </w:pPr>
      <w:r>
        <w:rPr>
          <w:rFonts w:ascii="Courier New" w:cs="Courier New" w:eastAsia="Courier New" w:hAnsi="Courier New"/>
          <w:color w:val="444444"/>
          <w:sz w:val="20"/>
          <w:szCs w:val="20"/>
        </w:rPr>
        <w:t xml:space="preserve">Mistake: [what went wrong]</w:t>
      </w:r>
    </w:p>
    <w:p>
      <w:pPr>
        <w:spacing w:after="40" w:before="40"/>
      </w:pPr>
      <w:r>
        <w:rPr>
          <w:rFonts w:ascii="Courier New" w:cs="Courier New" w:eastAsia="Courier New" w:hAnsi="Courier New"/>
          <w:color w:val="444444"/>
          <w:sz w:val="20"/>
          <w:szCs w:val="20"/>
        </w:rPr>
        <w:t xml:space="preserve">Root cause: [why it happened]</w:t>
      </w:r>
    </w:p>
    <w:p>
      <w:pPr>
        <w:spacing w:after="40" w:before="40"/>
      </w:pPr>
      <w:r>
        <w:rPr>
          <w:rFonts w:ascii="Courier New" w:cs="Courier New" w:eastAsia="Courier New" w:hAnsi="Courier New"/>
          <w:color w:val="444444"/>
          <w:sz w:val="20"/>
          <w:szCs w:val="20"/>
        </w:rPr>
        <w:t xml:space="preserve">Lesson: [exact confirmed wording]</w:t>
      </w:r>
    </w:p>
    <w:p>
      <w:pPr>
        <w:spacing w:after="80" w:before="40"/>
      </w:pPr>
      <w:r>
        <w:rPr>
          <w:rFonts w:ascii="Courier New" w:cs="Courier New" w:eastAsia="Courier New" w:hAnsi="Courier New"/>
          <w:color w:val="444444"/>
          <w:sz w:val="20"/>
          <w:szCs w:val="20"/>
        </w:rPr>
        <w:t xml:space="preserve">Approved by: User</w:t>
      </w:r>
    </w:p>
    <w:p>
      <w:pPr>
        <w:spacing w:after="100" w:before="100"/>
      </w:pPr>
      <w:r>
        <w:t xml:space="preserve"/>
      </w:r>
    </w:p>
    <w:p>
      <w:pPr>
        <w:pBdr>
          <w:bottom w:val="single" w:color="CCCCCC" w:sz="4" w:space="1"/>
        </w:pBdr>
        <w:spacing w:after="160" w:before="160"/>
      </w:pPr>
      <w:r>
        <w:t xml:space="preserve"/>
      </w:r>
    </w:p>
    <w:p>
      <w:pPr>
        <w:pStyle w:val="Heading1"/>
        <w:spacing w:after="200" w:before="400"/>
      </w:pPr>
      <w:r>
        <w:rPr>
          <w:rFonts w:ascii="Arial" w:cs="Arial" w:eastAsia="Arial" w:hAnsi="Arial"/>
          <w:b/>
          <w:bCs/>
          <w:color w:val="1A1A2E"/>
          <w:sz w:val="32"/>
          <w:szCs w:val="32"/>
        </w:rPr>
        <w:t xml:space="preserve">6. Per-Project Suggestion File</w:t>
      </w:r>
    </w:p>
    <w:p>
      <w:pPr>
        <w:spacing w:after="80" w:before="80"/>
      </w:pPr>
      <w:r>
        <w:rPr>
          <w:rFonts w:ascii="Arial" w:cs="Arial" w:eastAsia="Arial" w:hAnsi="Arial"/>
          <w:color w:val="333333"/>
          <w:sz w:val="22"/>
          <w:szCs w:val="22"/>
        </w:rPr>
        <w:t xml:space="preserve">Every project gets its own suggestion file. It is created when the project starts and updated throughout the project lifecycle. It is closed and pushed to Google Drive when the project ends.</w:t>
      </w:r>
    </w:p>
    <w:p>
      <w:pPr>
        <w:spacing w:after="100" w:before="100"/>
      </w:pPr>
      <w:r>
        <w:t xml:space="preserve"/>
      </w:r>
    </w:p>
    <w:p>
      <w:pPr>
        <w:spacing w:after="120" w:before="200"/>
      </w:pPr>
      <w:r>
        <w:rPr>
          <w:rFonts w:ascii="Arial" w:cs="Arial" w:eastAsia="Arial" w:hAnsi="Arial"/>
          <w:b/>
          <w:bCs/>
          <w:color w:val="444444"/>
          <w:sz w:val="24"/>
          <w:szCs w:val="24"/>
        </w:rPr>
        <w:t xml:space="preserve">What it contains:</w:t>
      </w:r>
    </w:p>
    <w:p>
      <w:pPr>
        <w:pStyle w:val="ListParagraph"/>
        <w:numPr>
          <w:ilvl w:val="0"/>
          <w:numId w:val="2"/>
        </w:numPr>
        <w:spacing w:after="60" w:before="60"/>
      </w:pPr>
      <w:r>
        <w:rPr>
          <w:rFonts w:ascii="Arial" w:cs="Arial" w:eastAsia="Arial" w:hAnsi="Arial"/>
          <w:color w:val="333333"/>
          <w:sz w:val="22"/>
          <w:szCs w:val="22"/>
        </w:rPr>
        <w:t xml:space="preserve">Every mistake that occurred during the project</w:t>
      </w:r>
    </w:p>
    <w:p>
      <w:pPr>
        <w:pStyle w:val="ListParagraph"/>
        <w:numPr>
          <w:ilvl w:val="0"/>
          <w:numId w:val="2"/>
        </w:numPr>
        <w:spacing w:after="60" w:before="60"/>
      </w:pPr>
      <w:r>
        <w:rPr>
          <w:rFonts w:ascii="Arial" w:cs="Arial" w:eastAsia="Arial" w:hAnsi="Arial"/>
          <w:color w:val="333333"/>
          <w:sz w:val="22"/>
          <w:szCs w:val="22"/>
        </w:rPr>
        <w:t xml:space="preserve">The orchestrator's root cause analysis for each mistake</w:t>
      </w:r>
    </w:p>
    <w:p>
      <w:pPr>
        <w:pStyle w:val="ListParagraph"/>
        <w:numPr>
          <w:ilvl w:val="0"/>
          <w:numId w:val="2"/>
        </w:numPr>
        <w:spacing w:after="60" w:before="60"/>
      </w:pPr>
      <w:r>
        <w:rPr>
          <w:rFonts w:ascii="Arial" w:cs="Arial" w:eastAsia="Arial" w:hAnsi="Arial"/>
          <w:color w:val="333333"/>
          <w:sz w:val="22"/>
          <w:szCs w:val="22"/>
        </w:rPr>
        <w:t xml:space="preserve">The suggested approach to reduce recurrence</w:t>
      </w:r>
    </w:p>
    <w:p>
      <w:pPr>
        <w:pStyle w:val="ListParagraph"/>
        <w:numPr>
          <w:ilvl w:val="0"/>
          <w:numId w:val="2"/>
        </w:numPr>
        <w:spacing w:after="60" w:before="60"/>
      </w:pPr>
      <w:r>
        <w:rPr>
          <w:rFonts w:ascii="Arial" w:cs="Arial" w:eastAsia="Arial" w:hAnsi="Arial"/>
          <w:color w:val="333333"/>
          <w:sz w:val="22"/>
          <w:szCs w:val="22"/>
        </w:rPr>
        <w:t xml:space="preserve">Whether the suggestion was approved or dismissed by the user</w:t>
      </w:r>
    </w:p>
    <w:p>
      <w:pPr>
        <w:pStyle w:val="ListParagraph"/>
        <w:numPr>
          <w:ilvl w:val="0"/>
          <w:numId w:val="2"/>
        </w:numPr>
        <w:spacing w:after="60" w:before="60"/>
      </w:pPr>
      <w:r>
        <w:rPr>
          <w:rFonts w:ascii="Arial" w:cs="Arial" w:eastAsia="Arial" w:hAnsi="Arial"/>
          <w:color w:val="333333"/>
          <w:sz w:val="22"/>
          <w:szCs w:val="22"/>
        </w:rPr>
        <w:t xml:space="preserve">The final confirmed lesson wording if approved</w:t>
      </w:r>
    </w:p>
    <w:p>
      <w:pPr>
        <w:pStyle w:val="ListParagraph"/>
        <w:numPr>
          <w:ilvl w:val="0"/>
          <w:numId w:val="2"/>
        </w:numPr>
        <w:spacing w:after="60" w:before="60"/>
      </w:pPr>
      <w:r>
        <w:rPr>
          <w:rFonts w:ascii="Arial" w:cs="Arial" w:eastAsia="Arial" w:hAnsi="Arial"/>
          <w:color w:val="333333"/>
          <w:sz w:val="22"/>
          <w:szCs w:val="22"/>
        </w:rPr>
        <w:t xml:space="preserve">The agent whose learning file was updated</w:t>
      </w:r>
    </w:p>
    <w:p>
      <w:pPr>
        <w:spacing w:after="100" w:before="100"/>
      </w:pPr>
      <w:r>
        <w:t xml:space="preserve"/>
      </w:r>
    </w:p>
    <w:p>
      <w:pPr>
        <w:spacing w:after="120" w:before="200"/>
      </w:pPr>
      <w:r>
        <w:rPr>
          <w:rFonts w:ascii="Arial" w:cs="Arial" w:eastAsia="Arial" w:hAnsi="Arial"/>
          <w:b/>
          <w:bCs/>
          <w:color w:val="444444"/>
          <w:sz w:val="24"/>
          <w:szCs w:val="24"/>
        </w:rPr>
        <w:t xml:space="preserve">When a project closes:</w:t>
      </w:r>
    </w:p>
    <w:p>
      <w:pPr>
        <w:pStyle w:val="ListParagraph"/>
        <w:numPr>
          <w:ilvl w:val="0"/>
          <w:numId w:val="3"/>
        </w:numPr>
        <w:spacing w:after="60" w:before="60"/>
      </w:pPr>
      <w:r>
        <w:rPr>
          <w:rFonts w:ascii="Arial" w:cs="Arial" w:eastAsia="Arial" w:hAnsi="Arial"/>
          <w:sz w:val="22"/>
          <w:szCs w:val="22"/>
        </w:rPr>
        <w:t xml:space="preserve">Orchestrator compiles the complete per-project suggestion file</w:t>
      </w:r>
    </w:p>
    <w:p>
      <w:pPr>
        <w:pStyle w:val="ListParagraph"/>
        <w:numPr>
          <w:ilvl w:val="0"/>
          <w:numId w:val="3"/>
        </w:numPr>
        <w:spacing w:after="60" w:before="60"/>
      </w:pPr>
      <w:r>
        <w:rPr>
          <w:rFonts w:ascii="Arial" w:cs="Arial" w:eastAsia="Arial" w:hAnsi="Arial"/>
          <w:sz w:val="22"/>
          <w:szCs w:val="22"/>
        </w:rPr>
        <w:t xml:space="preserve">Orchestrator drafts a summary entry for the master suggestion document</w:t>
      </w:r>
    </w:p>
    <w:p>
      <w:pPr>
        <w:pStyle w:val="ListParagraph"/>
        <w:numPr>
          <w:ilvl w:val="0"/>
          <w:numId w:val="3"/>
        </w:numPr>
        <w:spacing w:after="60" w:before="60"/>
      </w:pPr>
      <w:r>
        <w:rPr>
          <w:rFonts w:ascii="Arial" w:cs="Arial" w:eastAsia="Arial" w:hAnsi="Arial"/>
          <w:sz w:val="22"/>
          <w:szCs w:val="22"/>
        </w:rPr>
        <w:t xml:space="preserve">User reviews and approves the summary</w:t>
      </w:r>
    </w:p>
    <w:p>
      <w:pPr>
        <w:pStyle w:val="ListParagraph"/>
        <w:numPr>
          <w:ilvl w:val="0"/>
          <w:numId w:val="3"/>
        </w:numPr>
        <w:spacing w:after="60" w:before="60"/>
      </w:pPr>
      <w:r>
        <w:rPr>
          <w:rFonts w:ascii="Arial" w:cs="Arial" w:eastAsia="Arial" w:hAnsi="Arial"/>
          <w:sz w:val="22"/>
          <w:szCs w:val="22"/>
        </w:rPr>
        <w:t xml:space="preserve">Orchestrator pushes it directly to Google Drive</w:t>
      </w:r>
    </w:p>
    <w:p>
      <w:pPr>
        <w:pStyle w:val="ListParagraph"/>
        <w:numPr>
          <w:ilvl w:val="0"/>
          <w:numId w:val="3"/>
        </w:numPr>
        <w:spacing w:after="60" w:before="60"/>
      </w:pPr>
      <w:r>
        <w:rPr>
          <w:rFonts w:ascii="Arial" w:cs="Arial" w:eastAsia="Arial" w:hAnsi="Arial"/>
          <w:sz w:val="22"/>
          <w:szCs w:val="22"/>
        </w:rPr>
        <w:t xml:space="preserve">Master suggestion document is updated automatically post approval</w:t>
      </w:r>
    </w:p>
    <w:p>
      <w:pPr>
        <w:spacing w:after="100" w:before="100"/>
      </w:pPr>
      <w:r>
        <w:t xml:space="preserve"/>
      </w:r>
    </w:p>
    <w:p>
      <w:pPr>
        <w:pBdr>
          <w:bottom w:val="single" w:color="CCCCCC" w:sz="4" w:space="1"/>
        </w:pBdr>
        <w:spacing w:after="160" w:before="160"/>
      </w:pPr>
      <w:r>
        <w:t xml:space="preserve"/>
      </w:r>
    </w:p>
    <w:p>
      <w:pPr>
        <w:pStyle w:val="Heading1"/>
        <w:spacing w:after="200" w:before="400"/>
      </w:pPr>
      <w:r>
        <w:rPr>
          <w:rFonts w:ascii="Arial" w:cs="Arial" w:eastAsia="Arial" w:hAnsi="Arial"/>
          <w:b/>
          <w:bCs/>
          <w:color w:val="1A1A2E"/>
          <w:sz w:val="32"/>
          <w:szCs w:val="32"/>
        </w:rPr>
        <w:t xml:space="preserve">7. Master Suggestion Document</w:t>
      </w:r>
    </w:p>
    <w:p>
      <w:pPr>
        <w:spacing w:after="80" w:before="80"/>
      </w:pPr>
      <w:r>
        <w:rPr>
          <w:rFonts w:ascii="Arial" w:cs="Arial" w:eastAsia="Arial" w:hAnsi="Arial"/>
          <w:color w:val="333333"/>
          <w:sz w:val="22"/>
          <w:szCs w:val="22"/>
        </w:rPr>
        <w:t xml:space="preserve">Lives on Google Drive. This is the institutional memory of the entire system. Every lesson from every project accumulates here. It grows more valuable with every project completed.</w:t>
      </w:r>
    </w:p>
    <w:p>
      <w:pPr>
        <w:spacing w:after="100" w:before="100"/>
      </w:pPr>
      <w:r>
        <w:t xml:space="preserve"/>
      </w:r>
    </w:p>
    <w:p>
      <w:pPr>
        <w:spacing w:after="120" w:before="200"/>
      </w:pPr>
      <w:r>
        <w:rPr>
          <w:rFonts w:ascii="Arial" w:cs="Arial" w:eastAsia="Arial" w:hAnsi="Arial"/>
          <w:b/>
          <w:bCs/>
          <w:color w:val="444444"/>
          <w:sz w:val="24"/>
          <w:szCs w:val="24"/>
        </w:rPr>
        <w:t xml:space="preserve">Structure:</w:t>
      </w:r>
    </w:p>
    <w:p>
      <w:pPr>
        <w:pStyle w:val="ListParagraph"/>
        <w:numPr>
          <w:ilvl w:val="0"/>
          <w:numId w:val="2"/>
        </w:numPr>
        <w:spacing w:after="60" w:before="60"/>
      </w:pPr>
      <w:r>
        <w:rPr>
          <w:rFonts w:ascii="Arial" w:cs="Arial" w:eastAsia="Arial" w:hAnsi="Arial"/>
          <w:color w:val="333333"/>
          <w:sz w:val="22"/>
          <w:szCs w:val="22"/>
        </w:rPr>
        <w:t xml:space="preserve">One entry per project</w:t>
      </w:r>
    </w:p>
    <w:p>
      <w:pPr>
        <w:pStyle w:val="ListParagraph"/>
        <w:numPr>
          <w:ilvl w:val="0"/>
          <w:numId w:val="2"/>
        </w:numPr>
        <w:spacing w:after="60" w:before="60"/>
      </w:pPr>
      <w:r>
        <w:rPr>
          <w:rFonts w:ascii="Arial" w:cs="Arial" w:eastAsia="Arial" w:hAnsi="Arial"/>
          <w:color w:val="333333"/>
          <w:sz w:val="22"/>
          <w:szCs w:val="22"/>
        </w:rPr>
        <w:t xml:space="preserve">Each entry contains: project name, date, mistakes made, lessons learned, agents updated</w:t>
      </w:r>
    </w:p>
    <w:p>
      <w:pPr>
        <w:pStyle w:val="ListParagraph"/>
        <w:numPr>
          <w:ilvl w:val="0"/>
          <w:numId w:val="2"/>
        </w:numPr>
        <w:spacing w:after="60" w:before="60"/>
      </w:pPr>
      <w:r>
        <w:rPr>
          <w:rFonts w:ascii="Arial" w:cs="Arial" w:eastAsia="Arial" w:hAnsi="Arial"/>
          <w:color w:val="333333"/>
          <w:sz w:val="22"/>
          <w:szCs w:val="22"/>
        </w:rPr>
        <w:t xml:space="preserve">Entries are appended — nothing is deleted — full history is preserved</w:t>
      </w:r>
    </w:p>
    <w:p>
      <w:pPr>
        <w:pStyle w:val="ListParagraph"/>
        <w:numPr>
          <w:ilvl w:val="0"/>
          <w:numId w:val="2"/>
        </w:numPr>
        <w:spacing w:after="60" w:before="60"/>
      </w:pPr>
      <w:r>
        <w:rPr>
          <w:rFonts w:ascii="Arial" w:cs="Arial" w:eastAsia="Arial" w:hAnsi="Arial"/>
          <w:color w:val="333333"/>
          <w:sz w:val="22"/>
          <w:szCs w:val="22"/>
        </w:rPr>
        <w:t xml:space="preserve">This is the document the Pattern Recognition Agent reads when triggered</w:t>
      </w:r>
    </w:p>
    <w:p>
      <w:pPr>
        <w:spacing w:after="100" w:before="100"/>
      </w:pPr>
      <w:r>
        <w:t xml:space="preserve"/>
      </w:r>
    </w:p>
    <w:p>
      <w:pPr>
        <w:spacing w:after="120" w:before="200"/>
      </w:pPr>
      <w:r>
        <w:rPr>
          <w:rFonts w:ascii="Arial" w:cs="Arial" w:eastAsia="Arial" w:hAnsi="Arial"/>
          <w:b/>
          <w:bCs/>
          <w:color w:val="444444"/>
          <w:sz w:val="24"/>
          <w:szCs w:val="24"/>
        </w:rPr>
        <w:t xml:space="preserve">Access:</w:t>
      </w:r>
    </w:p>
    <w:p>
      <w:pPr>
        <w:pStyle w:val="ListParagraph"/>
        <w:numPr>
          <w:ilvl w:val="0"/>
          <w:numId w:val="2"/>
        </w:numPr>
        <w:spacing w:after="60" w:before="60"/>
      </w:pPr>
      <w:r>
        <w:rPr>
          <w:rFonts w:ascii="Arial" w:cs="Arial" w:eastAsia="Arial" w:hAnsi="Arial"/>
          <w:color w:val="333333"/>
          <w:sz w:val="22"/>
          <w:szCs w:val="22"/>
        </w:rPr>
        <w:t xml:space="preserve">Pushed to Google Drive automatically by orchestrator post user approval</w:t>
      </w:r>
    </w:p>
    <w:p>
      <w:pPr>
        <w:pStyle w:val="ListParagraph"/>
        <w:numPr>
          <w:ilvl w:val="0"/>
          <w:numId w:val="2"/>
        </w:numPr>
        <w:spacing w:after="60" w:before="60"/>
      </w:pPr>
      <w:r>
        <w:rPr>
          <w:rFonts w:ascii="Arial" w:cs="Arial" w:eastAsia="Arial" w:hAnsi="Arial"/>
          <w:color w:val="333333"/>
          <w:sz w:val="22"/>
          <w:szCs w:val="22"/>
        </w:rPr>
        <w:t xml:space="preserve">User can open and read it at any time</w:t>
      </w:r>
    </w:p>
    <w:p>
      <w:pPr>
        <w:pStyle w:val="ListParagraph"/>
        <w:numPr>
          <w:ilvl w:val="0"/>
          <w:numId w:val="2"/>
        </w:numPr>
        <w:spacing w:after="60" w:before="60"/>
      </w:pPr>
      <w:r>
        <w:rPr>
          <w:rFonts w:ascii="Arial" w:cs="Arial" w:eastAsia="Arial" w:hAnsi="Arial"/>
          <w:color w:val="333333"/>
          <w:sz w:val="22"/>
          <w:szCs w:val="22"/>
        </w:rPr>
        <w:t xml:space="preserve">Pattern Recognition Agent reads it on manual trigger</w:t>
      </w:r>
    </w:p>
    <w:p>
      <w:pPr>
        <w:spacing w:after="100" w:before="100"/>
      </w:pPr>
      <w:r>
        <w:t xml:space="preserve"/>
      </w:r>
    </w:p>
    <w:p>
      <w:pPr>
        <w:pBdr>
          <w:bottom w:val="single" w:color="CCCCCC" w:sz="4" w:space="1"/>
        </w:pBdr>
        <w:spacing w:after="160" w:before="160"/>
      </w:pPr>
      <w:r>
        <w:t xml:space="preserve"/>
      </w:r>
    </w:p>
    <w:p>
      <w:pPr>
        <w:pStyle w:val="Heading1"/>
        <w:spacing w:after="200" w:before="400"/>
      </w:pPr>
      <w:r>
        <w:rPr>
          <w:rFonts w:ascii="Arial" w:cs="Arial" w:eastAsia="Arial" w:hAnsi="Arial"/>
          <w:b/>
          <w:bCs/>
          <w:color w:val="1A1A2E"/>
          <w:sz w:val="32"/>
          <w:szCs w:val="32"/>
        </w:rPr>
        <w:t xml:space="preserve">8. Pattern Recognition Agent</w:t>
      </w:r>
    </w:p>
    <w:p>
      <w:pPr>
        <w:spacing w:after="80" w:before="80"/>
      </w:pPr>
      <w:r>
        <w:rPr>
          <w:rFonts w:ascii="Arial" w:cs="Arial" w:eastAsia="Arial" w:hAnsi="Arial"/>
          <w:color w:val="333333"/>
          <w:sz w:val="22"/>
          <w:szCs w:val="22"/>
        </w:rPr>
        <w:t xml:space="preserve">A dedicated agent whose only job is to find correlating patterns across projects and surface them as actionable insights. It does not run automatically. It runs when you ask it to.</w:t>
      </w:r>
    </w:p>
    <w:p>
      <w:pPr>
        <w:spacing w:after="100" w:before="100"/>
      </w:pPr>
      <w:r>
        <w:t xml:space="preserve"/>
      </w:r>
    </w:p>
    <w:p>
      <w:pPr>
        <w:pStyle w:val="Heading2"/>
        <w:spacing w:after="160" w:before="300"/>
      </w:pPr>
      <w:r>
        <w:rPr>
          <w:rFonts w:ascii="Arial" w:cs="Arial" w:eastAsia="Arial" w:hAnsi="Arial"/>
          <w:b/>
          <w:bCs/>
          <w:color w:val="2E4057"/>
          <w:sz w:val="26"/>
          <w:szCs w:val="26"/>
        </w:rPr>
        <w:t xml:space="preserve">8.1 Trigger</w:t>
      </w:r>
    </w:p>
    <w:p>
      <w:pPr>
        <w:pStyle w:val="ListParagraph"/>
        <w:numPr>
          <w:ilvl w:val="0"/>
          <w:numId w:val="2"/>
        </w:numPr>
        <w:spacing w:after="60" w:before="60"/>
      </w:pPr>
      <w:r>
        <w:rPr>
          <w:rFonts w:ascii="Arial" w:cs="Arial" w:eastAsia="Arial" w:hAnsi="Arial"/>
          <w:color w:val="333333"/>
          <w:sz w:val="22"/>
          <w:szCs w:val="22"/>
        </w:rPr>
        <w:t xml:space="preserve">Manual only — runs when user explicitly asks for it</w:t>
      </w:r>
    </w:p>
    <w:p>
      <w:pPr>
        <w:pStyle w:val="ListParagraph"/>
        <w:numPr>
          <w:ilvl w:val="0"/>
          <w:numId w:val="2"/>
        </w:numPr>
        <w:spacing w:after="60" w:before="60"/>
      </w:pPr>
      <w:r>
        <w:rPr>
          <w:rFonts w:ascii="Arial" w:cs="Arial" w:eastAsia="Arial" w:hAnsi="Arial"/>
          <w:color w:val="333333"/>
          <w:sz w:val="22"/>
          <w:szCs w:val="22"/>
        </w:rPr>
        <w:t xml:space="preserve">No automatic triggers. No scheduled runs. Completely on demand</w:t>
      </w:r>
    </w:p>
    <w:p>
      <w:pPr>
        <w:pStyle w:val="ListParagraph"/>
        <w:numPr>
          <w:ilvl w:val="0"/>
          <w:numId w:val="2"/>
        </w:numPr>
        <w:spacing w:after="60" w:before="60"/>
      </w:pPr>
      <w:r>
        <w:rPr>
          <w:rFonts w:ascii="Arial" w:cs="Arial" w:eastAsia="Arial" w:hAnsi="Arial"/>
          <w:color w:val="333333"/>
          <w:sz w:val="22"/>
          <w:szCs w:val="22"/>
        </w:rPr>
        <w:t xml:space="preserve">Recommended: run after every 3 to 5 completed projects, or whenever you feel something is repeatedly going wrong</w:t>
      </w:r>
    </w:p>
    <w:p>
      <w:pPr>
        <w:spacing w:after="100" w:before="100"/>
      </w:pPr>
      <w:r>
        <w:t xml:space="preserve"/>
      </w:r>
    </w:p>
    <w:p>
      <w:pPr>
        <w:pStyle w:val="Heading2"/>
        <w:spacing w:after="160" w:before="300"/>
      </w:pPr>
      <w:r>
        <w:rPr>
          <w:rFonts w:ascii="Arial" w:cs="Arial" w:eastAsia="Arial" w:hAnsi="Arial"/>
          <w:b/>
          <w:bCs/>
          <w:color w:val="2E4057"/>
          <w:sz w:val="26"/>
          <w:szCs w:val="26"/>
        </w:rPr>
        <w:t xml:space="preserve">8.2 What It Does</w:t>
      </w:r>
    </w:p>
    <w:p>
      <w:pPr>
        <w:pStyle w:val="ListParagraph"/>
        <w:numPr>
          <w:ilvl w:val="0"/>
          <w:numId w:val="3"/>
        </w:numPr>
        <w:spacing w:after="60" w:before="60"/>
      </w:pPr>
      <w:r>
        <w:rPr>
          <w:rFonts w:ascii="Arial" w:cs="Arial" w:eastAsia="Arial" w:hAnsi="Arial"/>
          <w:sz w:val="22"/>
          <w:szCs w:val="22"/>
        </w:rPr>
        <w:t xml:space="preserve">Reads the master suggestion document from Google Drive</w:t>
      </w:r>
    </w:p>
    <w:p>
      <w:pPr>
        <w:pStyle w:val="ListParagraph"/>
        <w:numPr>
          <w:ilvl w:val="0"/>
          <w:numId w:val="3"/>
        </w:numPr>
        <w:spacing w:after="60" w:before="60"/>
      </w:pPr>
      <w:r>
        <w:rPr>
          <w:rFonts w:ascii="Arial" w:cs="Arial" w:eastAsia="Arial" w:hAnsi="Arial"/>
          <w:sz w:val="22"/>
          <w:szCs w:val="22"/>
        </w:rPr>
        <w:t xml:space="preserve">Analyses all entries across all projects</w:t>
      </w:r>
    </w:p>
    <w:p>
      <w:pPr>
        <w:pStyle w:val="ListParagraph"/>
        <w:numPr>
          <w:ilvl w:val="0"/>
          <w:numId w:val="3"/>
        </w:numPr>
        <w:spacing w:after="60" w:before="60"/>
      </w:pPr>
      <w:r>
        <w:rPr>
          <w:rFonts w:ascii="Arial" w:cs="Arial" w:eastAsia="Arial" w:hAnsi="Arial"/>
          <w:sz w:val="22"/>
          <w:szCs w:val="22"/>
        </w:rPr>
        <w:t xml:space="preserve">Identifies correlating patterns — mistakes that appear repeatedly across different projects</w:t>
      </w:r>
    </w:p>
    <w:p>
      <w:pPr>
        <w:pStyle w:val="ListParagraph"/>
        <w:numPr>
          <w:ilvl w:val="0"/>
          <w:numId w:val="3"/>
        </w:numPr>
        <w:spacing w:after="60" w:before="60"/>
      </w:pPr>
      <w:r>
        <w:rPr>
          <w:rFonts w:ascii="Arial" w:cs="Arial" w:eastAsia="Arial" w:hAnsi="Arial"/>
          <w:sz w:val="22"/>
          <w:szCs w:val="22"/>
        </w:rPr>
        <w:t xml:space="preserve">Assesses frequency and impact of each pattern</w:t>
      </w:r>
    </w:p>
    <w:p>
      <w:pPr>
        <w:pStyle w:val="ListParagraph"/>
        <w:numPr>
          <w:ilvl w:val="0"/>
          <w:numId w:val="3"/>
        </w:numPr>
        <w:spacing w:after="60" w:before="60"/>
      </w:pPr>
      <w:r>
        <w:rPr>
          <w:rFonts w:ascii="Arial" w:cs="Arial" w:eastAsia="Arial" w:hAnsi="Arial"/>
          <w:sz w:val="22"/>
          <w:szCs w:val="22"/>
        </w:rPr>
        <w:t xml:space="preserve">Generates a pattern report with three components for each finding</w:t>
      </w:r>
    </w:p>
    <w:p>
      <w:pPr>
        <w:spacing w:after="100" w:before="100"/>
      </w:pPr>
      <w:r>
        <w:t xml:space="preserve"/>
      </w:r>
    </w:p>
    <w:p>
      <w:pPr>
        <w:pStyle w:val="Heading2"/>
        <w:spacing w:after="160" w:before="300"/>
      </w:pPr>
      <w:r>
        <w:rPr>
          <w:rFonts w:ascii="Arial" w:cs="Arial" w:eastAsia="Arial" w:hAnsi="Arial"/>
          <w:b/>
          <w:bCs/>
          <w:color w:val="2E4057"/>
          <w:sz w:val="26"/>
          <w:szCs w:val="26"/>
        </w:rPr>
        <w:t xml:space="preserve">8.3 Output Format</w:t>
      </w:r>
    </w:p>
    <w:p>
      <w:pPr>
        <w:spacing w:after="80" w:before="80"/>
      </w:pPr>
      <w:r>
        <w:rPr>
          <w:rFonts w:ascii="Arial" w:cs="Arial" w:eastAsia="Arial" w:hAnsi="Arial"/>
          <w:color w:val="333333"/>
          <w:sz w:val="22"/>
          <w:szCs w:val="22"/>
        </w:rPr>
        <w:t xml:space="preserve">For every pattern it finds, the agent produces exactly three things: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35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What It Contains</w:t>
            </w:r>
          </w:p>
        </w:tc>
        <w:tc>
          <w:tcPr>
            <w:tcW w:type="dxa" w:w="336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Pattern Found</w:t>
            </w:r>
          </w:p>
        </w:tc>
        <w:tc>
          <w:tcPr>
            <w:tcW w:type="dxa" w:w="3500"/>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rFonts w:ascii="Arial" w:cs="Arial" w:eastAsia="Arial" w:hAnsi="Arial"/>
                <w:b w:val="false"/>
                <w:bCs w:val="false"/>
                <w:color w:val="333333"/>
                <w:sz w:val="20"/>
                <w:szCs w:val="20"/>
              </w:rPr>
              <w:t xml:space="preserve">What is repeating and how often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Test writer fails at third-party API integration points. Occurred in 5 of 7 projects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Suggested Fix</w:t>
            </w:r>
          </w:p>
        </w:tc>
        <w:tc>
          <w:tcPr>
            <w:tcW w:type="dxa" w:w="3500"/>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rFonts w:ascii="Arial" w:cs="Arial" w:eastAsia="Arial" w:hAnsi="Arial"/>
                <w:b w:val="false"/>
                <w:bCs w:val="false"/>
                <w:color w:val="333333"/>
                <w:sz w:val="20"/>
                <w:szCs w:val="20"/>
              </w:rPr>
              <w:t xml:space="preserve">Specific change to reduce recurrence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Add API contract validation step to test writer learning file before any integration test is written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Estimated Impact</w:t>
            </w:r>
          </w:p>
        </w:tc>
        <w:tc>
          <w:tcPr>
            <w:tcW w:type="dxa" w:w="3500"/>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rFonts w:ascii="Arial" w:cs="Arial" w:eastAsia="Arial" w:hAnsi="Arial"/>
                <w:b w:val="false"/>
                <w:bCs w:val="false"/>
                <w:color w:val="333333"/>
                <w:sz w:val="20"/>
                <w:szCs w:val="20"/>
              </w:rPr>
              <w:t xml:space="preserve">What fixing this would change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33333"/>
                <w:sz w:val="20"/>
                <w:szCs w:val="20"/>
              </w:rPr>
              <w:t xml:space="preserve">Could eliminate approximately 60% of test writer failures based on historical frequency</w:t>
            </w:r>
          </w:p>
        </w:tc>
      </w:tr>
    </w:tbl>
    <w:p>
      <w:pPr>
        <w:spacing w:after="100" w:before="100"/>
      </w:pPr>
      <w:r>
        <w:t xml:space="preserve"/>
      </w:r>
    </w:p>
    <w:p>
      <w:pPr>
        <w:pStyle w:val="Heading2"/>
        <w:spacing w:after="160" w:before="300"/>
      </w:pPr>
      <w:r>
        <w:rPr>
          <w:rFonts w:ascii="Arial" w:cs="Arial" w:eastAsia="Arial" w:hAnsi="Arial"/>
          <w:b/>
          <w:bCs/>
          <w:color w:val="2E4057"/>
          <w:sz w:val="26"/>
          <w:szCs w:val="26"/>
        </w:rPr>
        <w:t xml:space="preserve">8.4 After the Report</w:t>
      </w:r>
    </w:p>
    <w:p>
      <w:pPr>
        <w:pStyle w:val="ListParagraph"/>
        <w:numPr>
          <w:ilvl w:val="0"/>
          <w:numId w:val="3"/>
        </w:numPr>
        <w:spacing w:after="60" w:before="60"/>
      </w:pPr>
      <w:r>
        <w:rPr>
          <w:rFonts w:ascii="Arial" w:cs="Arial" w:eastAsia="Arial" w:hAnsi="Arial"/>
          <w:sz w:val="22"/>
          <w:szCs w:val="22"/>
        </w:rPr>
        <w:t xml:space="preserve">User reviews the pattern report</w:t>
      </w:r>
    </w:p>
    <w:p>
      <w:pPr>
        <w:pStyle w:val="ListParagraph"/>
        <w:numPr>
          <w:ilvl w:val="0"/>
          <w:numId w:val="3"/>
        </w:numPr>
        <w:spacing w:after="60" w:before="60"/>
      </w:pPr>
      <w:r>
        <w:rPr>
          <w:rFonts w:ascii="Arial" w:cs="Arial" w:eastAsia="Arial" w:hAnsi="Arial"/>
          <w:sz w:val="22"/>
          <w:szCs w:val="22"/>
        </w:rPr>
        <w:t xml:space="preserve">For each pattern — user decides to act or dismiss</w:t>
      </w:r>
    </w:p>
    <w:p>
      <w:pPr>
        <w:pStyle w:val="ListParagraph"/>
        <w:numPr>
          <w:ilvl w:val="0"/>
          <w:numId w:val="3"/>
        </w:numPr>
        <w:spacing w:after="60" w:before="60"/>
      </w:pPr>
      <w:r>
        <w:rPr>
          <w:rFonts w:ascii="Arial" w:cs="Arial" w:eastAsia="Arial" w:hAnsi="Arial"/>
          <w:sz w:val="22"/>
          <w:szCs w:val="22"/>
        </w:rPr>
        <w:t xml:space="preserve">If acting — orchestrator drafts lesson wording collaboratively with user</w:t>
      </w:r>
    </w:p>
    <w:p>
      <w:pPr>
        <w:pStyle w:val="ListParagraph"/>
        <w:numPr>
          <w:ilvl w:val="0"/>
          <w:numId w:val="3"/>
        </w:numPr>
        <w:spacing w:after="60" w:before="60"/>
      </w:pPr>
      <w:r>
        <w:rPr>
          <w:rFonts w:ascii="Arial" w:cs="Arial" w:eastAsia="Arial" w:hAnsi="Arial"/>
          <w:sz w:val="22"/>
          <w:szCs w:val="22"/>
        </w:rPr>
        <w:t xml:space="preserve">User confirms exact wording</w:t>
      </w:r>
    </w:p>
    <w:p>
      <w:pPr>
        <w:pStyle w:val="ListParagraph"/>
        <w:numPr>
          <w:ilvl w:val="0"/>
          <w:numId w:val="3"/>
        </w:numPr>
        <w:spacing w:after="60" w:before="60"/>
      </w:pPr>
      <w:r>
        <w:rPr>
          <w:rFonts w:ascii="Arial" w:cs="Arial" w:eastAsia="Arial" w:hAnsi="Arial"/>
          <w:sz w:val="22"/>
          <w:szCs w:val="22"/>
        </w:rPr>
        <w:t xml:space="preserve">Orchestrator writes the lesson into the relevant agent learning file</w:t>
      </w:r>
    </w:p>
    <w:p>
      <w:pPr>
        <w:pStyle w:val="ListParagraph"/>
        <w:numPr>
          <w:ilvl w:val="0"/>
          <w:numId w:val="3"/>
        </w:numPr>
        <w:spacing w:after="60" w:before="60"/>
      </w:pPr>
      <w:r>
        <w:rPr>
          <w:rFonts w:ascii="Arial" w:cs="Arial" w:eastAsia="Arial" w:hAnsi="Arial"/>
          <w:sz w:val="22"/>
          <w:szCs w:val="22"/>
        </w:rPr>
        <w:t xml:space="preserve">Master suggestion document is updated to reflect the pattern was addressed</w:t>
      </w:r>
    </w:p>
    <w:p>
      <w:pPr>
        <w:spacing w:after="100" w:before="100"/>
      </w:pPr>
      <w:r>
        <w:t xml:space="preserve"/>
      </w:r>
    </w:p>
    <w:p>
      <w:pPr>
        <w:pBdr>
          <w:bottom w:val="single" w:color="CCCCCC" w:sz="4" w:space="1"/>
        </w:pBdr>
        <w:spacing w:after="160" w:before="160"/>
      </w:pPr>
      <w:r>
        <w:t xml:space="preserve"/>
      </w:r>
    </w:p>
    <w:p>
      <w:pPr>
        <w:pStyle w:val="Heading1"/>
        <w:spacing w:after="200" w:before="400"/>
      </w:pPr>
      <w:r>
        <w:rPr>
          <w:rFonts w:ascii="Arial" w:cs="Arial" w:eastAsia="Arial" w:hAnsi="Arial"/>
          <w:b/>
          <w:bCs/>
          <w:color w:val="1A1A2E"/>
          <w:sz w:val="32"/>
          <w:szCs w:val="32"/>
        </w:rPr>
        <w:t xml:space="preserve">9. What This System Is Not</w:t>
      </w:r>
    </w:p>
    <w:p>
      <w:pPr>
        <w:spacing w:after="80" w:before="80"/>
      </w:pPr>
      <w:r>
        <w:rPr>
          <w:rFonts w:ascii="Arial" w:cs="Arial" w:eastAsia="Arial" w:hAnsi="Arial"/>
          <w:color w:val="333333"/>
          <w:sz w:val="22"/>
          <w:szCs w:val="22"/>
        </w:rPr>
        <w:t xml:space="preserve">These boundaries are as important as the features themselves.</w:t>
      </w:r>
    </w:p>
    <w:p>
      <w:pPr>
        <w:spacing w:after="100" w:before="100"/>
      </w:pPr>
      <w:r>
        <w:t xml:space="preserve"/>
      </w:r>
    </w:p>
    <w:p>
      <w:pPr>
        <w:pStyle w:val="ListParagraph"/>
        <w:numPr>
          <w:ilvl w:val="0"/>
          <w:numId w:val="2"/>
        </w:numPr>
        <w:spacing w:after="60" w:before="60"/>
      </w:pPr>
      <w:r>
        <w:rPr>
          <w:rFonts w:ascii="Arial" w:cs="Arial" w:eastAsia="Arial" w:hAnsi="Arial"/>
          <w:color w:val="333333"/>
          <w:sz w:val="22"/>
          <w:szCs w:val="22"/>
        </w:rPr>
        <w:t xml:space="preserve">Not automatic self-modification — no agent rewrites its own rules without user approval</w:t>
      </w:r>
    </w:p>
    <w:p>
      <w:pPr>
        <w:pStyle w:val="ListParagraph"/>
        <w:numPr>
          <w:ilvl w:val="0"/>
          <w:numId w:val="2"/>
        </w:numPr>
        <w:spacing w:after="60" w:before="60"/>
      </w:pPr>
      <w:r>
        <w:rPr>
          <w:rFonts w:ascii="Arial" w:cs="Arial" w:eastAsia="Arial" w:hAnsi="Arial"/>
          <w:color w:val="333333"/>
          <w:sz w:val="22"/>
          <w:szCs w:val="22"/>
        </w:rPr>
        <w:t xml:space="preserve">Not a guarantee of zero mistakes — the goal is fewer repeated mistakes, not perfection</w:t>
      </w:r>
    </w:p>
    <w:p>
      <w:pPr>
        <w:pStyle w:val="ListParagraph"/>
        <w:numPr>
          <w:ilvl w:val="0"/>
          <w:numId w:val="2"/>
        </w:numPr>
        <w:spacing w:after="60" w:before="60"/>
      </w:pPr>
      <w:r>
        <w:rPr>
          <w:rFonts w:ascii="Arial" w:cs="Arial" w:eastAsia="Arial" w:hAnsi="Arial"/>
          <w:color w:val="333333"/>
          <w:sz w:val="22"/>
          <w:szCs w:val="22"/>
        </w:rPr>
        <w:t xml:space="preserve">Not a black box — every lesson, every approval, every update is documented and traceable</w:t>
      </w:r>
    </w:p>
    <w:p>
      <w:pPr>
        <w:pStyle w:val="ListParagraph"/>
        <w:numPr>
          <w:ilvl w:val="0"/>
          <w:numId w:val="2"/>
        </w:numPr>
        <w:spacing w:after="60" w:before="60"/>
      </w:pPr>
      <w:r>
        <w:rPr>
          <w:rFonts w:ascii="Arial" w:cs="Arial" w:eastAsia="Arial" w:hAnsi="Arial"/>
          <w:color w:val="333333"/>
          <w:sz w:val="22"/>
          <w:szCs w:val="22"/>
        </w:rPr>
        <w:t xml:space="preserve">Not autonomous — the orchestrator never enforces a learning without user confirmation</w:t>
      </w:r>
    </w:p>
    <w:p>
      <w:pPr>
        <w:pStyle w:val="ListParagraph"/>
        <w:numPr>
          <w:ilvl w:val="0"/>
          <w:numId w:val="2"/>
        </w:numPr>
        <w:spacing w:after="60" w:before="60"/>
      </w:pPr>
      <w:r>
        <w:rPr>
          <w:rFonts w:ascii="Arial" w:cs="Arial" w:eastAsia="Arial" w:hAnsi="Arial"/>
          <w:color w:val="333333"/>
          <w:sz w:val="22"/>
          <w:szCs w:val="22"/>
        </w:rPr>
        <w:t xml:space="preserve">Not fragile — if a learning file does not exist yet, agents run normally without it</w:t>
      </w:r>
    </w:p>
    <w:p>
      <w:pPr>
        <w:spacing w:after="100" w:before="100"/>
      </w:pPr>
      <w:r>
        <w:t xml:space="preserve"/>
      </w:r>
    </w:p>
    <w:p>
      <w:pPr>
        <w:pBdr>
          <w:bottom w:val="single" w:color="CCCCCC" w:sz="4" w:space="1"/>
        </w:pBdr>
        <w:spacing w:after="160" w:before="160"/>
      </w:pPr>
      <w:r>
        <w:t xml:space="preserve"/>
      </w:r>
    </w:p>
    <w:p>
      <w:pPr>
        <w:pStyle w:val="Heading1"/>
        <w:spacing w:after="200" w:before="400"/>
      </w:pPr>
      <w:r>
        <w:rPr>
          <w:rFonts w:ascii="Arial" w:cs="Arial" w:eastAsia="Arial" w:hAnsi="Arial"/>
          <w:b/>
          <w:bCs/>
          <w:color w:val="1A1A2E"/>
          <w:sz w:val="32"/>
          <w:szCs w:val="32"/>
        </w:rPr>
        <w:t xml:space="preserve">10. Design Principles</w:t>
      </w:r>
    </w:p>
    <w:p>
      <w:pPr>
        <w:pStyle w:val="ListParagraph"/>
        <w:numPr>
          <w:ilvl w:val="0"/>
          <w:numId w:val="2"/>
        </w:numPr>
        <w:spacing w:after="60" w:before="60"/>
      </w:pPr>
      <w:r>
        <w:rPr>
          <w:rFonts w:ascii="Arial" w:cs="Arial" w:eastAsia="Arial" w:hAnsi="Arial"/>
          <w:color w:val="333333"/>
          <w:sz w:val="22"/>
          <w:szCs w:val="22"/>
        </w:rPr>
        <w:t xml:space="preserve">Every mistake is a lesson — nothing fails silently or gets forgotten</w:t>
      </w:r>
    </w:p>
    <w:p>
      <w:pPr>
        <w:pStyle w:val="ListParagraph"/>
        <w:numPr>
          <w:ilvl w:val="0"/>
          <w:numId w:val="2"/>
        </w:numPr>
        <w:spacing w:after="60" w:before="60"/>
      </w:pPr>
      <w:r>
        <w:rPr>
          <w:rFonts w:ascii="Arial" w:cs="Arial" w:eastAsia="Arial" w:hAnsi="Arial"/>
          <w:color w:val="333333"/>
          <w:sz w:val="22"/>
          <w:szCs w:val="22"/>
        </w:rPr>
        <w:t xml:space="preserve">User approves all learning — no lesson is ever written without explicit confirmation</w:t>
      </w:r>
    </w:p>
    <w:p>
      <w:pPr>
        <w:pStyle w:val="ListParagraph"/>
        <w:numPr>
          <w:ilvl w:val="0"/>
          <w:numId w:val="2"/>
        </w:numPr>
        <w:spacing w:after="60" w:before="60"/>
      </w:pPr>
      <w:r>
        <w:rPr>
          <w:rFonts w:ascii="Arial" w:cs="Arial" w:eastAsia="Arial" w:hAnsi="Arial"/>
          <w:color w:val="333333"/>
          <w:sz w:val="22"/>
          <w:szCs w:val="22"/>
        </w:rPr>
        <w:t xml:space="preserve">Exact wording matters — orchestrator drafts, user refines, orchestrator writes</w:t>
      </w:r>
    </w:p>
    <w:p>
      <w:pPr>
        <w:pStyle w:val="ListParagraph"/>
        <w:numPr>
          <w:ilvl w:val="0"/>
          <w:numId w:val="2"/>
        </w:numPr>
        <w:spacing w:after="60" w:before="60"/>
      </w:pPr>
      <w:r>
        <w:rPr>
          <w:rFonts w:ascii="Arial" w:cs="Arial" w:eastAsia="Arial" w:hAnsi="Arial"/>
          <w:color w:val="333333"/>
          <w:sz w:val="22"/>
          <w:szCs w:val="22"/>
        </w:rPr>
        <w:t xml:space="preserve">Patterns require scale — the Pattern Recognition Agent only becomes valuable after multiple projects</w:t>
      </w:r>
    </w:p>
    <w:p>
      <w:pPr>
        <w:pStyle w:val="ListParagraph"/>
        <w:numPr>
          <w:ilvl w:val="0"/>
          <w:numId w:val="2"/>
        </w:numPr>
        <w:spacing w:after="60" w:before="60"/>
      </w:pPr>
      <w:r>
        <w:rPr>
          <w:rFonts w:ascii="Arial" w:cs="Arial" w:eastAsia="Arial" w:hAnsi="Arial"/>
          <w:color w:val="333333"/>
          <w:sz w:val="22"/>
          <w:szCs w:val="22"/>
        </w:rPr>
        <w:t xml:space="preserve">Google Drive is institutional memory — it outlives any single project or session</w:t>
      </w:r>
    </w:p>
    <w:p>
      <w:pPr>
        <w:pStyle w:val="ListParagraph"/>
        <w:numPr>
          <w:ilvl w:val="0"/>
          <w:numId w:val="2"/>
        </w:numPr>
        <w:spacing w:after="60" w:before="60"/>
      </w:pPr>
      <w:r>
        <w:rPr>
          <w:rFonts w:ascii="Arial" w:cs="Arial" w:eastAsia="Arial" w:hAnsi="Arial"/>
          <w:color w:val="333333"/>
          <w:sz w:val="22"/>
          <w:szCs w:val="22"/>
        </w:rPr>
        <w:t xml:space="preserve">The system gets smarter over time — but only as fast as the user allows it to</w:t>
      </w:r>
    </w:p>
    <w:p>
      <w:pPr>
        <w:spacing w:after="100" w:before="100"/>
      </w:pPr>
      <w:r>
        <w:t xml:space="preserve"/>
      </w:r>
    </w:p>
    <w:p>
      <w:pPr>
        <w:pBdr>
          <w:bottom w:val="single" w:color="CCCCCC" w:sz="4" w:space="1"/>
        </w:pBdr>
        <w:spacing w:after="160" w:before="160"/>
      </w:pPr>
      <w:r>
        <w:t xml:space="preserve"/>
      </w:r>
    </w:p>
    <w:p>
      <w:pPr>
        <w:spacing w:after="100" w:before="100"/>
      </w:pPr>
      <w:r>
        <w:t xml:space="preserve"/>
      </w:r>
    </w:p>
    <w:p>
      <w:pPr>
        <w:jc w:val="center"/>
      </w:pPr>
      <w:r>
        <w:rPr>
          <w:rFonts w:ascii="Arial" w:cs="Arial" w:eastAsia="Arial" w:hAnsi="Arial"/>
          <w:i/>
          <w:iCs/>
          <w:color w:val="999999"/>
          <w:sz w:val="18"/>
          <w:szCs w:val="18"/>
        </w:rPr>
        <w:t xml:space="preserve">This document is an addendum to the Agent System Plan. Both documents together form the complete project contract.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2026-05-06T00:31:00.262Z</dcterms:created>
  <dcterms:modified xsi:type="dcterms:W3CDTF">2026-05-06T00:31:00.275Z</dcterms:modified>
</cp:coreProperties>
</file>

<file path=docProps/custom.xml><?xml version="1.0" encoding="utf-8"?>
<Properties xmlns="http://schemas.openxmlformats.org/officeDocument/2006/custom-properties" xmlns:vt="http://schemas.openxmlformats.org/officeDocument/2006/docPropsVTypes"/>
</file>