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BEB13C5" w:rsidP="25E83AB4" w:rsidRDefault="7BEB13C5" w14:paraId="11A4A4C9" w14:textId="5C1F1B3A">
      <w:pPr>
        <w:pStyle w:val="Normal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BEB13C5">
        <w:rPr/>
        <w:t xml:space="preserve">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7A9D0514" w:rsidP="25E83AB4" w:rsidRDefault="7A9D0514" w14:paraId="104EF083" w14:textId="48429054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7A9D0514" w:rsidP="25E83AB4" w:rsidRDefault="7A9D0514" w14:paraId="50787EFF" w14:textId="6249751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«Санкт-Петербургский политехнический университет Петра Великого»</w:t>
      </w:r>
    </w:p>
    <w:p w:rsidR="7A9D0514" w:rsidP="25E83AB4" w:rsidRDefault="7A9D0514" w14:paraId="029E9691" w14:textId="41F7342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</w:t>
      </w:r>
    </w:p>
    <w:p w:rsidR="7A9D0514" w:rsidP="25E83AB4" w:rsidRDefault="7A9D0514" w14:paraId="79CE0BC8" w14:textId="5AA22970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компьютерных наук и кибербезопасности</w:t>
      </w:r>
    </w:p>
    <w:p w:rsidR="7A9D0514" w:rsidP="25E83AB4" w:rsidRDefault="7A9D0514" w14:paraId="33BF5130" w14:textId="7A53233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Высшая школа кибербезопасности</w:t>
      </w:r>
    </w:p>
    <w:p w:rsidR="25E83AB4" w:rsidP="25E83AB4" w:rsidRDefault="25E83AB4" w14:paraId="6335C9B5" w14:textId="47F5593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BF3FC0C" w14:textId="2578DD12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002FF74A" w14:textId="10033DBC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959D39C" w14:textId="2D682596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C9800BD" w14:textId="0FA0D5C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6B61B824" w14:textId="16FF4B4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689DA65C" w14:textId="317048E3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5103F637" w:rsidRDefault="7A9D0514" w14:paraId="35B84A23" w14:textId="5F33131A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03F637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5103F637" w:rsidR="06DE3B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14</w:t>
      </w:r>
    </w:p>
    <w:p w:rsidR="25E83AB4" w:rsidP="25E83AB4" w:rsidRDefault="25E83AB4" w14:paraId="158DDC49" w14:textId="5C4242AE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6DE3B45" w:rsidP="5103F637" w:rsidRDefault="06DE3B45" w14:paraId="78077AD6" w14:textId="48C2654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contextualSpacing/>
        <w:jc w:val="center"/>
      </w:pPr>
      <w:r w:rsidRPr="5103F637" w:rsidR="06DE3B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Защита от угроз нарушения безопасности типа "Отказ в обслуживании"</w:t>
      </w:r>
    </w:p>
    <w:p w:rsidR="7A9D0514" w:rsidP="25E83AB4" w:rsidRDefault="7A9D0514" w14:paraId="2084DDB5" w14:textId="5D7E8E58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</w:t>
      </w:r>
      <w:r w:rsidRPr="25E83AB4" w:rsidR="060A0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ОИБ или Структуры данных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w:rsidR="25E83AB4" w:rsidP="25E83AB4" w:rsidRDefault="25E83AB4" w14:paraId="631F78C0" w14:textId="163CFFD8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D08E04E" w14:textId="2662DDD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1A8A602" w14:textId="396D04F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256278F8" w14:textId="0BCA7B33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  <w:r w:rsidRPr="25E83AB4" w:rsidR="4F8CC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</w:p>
    <w:p w:rsidR="7A9D0514" w:rsidP="25E83AB4" w:rsidRDefault="7A9D0514" w14:paraId="19913766" w14:textId="64277DD6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</w:t>
      </w:r>
      <w:r w:rsidRPr="25E83AB4" w:rsidR="1ADBE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гр. 5131001/30002</w:t>
      </w:r>
      <w:r>
        <w:tab/>
      </w:r>
      <w:r>
        <w:tab/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Мишенев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Н.</w:t>
      </w:r>
      <w:r w:rsidRPr="25E83AB4" w:rsidR="0C917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</w:t>
      </w:r>
    </w:p>
    <w:p w:rsidR="6BFDF0EF" w:rsidP="25E83AB4" w:rsidRDefault="6BFDF0EF" w14:paraId="3205879D" w14:textId="4ED85A03">
      <w:pPr>
        <w:spacing w:after="0" w:line="240" w:lineRule="auto"/>
        <w:ind w:left="2832" w:firstLine="708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</w:t>
      </w:r>
      <w:r w:rsidRPr="25E83AB4" w:rsidR="541DA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Квашенникова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В. </w:t>
      </w:r>
      <w:r w:rsidRPr="25E83AB4" w:rsidR="1073C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5E83AB4" w:rsidP="25E83AB4" w:rsidRDefault="25E83AB4" w14:paraId="273F7F60" w14:textId="3D686905">
      <w:pPr>
        <w:pStyle w:val="Normal"/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3DEFBA28" w14:textId="06A82162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7A9D0514" w:rsidP="25E83AB4" w:rsidRDefault="7A9D0514" w14:paraId="4F292625" w14:textId="49393BBE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</w:t>
      </w:r>
    </w:p>
    <w:p w:rsidR="7A9D0514" w:rsidP="25E83AB4" w:rsidRDefault="7A9D0514" w14:paraId="6B48FEB1" w14:textId="73297F8C">
      <w:pPr>
        <w:tabs>
          <w:tab w:val="left" w:leader="none" w:pos="1701"/>
        </w:tabs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программист</w:t>
      </w:r>
      <w:r>
        <w:tab/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</w:t>
      </w:r>
      <w:r w:rsidRPr="25E83AB4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Вагисаров</w:t>
      </w:r>
      <w:r w:rsidRPr="25E83AB4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В. Б.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A9D0514" w:rsidP="25E83AB4" w:rsidRDefault="7A9D0514" w14:paraId="4483DC69" w14:textId="1284929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25E83AB4" w:rsidP="25E83AB4" w:rsidRDefault="25E83AB4" w14:paraId="611586CF" w14:textId="5688CB1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7BF666E9" w14:textId="28A8ABB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0A7670AD" w14:textId="58D6073B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15B0CB5" w14:textId="4FDF98A6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06D74557" w14:textId="6385B17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</w:t>
      </w:r>
    </w:p>
    <w:p w:rsidR="7A9D0514" w:rsidP="25E83AB4" w:rsidRDefault="7A9D0514" w14:paraId="6E0AD7B7" w14:textId="4C5F1BB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25E83AB4" w:rsidR="625D4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4г.</w:t>
      </w:r>
    </w:p>
    <w:p w:rsidR="7A9D0514" w:rsidP="25E83AB4" w:rsidRDefault="7A9D0514" w14:paraId="4FAA4C79" w14:textId="1D12358C">
      <w:pPr>
        <w:pStyle w:val="1f"/>
        <w:keepNext w:val="1"/>
        <w:keepLines w:val="1"/>
        <w:spacing w:before="240" w:after="24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sdt>
      <w:sdtPr>
        <w:id w:val="1550441584"/>
        <w:docPartObj>
          <w:docPartGallery w:val="Table of Contents"/>
          <w:docPartUnique/>
        </w:docPartObj>
      </w:sdtPr>
      <w:sdtContent>
        <w:p w:rsidR="25E83AB4" w:rsidP="25E83AB4" w:rsidRDefault="25E83AB4" w14:paraId="47A87889" w14:textId="79D0965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55801405">
            <w:r w:rsidRPr="3EC973ED" w:rsidR="3EC973ED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_Toc1455801405 \h</w:instrText>
            </w:r>
            <w:r>
              <w:fldChar w:fldCharType="separate"/>
            </w:r>
            <w:r w:rsidRPr="3EC973ED" w:rsidR="3EC973E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E83AB4" w:rsidP="25E83AB4" w:rsidRDefault="25E83AB4" w14:paraId="0475348C" w14:textId="4E7EEB3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80766336">
            <w:r w:rsidRPr="3EC973ED" w:rsidR="3EC973ED">
              <w:rPr>
                <w:rStyle w:val="Hyperlink"/>
              </w:rPr>
              <w:t>ХОД РАБОТЫ</w:t>
            </w:r>
            <w:r>
              <w:tab/>
            </w:r>
            <w:r>
              <w:fldChar w:fldCharType="begin"/>
            </w:r>
            <w:r>
              <w:instrText xml:space="preserve">PAGEREF _Toc1980766336 \h</w:instrText>
            </w:r>
            <w:r>
              <w:fldChar w:fldCharType="separate"/>
            </w:r>
            <w:r w:rsidRPr="3EC973ED" w:rsidR="3EC973E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E83AB4" w:rsidP="25E83AB4" w:rsidRDefault="25E83AB4" w14:paraId="29D71EC6" w14:textId="004A4AF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90371951">
            <w:r w:rsidRPr="3EC973ED" w:rsidR="3EC973ED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_Toc1590371951 \h</w:instrText>
            </w:r>
            <w:r>
              <w:fldChar w:fldCharType="separate"/>
            </w:r>
            <w:r w:rsidRPr="3EC973ED" w:rsidR="3EC973ED">
              <w:rPr>
                <w:rStyle w:val="Hyperlink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E83AB4" w:rsidRDefault="25E83AB4" w14:paraId="59C34196" w14:textId="66516BD7">
      <w:r>
        <w:br w:type="page"/>
      </w:r>
    </w:p>
    <w:p w:rsidR="25E83AB4" w:rsidP="25E83AB4" w:rsidRDefault="25E83AB4" w14:paraId="5807E719" w14:textId="1BD22DBB">
      <w:pPr>
        <w:pStyle w:val="TOC1"/>
        <w:bidi w:val="0"/>
        <w:spacing w:after="0" w:afterAutospacing="off" w:line="240" w:lineRule="auto"/>
      </w:pPr>
    </w:p>
    <w:p w:rsidR="7A9D0514" w:rsidP="3EC973ED" w:rsidRDefault="7A9D0514" w14:paraId="66121DFD" w14:textId="798D0329">
      <w:pPr>
        <w:pStyle w:val="1d"/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455801405" w:id="523051096"/>
      <w:r w:rsidRPr="3EC973ED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  <w:bookmarkEnd w:id="523051096"/>
    </w:p>
    <w:p w:rsidR="25E83AB4" w:rsidP="5103F637" w:rsidRDefault="25E83AB4" w14:paraId="01AB174F" w14:textId="7B884E6A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103F637" w:rsidR="17E4AFB7">
        <w:rPr>
          <w:rFonts w:ascii="Times New Roman" w:hAnsi="Times New Roman" w:eastAsia="Times New Roman" w:cs="Times New Roman"/>
          <w:sz w:val="28"/>
          <w:szCs w:val="28"/>
        </w:rPr>
        <w:t>Изучение механизма реализации компьютерной угрозы типа "отказ в обслуживании", ознакомление со способами защиты от такого рода угроз.</w:t>
      </w:r>
    </w:p>
    <w:p w:rsidR="5103F637" w:rsidRDefault="5103F637" w14:paraId="6934AA85" w14:textId="1388B0ED">
      <w:r>
        <w:br w:type="page"/>
      </w:r>
    </w:p>
    <w:p w:rsidR="7A9D0514" w:rsidP="3EC973ED" w:rsidRDefault="7A9D0514" w14:paraId="0BF7D5B3" w14:textId="0B23FD11">
      <w:pPr>
        <w:pStyle w:val="1d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980766336" w:id="520995821"/>
      <w:r w:rsidRPr="3EC973ED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</w:t>
      </w:r>
      <w:bookmarkEnd w:id="520995821"/>
    </w:p>
    <w:p w:rsidR="046F1A9B" w:rsidP="3C6CD2A8" w:rsidRDefault="046F1A9B" w14:paraId="11D61FB4" w14:textId="7BF1DC60">
      <w:pPr>
        <w:pStyle w:val="ListParagraph"/>
        <w:keepNext w:val="1"/>
        <w:keepLines w:val="1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6CD2A8" w:rsidR="046F1A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возможностей исследованных генераторов пакетов.</w:t>
      </w:r>
    </w:p>
    <w:p w:rsidR="00ABFA17" w:rsidP="4F4B9E7E" w:rsidRDefault="00ABFA17" w14:paraId="780E9659" w14:textId="303CB0AB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F4B9E7E" w:rsidR="3C6CD2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</w:t>
      </w:r>
      <w:r w:rsidRPr="4F4B9E7E" w:rsidR="24297E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. </w:t>
      </w:r>
      <w:r w:rsidRPr="4F4B9E7E" w:rsidR="24297E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Nemesis</w:t>
      </w:r>
    </w:p>
    <w:p w:rsidR="00ABFA17" w:rsidP="4F4B9E7E" w:rsidRDefault="00ABFA17" w14:paraId="604D8951" w14:textId="3BCE9FDF">
      <w:pPr>
        <w:pStyle w:val="Normal"/>
        <w:keepNext w:val="1"/>
        <w:keepLines w:val="1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F4B9E7E" w:rsidR="3DD0867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Это утилита для создания и внедрения сетевых пакетов различных типов (например: ARP, DNS, ETHERNET, ICMP, IGMP, IP, OSPF, RIP, TCP, UDP). Данная программа является утилитой командной строки</w:t>
      </w:r>
      <w:r w:rsidRPr="4F4B9E7E" w:rsidR="7272B7B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 не имеет интерфейса</w:t>
      </w:r>
      <w:r w:rsidRPr="4F4B9E7E" w:rsidR="3DD0867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 в основном получила </w:t>
      </w:r>
      <w:r w:rsidRPr="4F4B9E7E" w:rsidR="6C678D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распространение</w:t>
      </w:r>
      <w:r w:rsidRPr="4F4B9E7E" w:rsidR="3DD0867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сред</w:t>
      </w:r>
      <w:r w:rsidRPr="4F4B9E7E" w:rsidR="7B4636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</w:t>
      </w:r>
      <w:r w:rsidRPr="4F4B9E7E" w:rsidR="3DD0867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4F4B9E7E" w:rsidR="17F5733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Unix-систем, так же </w:t>
      </w:r>
      <w:r w:rsidRPr="4F4B9E7E" w:rsidR="3DD0867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хорошо подходит для тестирования сетевых систем обнаружения вторжений, брандмауэров</w:t>
      </w:r>
      <w:r w:rsidRPr="4F4B9E7E" w:rsidR="7839964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24297EC1" w:rsidP="3C6CD2A8" w:rsidRDefault="24297EC1" w14:paraId="04A5EA02" w14:textId="19D6E569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F4B9E7E" w:rsidR="24297E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b. </w:t>
      </w:r>
      <w:r w:rsidRPr="4F4B9E7E" w:rsidR="24297E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Colasoft</w:t>
      </w:r>
      <w:r w:rsidRPr="4F4B9E7E" w:rsidR="24297E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Packet </w:t>
      </w:r>
      <w:r w:rsidRPr="4F4B9E7E" w:rsidR="24297E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Buidler</w:t>
      </w:r>
    </w:p>
    <w:p w:rsidR="24297EC1" w:rsidP="4F4B9E7E" w:rsidRDefault="24297EC1" w14:paraId="4D9C6C55" w14:textId="7A36D764">
      <w:pPr>
        <w:pStyle w:val="Normal"/>
        <w:keepNext w:val="1"/>
        <w:keepLines w:val="1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F4B9E7E" w:rsidR="0B776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Эта программа позволяет создавать пользовательские сетевые пакеты. Пользователи могут использовать этот инструмент для проверки своей сетевой защиты на прочность, проводя различные атаки.</w:t>
      </w:r>
      <w:r w:rsidRPr="4F4B9E7E" w:rsidR="2DE50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F4B9E7E" w:rsidR="0B77660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Colasoft</w:t>
      </w:r>
      <w:r w:rsidRPr="4F4B9E7E" w:rsidR="0B77660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F4B9E7E" w:rsidR="0B77660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Packet</w:t>
      </w:r>
      <w:r w:rsidRPr="4F4B9E7E" w:rsidR="0B77660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F4B9E7E" w:rsidR="0B77660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Builder</w:t>
      </w:r>
      <w:r w:rsidRPr="4F4B9E7E" w:rsidR="0B776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включает в себя очень мощную функцию редактирования</w:t>
      </w:r>
      <w:r w:rsidRPr="4F4B9E7E" w:rsidR="39202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пользовательских пакетов, их сохранения и последующего использования.</w:t>
      </w:r>
      <w:r w:rsidRPr="4F4B9E7E" w:rsidR="0B776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Кроме того, данная утилита имеет редактор декодирования</w:t>
      </w:r>
      <w:r w:rsidRPr="4F4B9E7E" w:rsidR="00C5B4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4F4B9E7E" w:rsidR="00C5B40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Hex</w:t>
      </w:r>
      <w:r w:rsidRPr="4F4B9E7E" w:rsidR="00C5B40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Editor</w:t>
      </w:r>
      <w:r w:rsidRPr="4F4B9E7E" w:rsidR="00C5B4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4F4B9E7E" w:rsidR="0B776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4297EC1" w:rsidP="4F4B9E7E" w:rsidRDefault="24297EC1" w14:paraId="0E61250F" w14:textId="6BE948A1">
      <w:pPr>
        <w:pStyle w:val="Normal"/>
        <w:keepNext w:val="1"/>
        <w:keepLines w:val="1"/>
        <w:ind w:left="0"/>
        <w:jc w:val="center"/>
      </w:pPr>
      <w:r w:rsidR="0B77660B">
        <w:drawing>
          <wp:inline wp14:editId="2CB70ACB" wp14:anchorId="0B702318">
            <wp:extent cx="4320060" cy="2314575"/>
            <wp:effectExtent l="0" t="0" r="0" b="0"/>
            <wp:docPr id="139237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2de2d0337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6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97EC1" w:rsidP="4F4B9E7E" w:rsidRDefault="24297EC1" w14:paraId="6BED178D" w14:textId="35581C1C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4F4B9E7E" w:rsidR="51AF04D5">
        <w:rPr>
          <w:i w:val="1"/>
          <w:iCs w:val="1"/>
        </w:rPr>
        <w:t xml:space="preserve">рис. 1. Интерфейс программы </w:t>
      </w:r>
      <w:r w:rsidRPr="4F4B9E7E" w:rsidR="51AF04D5">
        <w:rPr>
          <w:i w:val="1"/>
          <w:iCs w:val="1"/>
        </w:rPr>
        <w:t>Colasoft</w:t>
      </w:r>
      <w:r w:rsidRPr="4F4B9E7E" w:rsidR="51AF04D5">
        <w:rPr>
          <w:i w:val="1"/>
          <w:iCs w:val="1"/>
        </w:rPr>
        <w:t xml:space="preserve"> Packet </w:t>
      </w:r>
      <w:r w:rsidRPr="4F4B9E7E" w:rsidR="51AF04D5">
        <w:rPr>
          <w:i w:val="1"/>
          <w:iCs w:val="1"/>
        </w:rPr>
        <w:t>Builder</w:t>
      </w:r>
    </w:p>
    <w:p w:rsidR="24297EC1" w:rsidP="4F4B9E7E" w:rsidRDefault="24297EC1" w14:paraId="5DC2A3CD" w14:textId="3F840825">
      <w:pPr>
        <w:keepNext w:val="1"/>
        <w:keepLines w:val="1"/>
        <w:ind/>
      </w:pPr>
      <w:r>
        <w:br w:type="page"/>
      </w:r>
    </w:p>
    <w:p w:rsidR="24297EC1" w:rsidP="3C6CD2A8" w:rsidRDefault="24297EC1" w14:paraId="0F92A979" w14:textId="2D733106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F4B9E7E" w:rsidR="24297E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c. </w:t>
      </w:r>
      <w:r w:rsidRPr="4F4B9E7E" w:rsidR="426F8B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PACKETH</w:t>
      </w:r>
    </w:p>
    <w:p w:rsidR="51C49C35" w:rsidP="3C6CD2A8" w:rsidRDefault="51C49C35" w14:paraId="3DA2B48E" w14:textId="7F21C927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EC973ED" w:rsidR="4BA67AB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Это генератор пакетов с </w:t>
      </w:r>
      <w:r w:rsidRPr="3EC973ED" w:rsidR="4BA67A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GUI</w:t>
      </w:r>
      <w:r w:rsidRPr="3EC973ED" w:rsidR="4BA67AB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 </w:t>
      </w:r>
      <w:r w:rsidRPr="3EC973ED" w:rsidR="4BA67A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CL</w:t>
      </w:r>
      <w:r w:rsidRPr="3EC973ED" w:rsidR="4BA67A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I</w:t>
      </w:r>
      <w:r w:rsidRPr="3EC973ED" w:rsidR="4BA67AB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для Ethernet. Он позволяет создавать и отправлять любые возможные пакеты или их последовательности по каналу Ethernet. Он очень прост в использовании, но тем не менее, очень мощный и поддерживает множество различных настроек при отправке.</w:t>
      </w:r>
    </w:p>
    <w:p w:rsidR="1D64AB63" w:rsidP="4F4B9E7E" w:rsidRDefault="1D64AB63" w14:paraId="759CA844" w14:textId="09FDEB54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1D64AB63">
        <w:drawing>
          <wp:inline wp14:editId="136C38B4" wp14:anchorId="74FB0C41">
            <wp:extent cx="4610098" cy="3444151"/>
            <wp:effectExtent l="0" t="0" r="0" b="0"/>
            <wp:docPr id="49209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f3c76ee8e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344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4AB63" w:rsidP="4F4B9E7E" w:rsidRDefault="1D64AB63" w14:paraId="1A9323E8" w14:textId="2D67340B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4F4B9E7E" w:rsidR="1D64AB63">
        <w:rPr>
          <w:i w:val="1"/>
          <w:iCs w:val="1"/>
        </w:rPr>
        <w:t>рис. 2. Интерфейс программы PACKETH</w:t>
      </w:r>
    </w:p>
    <w:p w:rsidR="4F4B9E7E" w:rsidRDefault="4F4B9E7E" w14:paraId="3A4382E5" w14:textId="1D0548B1">
      <w:r>
        <w:br w:type="page"/>
      </w:r>
    </w:p>
    <w:p w:rsidR="24297EC1" w:rsidP="3C6CD2A8" w:rsidRDefault="24297EC1" w14:paraId="2EFF3DE8" w14:textId="49CD4337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6CD2A8" w:rsidR="24297E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d. </w:t>
      </w:r>
      <w:r w:rsidRPr="3C6CD2A8" w:rsidR="12DA6B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ostinato</w:t>
      </w:r>
    </w:p>
    <w:p w:rsidR="3644DA00" w:rsidP="4F4B9E7E" w:rsidRDefault="3644DA00" w14:paraId="3D6123CE" w14:textId="289ADB38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F4B9E7E" w:rsidR="66B28382">
        <w:rPr>
          <w:rFonts w:ascii="Times New Roman" w:hAnsi="Times New Roman" w:eastAsia="Times New Roman" w:cs="Times New Roman"/>
          <w:sz w:val="28"/>
          <w:szCs w:val="28"/>
        </w:rPr>
        <w:t>Это универсальный обработчик сетевых пакетов и генератор трафика с интуитивно понятным и дружественным графическим интерфейсом, позволяющий создавать и отправлять пакеты различных протоколов с любыми значениями полей этих пакетов, отправлять трафик с требуемой скоростью, выбирать его размер, а также отправлять несколько потоков трафика – последовательно или же вместе</w:t>
      </w:r>
      <w:r w:rsidRPr="4F4B9E7E" w:rsidR="08E5CD2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356F031" w:rsidP="4F4B9E7E" w:rsidRDefault="7356F031" w14:paraId="666C2140" w14:textId="0406C9EB">
      <w:pPr>
        <w:pStyle w:val="Normal"/>
        <w:keepNext w:val="1"/>
        <w:keepLines w:val="1"/>
        <w:ind w:left="0"/>
        <w:jc w:val="center"/>
      </w:pPr>
      <w:r w:rsidR="7356F031">
        <w:drawing>
          <wp:inline wp14:editId="3BE69BC5" wp14:anchorId="3AD9F180">
            <wp:extent cx="4685200" cy="3851065"/>
            <wp:effectExtent l="0" t="0" r="0" b="0"/>
            <wp:docPr id="642353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fe8868c1f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200" cy="38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7707B" w:rsidP="4F4B9E7E" w:rsidRDefault="5E47707B" w14:paraId="70141BFB" w14:textId="1EB90AD8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4F4B9E7E" w:rsidR="5E47707B">
        <w:rPr>
          <w:i w:val="1"/>
          <w:iCs w:val="1"/>
        </w:rPr>
        <w:t xml:space="preserve">рис. 3. Интерфейс программы </w:t>
      </w:r>
      <w:r w:rsidRPr="4F4B9E7E" w:rsidR="5E47707B">
        <w:rPr>
          <w:i w:val="1"/>
          <w:iCs w:val="1"/>
        </w:rPr>
        <w:t>Ostinato</w:t>
      </w:r>
    </w:p>
    <w:p w:rsidR="4F4B9E7E" w:rsidRDefault="4F4B9E7E" w14:paraId="275F6B78" w14:textId="1334F9E1">
      <w:r>
        <w:br w:type="page"/>
      </w:r>
    </w:p>
    <w:p w:rsidR="046F1A9B" w:rsidP="3C6CD2A8" w:rsidRDefault="046F1A9B" w14:paraId="5822039A" w14:textId="2A55E2DC">
      <w:pPr>
        <w:pStyle w:val="ListParagraph"/>
        <w:keepNext w:val="1"/>
        <w:keepLines w:val="1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6CD2A8" w:rsidR="046F1A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механизмов атак SYN-</w:t>
      </w:r>
      <w:r w:rsidRPr="3C6CD2A8" w:rsidR="046F1A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flood</w:t>
      </w:r>
      <w:r w:rsidRPr="3C6CD2A8" w:rsidR="046F1A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ICMP-</w:t>
      </w:r>
      <w:r w:rsidRPr="3C6CD2A8" w:rsidR="046F1A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flood</w:t>
      </w:r>
      <w:r w:rsidRPr="3C6CD2A8" w:rsidR="046F1A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на виртуальный сервер.</w:t>
      </w:r>
    </w:p>
    <w:p w:rsidR="3C6CD2A8" w:rsidP="3EC973ED" w:rsidRDefault="3C6CD2A8" w14:paraId="12C24B66" w14:textId="2331DE75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EC973ED" w:rsidR="1B98534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Все действия проводились на виртуальных машинах, с установленным дистрибутивом </w:t>
      </w:r>
      <w:r w:rsidRPr="3EC973ED" w:rsidR="1B98534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Debian</w:t>
      </w:r>
      <w:r w:rsidRPr="3EC973ED" w:rsidR="1B98534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. </w:t>
      </w:r>
      <w:r w:rsidRPr="3EC973ED" w:rsidR="3F49A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Эти </w:t>
      </w:r>
      <w:r w:rsidRPr="3EC973ED" w:rsidR="3F49A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виртуалные</w:t>
      </w:r>
      <w:r w:rsidRPr="3EC973ED" w:rsidR="3F49A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машины были подключены к одному </w:t>
      </w:r>
      <w:r w:rsidRPr="3EC973ED" w:rsidR="3F49A10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Ethernet</w:t>
      </w:r>
      <w:r w:rsidRPr="3EC973ED" w:rsidR="3F49A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адаптеру, получили свои </w:t>
      </w:r>
      <w:r w:rsidRPr="3EC973ED" w:rsidR="3F49A10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IPv4</w:t>
      </w:r>
      <w:r w:rsidRPr="3EC973ED" w:rsidR="3F49A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адреса и </w:t>
      </w:r>
      <w:r w:rsidRPr="3EC973ED" w:rsidR="3F49A10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“</w:t>
      </w:r>
      <w:r w:rsidRPr="3EC973ED" w:rsidR="3F49A10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пинговались</w:t>
      </w:r>
      <w:r w:rsidRPr="3EC973ED" w:rsidR="3F49A10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”</w:t>
      </w:r>
      <w:r w:rsidRPr="3EC973ED" w:rsidR="3F49A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друг другом</w:t>
      </w:r>
      <w:r w:rsidRPr="3EC973ED" w:rsidR="0B8F9E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, а </w:t>
      </w:r>
      <w:r w:rsidRPr="3EC973ED" w:rsidR="036842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также</w:t>
      </w:r>
      <w:r w:rsidRPr="3EC973ED" w:rsidR="3F49A1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исходной машиной.</w:t>
      </w:r>
      <w:r w:rsidRPr="3EC973ED" w:rsidR="2E870A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0862A0E0" w:rsidP="3EC973ED" w:rsidRDefault="0862A0E0" w14:paraId="2F7B7118" w14:textId="703A8BA5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EC973ED" w:rsidR="0862A0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Для моделирования</w:t>
      </w:r>
      <w:r w:rsidRPr="3EC973ED" w:rsidR="786DC0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3EC973ED" w:rsidR="786DC0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SYN-</w:t>
      </w:r>
      <w:r w:rsidRPr="3EC973ED" w:rsidR="786DC0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flood</w:t>
      </w:r>
      <w:r w:rsidRPr="3EC973ED" w:rsidR="786DC0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и </w:t>
      </w:r>
      <w:r w:rsidRPr="3EC973ED" w:rsidR="786DC0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ICMP-</w:t>
      </w:r>
      <w:r w:rsidRPr="3EC973ED" w:rsidR="786DC0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flood</w:t>
      </w:r>
      <w:r w:rsidRPr="3EC973ED" w:rsidR="786DC0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атак была использована утилита </w:t>
      </w:r>
      <w:r w:rsidRPr="3EC973ED" w:rsidR="786DC0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hping3.</w:t>
      </w:r>
    </w:p>
    <w:p w:rsidR="3EC973ED" w:rsidP="3EC973ED" w:rsidRDefault="3EC973ED" w14:paraId="30806BE9" w14:textId="682B6065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3EC973ED" w:rsidR="3EC973E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a. </w:t>
      </w:r>
      <w:r w:rsidRPr="3EC973ED" w:rsidR="0D32C88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SYN-</w:t>
      </w:r>
      <w:r w:rsidRPr="3EC973ED" w:rsidR="0D32C88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flood</w:t>
      </w:r>
    </w:p>
    <w:p w:rsidR="0D32C883" w:rsidP="3EC973ED" w:rsidRDefault="0D32C883" w14:paraId="02D7A081" w14:textId="13DE639F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EC973ED" w:rsidR="34FCD8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Суть такой атаки заключается в безостановочной отправке </w:t>
      </w:r>
      <w:r w:rsidRPr="3EC973ED" w:rsidR="476107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пакетов с установленным </w:t>
      </w:r>
      <w:r w:rsidRPr="3EC973ED" w:rsidR="476107D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SYN</w:t>
      </w:r>
      <w:r w:rsidRPr="3EC973ED" w:rsidR="476107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флагом и неверном обратным IP адресом. Таким образом, атакуемая машина, отправив пакет на неверный</w:t>
      </w:r>
      <w:r w:rsidRPr="3EC973ED" w:rsidR="64D42D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IP </w:t>
      </w:r>
      <w:r w:rsidRPr="3EC973ED" w:rsidR="0605ED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адрес,</w:t>
      </w:r>
      <w:r w:rsidRPr="3EC973ED" w:rsidR="64D42D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указанный в пакете, не дождется </w:t>
      </w:r>
      <w:r w:rsidRPr="3EC973ED" w:rsidR="476107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ответа </w:t>
      </w:r>
      <w:r w:rsidRPr="3EC973ED" w:rsidR="0C8532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и будет вынуждена затрачивать свои ресурсы на ожидание.</w:t>
      </w:r>
      <w:r w:rsidRPr="3EC973ED" w:rsidR="4DDDC7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Этой особенностью установки соединения и пользуются атаки типа </w:t>
      </w:r>
      <w:r w:rsidRPr="3EC973ED" w:rsidR="4DDDC77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SYN-</w:t>
      </w:r>
      <w:r w:rsidRPr="3EC973ED" w:rsidR="4DDDC77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flood</w:t>
      </w:r>
      <w:r w:rsidRPr="3EC973ED" w:rsidR="4DDDC7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</w:t>
      </w:r>
    </w:p>
    <w:p w:rsidR="4DDDC776" w:rsidP="3EC973ED" w:rsidRDefault="4DDDC776" w14:paraId="13FC1D62" w14:textId="293A9A3A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EC973ED" w:rsidR="4DDDC7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Для начала узнаем IP адреса атакующей и атакуемой машин. В установленном дистрибутиве </w:t>
      </w:r>
      <w:r w:rsidRPr="3EC973ED" w:rsidR="4DDDC7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Debian</w:t>
      </w:r>
      <w:r w:rsidRPr="3EC973ED" w:rsidR="4DDDC7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это можно сделать с помощью команды</w:t>
      </w:r>
      <w:r w:rsidRPr="3EC973ED" w:rsidR="39957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</w:t>
      </w:r>
    </w:p>
    <w:p w:rsidR="4DDDC776" w:rsidP="3EC973ED" w:rsidRDefault="4DDDC776" w14:paraId="556D8AE0" w14:textId="05C4E464">
      <w:pPr>
        <w:pStyle w:val="Normal"/>
        <w:keepNext w:val="1"/>
        <w:keepLines w:val="1"/>
        <w:ind w:left="0"/>
        <w:jc w:val="center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EC973ED" w:rsidR="4DDDC776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8"/>
          <w:szCs w:val="28"/>
          <w:lang w:val="ru-RU"/>
        </w:rPr>
        <w:t>sudo</w:t>
      </w:r>
      <w:r w:rsidRPr="3EC973ED" w:rsidR="4DDDC776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3EC973ED" w:rsidR="4DDDC776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8"/>
          <w:szCs w:val="28"/>
          <w:lang w:val="ru-RU"/>
        </w:rPr>
        <w:t>ip</w:t>
      </w:r>
      <w:r w:rsidRPr="3EC973ED" w:rsidR="4DDDC776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3EC973ED" w:rsidR="4DDDC776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8"/>
          <w:szCs w:val="28"/>
          <w:lang w:val="ru-RU"/>
        </w:rPr>
        <w:t>addr</w:t>
      </w:r>
    </w:p>
    <w:p w:rsidR="7F349018" w:rsidP="3EC973ED" w:rsidRDefault="7F349018" w14:paraId="5C21F94F" w14:textId="3EB5E47D">
      <w:pPr>
        <w:pStyle w:val="Normal"/>
        <w:keepNext w:val="1"/>
        <w:keepLines w:val="1"/>
        <w:ind w:left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EC973ED" w:rsidR="7F3490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Атакуемая машина имеет IP адрес </w:t>
      </w:r>
      <w:r w:rsidRPr="3EC973ED" w:rsidR="7F3490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192.168.88.137</w:t>
      </w:r>
      <w:r w:rsidRPr="3EC973ED" w:rsidR="7F3490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, а атакующая </w:t>
      </w:r>
      <w:r w:rsidRPr="3EC973ED" w:rsidR="7F3490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192.168.88.136</w:t>
      </w:r>
      <w:r w:rsidRPr="3EC973ED" w:rsidR="7E2DF4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</w:t>
      </w:r>
    </w:p>
    <w:p w:rsidR="7E2DF497" w:rsidP="3EC973ED" w:rsidRDefault="7E2DF497" w14:paraId="00B990B8" w14:textId="480D0DFB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7E2DF497">
        <w:drawing>
          <wp:inline wp14:editId="1A5E34A7" wp14:anchorId="53EC1005">
            <wp:extent cx="5580000" cy="1030583"/>
            <wp:effectExtent l="0" t="0" r="0" b="0"/>
            <wp:docPr id="1887232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9bad0d8d4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0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DF497" w:rsidP="3EC973ED" w:rsidRDefault="7E2DF497" w14:paraId="1C51FC1E" w14:textId="35EA5B55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7E2DF497">
        <w:rPr>
          <w:i w:val="1"/>
          <w:iCs w:val="1"/>
        </w:rPr>
        <w:t>рис. 4. IP адрес атакующей машины</w:t>
      </w:r>
    </w:p>
    <w:p w:rsidR="3EC973ED" w:rsidP="3EC973ED" w:rsidRDefault="3EC973ED" w14:paraId="1D1BBE52" w14:textId="4C012FF6">
      <w:pPr>
        <w:pStyle w:val="Normal"/>
        <w:keepNext w:val="1"/>
        <w:keepLines w:val="1"/>
        <w:ind w:left="0"/>
        <w:jc w:val="both"/>
      </w:pPr>
    </w:p>
    <w:p w:rsidR="7E2DF497" w:rsidP="3EC973ED" w:rsidRDefault="7E2DF497" w14:paraId="5855DBCB" w14:textId="310C2F90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7E2DF497">
        <w:drawing>
          <wp:inline wp14:editId="60B5535C" wp14:anchorId="24DA5148">
            <wp:extent cx="5580000" cy="1012013"/>
            <wp:effectExtent l="0" t="0" r="0" b="0"/>
            <wp:docPr id="1059640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a047283ac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0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DF497" w:rsidP="3EC973ED" w:rsidRDefault="7E2DF497" w14:paraId="22167045" w14:textId="2E8DA6EF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7E2DF497">
        <w:rPr>
          <w:i w:val="1"/>
          <w:iCs w:val="1"/>
        </w:rPr>
        <w:t>рис. 5. IP адрес атакуемой машины</w:t>
      </w:r>
    </w:p>
    <w:p w:rsidR="1AA4DD64" w:rsidP="3EC973ED" w:rsidRDefault="1AA4DD64" w14:paraId="0F93B561" w14:textId="0B3662A0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EC973ED" w:rsidR="1AA4DD6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Атака будет проводиться с помощью утилиты </w:t>
      </w:r>
      <w:r w:rsidRPr="3EC973ED" w:rsidR="1AA4DD6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hping3</w:t>
      </w:r>
      <w:r w:rsidRPr="3EC973ED" w:rsidR="1AA4DD6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 с помощью такой команды</w:t>
      </w:r>
    </w:p>
    <w:p w:rsidR="1AA4DD64" w:rsidP="3EC973ED" w:rsidRDefault="1AA4DD64" w14:paraId="2CB58148" w14:textId="4D658CEA">
      <w:pPr>
        <w:pStyle w:val="Normal"/>
        <w:keepNext w:val="1"/>
        <w:keepLines w:val="1"/>
        <w:ind w:left="0"/>
        <w:jc w:val="center"/>
        <w:rPr>
          <w:rFonts w:ascii="Courier New" w:hAnsi="Courier New" w:eastAsia="Courier New" w:cs="Courier New"/>
          <w:b w:val="0"/>
          <w:bCs w:val="0"/>
          <w:i w:val="0"/>
          <w:iCs w:val="0"/>
          <w:sz w:val="24"/>
          <w:szCs w:val="24"/>
          <w:lang w:val="en-US"/>
        </w:rPr>
      </w:pPr>
      <w:r w:rsidRPr="3EC973ED" w:rsidR="1AA4DD64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lang w:val="en-US"/>
        </w:rPr>
        <w:t>hping3</w:t>
      </w:r>
      <w:r w:rsidRPr="3EC973ED" w:rsidR="22A43EE8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lang w:val="en-US"/>
        </w:rPr>
        <w:t xml:space="preserve"> -c 10000 -d 90 -p 80 </w:t>
      </w:r>
      <w:r w:rsidRPr="3EC973ED" w:rsidR="1AA4DD64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lang w:val="en-US"/>
        </w:rPr>
        <w:t>-S --</w:t>
      </w:r>
      <w:r w:rsidRPr="3EC973ED" w:rsidR="1AA4DD64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lang w:val="en-US"/>
        </w:rPr>
        <w:t>flood --rand-source</w:t>
      </w:r>
      <w:r w:rsidRPr="3EC973ED" w:rsidR="1AA4DD64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 w:rsidRPr="3EC973ED" w:rsidR="48A71276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lang w:val="en-US"/>
        </w:rPr>
        <w:t>192.</w:t>
      </w:r>
      <w:r w:rsidRPr="3EC973ED" w:rsidR="5581E6A4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lang w:val="en-US"/>
        </w:rPr>
        <w:t>1</w:t>
      </w:r>
      <w:r w:rsidRPr="3EC973ED" w:rsidR="48A71276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lang w:val="en-US"/>
        </w:rPr>
        <w:t>68.88.137</w:t>
      </w:r>
    </w:p>
    <w:p w:rsidR="2285E977" w:rsidP="3EC973ED" w:rsidRDefault="2285E977" w14:paraId="72815D82" w14:textId="0768797F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  <w:r w:rsidRPr="3EC973ED" w:rsidR="2285E977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Г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де</w:t>
      </w:r>
      <w:r w:rsidRPr="3EC973ED" w:rsidR="2285E977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:</w:t>
      </w:r>
    </w:p>
    <w:p w:rsidR="48A71276" w:rsidP="3EC973ED" w:rsidRDefault="48A71276" w14:paraId="6E63A736" w14:textId="1C020536">
      <w:pPr>
        <w:pStyle w:val="Normal"/>
        <w:keepNext w:val="1"/>
        <w:keepLines w:val="1"/>
        <w:spacing/>
        <w:ind w:left="0"/>
        <w:contextualSpacing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-c </w:t>
      </w:r>
      <w:r w:rsidRPr="3EC973ED" w:rsidR="1A8871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10000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- 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количество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пакетов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, </w:t>
      </w:r>
    </w:p>
    <w:p w:rsidR="48A71276" w:rsidP="3EC973ED" w:rsidRDefault="48A71276" w14:paraId="1BC802C5" w14:textId="04513807">
      <w:pPr>
        <w:pStyle w:val="Normal"/>
        <w:keepNext w:val="1"/>
        <w:keepLines w:val="1"/>
        <w:spacing/>
        <w:ind w:left="0"/>
        <w:contextualSpacing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-d </w:t>
      </w:r>
      <w:r w:rsidRPr="3EC973ED" w:rsidR="1A4EA5A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90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- 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размер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одного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пакета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, </w:t>
      </w:r>
    </w:p>
    <w:p w:rsidR="48A71276" w:rsidP="3EC973ED" w:rsidRDefault="48A71276" w14:paraId="40AF2939" w14:textId="05EF8905">
      <w:pPr>
        <w:pStyle w:val="Normal"/>
        <w:keepNext w:val="1"/>
        <w:keepLines w:val="1"/>
        <w:spacing/>
        <w:ind w:left="0"/>
        <w:contextualSpacing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-p </w:t>
      </w:r>
      <w:r w:rsidRPr="3EC973ED" w:rsidR="1752190B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80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- 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атакуемый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8A7127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порт</w:t>
      </w:r>
      <w:r w:rsidRPr="3EC973ED" w:rsidR="77842D0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, </w:t>
      </w:r>
    </w:p>
    <w:p w:rsidR="77842D06" w:rsidP="3EC973ED" w:rsidRDefault="77842D06" w14:paraId="7AAE661D" w14:textId="63A3D1A4">
      <w:pPr>
        <w:pStyle w:val="Normal"/>
        <w:keepNext w:val="1"/>
        <w:keepLines w:val="1"/>
        <w:spacing/>
        <w:ind w:left="0"/>
        <w:contextualSpacing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  <w:r w:rsidRPr="3EC973ED" w:rsidR="77842D0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-S - </w:t>
      </w:r>
      <w:r w:rsidRPr="3EC973ED" w:rsidR="77842D0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установка</w:t>
      </w:r>
      <w:r w:rsidRPr="3EC973ED" w:rsidR="77842D0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SYN </w:t>
      </w:r>
      <w:r w:rsidRPr="3EC973ED" w:rsidR="77842D0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флага</w:t>
      </w:r>
      <w:r w:rsidRPr="3EC973ED" w:rsidR="77842D0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,</w:t>
      </w:r>
    </w:p>
    <w:p w:rsidR="6D0500A4" w:rsidP="3EC973ED" w:rsidRDefault="6D0500A4" w14:paraId="7005F5A5" w14:textId="3F4AFE84">
      <w:pPr>
        <w:pStyle w:val="Normal"/>
        <w:keepNext w:val="1"/>
        <w:keepLines w:val="1"/>
        <w:spacing/>
        <w:ind w:left="0"/>
        <w:contextualSpacing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--flood - 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максимально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быстрая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отправка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пакетов</w:t>
      </w:r>
    </w:p>
    <w:p w:rsidR="6D0500A4" w:rsidP="3EC973ED" w:rsidRDefault="6D0500A4" w14:paraId="3DC89588" w14:textId="126ECC12">
      <w:pPr>
        <w:pStyle w:val="Normal"/>
        <w:keepNext w:val="1"/>
        <w:keepLines w:val="1"/>
        <w:spacing/>
        <w:ind w:left="0"/>
        <w:contextualSpacing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--rand-sources - 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имитация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различных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точек</w:t>
      </w:r>
      <w:r w:rsidRPr="3EC973ED" w:rsidR="6D0500A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отправки</w:t>
      </w:r>
    </w:p>
    <w:p w:rsidR="3EC973ED" w:rsidP="3EC973ED" w:rsidRDefault="3EC973ED" w14:paraId="6EB6296C" w14:textId="512676CC">
      <w:pPr>
        <w:pStyle w:val="Normal"/>
        <w:keepNext w:val="1"/>
        <w:keepLines w:val="1"/>
        <w:spacing/>
        <w:ind w:left="0"/>
        <w:contextualSpacing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</w:p>
    <w:p w:rsidR="6A0799DE" w:rsidP="3EC973ED" w:rsidRDefault="6A0799DE" w14:paraId="0CFCA5E7" w14:textId="426AA573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EC973ED" w:rsidR="6A0799DE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Далее, подготовим атакуемую машину к отслеживанию входящих пакетов</w:t>
      </w:r>
      <w:r w:rsidRPr="3EC973ED" w:rsidR="5E392C0B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с помощью утилиты </w:t>
      </w:r>
      <w:r w:rsidRPr="3EC973ED" w:rsidR="5E392C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tcpdump</w:t>
      </w:r>
      <w:r w:rsidRPr="3EC973ED" w:rsidR="6B02A6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3EC973ED" w:rsidR="6B02A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введя </w:t>
      </w:r>
      <w:r w:rsidRPr="3EC973ED" w:rsidR="6B02A600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следующую</w:t>
      </w:r>
      <w:r w:rsidRPr="3EC973ED" w:rsidR="6B02A600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команду</w:t>
      </w:r>
    </w:p>
    <w:p w:rsidR="6B02A600" w:rsidP="3EC973ED" w:rsidRDefault="6B02A600" w14:paraId="405FB840" w14:textId="55C89F79">
      <w:pPr>
        <w:pStyle w:val="Normal"/>
        <w:keepNext w:val="1"/>
        <w:keepLines w:val="1"/>
        <w:ind w:left="0"/>
        <w:jc w:val="center"/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</w:pPr>
      <w:r w:rsidRPr="3EC973ED" w:rsidR="6B02A600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>sudo</w:t>
      </w:r>
      <w:r w:rsidRPr="3EC973ED" w:rsidR="6B02A600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 xml:space="preserve"> </w:t>
      </w:r>
      <w:r w:rsidRPr="3EC973ED" w:rsidR="6B02A600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>tcpdump</w:t>
      </w:r>
      <w:r w:rsidRPr="3EC973ED" w:rsidR="6B02A600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 xml:space="preserve"> -</w:t>
      </w:r>
      <w:r w:rsidRPr="3EC973ED" w:rsidR="6B02A600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>i</w:t>
      </w:r>
      <w:r w:rsidRPr="3EC973ED" w:rsidR="6B02A600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 xml:space="preserve"> enp0s3 </w:t>
      </w:r>
      <w:r w:rsidRPr="3EC973ED" w:rsidR="6B02A600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>tcp</w:t>
      </w:r>
      <w:r w:rsidRPr="3EC973ED" w:rsidR="6B02A600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 xml:space="preserve"> and host 192.168.88.13</w:t>
      </w:r>
      <w:r w:rsidRPr="3EC973ED" w:rsidR="16CA6958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>7</w:t>
      </w:r>
    </w:p>
    <w:p w:rsidR="777E1485" w:rsidP="3EC973ED" w:rsidRDefault="777E1485" w14:paraId="67E672B4" w14:textId="3F095478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С 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ее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помощью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мы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сможем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отслеживать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TCP 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пакеты</w:t>
      </w:r>
      <w:r w:rsidRPr="3EC973ED" w:rsidR="777E1485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0E008581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направленные</w:t>
      </w:r>
      <w:r w:rsidRPr="3EC973ED" w:rsidR="0E008581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0E008581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на</w:t>
      </w:r>
      <w:r w:rsidRPr="3EC973ED" w:rsidR="0E008581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0E008581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атакуемую</w:t>
      </w:r>
      <w:r w:rsidRPr="3EC973ED" w:rsidR="0E008581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0E008581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машину</w:t>
      </w:r>
      <w:r w:rsidRPr="3EC973ED" w:rsidR="0E008581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. </w:t>
      </w:r>
    </w:p>
    <w:p w:rsidR="677252C0" w:rsidP="3EC973ED" w:rsidRDefault="677252C0" w14:paraId="59738039" w14:textId="428A7B5E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  <w:r w:rsidRPr="3EC973ED" w:rsidR="677252C0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После</w:t>
      </w:r>
      <w:r w:rsidRPr="3EC973ED" w:rsidR="677252C0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677252C0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начала</w:t>
      </w:r>
      <w:r w:rsidRPr="3EC973ED" w:rsidR="677252C0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677252C0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проведения</w:t>
      </w:r>
      <w:r w:rsidRPr="3EC973ED" w:rsidR="677252C0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677252C0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атаки</w:t>
      </w:r>
      <w:r w:rsidRPr="3EC973ED" w:rsidR="677252C0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, 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мы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можем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увидеть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соответствующее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сообщение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в 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консоли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атакующей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759B9FC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машины</w:t>
      </w:r>
    </w:p>
    <w:p w:rsidR="759B9FC6" w:rsidP="3EC973ED" w:rsidRDefault="759B9FC6" w14:paraId="6F13B746" w14:textId="4F58DD77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759B9FC6">
        <w:drawing>
          <wp:inline wp14:editId="5DF011E9" wp14:anchorId="68CDEC2C">
            <wp:extent cx="5635714" cy="583331"/>
            <wp:effectExtent l="0" t="0" r="0" b="0"/>
            <wp:docPr id="1231591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2ff547a83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33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714" cy="5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B9FC6" w:rsidP="3EC973ED" w:rsidRDefault="759B9FC6" w14:paraId="569D8027" w14:textId="5715B819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759B9FC6">
        <w:rPr>
          <w:i w:val="1"/>
          <w:iCs w:val="1"/>
        </w:rPr>
        <w:t xml:space="preserve">рис. 6. сообщение атакующей машины о начале </w:t>
      </w:r>
      <w:r w:rsidRPr="3EC973ED" w:rsidR="745523CB">
        <w:rPr>
          <w:i w:val="1"/>
          <w:iCs w:val="1"/>
        </w:rPr>
        <w:t xml:space="preserve">SYN </w:t>
      </w:r>
      <w:r w:rsidRPr="3EC973ED" w:rsidR="759B9FC6">
        <w:rPr>
          <w:i w:val="1"/>
          <w:iCs w:val="1"/>
        </w:rPr>
        <w:t>атаки</w:t>
      </w:r>
    </w:p>
    <w:p w:rsidR="5BC3716D" w:rsidP="3EC973ED" w:rsidRDefault="5BC3716D" w14:paraId="67AFF8A4" w14:textId="65712127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3EC973ED" w:rsidR="5BC3716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Наблюдая в этот момент за консолью атакуемой машины, можно заметить, что начали поступать пакеты с различных IP адресов</w:t>
      </w:r>
      <w:r w:rsidRPr="3EC973ED" w:rsidR="0ECB5A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и размером </w:t>
      </w:r>
      <w:r w:rsidRPr="3EC973ED" w:rsidR="0ECB5A6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90</w:t>
      </w:r>
      <w:r w:rsidRPr="3EC973ED" w:rsidR="0ECB5A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как мы и указывали при начале атаки. Н</w:t>
      </w:r>
      <w:r w:rsidRPr="3EC973ED" w:rsidR="5BC3716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а них отправляются ответные пакеты, но </w:t>
      </w:r>
      <w:r w:rsidRPr="3EC973ED" w:rsidR="32334D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пакет с </w:t>
      </w:r>
      <w:r w:rsidRPr="3EC973ED" w:rsidR="32334DF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ACK</w:t>
      </w:r>
      <w:r w:rsidRPr="3EC973ED" w:rsidR="32334D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флагом </w:t>
      </w:r>
      <w:r w:rsidRPr="3EC973ED" w:rsidR="1F8E43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от </w:t>
      </w:r>
      <w:r w:rsidRPr="3EC973ED" w:rsidR="1F8E43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исходного IP</w:t>
      </w:r>
      <w:r w:rsidRPr="3EC973ED" w:rsidR="1F8E43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3EC973ED" w:rsidR="32334D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так и не поступает.</w:t>
      </w:r>
    </w:p>
    <w:p w:rsidR="625604A8" w:rsidP="3EC973ED" w:rsidRDefault="625604A8" w14:paraId="43D16A50" w14:textId="103552AE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625604A8">
        <w:drawing>
          <wp:inline wp14:editId="0D2A0840" wp14:anchorId="38747AD7">
            <wp:extent cx="5623680" cy="1609440"/>
            <wp:effectExtent l="0" t="0" r="0" b="0"/>
            <wp:docPr id="1439376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31db30aa7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680" cy="16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4C402" w:rsidP="3EC973ED" w:rsidRDefault="0864C402" w14:paraId="3AFF805E" w14:textId="0533956A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0864C402">
        <w:rPr>
          <w:i w:val="1"/>
          <w:iCs w:val="1"/>
        </w:rPr>
        <w:t xml:space="preserve">рис. 7. </w:t>
      </w:r>
      <w:r w:rsidRPr="3EC973ED" w:rsidR="0864C402">
        <w:rPr>
          <w:i w:val="1"/>
          <w:iCs w:val="1"/>
        </w:rPr>
        <w:t>Пакеты</w:t>
      </w:r>
      <w:r w:rsidRPr="3EC973ED" w:rsidR="0864C402">
        <w:rPr>
          <w:i w:val="1"/>
          <w:iCs w:val="1"/>
        </w:rPr>
        <w:t xml:space="preserve"> поступающие атакуемой машине</w:t>
      </w:r>
    </w:p>
    <w:p w:rsidR="3EC973ED" w:rsidP="3EC973ED" w:rsidRDefault="3EC973ED" w14:paraId="3D8E4648" w14:textId="2AF12832">
      <w:pPr>
        <w:pStyle w:val="Normal"/>
        <w:keepNext w:val="1"/>
        <w:keepLines w:val="1"/>
        <w:ind w:left="0"/>
        <w:jc w:val="both"/>
      </w:pPr>
    </w:p>
    <w:p w:rsidR="5950E89B" w:rsidP="3EC973ED" w:rsidRDefault="5950E89B" w14:paraId="2DD76AF6" w14:textId="382231DA">
      <w:pPr>
        <w:pStyle w:val="Normal"/>
        <w:keepNext w:val="1"/>
        <w:keepLines w:val="1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C973ED" w:rsidR="5950E89B">
        <w:rPr>
          <w:rFonts w:ascii="Times New Roman" w:hAnsi="Times New Roman" w:eastAsia="Times New Roman" w:cs="Times New Roman"/>
          <w:sz w:val="28"/>
          <w:szCs w:val="28"/>
        </w:rPr>
        <w:t>Во время атаки наблюдается заметная нагрузка на систему, однако она остается функционирующей все время. Мы можем даже проверить количество полуоткрытых</w:t>
      </w:r>
      <w:r w:rsidRPr="3EC973ED" w:rsidR="75CE9E86">
        <w:rPr>
          <w:rFonts w:ascii="Times New Roman" w:hAnsi="Times New Roman" w:eastAsia="Times New Roman" w:cs="Times New Roman"/>
          <w:sz w:val="28"/>
          <w:szCs w:val="28"/>
        </w:rPr>
        <w:t xml:space="preserve"> соединений</w:t>
      </w:r>
      <w:r w:rsidRPr="3EC973ED" w:rsidR="5950E89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EC973ED" w:rsidR="609B875B">
        <w:rPr>
          <w:rFonts w:ascii="Times New Roman" w:hAnsi="Times New Roman" w:eastAsia="Times New Roman" w:cs="Times New Roman"/>
          <w:sz w:val="28"/>
          <w:szCs w:val="28"/>
        </w:rPr>
        <w:t>и</w:t>
      </w:r>
      <w:r w:rsidRPr="3EC973ED" w:rsidR="5950E89B">
        <w:rPr>
          <w:rFonts w:ascii="Times New Roman" w:hAnsi="Times New Roman" w:eastAsia="Times New Roman" w:cs="Times New Roman"/>
          <w:sz w:val="28"/>
          <w:szCs w:val="28"/>
        </w:rPr>
        <w:t xml:space="preserve"> заметим, что их количество значительно превышает </w:t>
      </w:r>
      <w:r w:rsidRPr="3EC973ED" w:rsidR="65F3FB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</w:t>
      </w:r>
      <w:r w:rsidRPr="3EC973ED" w:rsidR="5950E8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EC973ED" w:rsidR="5950E89B">
        <w:rPr>
          <w:rFonts w:ascii="Times New Roman" w:hAnsi="Times New Roman" w:eastAsia="Times New Roman" w:cs="Times New Roman"/>
          <w:sz w:val="28"/>
          <w:szCs w:val="28"/>
        </w:rPr>
        <w:t>в п</w:t>
      </w:r>
      <w:r w:rsidRPr="3EC973ED" w:rsidR="5950E89B">
        <w:rPr>
          <w:rFonts w:ascii="Times New Roman" w:hAnsi="Times New Roman" w:eastAsia="Times New Roman" w:cs="Times New Roman"/>
          <w:sz w:val="28"/>
          <w:szCs w:val="28"/>
        </w:rPr>
        <w:t>ростое</w:t>
      </w:r>
      <w:r w:rsidRPr="3EC973ED" w:rsidR="7155F1AD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r w:rsidRPr="3EC973ED" w:rsidR="76D2DE85">
        <w:rPr>
          <w:rFonts w:ascii="Times New Roman" w:hAnsi="Times New Roman" w:eastAsia="Times New Roman" w:cs="Times New Roman"/>
          <w:sz w:val="28"/>
          <w:szCs w:val="28"/>
        </w:rPr>
        <w:t>значит,</w:t>
      </w:r>
      <w:r w:rsidRPr="3EC973ED" w:rsidR="7155F1AD">
        <w:rPr>
          <w:rFonts w:ascii="Times New Roman" w:hAnsi="Times New Roman" w:eastAsia="Times New Roman" w:cs="Times New Roman"/>
          <w:sz w:val="28"/>
          <w:szCs w:val="28"/>
        </w:rPr>
        <w:t xml:space="preserve"> что система и в самом деле находится под атакой. </w:t>
      </w:r>
    </w:p>
    <w:p w:rsidR="04067ABE" w:rsidP="3EC973ED" w:rsidRDefault="04067ABE" w14:paraId="5E6D09C3" w14:textId="72FAE6AA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04067ABE">
        <w:drawing>
          <wp:inline wp14:editId="45D9DFAD" wp14:anchorId="3952E6C4">
            <wp:extent cx="5571504" cy="1140258"/>
            <wp:effectExtent l="0" t="0" r="0" b="0"/>
            <wp:docPr id="95398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7cba0e6bc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504" cy="11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C9358" w:rsidP="3EC973ED" w:rsidRDefault="620C9358" w14:paraId="50B1B26D" w14:textId="6661BD8B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620C9358">
        <w:rPr>
          <w:i w:val="1"/>
          <w:iCs w:val="1"/>
        </w:rPr>
        <w:t xml:space="preserve">рис. 8. </w:t>
      </w:r>
      <w:r w:rsidRPr="3EC973ED" w:rsidR="1767A045">
        <w:rPr>
          <w:i w:val="1"/>
          <w:iCs w:val="1"/>
        </w:rPr>
        <w:t>Количество полуоткрытых соединений во время атаки и во время простоя</w:t>
      </w:r>
    </w:p>
    <w:p w:rsidR="5950E89B" w:rsidP="3EC973ED" w:rsidRDefault="5950E89B" w14:paraId="5782AFE0" w14:textId="35D187F4">
      <w:pPr>
        <w:pStyle w:val="Normal"/>
        <w:keepNext w:val="1"/>
        <w:keepLines w:val="1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C973ED" w:rsidR="5950E89B">
        <w:rPr>
          <w:rFonts w:ascii="Times New Roman" w:hAnsi="Times New Roman" w:eastAsia="Times New Roman" w:cs="Times New Roman"/>
          <w:sz w:val="28"/>
          <w:szCs w:val="28"/>
        </w:rPr>
        <w:t>После завершения атаки и прослушивания</w:t>
      </w:r>
      <w:r w:rsidRPr="3EC973ED" w:rsidR="48FD9C48">
        <w:rPr>
          <w:rFonts w:ascii="Times New Roman" w:hAnsi="Times New Roman" w:eastAsia="Times New Roman" w:cs="Times New Roman"/>
          <w:sz w:val="28"/>
          <w:szCs w:val="28"/>
        </w:rPr>
        <w:t xml:space="preserve"> входящих пакетов, мы можем заметить, что ядро системы сбросило более </w:t>
      </w:r>
      <w:r w:rsidRPr="3EC973ED" w:rsidR="48FD9C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98%</w:t>
      </w:r>
      <w:r w:rsidRPr="3EC973ED" w:rsidR="48FD9C48">
        <w:rPr>
          <w:rFonts w:ascii="Times New Roman" w:hAnsi="Times New Roman" w:eastAsia="Times New Roman" w:cs="Times New Roman"/>
          <w:sz w:val="28"/>
          <w:szCs w:val="28"/>
        </w:rPr>
        <w:t xml:space="preserve"> входящих пакетов</w:t>
      </w:r>
      <w:r w:rsidRPr="3EC973ED" w:rsidR="76785677">
        <w:rPr>
          <w:rFonts w:ascii="Times New Roman" w:hAnsi="Times New Roman" w:eastAsia="Times New Roman" w:cs="Times New Roman"/>
          <w:sz w:val="28"/>
          <w:szCs w:val="28"/>
        </w:rPr>
        <w:t xml:space="preserve"> и именно поэтому система осталась функционирующей и не легла полностью.</w:t>
      </w:r>
    </w:p>
    <w:p w:rsidR="05E67DDA" w:rsidP="3EC973ED" w:rsidRDefault="05E67DDA" w14:paraId="303F7CDF" w14:textId="42D56F17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05E67DDA">
        <w:drawing>
          <wp:inline wp14:editId="6B5057D8" wp14:anchorId="1E09591C">
            <wp:extent cx="5410198" cy="1152256"/>
            <wp:effectExtent l="0" t="0" r="0" b="0"/>
            <wp:docPr id="1682555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e6b4f3345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11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AF27" w:rsidP="3EC973ED" w:rsidRDefault="7CDAAF27" w14:paraId="7ADC4E0A" w14:textId="13FAC04C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7CDAAF27">
        <w:rPr>
          <w:i w:val="1"/>
          <w:iCs w:val="1"/>
        </w:rPr>
        <w:t>рис. 9. Информация о полученных пакетах после проведения атаки</w:t>
      </w:r>
    </w:p>
    <w:p w:rsidR="4FB44FCE" w:rsidP="3EC973ED" w:rsidRDefault="4FB44FCE" w14:paraId="60E3C38F" w14:textId="1FDAB80E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EC973ED" w:rsidR="4FB44FCE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Теперь попробуем применить предложенные нам методы защиты от такого типа атак. На атакуемой машине выполним следующ</w:t>
      </w:r>
      <w:r w:rsidRPr="3EC973ED" w:rsidR="0126B66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ие</w:t>
      </w:r>
      <w:r w:rsidRPr="3EC973ED" w:rsidR="4FB44FCE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команд</w:t>
      </w:r>
      <w:r w:rsidRPr="3EC973ED" w:rsidR="5A7499D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ы</w:t>
      </w:r>
    </w:p>
    <w:p w:rsidR="5A7499D1" w:rsidP="3EC973ED" w:rsidRDefault="5A7499D1" w14:paraId="3116BEB5" w14:textId="1C1080F5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5A7499D1">
        <w:drawing>
          <wp:inline wp14:editId="6B16B6C2" wp14:anchorId="36C4B2A1">
            <wp:extent cx="5657848" cy="593086"/>
            <wp:effectExtent l="0" t="0" r="0" b="0"/>
            <wp:docPr id="1485532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f6d861623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48" cy="5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499D1" w:rsidP="3EC973ED" w:rsidRDefault="5A7499D1" w14:paraId="5FEB372D" w14:textId="2DF05728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5A7499D1">
        <w:rPr>
          <w:i w:val="1"/>
          <w:iCs w:val="1"/>
        </w:rPr>
        <w:t>рис. 10. Принятые меры защиты от атак типа SYN-flood</w:t>
      </w:r>
    </w:p>
    <w:p w:rsidR="6F85AA92" w:rsidP="3EC973ED" w:rsidRDefault="6F85AA92" w14:paraId="5B63635D" w14:textId="3A198A58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EC973ED" w:rsidR="6F85AA92">
        <w:rPr>
          <w:rFonts w:ascii="Times New Roman" w:hAnsi="Times New Roman" w:eastAsia="Times New Roman" w:cs="Times New Roman"/>
          <w:sz w:val="28"/>
          <w:szCs w:val="28"/>
        </w:rPr>
        <w:t xml:space="preserve">Первая из них </w:t>
      </w:r>
      <w:r w:rsidRPr="3EC973ED" w:rsidR="1A45F171">
        <w:rPr>
          <w:rFonts w:ascii="Times New Roman" w:hAnsi="Times New Roman" w:eastAsia="Times New Roman" w:cs="Times New Roman"/>
          <w:sz w:val="28"/>
          <w:szCs w:val="28"/>
        </w:rPr>
        <w:t>отключает очередь “полуоткрытых” TCP соединений, а вторая ограничивает максимальное число полуоткрытых соединений</w:t>
      </w:r>
      <w:r w:rsidRPr="3EC973ED" w:rsidR="6D4F6963">
        <w:rPr>
          <w:rFonts w:ascii="Times New Roman" w:hAnsi="Times New Roman" w:eastAsia="Times New Roman" w:cs="Times New Roman"/>
          <w:sz w:val="28"/>
          <w:szCs w:val="28"/>
        </w:rPr>
        <w:t xml:space="preserve"> с одного IP адреса</w:t>
      </w:r>
      <w:r w:rsidRPr="3EC973ED" w:rsidR="1A45F171">
        <w:rPr>
          <w:rFonts w:ascii="Times New Roman" w:hAnsi="Times New Roman" w:eastAsia="Times New Roman" w:cs="Times New Roman"/>
          <w:sz w:val="28"/>
          <w:szCs w:val="28"/>
        </w:rPr>
        <w:t xml:space="preserve"> к определенному порту</w:t>
      </w:r>
      <w:r w:rsidRPr="3EC973ED" w:rsidR="1EE21CA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EC973ED" w:rsidRDefault="3EC973ED" w14:paraId="590B8804" w14:textId="1A186206">
      <w:r>
        <w:br w:type="page"/>
      </w:r>
    </w:p>
    <w:p w:rsidR="1EE21CA6" w:rsidP="3EC973ED" w:rsidRDefault="1EE21CA6" w14:paraId="5BE3C91A" w14:textId="422FCB30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EC973ED" w:rsidR="1EE21CA6">
        <w:rPr>
          <w:rFonts w:ascii="Times New Roman" w:hAnsi="Times New Roman" w:eastAsia="Times New Roman" w:cs="Times New Roman"/>
          <w:sz w:val="28"/>
          <w:szCs w:val="28"/>
        </w:rPr>
        <w:t>После принятых мер по обеспечению безопасности системы, во время атаки, число полуоткрытых соединений было равно 0</w:t>
      </w:r>
      <w:r w:rsidRPr="3EC973ED" w:rsidR="1DF65238">
        <w:rPr>
          <w:rFonts w:ascii="Times New Roman" w:hAnsi="Times New Roman" w:eastAsia="Times New Roman" w:cs="Times New Roman"/>
          <w:sz w:val="28"/>
          <w:szCs w:val="28"/>
        </w:rPr>
        <w:t>, как и во время простоя.</w:t>
      </w:r>
    </w:p>
    <w:p w:rsidR="1DF65238" w:rsidP="3EC973ED" w:rsidRDefault="1DF65238" w14:paraId="394757EE" w14:textId="208EE1DF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1DF65238">
        <w:drawing>
          <wp:inline wp14:editId="446F4B77" wp14:anchorId="0EAAD681">
            <wp:extent cx="5604672" cy="816119"/>
            <wp:effectExtent l="0" t="0" r="0" b="0"/>
            <wp:docPr id="986624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a74e81b28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672" cy="8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65238" w:rsidP="3EC973ED" w:rsidRDefault="1DF65238" w14:paraId="26B52F45" w14:textId="01FAE63A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1DF65238">
        <w:rPr>
          <w:i w:val="1"/>
          <w:iCs w:val="1"/>
        </w:rPr>
        <w:t>рис. 11. Количество полуоткрытых соединений во время атаки и во время простоя</w:t>
      </w:r>
    </w:p>
    <w:p w:rsidR="1EE21CA6" w:rsidP="3EC973ED" w:rsidRDefault="1EE21CA6" w14:paraId="079EE00E" w14:textId="35C77EDD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EC973ED" w:rsidR="1EE21CA6">
        <w:rPr>
          <w:rFonts w:ascii="Times New Roman" w:hAnsi="Times New Roman" w:eastAsia="Times New Roman" w:cs="Times New Roman"/>
          <w:sz w:val="28"/>
          <w:szCs w:val="28"/>
        </w:rPr>
        <w:t>А также, атакуемая система больше не отправляла ответные пакеты</w:t>
      </w:r>
      <w:r w:rsidRPr="3EC973ED" w:rsidR="4AECDA45">
        <w:rPr>
          <w:rFonts w:ascii="Times New Roman" w:hAnsi="Times New Roman" w:eastAsia="Times New Roman" w:cs="Times New Roman"/>
          <w:sz w:val="28"/>
          <w:szCs w:val="28"/>
        </w:rPr>
        <w:t xml:space="preserve"> на несуществующие IP адреса.</w:t>
      </w:r>
    </w:p>
    <w:p w:rsidR="4A010FD7" w:rsidP="3EC973ED" w:rsidRDefault="4A010FD7" w14:paraId="1EB29B9C" w14:textId="74A439D1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4A010FD7">
        <w:drawing>
          <wp:inline wp14:editId="1CB8101A" wp14:anchorId="75CFC6EF">
            <wp:extent cx="4705348" cy="1354452"/>
            <wp:effectExtent l="0" t="0" r="0" b="0"/>
            <wp:docPr id="1381995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8f03fe89f42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48" cy="135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10FD7" w:rsidP="3EC973ED" w:rsidRDefault="4A010FD7" w14:paraId="3B45820F" w14:textId="2C146CD8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4A010FD7">
        <w:rPr>
          <w:i w:val="1"/>
          <w:iCs w:val="1"/>
        </w:rPr>
        <w:t xml:space="preserve">рис. 12. </w:t>
      </w:r>
      <w:r w:rsidRPr="3EC973ED" w:rsidR="4A010FD7">
        <w:rPr>
          <w:i w:val="1"/>
          <w:iCs w:val="1"/>
        </w:rPr>
        <w:t>Пакеты</w:t>
      </w:r>
      <w:r w:rsidRPr="3EC973ED" w:rsidR="4A010FD7">
        <w:rPr>
          <w:i w:val="1"/>
          <w:iCs w:val="1"/>
        </w:rPr>
        <w:t xml:space="preserve"> поступающие атакуемой машине</w:t>
      </w:r>
    </w:p>
    <w:p w:rsidR="4A010FD7" w:rsidP="3EC973ED" w:rsidRDefault="4A010FD7" w14:paraId="18C928D9" w14:textId="351EB40A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EC973ED" w:rsidR="4A010FD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Тем не менее, система все равно оставалась нагруженной во</w:t>
      </w:r>
      <w:r w:rsidRPr="3EC973ED" w:rsidR="00883E1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время атаки </w:t>
      </w:r>
      <w:r w:rsidRPr="3EC973ED" w:rsidR="4A010FD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и немного </w:t>
      </w:r>
      <w:r w:rsidRPr="3EC973ED" w:rsidR="4A010FD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“тормозила”</w:t>
      </w:r>
      <w:r w:rsidRPr="3EC973ED" w:rsidR="37222E3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 ведь ей все равно приходится обрабатывать пакеты поступающие с огромной скоростью</w:t>
      </w:r>
    </w:p>
    <w:p w:rsidR="3EC973ED" w:rsidRDefault="3EC973ED" w14:paraId="65C134B9" w14:textId="455CB1B1">
      <w:r>
        <w:br w:type="page"/>
      </w:r>
    </w:p>
    <w:p w:rsidR="0D32C883" w:rsidP="3EC973ED" w:rsidRDefault="0D32C883" w14:paraId="480B86C4" w14:textId="4FDFDEF6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3EC973ED" w:rsidR="0D32C88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b. ICMP-</w:t>
      </w:r>
      <w:r w:rsidRPr="3EC973ED" w:rsidR="0D32C88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flood</w:t>
      </w:r>
    </w:p>
    <w:p w:rsidR="16008F30" w:rsidP="3EC973ED" w:rsidRDefault="16008F30" w14:paraId="3C4FCA2A" w14:textId="2665C98C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EC973ED" w:rsidR="16008F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Суть атаки такого типа </w:t>
      </w:r>
      <w:r w:rsidRPr="3EC973ED" w:rsidR="6BC87C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очень схож с атакой </w:t>
      </w:r>
      <w:r w:rsidRPr="3EC973ED" w:rsidR="6BC87C8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SYN-</w:t>
      </w:r>
      <w:r w:rsidRPr="3EC973ED" w:rsidR="6BC87C8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flood</w:t>
      </w:r>
      <w:r w:rsidRPr="3EC973ED" w:rsidR="6BC87C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, однако атакуемая машина забрасывается </w:t>
      </w:r>
      <w:r w:rsidRPr="3EC973ED" w:rsidR="6BC87C8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ICMP</w:t>
      </w:r>
      <w:r w:rsidRPr="3EC973ED" w:rsidR="6BC87C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пакетами, т. е. служебными (они используются, например при попытке </w:t>
      </w:r>
      <w:r w:rsidRPr="3EC973ED" w:rsidR="2406CB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“</w:t>
      </w:r>
      <w:r w:rsidRPr="3EC973ED" w:rsidR="6BC87C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пропин</w:t>
      </w:r>
      <w:r w:rsidRPr="3EC973ED" w:rsidR="0724E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говать</w:t>
      </w:r>
      <w:r w:rsidRPr="3EC973ED" w:rsidR="0724E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” сервер</w:t>
      </w:r>
      <w:r w:rsidRPr="3EC973ED" w:rsidR="15CF72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</w:t>
      </w:r>
      <w:r w:rsidRPr="3EC973ED" w:rsidR="6BC87C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  <w:r w:rsidRPr="3EC973ED" w:rsidR="4E7E30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Они не </w:t>
      </w:r>
      <w:r w:rsidRPr="3EC973ED" w:rsidR="215B4A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используются для передачи информации.</w:t>
      </w:r>
      <w:r w:rsidRPr="3EC973ED" w:rsidR="73B7BA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Это приводит к созданию огромного количества ответных пакетов и как следствие</w:t>
      </w:r>
      <w:r w:rsidRPr="3EC973ED" w:rsidR="72B686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снижению пропускной способности </w:t>
      </w:r>
      <w:r w:rsidRPr="3EC973ED" w:rsidR="72B686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канала.</w:t>
      </w:r>
    </w:p>
    <w:p w:rsidR="215B4A77" w:rsidP="3EC973ED" w:rsidRDefault="215B4A77" w14:paraId="5F55C5DF" w14:textId="02E15E58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EC973ED" w:rsidR="215B4A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Так как мы уже знаем адреса наших виртуальных машин, то атака будет проводиться с помощью следующей команды.</w:t>
      </w:r>
    </w:p>
    <w:p w:rsidR="69507EF5" w:rsidP="3EC973ED" w:rsidRDefault="69507EF5" w14:paraId="1E0BC729" w14:textId="3F4A2143">
      <w:pPr>
        <w:pStyle w:val="Normal"/>
        <w:keepNext w:val="1"/>
        <w:keepLines w:val="1"/>
        <w:ind w:left="0"/>
        <w:jc w:val="center"/>
        <w:rPr>
          <w:rFonts w:ascii="Courier New" w:hAnsi="Courier New" w:eastAsia="Courier New" w:cs="Courier New"/>
          <w:b w:val="0"/>
          <w:bCs w:val="0"/>
          <w:i w:val="0"/>
          <w:iCs w:val="0"/>
          <w:sz w:val="24"/>
          <w:szCs w:val="24"/>
          <w:lang w:val="en-US"/>
        </w:rPr>
      </w:pPr>
      <w:r w:rsidRPr="3EC973ED" w:rsidR="69507EF5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lang w:val="en-US"/>
        </w:rPr>
        <w:t>hping3 -c 10000 -p 80 -1 --flood --rand-source 192.168.88.137</w:t>
      </w:r>
    </w:p>
    <w:p w:rsidR="69507EF5" w:rsidP="3EC973ED" w:rsidRDefault="69507EF5" w14:paraId="34658271" w14:textId="2195AE47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Ее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параметры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сильно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не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изменились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Единственное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что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поменялось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это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флаг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n-US"/>
        </w:rPr>
        <w:t>-1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вместо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флага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n-US"/>
        </w:rPr>
        <w:t>-S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который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соответствует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n-US"/>
        </w:rPr>
        <w:t>ICMP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пакету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:rsidR="69507EF5" w:rsidP="3EC973ED" w:rsidRDefault="69507EF5" w14:paraId="623685FC" w14:textId="6F74E064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Отслеживать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пакеты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на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атакуемой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машине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будем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с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помозью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той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же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утилиты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n-US"/>
        </w:rPr>
        <w:t>tcpdump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однако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переведем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ее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в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режим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отслеживания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n-US"/>
        </w:rPr>
        <w:t>ICMP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пакетов</w:t>
      </w: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:rsidR="69507EF5" w:rsidP="3EC973ED" w:rsidRDefault="69507EF5" w14:paraId="6A793C76" w14:textId="3EC0E300">
      <w:pPr>
        <w:pStyle w:val="Normal"/>
        <w:keepNext w:val="1"/>
        <w:keepLines w:val="1"/>
        <w:ind w:left="0"/>
        <w:jc w:val="center"/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</w:pPr>
      <w:r w:rsidRPr="3EC973ED" w:rsidR="69507E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3EC973ED" w:rsidR="69507EF5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>sudo</w:t>
      </w:r>
      <w:r w:rsidRPr="3EC973ED" w:rsidR="69507EF5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 xml:space="preserve"> </w:t>
      </w:r>
      <w:r w:rsidRPr="3EC973ED" w:rsidR="69507EF5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>tcpdump</w:t>
      </w:r>
      <w:r w:rsidRPr="3EC973ED" w:rsidR="69507EF5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 xml:space="preserve"> -</w:t>
      </w:r>
      <w:r w:rsidRPr="3EC973ED" w:rsidR="69507EF5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>i</w:t>
      </w:r>
      <w:r w:rsidRPr="3EC973ED" w:rsidR="69507EF5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 xml:space="preserve"> enp0s3 </w:t>
      </w:r>
      <w:r w:rsidRPr="3EC973ED" w:rsidR="69507EF5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>icmp</w:t>
      </w:r>
      <w:r w:rsidRPr="3EC973ED" w:rsidR="69507EF5">
        <w:rPr>
          <w:rFonts w:ascii="Courier New" w:hAnsi="Courier New" w:eastAsia="Courier New" w:cs="Courier New"/>
          <w:i w:val="0"/>
          <w:iCs w:val="0"/>
          <w:sz w:val="24"/>
          <w:szCs w:val="24"/>
          <w:lang w:val="en-US"/>
        </w:rPr>
        <w:t xml:space="preserve"> and host 192.168.88.137</w:t>
      </w:r>
    </w:p>
    <w:p w:rsidR="4F34755C" w:rsidP="3EC973ED" w:rsidRDefault="4F34755C" w14:paraId="2A7F4BA3" w14:textId="1A19F0AF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</w:pP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После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начала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атаки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, 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мы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видим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соответствующее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сообщение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в 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консоли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атакующей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машины</w:t>
      </w:r>
      <w:r w:rsidRPr="3EC973ED" w:rsidR="4F34755C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en-US"/>
        </w:rPr>
        <w:t>.</w:t>
      </w:r>
    </w:p>
    <w:p w:rsidR="7D32D3F0" w:rsidP="3EC973ED" w:rsidRDefault="7D32D3F0" w14:paraId="37FA85AB" w14:textId="668E9A6F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7D32D3F0">
        <w:drawing>
          <wp:inline wp14:editId="31666DA7" wp14:anchorId="4D7D4F46">
            <wp:extent cx="5619748" cy="439481"/>
            <wp:effectExtent l="0" t="0" r="0" b="0"/>
            <wp:docPr id="1634351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2aecf0eb5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48" cy="4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2D3F0" w:rsidP="3EC973ED" w:rsidRDefault="7D32D3F0" w14:paraId="36A652DA" w14:textId="66D17461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7D32D3F0">
        <w:rPr>
          <w:i w:val="1"/>
          <w:iCs w:val="1"/>
        </w:rPr>
        <w:t xml:space="preserve">рис. 13. </w:t>
      </w:r>
      <w:r w:rsidRPr="3EC973ED" w:rsidR="642DA77D">
        <w:rPr>
          <w:i w:val="1"/>
          <w:iCs w:val="1"/>
        </w:rPr>
        <w:t>сообщение атакующей машины о начале ICMP атаки</w:t>
      </w:r>
    </w:p>
    <w:p w:rsidR="2369B888" w:rsidP="3EC973ED" w:rsidRDefault="2369B888" w14:paraId="3EF13DB7" w14:textId="33AFEB62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EC973ED" w:rsidR="2369B88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В это время, атакуемая машина </w:t>
      </w:r>
      <w:r w:rsidRPr="3EC973ED" w:rsidR="627D666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получает</w:t>
      </w:r>
      <w:r w:rsidRPr="3EC973ED" w:rsidR="627D666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ICMP</w:t>
      </w:r>
      <w:r w:rsidRPr="3EC973ED" w:rsidR="627D666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пакеты с несуществующих IP адресов и отправляет на них ответы</w:t>
      </w:r>
      <w:r w:rsidRPr="3EC973ED" w:rsidR="79B2A9BD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.</w:t>
      </w:r>
    </w:p>
    <w:p w:rsidR="79B2A9BD" w:rsidP="3EC973ED" w:rsidRDefault="79B2A9BD" w14:paraId="47586094" w14:textId="781AC59E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79B2A9BD">
        <w:drawing>
          <wp:inline wp14:editId="43298C8D" wp14:anchorId="7E896CC0">
            <wp:extent cx="5648324" cy="1616492"/>
            <wp:effectExtent l="0" t="0" r="0" b="0"/>
            <wp:docPr id="685882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a3253587b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4" cy="16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2A9BD" w:rsidP="3EC973ED" w:rsidRDefault="79B2A9BD" w14:paraId="2F120121" w14:textId="705CF10E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79B2A9BD">
        <w:rPr>
          <w:i w:val="1"/>
          <w:iCs w:val="1"/>
        </w:rPr>
        <w:t xml:space="preserve">рис. 14. </w:t>
      </w:r>
      <w:r w:rsidRPr="3EC973ED" w:rsidR="67874AD5">
        <w:rPr>
          <w:i w:val="1"/>
          <w:iCs w:val="1"/>
        </w:rPr>
        <w:t>Пакеты</w:t>
      </w:r>
      <w:r w:rsidRPr="3EC973ED" w:rsidR="67874AD5">
        <w:rPr>
          <w:i w:val="1"/>
          <w:iCs w:val="1"/>
        </w:rPr>
        <w:t xml:space="preserve"> поступающие атакуемой машине</w:t>
      </w:r>
    </w:p>
    <w:p w:rsidR="3EC973ED" w:rsidRDefault="3EC973ED" w14:paraId="001106E9" w14:textId="24F05947">
      <w:r>
        <w:br w:type="page"/>
      </w:r>
    </w:p>
    <w:p w:rsidR="064BC186" w:rsidP="3EC973ED" w:rsidRDefault="064BC186" w14:paraId="59F6EE9D" w14:textId="58365633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EC973ED" w:rsidR="064BC18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Для защиты от такого типа атак</w:t>
      </w:r>
      <w:r w:rsidRPr="3EC973ED" w:rsidR="70885DF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3EC973ED" w:rsidR="064BC18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необходимо</w:t>
      </w:r>
      <w:r w:rsidRPr="3EC973ED" w:rsidR="569A8A2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отключить ответы </w:t>
      </w:r>
      <w:r w:rsidRPr="3EC973ED" w:rsidR="146E994F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на </w:t>
      </w:r>
      <w:r w:rsidRPr="3EC973ED" w:rsidR="146E994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ICMP</w:t>
      </w:r>
      <w:r w:rsidRPr="3EC973ED" w:rsidR="146E994F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3EC973ED" w:rsidR="0130B82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echo</w:t>
      </w:r>
      <w:r w:rsidRPr="3EC973ED" w:rsidR="0130B82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. Таким образом, нагрузка на </w:t>
      </w:r>
      <w:r w:rsidRPr="3EC973ED" w:rsidR="1F062F4B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канал уменьшится. Сделать это можно следующим образом </w:t>
      </w:r>
    </w:p>
    <w:p w:rsidR="57BF0AEB" w:rsidP="3EC973ED" w:rsidRDefault="57BF0AEB" w14:paraId="4B681177" w14:textId="6F8C30EC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57BF0AEB">
        <w:drawing>
          <wp:inline wp14:editId="5D324EBA" wp14:anchorId="48969911">
            <wp:extent cx="5144218" cy="371527"/>
            <wp:effectExtent l="0" t="0" r="0" b="0"/>
            <wp:docPr id="79405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264607a92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F0AEB" w:rsidP="3EC973ED" w:rsidRDefault="57BF0AEB" w14:paraId="23003486" w14:textId="5939A6CF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57BF0AEB">
        <w:rPr>
          <w:i w:val="1"/>
          <w:iCs w:val="1"/>
        </w:rPr>
        <w:t>рис. 15. Принятые меры защиты от атак типа ICMP</w:t>
      </w:r>
      <w:r w:rsidRPr="3EC973ED" w:rsidR="57BF0AEB">
        <w:rPr>
          <w:i w:val="1"/>
          <w:iCs w:val="1"/>
        </w:rPr>
        <w:t>-</w:t>
      </w:r>
      <w:r w:rsidRPr="3EC973ED" w:rsidR="57BF0AEB">
        <w:rPr>
          <w:i w:val="1"/>
          <w:iCs w:val="1"/>
        </w:rPr>
        <w:t>f</w:t>
      </w:r>
      <w:r w:rsidRPr="3EC973ED" w:rsidR="57BF0AEB">
        <w:rPr>
          <w:i w:val="1"/>
          <w:iCs w:val="1"/>
        </w:rPr>
        <w:t>lood</w:t>
      </w:r>
    </w:p>
    <w:p w:rsidR="095506EF" w:rsidP="3EC973ED" w:rsidRDefault="095506EF" w14:paraId="0A0E1739" w14:textId="0E377A75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EC973ED" w:rsidR="095506EF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После внесения вышеупомянутых мер защиты в систему, во время атаки, атакуемая машина больше не отвечает на </w:t>
      </w:r>
      <w:r w:rsidRPr="3EC973ED" w:rsidR="095506E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ICMP</w:t>
      </w:r>
      <w:r w:rsidRPr="3EC973ED" w:rsidR="095506EF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пакеты</w:t>
      </w:r>
      <w:r w:rsidRPr="3EC973ED" w:rsidR="78371DCE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 а значит нагрузка на канал уменьшена.</w:t>
      </w:r>
    </w:p>
    <w:p w:rsidR="59A1D23C" w:rsidP="3EC973ED" w:rsidRDefault="59A1D23C" w14:paraId="59E6A42A" w14:textId="37F894A6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59A1D23C">
        <w:drawing>
          <wp:inline wp14:editId="1AE29693" wp14:anchorId="4289DF6B">
            <wp:extent cx="5616240" cy="1953069"/>
            <wp:effectExtent l="0" t="0" r="0" b="0"/>
            <wp:docPr id="96487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4b31aae3c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240" cy="19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1D23C" w:rsidP="3EC973ED" w:rsidRDefault="59A1D23C" w14:paraId="467B575B" w14:textId="3CC0D9C8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59A1D23C">
        <w:rPr>
          <w:i w:val="1"/>
          <w:iCs w:val="1"/>
        </w:rPr>
        <w:t xml:space="preserve">рис. 16. </w:t>
      </w:r>
      <w:r w:rsidRPr="3EC973ED" w:rsidR="59A1D23C">
        <w:rPr>
          <w:i w:val="1"/>
          <w:iCs w:val="1"/>
        </w:rPr>
        <w:t>Пакеты</w:t>
      </w:r>
      <w:r w:rsidRPr="3EC973ED" w:rsidR="59A1D23C">
        <w:rPr>
          <w:i w:val="1"/>
          <w:iCs w:val="1"/>
        </w:rPr>
        <w:t xml:space="preserve"> поступающие атакуемой машине</w:t>
      </w:r>
    </w:p>
    <w:p w:rsidR="59A1D23C" w:rsidP="3EC973ED" w:rsidRDefault="59A1D23C" w14:paraId="29513CB2" w14:textId="73041555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EC973ED" w:rsidR="59A1D23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Теперь так же при попытке </w:t>
      </w:r>
      <w:r w:rsidRPr="3EC973ED" w:rsidR="3BBB501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“</w:t>
      </w:r>
      <w:r w:rsidRPr="3EC973ED" w:rsidR="59A1D23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пропинговать</w:t>
      </w:r>
      <w:r w:rsidRPr="3EC973ED" w:rsidR="3BBB501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”</w:t>
      </w:r>
      <w:r w:rsidRPr="3EC973ED" w:rsidR="59A1D23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атакуемую машину с основной и атакующей, мы не получим никаких ответов</w:t>
      </w:r>
    </w:p>
    <w:p w:rsidR="4F347C25" w:rsidP="3EC973ED" w:rsidRDefault="4F347C25" w14:paraId="28AA77FE" w14:textId="79E38276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4F347C25">
        <w:drawing>
          <wp:inline wp14:editId="0A3F2CA8" wp14:anchorId="5DE9F8DC">
            <wp:extent cx="5201434" cy="925679"/>
            <wp:effectExtent l="0" t="0" r="0" b="0"/>
            <wp:docPr id="1990372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a592532d5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34" cy="9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D17FF" w:rsidP="3EC973ED" w:rsidRDefault="43FD17FF" w14:paraId="54B573F6" w14:textId="358565A8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43FD17FF">
        <w:rPr>
          <w:i w:val="1"/>
          <w:iCs w:val="1"/>
        </w:rPr>
        <w:t xml:space="preserve">рис. 17. </w:t>
      </w:r>
      <w:r w:rsidRPr="3EC973ED" w:rsidR="43FD17FF">
        <w:rPr>
          <w:i w:val="1"/>
          <w:iCs w:val="1"/>
        </w:rPr>
        <w:t>Попытка “</w:t>
      </w:r>
      <w:r w:rsidRPr="3EC973ED" w:rsidR="43FD17FF">
        <w:rPr>
          <w:i w:val="1"/>
          <w:iCs w:val="1"/>
        </w:rPr>
        <w:t>пропинговать</w:t>
      </w:r>
      <w:r w:rsidRPr="3EC973ED" w:rsidR="43FD17FF">
        <w:rPr>
          <w:i w:val="1"/>
          <w:iCs w:val="1"/>
        </w:rPr>
        <w:t>” атакуемую машину с атакующей</w:t>
      </w:r>
    </w:p>
    <w:p w:rsidR="43FD17FF" w:rsidP="3EC973ED" w:rsidRDefault="43FD17FF" w14:paraId="0C1DF749" w14:textId="489957AD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="43FD17FF">
        <w:drawing>
          <wp:inline wp14:editId="414E1746" wp14:anchorId="007548FE">
            <wp:extent cx="5182326" cy="1676634"/>
            <wp:effectExtent l="0" t="0" r="0" b="0"/>
            <wp:docPr id="1597964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93660f27e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D17FF" w:rsidP="3EC973ED" w:rsidRDefault="43FD17FF" w14:paraId="4BFDA350" w14:textId="48A151E2">
      <w:pPr>
        <w:pStyle w:val="Normal"/>
        <w:keepNext w:val="1"/>
        <w:keepLines w:val="1"/>
        <w:ind w:left="0"/>
        <w:jc w:val="center"/>
        <w:rPr>
          <w:i w:val="1"/>
          <w:iCs w:val="1"/>
        </w:rPr>
      </w:pPr>
      <w:r w:rsidRPr="3EC973ED" w:rsidR="43FD17FF">
        <w:rPr>
          <w:i w:val="1"/>
          <w:iCs w:val="1"/>
        </w:rPr>
        <w:t>рис. 18. Попытка “</w:t>
      </w:r>
      <w:r w:rsidRPr="3EC973ED" w:rsidR="43FD17FF">
        <w:rPr>
          <w:i w:val="1"/>
          <w:iCs w:val="1"/>
        </w:rPr>
        <w:t>пропинговать</w:t>
      </w:r>
      <w:r w:rsidRPr="3EC973ED" w:rsidR="43FD17FF">
        <w:rPr>
          <w:i w:val="1"/>
          <w:iCs w:val="1"/>
        </w:rPr>
        <w:t>” атакуемую машину с основной</w:t>
      </w:r>
    </w:p>
    <w:p w:rsidR="3EC973ED" w:rsidRDefault="3EC973ED" w14:paraId="5B8BB710" w14:textId="39F8682D">
      <w:r>
        <w:br w:type="page"/>
      </w:r>
    </w:p>
    <w:p w:rsidR="1F2FF179" w:rsidP="3EC973ED" w:rsidRDefault="1F2FF179" w14:paraId="4DE1DDDC" w14:textId="52ABFF73">
      <w:pPr>
        <w:pStyle w:val="ListParagraph"/>
        <w:keepNext w:val="1"/>
        <w:keepLines w:val="1"/>
        <w:numPr>
          <w:ilvl w:val="0"/>
          <w:numId w:val="4"/>
        </w:numPr>
        <w:suppressLineNumbers w:val="0"/>
        <w:spacing w:before="240" w:beforeAutospacing="off" w:after="0" w:afterAutospacing="off" w:line="276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C973ED" w:rsidR="046F1A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Пакеты, генерируемые каждым генератором пакетов.</w:t>
      </w:r>
    </w:p>
    <w:p w:rsidR="1F2FF179" w:rsidP="3EC973ED" w:rsidRDefault="1F2FF179" w14:paraId="5858DE04" w14:textId="09998794">
      <w:pPr>
        <w:pStyle w:val="Normal"/>
        <w:keepNext w:val="1"/>
        <w:keepLines w:val="1"/>
        <w:suppressLineNumbers w:val="0"/>
        <w:spacing w:before="24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EC973ED" w:rsidR="0D5A404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Структура IP пакета (версии 4)</w:t>
      </w:r>
    </w:p>
    <w:p w:rsidR="1F2FF179" w:rsidP="3EC973ED" w:rsidRDefault="1F2FF179" w14:paraId="59C917AA" w14:textId="2F9ED735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EC973ED" w:rsidR="0643C2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IP-пакет — это</w:t>
      </w:r>
      <w:r w:rsidRPr="3EC973ED" w:rsidR="121594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3EC973ED" w:rsidR="6C2C4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форматированный блок </w:t>
      </w:r>
      <w:hyperlink r:id="R0726077011df472c">
        <w:r w:rsidRPr="3EC973ED" w:rsidR="6C2C4D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информации</w:t>
        </w:r>
      </w:hyperlink>
      <w:r w:rsidRPr="3EC973ED" w:rsidR="6C2C4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передаваемый по </w:t>
      </w:r>
      <w:hyperlink r:id="R2cc2ba5059ac49f3">
        <w:r w:rsidRPr="3EC973ED" w:rsidR="6C2C4D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компьютерной сети</w:t>
        </w:r>
      </w:hyperlink>
      <w:r w:rsidRPr="3EC973ED" w:rsidR="6C2C4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структура которого определена протоколом IP. Соединения компьютерных сетей, не поддерживающие IP-пакеты, такие как традиционные соединения типа «точка—точка» в телекоммуникациях, просто передают данные в виде</w:t>
      </w:r>
      <w:r w:rsidRPr="3EC973ED" w:rsidR="0E2524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3EC973ED" w:rsidR="6C2C4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последовательности </w:t>
      </w:r>
      <w:hyperlink r:id="R1456bc6a4d2c43d1">
        <w:r w:rsidRPr="3EC973ED" w:rsidR="6C2C4D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байтов</w:t>
        </w:r>
      </w:hyperlink>
      <w:r w:rsidRPr="3EC973ED" w:rsidR="6C2C4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hyperlink r:id="R51e673fffb5240ed">
        <w:r w:rsidRPr="3EC973ED" w:rsidR="6C2C4D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символов</w:t>
        </w:r>
      </w:hyperlink>
      <w:r w:rsidRPr="3EC973ED" w:rsidR="6C2C4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или </w:t>
      </w:r>
      <w:hyperlink r:id="R0044df7d4cc040d1">
        <w:r w:rsidRPr="3EC973ED" w:rsidR="6C2C4D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битов</w:t>
        </w:r>
      </w:hyperlink>
      <w:r w:rsidRPr="3EC973ED" w:rsidR="6C2C4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 При использовании пакетного форматирования сеть может передавать длинные сообщения более надежно и эффективно</w:t>
      </w:r>
      <w:r w:rsidRPr="3EC973ED" w:rsidR="4A051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1F2FF179" w:rsidP="3EC973ED" w:rsidRDefault="1F2FF179" w14:paraId="753BDD90" w14:textId="74284DA7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EC973ED" w:rsidR="4A051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IP-пакет состоит из секции заголовка и секции данных, структура его представлена на </w:t>
      </w:r>
      <w:r w:rsidRPr="3EC973ED" w:rsidR="4A051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</w:t>
      </w:r>
      <w:r w:rsidRPr="3EC973ED" w:rsidR="4A051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19</w:t>
      </w:r>
    </w:p>
    <w:p w:rsidR="1F2FF179" w:rsidP="3EC973ED" w:rsidRDefault="1F2FF179" w14:paraId="465C1C8E" w14:textId="0C29EF8D">
      <w:pPr>
        <w:pStyle w:val="Normal"/>
        <w:keepNext w:val="1"/>
        <w:keepLines w:val="1"/>
        <w:suppressLineNumbers w:val="0"/>
        <w:spacing w:before="240" w:beforeAutospacing="off" w:after="0" w:afterAutospacing="off" w:line="276" w:lineRule="auto"/>
        <w:ind w:left="0"/>
        <w:jc w:val="center"/>
        <w:rPr>
          <w:i w:val="1"/>
          <w:iCs w:val="1"/>
        </w:rPr>
      </w:pPr>
      <w:r w:rsidR="0D5A4045">
        <w:drawing>
          <wp:inline wp14:editId="723CA794" wp14:anchorId="2D46AAD2">
            <wp:extent cx="5133974" cy="1358240"/>
            <wp:effectExtent l="0" t="0" r="0" b="0"/>
            <wp:docPr id="1130568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1118edcde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4" cy="13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FF179" w:rsidP="3EC973ED" w:rsidRDefault="1F2FF179" w14:paraId="11B8571B" w14:textId="693982AF">
      <w:pPr>
        <w:pStyle w:val="Normal"/>
        <w:keepNext w:val="1"/>
        <w:keepLines w:val="1"/>
        <w:suppressLineNumbers w:val="0"/>
        <w:spacing w:before="240" w:beforeAutospacing="off" w:after="0" w:afterAutospacing="off" w:line="276" w:lineRule="auto"/>
        <w:ind w:left="0"/>
        <w:jc w:val="center"/>
        <w:rPr>
          <w:i w:val="1"/>
          <w:iCs w:val="1"/>
        </w:rPr>
      </w:pPr>
      <w:r w:rsidRPr="3EC973ED" w:rsidR="0D5A4045">
        <w:rPr>
          <w:i w:val="1"/>
          <w:iCs w:val="1"/>
        </w:rPr>
        <w:t>рис. 19. Структура IP</w:t>
      </w:r>
      <w:r w:rsidRPr="3EC973ED" w:rsidR="054EC481">
        <w:rPr>
          <w:i w:val="1"/>
          <w:iCs w:val="1"/>
        </w:rPr>
        <w:t>v4</w:t>
      </w:r>
      <w:r w:rsidRPr="3EC973ED" w:rsidR="0D5A4045">
        <w:rPr>
          <w:i w:val="1"/>
          <w:iCs w:val="1"/>
        </w:rPr>
        <w:t xml:space="preserve"> пакета</w:t>
      </w:r>
    </w:p>
    <w:p w:rsidR="1F2FF179" w:rsidP="3EC973ED" w:rsidRDefault="1F2FF179" w14:paraId="602D9FBF" w14:textId="6D6B1792">
      <w:pPr>
        <w:pStyle w:val="Normal"/>
        <w:keepNext w:val="1"/>
        <w:keepLines w:val="1"/>
        <w:suppressLineNumbers w:val="0"/>
        <w:spacing w:before="24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EC973ED" w:rsidR="0D5A404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Структура ICMP пакета</w:t>
      </w:r>
    </w:p>
    <w:p w:rsidR="1F2FF179" w:rsidP="3EC973ED" w:rsidRDefault="1F2FF179" w14:paraId="4D4AF1ED" w14:textId="239B85A3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ru-RU"/>
        </w:rPr>
      </w:pPr>
      <w:r w:rsidRPr="3EC973ED" w:rsidR="2739443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ICMP пакет (служебный)</w:t>
      </w:r>
      <w:r w:rsidRPr="3EC973ED" w:rsidR="420BD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r w:rsidRPr="3EC973ED" w:rsidR="420BD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ru-RU"/>
        </w:rPr>
        <w:t>основан на протоколе IP. Каждое ICMP-сообщение инкапсулируется непосредственно в пределах одного IP-пакета, и, таким образом</w:t>
      </w:r>
      <w:r w:rsidRPr="3EC973ED" w:rsidR="2347C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ru-RU"/>
        </w:rPr>
        <w:t xml:space="preserve"> </w:t>
      </w:r>
      <w:r w:rsidRPr="3EC973ED" w:rsidR="420BD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ru-RU"/>
        </w:rPr>
        <w:t>является «ненадежным» (не контролирующим доставку и её правильность). В отличие от UDP, где реализация надёжности возложена на ПО прикладного уровня, ICMP (в силу специфики применения) обычно не нуждается в реализации надёжной доставки. Его цели отличны от целей транспортных протоколов: он, как правило, не используется для передачи и приёма данных между конечными системами.</w:t>
      </w:r>
      <w:r w:rsidRPr="3EC973ED" w:rsidR="1A057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ru-RU"/>
        </w:rPr>
        <w:t xml:space="preserve"> Его структура представлена на рис. 20</w:t>
      </w:r>
    </w:p>
    <w:p w:rsidR="1F2FF179" w:rsidP="3EC973ED" w:rsidRDefault="1F2FF179" w14:paraId="7DC00A92" w14:textId="13BDB61C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C973ED" w:rsidR="420BD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ru-RU"/>
        </w:rPr>
        <w:t xml:space="preserve"> </w:t>
      </w:r>
      <w:r w:rsidR="0D5A4045">
        <w:drawing>
          <wp:inline wp14:editId="28552D8F" wp14:anchorId="21CABAE4">
            <wp:extent cx="4411527" cy="866157"/>
            <wp:effectExtent l="0" t="0" r="0" b="0"/>
            <wp:docPr id="16888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7c830d582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27" cy="8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FF179" w:rsidP="3EC973ED" w:rsidRDefault="1F2FF179" w14:paraId="26D037D5" w14:textId="48D8967F">
      <w:pPr>
        <w:pStyle w:val="Normal"/>
        <w:keepNext w:val="1"/>
        <w:keepLines w:val="1"/>
        <w:suppressLineNumbers w:val="0"/>
        <w:spacing w:before="240" w:beforeAutospacing="off" w:after="0" w:afterAutospacing="off" w:line="276" w:lineRule="auto"/>
        <w:ind w:left="0"/>
        <w:jc w:val="center"/>
        <w:rPr>
          <w:i w:val="1"/>
          <w:iCs w:val="1"/>
        </w:rPr>
      </w:pPr>
      <w:r w:rsidRPr="3EC973ED" w:rsidR="0D5A4045">
        <w:rPr>
          <w:i w:val="1"/>
          <w:iCs w:val="1"/>
        </w:rPr>
        <w:t xml:space="preserve">рис. 20. </w:t>
      </w:r>
      <w:r w:rsidRPr="3EC973ED" w:rsidR="251815D5">
        <w:rPr>
          <w:i w:val="1"/>
          <w:iCs w:val="1"/>
        </w:rPr>
        <w:t>Структура ICMP пакета</w:t>
      </w:r>
    </w:p>
    <w:p w:rsidR="1F2FF179" w:rsidP="3EC973ED" w:rsidRDefault="1F2FF179" w14:paraId="0B776487" w14:textId="3A6AE5DD">
      <w:pPr>
        <w:pStyle w:val="Normal"/>
        <w:keepNext w:val="1"/>
        <w:keepLines w:val="1"/>
        <w:suppressLineNumbers w:val="0"/>
        <w:spacing w:before="240" w:beforeAutospacing="off" w:after="0" w:afterAutospacing="off" w:line="276" w:lineRule="auto"/>
        <w:ind w:left="0"/>
        <w:jc w:val="both"/>
      </w:pPr>
    </w:p>
    <w:p w:rsidR="1F2FF179" w:rsidP="3EC973ED" w:rsidRDefault="1F2FF179" w14:paraId="0A59AFDD" w14:textId="26889653">
      <w:pPr>
        <w:pStyle w:val="Normal"/>
        <w:keepNext w:val="1"/>
        <w:keepLines w:val="1"/>
        <w:suppressLineNumbers w:val="0"/>
        <w:spacing w:before="240" w:beforeAutospacing="off" w:after="0" w:afterAutospacing="off" w:line="276" w:lineRule="auto"/>
        <w:ind w:left="0"/>
        <w:jc w:val="both"/>
      </w:pPr>
      <w:r>
        <w:br w:type="page"/>
      </w:r>
    </w:p>
    <w:p w:rsidR="1F2FF179" w:rsidP="5103F637" w:rsidRDefault="1F2FF179" w14:paraId="60EA2EEF" w14:textId="6C5DEC0D">
      <w:pPr>
        <w:pStyle w:val="Normal"/>
        <w:keepNext w:val="1"/>
        <w:keepLines w:val="1"/>
        <w:suppressLineNumbers w:val="0"/>
        <w:spacing w:before="24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F4B9E7E" w:rsidR="1F2FF1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ОТВЕТЫ НА КОНТРОЛЬНЫЕ ВОПРОСЫ</w:t>
      </w:r>
    </w:p>
    <w:p w:rsidR="25E83AB4" w:rsidP="3C6CD2A8" w:rsidRDefault="25E83AB4" w14:paraId="4630E1C4" w14:textId="3B0E3D64">
      <w:pPr>
        <w:pStyle w:val="1b"/>
        <w:keepNext w:val="1"/>
        <w:keepLines w:val="1"/>
        <w:numPr>
          <w:ilvl w:val="0"/>
          <w:numId w:val="5"/>
        </w:numPr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6CD2A8" w:rsidR="3DC3CB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 чем заключается общий принцип проведения </w:t>
      </w:r>
      <w:r w:rsidRPr="3C6CD2A8" w:rsidR="3DC3CB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DoS</w:t>
      </w:r>
      <w:r w:rsidRPr="3C6CD2A8" w:rsidR="3DC3CB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-атаки?</w:t>
      </w:r>
    </w:p>
    <w:p w:rsidR="25E83AB4" w:rsidP="3EC973ED" w:rsidRDefault="25E83AB4" w14:paraId="5BF1AA07" w14:textId="05B5F60C">
      <w:pPr>
        <w:pStyle w:val="1b"/>
        <w:keepNext w:val="1"/>
        <w:keepLines w:val="1"/>
        <w:bidi w:val="0"/>
        <w:spacing w:before="0" w:beforeAutospacing="off" w:after="160" w:afterAutospacing="off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C973ED" w:rsidR="7A4D04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Общий принцип проведения </w:t>
      </w:r>
      <w:r w:rsidRPr="3EC973ED" w:rsidR="7A4D04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DoS</w:t>
      </w:r>
      <w:r w:rsidRPr="3EC973ED" w:rsidR="7A4D04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-атак заключается в “затоплении” (</w:t>
      </w:r>
      <w:r w:rsidRPr="3EC973ED" w:rsidR="7A4D04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flood</w:t>
      </w:r>
      <w:r w:rsidRPr="3EC973ED" w:rsidR="7A4D04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) конечного пользователя-жертвы запросами различного </w:t>
      </w:r>
      <w:r w:rsidRPr="3EC973ED" w:rsidR="2642585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вида. Основная идея этой атаки заточена на ограниченности вычислительных ресурсов жертвы и как следствие невозможность сгенерировать ответ обычному пользователю.</w:t>
      </w:r>
    </w:p>
    <w:p w:rsidR="3EC973ED" w:rsidP="3EC973ED" w:rsidRDefault="3EC973ED" w14:paraId="606391E8" w14:textId="27F2CE16">
      <w:pPr>
        <w:pStyle w:val="1b"/>
        <w:keepNext w:val="1"/>
        <w:keepLines w:val="1"/>
        <w:bidi w:val="0"/>
        <w:spacing w:before="0" w:beforeAutospacing="off" w:after="160" w:afterAutospacing="off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25E83AB4" w:rsidP="3C6CD2A8" w:rsidRDefault="25E83AB4" w14:paraId="36A0CF86" w14:textId="6095280F">
      <w:pPr>
        <w:pStyle w:val="1b"/>
        <w:keepNext w:val="1"/>
        <w:keepLines w:val="1"/>
        <w:numPr>
          <w:ilvl w:val="0"/>
          <w:numId w:val="5"/>
        </w:numPr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6CD2A8" w:rsidR="3DC3CB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Какие способы защиты от </w:t>
      </w:r>
      <w:r w:rsidRPr="3C6CD2A8" w:rsidR="3DC3CB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DDos</w:t>
      </w:r>
      <w:r w:rsidRPr="3C6CD2A8" w:rsidR="3DC3CB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-атак существуют?</w:t>
      </w:r>
    </w:p>
    <w:p w:rsidR="25E83AB4" w:rsidP="3EC973ED" w:rsidRDefault="25E83AB4" w14:paraId="1B05DE67" w14:textId="6ECF25F2">
      <w:pPr>
        <w:pStyle w:val="1b"/>
        <w:keepNext w:val="1"/>
        <w:keepLines w:val="1"/>
        <w:bidi w:val="0"/>
        <w:spacing w:before="0" w:beforeAutospacing="off" w:after="160" w:afterAutospacing="off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Рассмотрим несколько видов </w:t>
      </w: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DoS</w:t>
      </w: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-атак и способы защиты от них:</w:t>
      </w:r>
    </w:p>
    <w:p w:rsidR="3EC973ED" w:rsidP="3EC973ED" w:rsidRDefault="3EC973ED" w14:paraId="501A890F" w14:textId="31C6FB09">
      <w:pPr>
        <w:pStyle w:val="1b"/>
        <w:keepNext w:val="1"/>
        <w:keepLines w:val="1"/>
        <w:bidi w:val="0"/>
        <w:spacing w:before="0" w:beforeAutospacing="off" w:after="160" w:afterAutospacing="off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81183F3" w:rsidP="3EC973ED" w:rsidRDefault="081183F3" w14:paraId="0B6179E5" w14:textId="5077DDBE">
      <w:pPr>
        <w:pStyle w:val="1b"/>
        <w:keepNext w:val="1"/>
        <w:keepLines w:val="1"/>
        <w:numPr>
          <w:ilvl w:val="0"/>
          <w:numId w:val="10"/>
        </w:numPr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SYN-</w:t>
      </w: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flood</w:t>
      </w: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</w:t>
      </w:r>
      <w:r w:rsidRPr="3EC973ED" w:rsidR="3AC89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Отключение очереди “полуоткрытых” </w:t>
      </w:r>
      <w:r w:rsidRPr="3EC973ED" w:rsidR="3AC89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TCP</w:t>
      </w:r>
      <w:r w:rsidRPr="3EC973ED" w:rsidR="3AC89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-соединений</w:t>
      </w:r>
    </w:p>
    <w:p w:rsidR="081183F3" w:rsidP="3EC973ED" w:rsidRDefault="081183F3" w14:paraId="1B686263" w14:textId="0F48EDB3">
      <w:pPr>
        <w:pStyle w:val="1b"/>
        <w:keepNext w:val="1"/>
        <w:keepLines w:val="1"/>
        <w:numPr>
          <w:ilvl w:val="0"/>
          <w:numId w:val="10"/>
        </w:numPr>
        <w:bidi w:val="0"/>
        <w:spacing w:before="0" w:beforeAutospacing="off" w:after="160" w:afterAutospacing="off" w:line="259" w:lineRule="auto"/>
        <w:rPr>
          <w:noProof w:val="0"/>
          <w:lang w:val="ru-RU"/>
        </w:rPr>
      </w:pP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ICMP-</w:t>
      </w: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flood</w:t>
      </w: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</w:t>
      </w:r>
      <w:r w:rsidRPr="3EC973ED" w:rsidR="26CD5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Отключение ответов на запросы </w:t>
      </w:r>
      <w:r w:rsidRPr="3EC973ED" w:rsidR="26CD5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ICMP</w:t>
      </w:r>
      <w:r w:rsidRPr="3EC973ED" w:rsidR="26CD5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C973ED" w:rsidR="26CD5B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echo</w:t>
      </w:r>
    </w:p>
    <w:p w:rsidR="081183F3" w:rsidP="3EC973ED" w:rsidRDefault="081183F3" w14:paraId="0F3F65C1" w14:textId="0951A688">
      <w:pPr>
        <w:pStyle w:val="1b"/>
        <w:keepNext w:val="1"/>
        <w:keepLines w:val="1"/>
        <w:numPr>
          <w:ilvl w:val="0"/>
          <w:numId w:val="10"/>
        </w:numPr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HTTP-</w:t>
      </w: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flood</w:t>
      </w: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</w:t>
      </w:r>
      <w:r w:rsidRPr="3EC973ED" w:rsidR="1A4C2CA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Увеличение одновременного количества максимальных подключений к базе данных сервера  </w:t>
      </w:r>
    </w:p>
    <w:p w:rsidR="081183F3" w:rsidP="3EC973ED" w:rsidRDefault="081183F3" w14:paraId="1CB56DA2" w14:textId="7D46CF22">
      <w:pPr>
        <w:pStyle w:val="1b"/>
        <w:keepNext w:val="1"/>
        <w:keepLines w:val="1"/>
        <w:numPr>
          <w:ilvl w:val="0"/>
          <w:numId w:val="10"/>
        </w:numPr>
        <w:bidi w:val="0"/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UDP-</w:t>
      </w: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flood</w:t>
      </w:r>
      <w:r w:rsidRPr="3EC973ED" w:rsidR="081183F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</w:t>
      </w:r>
      <w:r w:rsidRPr="3EC973ED" w:rsidR="26B6EBD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Отключение UDP-сервисов и установление ограничения на число соединений с DNS-сервером  </w:t>
      </w:r>
    </w:p>
    <w:p w:rsidR="3EC973ED" w:rsidP="3EC973ED" w:rsidRDefault="3EC973ED" w14:paraId="4385A314" w14:textId="0D78F701">
      <w:pPr>
        <w:pStyle w:val="1b"/>
        <w:keepNext w:val="1"/>
        <w:keepLines w:val="1"/>
        <w:bidi w:val="0"/>
        <w:spacing w:before="0" w:beforeAutospacing="off" w:after="160" w:afterAutospacing="off" w:line="259" w:lineRule="auto"/>
        <w:ind w:left="349" w:firstLine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DC3CB29" w:rsidP="3EC973ED" w:rsidRDefault="3DC3CB29" w14:paraId="3F0DDCEA" w14:textId="50BA3058">
      <w:pPr>
        <w:pStyle w:val="1b"/>
        <w:keepNext w:val="1"/>
        <w:keepLines w:val="1"/>
        <w:numPr>
          <w:ilvl w:val="0"/>
          <w:numId w:val="5"/>
        </w:numPr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EC973ED" w:rsidR="3DC3CB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 чем заключается работа генератора пакетов? Какие настройки можно установить при генерации пакетов?</w:t>
      </w:r>
    </w:p>
    <w:p w:rsidR="18A2769A" w:rsidP="3EC973ED" w:rsidRDefault="18A2769A" w14:paraId="25306D12" w14:textId="0032873C">
      <w:pPr>
        <w:pStyle w:val="1b"/>
        <w:keepNext w:val="1"/>
        <w:keepLines w:val="1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C973ED" w:rsidR="18A2769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Работа генератора пакетов заключается в создании некоторой единицы, называемой пакетом и последующей</w:t>
      </w:r>
      <w:r w:rsidRPr="3EC973ED" w:rsidR="41AE11D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его отправкой в компьютерную сеть.</w:t>
      </w:r>
    </w:p>
    <w:p w:rsidR="41AE11D8" w:rsidP="3EC973ED" w:rsidRDefault="41AE11D8" w14:paraId="05C9B44B" w14:textId="0A96EF22">
      <w:pPr>
        <w:pStyle w:val="1b"/>
        <w:keepNext w:val="1"/>
        <w:keepLines w:val="1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C973ED" w:rsidR="41AE11D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При генерации пакета можно выбрать один из существующих или же создать пакет с нуля, при этом выбрав его тип, наполнение, флаги и т. д.</w:t>
      </w:r>
    </w:p>
    <w:p w:rsidR="31D9E623" w:rsidP="3EC973ED" w:rsidRDefault="31D9E623" w14:paraId="128F3804" w14:textId="45F16A95">
      <w:pPr>
        <w:pStyle w:val="1b"/>
        <w:keepNext w:val="1"/>
        <w:keepLines w:val="1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C973ED" w:rsidR="31D9E62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Далее можно выбрать режим отправки этих пакетов и конечную цель.</w:t>
      </w:r>
    </w:p>
    <w:p w:rsidR="3DC3CB29" w:rsidP="3EC973ED" w:rsidRDefault="3DC3CB29" w14:paraId="4F4B5094" w14:textId="0A75AF4C">
      <w:pPr>
        <w:pStyle w:val="1b"/>
        <w:keepNext w:val="1"/>
        <w:keepLines w:val="1"/>
        <w:numPr>
          <w:ilvl w:val="0"/>
          <w:numId w:val="5"/>
        </w:numPr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EC973ED" w:rsidR="3DC3CB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Какова структура UDP-пакета? Что делает возможным проведение </w:t>
      </w:r>
      <w:r w:rsidRPr="3EC973ED" w:rsidR="3DC3CB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DoS</w:t>
      </w:r>
      <w:r w:rsidRPr="3EC973ED" w:rsidR="3DC3CB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-атаки на уровне UDP-трафика?</w:t>
      </w:r>
    </w:p>
    <w:p w:rsidR="25E83AB4" w:rsidP="3EC973ED" w:rsidRDefault="25E83AB4" w14:paraId="4A911E27" w14:textId="598D0C96">
      <w:pPr>
        <w:pStyle w:val="1b"/>
        <w:keepNext w:val="1"/>
        <w:keepLines w:val="1"/>
        <w:bidi w:val="0"/>
        <w:spacing w:before="0" w:beforeAutospacing="off" w:after="160" w:afterAutospacing="off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</w:pPr>
      <w:r w:rsidRPr="3EC973ED" w:rsidR="4C59AD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UDP-пакет состоит из четырех полей, каждое по 2 байта. Два из них необязательны к использованию в IPv4, в то время как в IPv6 необязателен только порт отправителя. </w:t>
      </w:r>
    </w:p>
    <w:p w:rsidR="25E83AB4" w:rsidP="3EC973ED" w:rsidRDefault="25E83AB4" w14:paraId="0B8733B4" w14:textId="0E4739B2">
      <w:pPr>
        <w:pStyle w:val="1b"/>
        <w:keepNext w:val="1"/>
        <w:keepLines w:val="1"/>
        <w:bidi w:val="0"/>
        <w:spacing w:before="0" w:beforeAutospacing="off" w:after="160" w:afterAutospacing="off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</w:pPr>
      <w:r w:rsidRPr="3EC973ED" w:rsidR="4C59AD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Поля: порт отправителя, порт получателя, длина </w:t>
      </w:r>
      <w:r w:rsidRPr="3EC973ED" w:rsidR="4C59AD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>д</w:t>
      </w:r>
      <w:r w:rsidRPr="3EC973ED" w:rsidR="4C59AD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>атаграммы</w:t>
      </w:r>
      <w:r w:rsidRPr="3EC973ED" w:rsidR="4C59AD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 </w:t>
      </w:r>
      <w:r w:rsidRPr="3EC973ED" w:rsidR="4C59AD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и контрольная сумма (используется для проверки заголовка и данных на ошибки; если же контрольная сумма не сгенерирована передатчиком, то поле заполняется нулями). </w:t>
      </w:r>
    </w:p>
    <w:p w:rsidR="25E83AB4" w:rsidP="3EC973ED" w:rsidRDefault="25E83AB4" w14:paraId="002C1F7C" w14:textId="6C1C2AD8">
      <w:pPr>
        <w:pStyle w:val="1b"/>
        <w:keepNext w:val="1"/>
        <w:keepLines w:val="1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</w:pPr>
      <w:r w:rsidRPr="3EC973ED" w:rsidR="4C59AD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Так как в протоколе UDP отсутствует механизм предотвращения перегрузок, то становится возможным проведение </w:t>
      </w:r>
      <w:r w:rsidRPr="3EC973ED" w:rsidR="4C59AD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>DoS</w:t>
      </w:r>
      <w:r w:rsidRPr="3EC973ED" w:rsidR="4C59AD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>-атаки на уровне UDP-трафика.</w:t>
      </w:r>
    </w:p>
    <w:p w:rsidR="25E83AB4" w:rsidP="3C6CD2A8" w:rsidRDefault="25E83AB4" w14:paraId="3200AC07" w14:textId="5A70061D">
      <w:pPr>
        <w:pStyle w:val="1b"/>
        <w:keepNext w:val="1"/>
        <w:keepLines w:val="1"/>
        <w:numPr>
          <w:ilvl w:val="0"/>
          <w:numId w:val="5"/>
        </w:numPr>
        <w:spacing w:before="0" w:beforeAutospacing="off" w:after="160" w:afterAutospacing="off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C973ED" w:rsidR="3DC3CB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 счет чего отключение ответов на запросы ICMP позволяет решить проблему ICMP-</w:t>
      </w:r>
      <w:r w:rsidRPr="3EC973ED" w:rsidR="3DC3CB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flood</w:t>
      </w:r>
      <w:r w:rsidRPr="3EC973ED" w:rsidR="3DC3CB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7A9D0514" w:rsidP="3EC973ED" w:rsidRDefault="7A9D0514" w14:paraId="27A28157" w14:textId="4843C3D5">
      <w:pPr>
        <w:pStyle w:val="Normal"/>
        <w:keepNext w:val="1"/>
        <w:keepLines w:val="1"/>
        <w:spacing w:before="0" w:beforeAutospacing="off" w:after="160" w:afterAutospacing="off" w:line="360" w:lineRule="auto"/>
        <w:ind w:firstLine="0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EC973ED" w:rsidR="03B90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Атакуемый компьютер “забрасывается” пакетами типа </w:t>
      </w:r>
      <w:r w:rsidRPr="3EC973ED" w:rsidR="03B90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ICMP</w:t>
      </w:r>
      <w:r w:rsidRPr="3EC973ED" w:rsidR="03B90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Система должна ответить на данные пакеты, в результате чего создается огромное число ответных пакетов, а пропускная способность канала снижается. После отключения ответов на </w:t>
      </w:r>
      <w:r w:rsidRPr="3EC973ED" w:rsidR="03B90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ICMP</w:t>
      </w:r>
      <w:r w:rsidRPr="3EC973ED" w:rsidR="03B90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запросы, такое огромное число ответных пакетов создано не будет, и, как следствие, пропускная способность канала снижена также не будет.</w:t>
      </w:r>
    </w:p>
    <w:p w:rsidR="7A9D0514" w:rsidP="3EC973ED" w:rsidRDefault="7A9D0514" w14:paraId="6BB5CA7F" w14:textId="798BB3EB">
      <w:pPr>
        <w:keepNext w:val="1"/>
        <w:keepLines w:val="1"/>
        <w:spacing w:before="0" w:beforeAutospacing="off" w:after="160" w:afterAutospacing="off" w:line="259" w:lineRule="auto"/>
        <w:ind/>
      </w:pPr>
      <w:r>
        <w:br w:type="page"/>
      </w:r>
    </w:p>
    <w:p w:rsidR="7A9D0514" w:rsidP="3EC973ED" w:rsidRDefault="7A9D0514" w14:paraId="21271292" w14:textId="3957D3CE">
      <w:pPr>
        <w:pStyle w:val="110"/>
        <w:keepNext w:val="1"/>
        <w:keepLines w:val="1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bookmarkStart w:name="_Toc1590371951" w:id="1715116624"/>
      <w:r w:rsidRPr="3EC973ED" w:rsidR="7A9D05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ВЫВОД</w:t>
      </w:r>
      <w:bookmarkEnd w:id="1715116624"/>
    </w:p>
    <w:p w:rsidR="02ED6CB0" w:rsidP="4F4B9E7E" w:rsidRDefault="02ED6CB0" w14:paraId="66E652C0" w14:textId="55E00A04">
      <w:pPr>
        <w:pStyle w:val="1b"/>
        <w:keepNext w:val="1"/>
        <w:keepLines w:val="1"/>
        <w:bidi w:val="0"/>
        <w:spacing w:before="0" w:beforeAutospacing="off" w:after="160" w:afterAutospacing="off" w:line="360" w:lineRule="auto"/>
        <w:ind w:left="0" w:firstLine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F4B9E7E" w:rsidR="02ED6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ходе данной работы был изучен механизм угрозы типа “Отказ в обслуживании”. Рассмотрены генераторы различных пакетов, такие как 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Nemesis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Colasoft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Packet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Builder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PACKETH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Ostinato</w:t>
      </w:r>
      <w:r w:rsidRPr="4F4B9E7E" w:rsidR="02ED6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Изучены способы реализации атак типа “Отказ в обслуживании”, а также некоторые методы защиты от них.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I67EEGxDxUCxL" int2:id="zKv1FiEz">
      <int2:state int2:type="AugLoop_Text_Critique" int2:value="Rejected"/>
    </int2:textHash>
    <int2:textHash int2:hashCode="p8Ligq4yCgkTN3" int2:id="KXxpSnp9">
      <int2:state int2:type="AugLoop_Text_Critique" int2:value="Rejected"/>
    </int2:textHash>
    <int2:textHash int2:hashCode="2T1Kd1c6SSAH/b" int2:id="GHf3AQoZ">
      <int2:state int2:type="AugLoop_Text_Critique" int2:value="Rejected"/>
    </int2:textHash>
    <int2:textHash int2:hashCode="LTjLEvrBdErCW3" int2:id="EMP71jr0">
      <int2:state int2:type="AugLoop_Text_Critique" int2:value="Rejected"/>
    </int2:textHash>
    <int2:textHash int2:hashCode="62z4A1FNw6hDiZ" int2:id="dI08rrEV">
      <int2:state int2:type="AugLoop_Text_Critique" int2:value="Rejected"/>
    </int2:textHash>
    <int2:textHash int2:hashCode="x3ggXDixQYv0lf" int2:id="jWntM0Av">
      <int2:state int2:type="AugLoop_Text_Critique" int2:value="Rejected"/>
    </int2:textHash>
    <int2:textHash int2:hashCode="TkY14eAoEHPWrq" int2:id="s71REuIa">
      <int2:state int2:type="AugLoop_Text_Critique" int2:value="Rejected"/>
    </int2:textHash>
    <int2:textHash int2:hashCode="+gN0+SR2pArPTy" int2:id="cb90dKR5">
      <int2:state int2:type="AugLoop_Text_Critique" int2:value="Rejected"/>
    </int2:textHash>
    <int2:textHash int2:hashCode="Yg0FUdBLmjemn+" int2:id="xjbWnXO7">
      <int2:state int2:type="AugLoop_Text_Critique" int2:value="Rejected"/>
    </int2:textHash>
    <int2:textHash int2:hashCode="9sE9b44YP5ufgx" int2:id="QZBjTLNa">
      <int2:state int2:type="AugLoop_Text_Critique" int2:value="Rejected"/>
    </int2:textHash>
    <int2:textHash int2:hashCode="VAMqqnVQ1yrzSz" int2:id="juXP1QRF">
      <int2:state int2:type="AugLoop_Text_Critique" int2:value="Rejected"/>
    </int2:textHash>
    <int2:textHash int2:hashCode="bON14xXXIK8rpo" int2:id="k9W942PX">
      <int2:state int2:type="AugLoop_Text_Critique" int2:value="Rejected"/>
    </int2:textHash>
    <int2:textHash int2:hashCode="BC3EUS+j05HFFw" int2:id="liVsSECE">
      <int2:state int2:type="AugLoop_Text_Critique" int2:value="Rejected"/>
    </int2:textHash>
    <int2:textHash int2:hashCode="g2xibVLz+y6lQ6" int2:id="VZ6qFpMh">
      <int2:state int2:type="AugLoop_Text_Critique" int2:value="Rejected"/>
    </int2:textHash>
    <int2:textHash int2:hashCode="GWh0wjsYIi4ta4" int2:id="RCef5jPk">
      <int2:state int2:type="AugLoop_Text_Critique" int2:value="Rejected"/>
    </int2:textHash>
    <int2:textHash int2:hashCode="+EieYVqc5ZHmQz" int2:id="xFj52XpO">
      <int2:state int2:type="AugLoop_Text_Critique" int2:value="Rejected"/>
    </int2:textHash>
    <int2:textHash int2:hashCode="JOnSL5VoxEZOJk" int2:id="hJGHDAYf">
      <int2:state int2:type="AugLoop_Text_Critique" int2:value="Rejected"/>
    </int2:textHash>
    <int2:textHash int2:hashCode="rpa9hIorXZUzTU" int2:id="6PKBSVQL">
      <int2:state int2:type="AugLoop_Text_Critique" int2:value="Rejected"/>
    </int2:textHash>
    <int2:textHash int2:hashCode="7Wyej4n/ewSG0F" int2:id="hJWD3Gos">
      <int2:state int2:type="AugLoop_Text_Critique" int2:value="Rejected"/>
    </int2:textHash>
    <int2:textHash int2:hashCode="EnNshptTcskz0C" int2:id="Exrxpleg">
      <int2:state int2:type="AugLoop_Text_Critique" int2:value="Rejected"/>
    </int2:textHash>
    <int2:textHash int2:hashCode="AW5CSpwcAiiDsV" int2:id="gqfQDU9Z">
      <int2:state int2:type="AugLoop_Text_Critique" int2:value="Rejected"/>
    </int2:textHash>
    <int2:textHash int2:hashCode="kBNegLaRdl1wex" int2:id="VHFVVm7D">
      <int2:state int2:type="AugLoop_Text_Critique" int2:value="Rejected"/>
    </int2:textHash>
    <int2:textHash int2:hashCode="If+dHCF42RpLY6" int2:id="NwWWmXkz">
      <int2:state int2:type="AugLoop_Text_Critique" int2:value="Rejected"/>
    </int2:textHash>
    <int2:textHash int2:hashCode="x786dar04UVn2Q" int2:id="zxZplrf0">
      <int2:state int2:type="AugLoop_Text_Critique" int2:value="Rejected"/>
    </int2:textHash>
    <int2:textHash int2:hashCode="BrxZvU9Z3UpLyF" int2:id="2LXYrXNw">
      <int2:state int2:type="AugLoop_Text_Critique" int2:value="Rejected"/>
    </int2:textHash>
    <int2:textHash int2:hashCode="cfNK9uUTUtnykS" int2:id="D4jcEW0R">
      <int2:state int2:type="AugLoop_Text_Critique" int2:value="Rejected"/>
    </int2:textHash>
    <int2:textHash int2:hashCode="2zjzWKMU2HJ+wX" int2:id="l7eooVDo">
      <int2:state int2:type="AugLoop_Text_Critique" int2:value="Rejected"/>
    </int2:textHash>
    <int2:textHash int2:hashCode="mDi45elbovKPeh" int2:id="oAjLfAtM">
      <int2:state int2:type="AugLoop_Text_Critique" int2:value="Rejected"/>
    </int2:textHash>
    <int2:textHash int2:hashCode="e+4uR6G+EnB3gy" int2:id="MWiecgnr">
      <int2:state int2:type="AugLoop_Text_Critique" int2:value="Rejected"/>
    </int2:textHash>
    <int2:textHash int2:hashCode="ZgqlJFnEZZr7f3" int2:id="H55XbIyx">
      <int2:state int2:type="AugLoop_Text_Critique" int2:value="Rejected"/>
    </int2:textHash>
    <int2:textHash int2:hashCode="yajeL0lCeNY4ji" int2:id="SDiC7yGZ">
      <int2:state int2:type="AugLoop_Text_Critique" int2:value="Rejected"/>
    </int2:textHash>
    <int2:textHash int2:hashCode="1iU1k7K9Z5T14m" int2:id="cvXMHKv6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73c78e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bb8e8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93d948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f9c75a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3f9dc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565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906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1c5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ee5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40a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Листинг %9"/>
      <w:lvlJc w:val="left"/>
      <w:pPr>
        <w:ind w:left="0" w:firstLine="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CAD0"/>
    <w:rsid w:val="002BD521"/>
    <w:rsid w:val="00883E14"/>
    <w:rsid w:val="009C5BEA"/>
    <w:rsid w:val="00ABFA17"/>
    <w:rsid w:val="00C5B40E"/>
    <w:rsid w:val="0126B668"/>
    <w:rsid w:val="0130B821"/>
    <w:rsid w:val="0163AF5B"/>
    <w:rsid w:val="023E2C7F"/>
    <w:rsid w:val="0249B205"/>
    <w:rsid w:val="026BEAA5"/>
    <w:rsid w:val="02712FDB"/>
    <w:rsid w:val="029D4499"/>
    <w:rsid w:val="02EB1C31"/>
    <w:rsid w:val="02ED6CB0"/>
    <w:rsid w:val="0307B477"/>
    <w:rsid w:val="0346B2CD"/>
    <w:rsid w:val="035BA63B"/>
    <w:rsid w:val="0368420A"/>
    <w:rsid w:val="03B90589"/>
    <w:rsid w:val="04067ABE"/>
    <w:rsid w:val="046F1A9B"/>
    <w:rsid w:val="04788060"/>
    <w:rsid w:val="054864B3"/>
    <w:rsid w:val="054EC481"/>
    <w:rsid w:val="058401C3"/>
    <w:rsid w:val="0592BE91"/>
    <w:rsid w:val="05E67DDA"/>
    <w:rsid w:val="0605ED10"/>
    <w:rsid w:val="060A051A"/>
    <w:rsid w:val="063907A9"/>
    <w:rsid w:val="0643C2DB"/>
    <w:rsid w:val="064BC186"/>
    <w:rsid w:val="06DAAC73"/>
    <w:rsid w:val="06DE3B45"/>
    <w:rsid w:val="06F02629"/>
    <w:rsid w:val="0724EC0A"/>
    <w:rsid w:val="072DBE8F"/>
    <w:rsid w:val="07DF544B"/>
    <w:rsid w:val="081183F3"/>
    <w:rsid w:val="0862A0E0"/>
    <w:rsid w:val="0864C402"/>
    <w:rsid w:val="08927250"/>
    <w:rsid w:val="08E5CD21"/>
    <w:rsid w:val="0952465A"/>
    <w:rsid w:val="095506EF"/>
    <w:rsid w:val="095C5779"/>
    <w:rsid w:val="096D9250"/>
    <w:rsid w:val="0971CF2F"/>
    <w:rsid w:val="09A5226D"/>
    <w:rsid w:val="09CF199A"/>
    <w:rsid w:val="09E53B23"/>
    <w:rsid w:val="09FF6CB9"/>
    <w:rsid w:val="0A01DBAC"/>
    <w:rsid w:val="0A047B12"/>
    <w:rsid w:val="0A97026D"/>
    <w:rsid w:val="0B21C0C5"/>
    <w:rsid w:val="0B3A62BD"/>
    <w:rsid w:val="0B6781FD"/>
    <w:rsid w:val="0B77660B"/>
    <w:rsid w:val="0B8F9E4E"/>
    <w:rsid w:val="0C47AC39"/>
    <w:rsid w:val="0C8532ED"/>
    <w:rsid w:val="0C9178E8"/>
    <w:rsid w:val="0CA7A245"/>
    <w:rsid w:val="0CB7B10F"/>
    <w:rsid w:val="0CF01C38"/>
    <w:rsid w:val="0D32C883"/>
    <w:rsid w:val="0D5A4045"/>
    <w:rsid w:val="0DA05631"/>
    <w:rsid w:val="0E008581"/>
    <w:rsid w:val="0E2524AC"/>
    <w:rsid w:val="0E88FA52"/>
    <w:rsid w:val="0ECB5A66"/>
    <w:rsid w:val="0FD8E9D3"/>
    <w:rsid w:val="0FE9C420"/>
    <w:rsid w:val="100A7246"/>
    <w:rsid w:val="101EB194"/>
    <w:rsid w:val="1073C7D9"/>
    <w:rsid w:val="10B3B73A"/>
    <w:rsid w:val="113E06AB"/>
    <w:rsid w:val="11C863C8"/>
    <w:rsid w:val="11F26986"/>
    <w:rsid w:val="12137956"/>
    <w:rsid w:val="121594BB"/>
    <w:rsid w:val="122B0E5C"/>
    <w:rsid w:val="122B0E5C"/>
    <w:rsid w:val="12583A60"/>
    <w:rsid w:val="12BA7992"/>
    <w:rsid w:val="12DA6B8F"/>
    <w:rsid w:val="12F2F06F"/>
    <w:rsid w:val="1342D3D9"/>
    <w:rsid w:val="13AF49B7"/>
    <w:rsid w:val="13E8FE39"/>
    <w:rsid w:val="13F4D81E"/>
    <w:rsid w:val="145649F3"/>
    <w:rsid w:val="146E994F"/>
    <w:rsid w:val="1474C8B3"/>
    <w:rsid w:val="147F97C9"/>
    <w:rsid w:val="14C32990"/>
    <w:rsid w:val="15182FCD"/>
    <w:rsid w:val="15CF7214"/>
    <w:rsid w:val="16008F30"/>
    <w:rsid w:val="1622BD3D"/>
    <w:rsid w:val="167AE3DA"/>
    <w:rsid w:val="16B0C97D"/>
    <w:rsid w:val="16B336E0"/>
    <w:rsid w:val="16CA6958"/>
    <w:rsid w:val="1752190B"/>
    <w:rsid w:val="1767A045"/>
    <w:rsid w:val="17E4AFB7"/>
    <w:rsid w:val="17F57337"/>
    <w:rsid w:val="181DCCE0"/>
    <w:rsid w:val="1887B308"/>
    <w:rsid w:val="18A2769A"/>
    <w:rsid w:val="18CA172D"/>
    <w:rsid w:val="18E2A290"/>
    <w:rsid w:val="18F7E125"/>
    <w:rsid w:val="1A0577F2"/>
    <w:rsid w:val="1A1A88B1"/>
    <w:rsid w:val="1A23D6FD"/>
    <w:rsid w:val="1A2B416F"/>
    <w:rsid w:val="1A45629A"/>
    <w:rsid w:val="1A45F171"/>
    <w:rsid w:val="1A4C2CA9"/>
    <w:rsid w:val="1A4EA5A5"/>
    <w:rsid w:val="1A887185"/>
    <w:rsid w:val="1A89188B"/>
    <w:rsid w:val="1AA4DD64"/>
    <w:rsid w:val="1ACF866B"/>
    <w:rsid w:val="1AD016B3"/>
    <w:rsid w:val="1ADBE086"/>
    <w:rsid w:val="1B06D4D3"/>
    <w:rsid w:val="1B24A130"/>
    <w:rsid w:val="1B45EC85"/>
    <w:rsid w:val="1B561DB1"/>
    <w:rsid w:val="1B985345"/>
    <w:rsid w:val="1BFBCAD0"/>
    <w:rsid w:val="1C168A2E"/>
    <w:rsid w:val="1C249DD7"/>
    <w:rsid w:val="1C80AA58"/>
    <w:rsid w:val="1CA86497"/>
    <w:rsid w:val="1CDA0EDF"/>
    <w:rsid w:val="1D42B2C0"/>
    <w:rsid w:val="1D64AB63"/>
    <w:rsid w:val="1D9B8CAB"/>
    <w:rsid w:val="1DACBBEF"/>
    <w:rsid w:val="1DF65238"/>
    <w:rsid w:val="1E16D27D"/>
    <w:rsid w:val="1E77FDD7"/>
    <w:rsid w:val="1E8DBE73"/>
    <w:rsid w:val="1EB90FC7"/>
    <w:rsid w:val="1EE21CA6"/>
    <w:rsid w:val="1F062F4B"/>
    <w:rsid w:val="1F098A32"/>
    <w:rsid w:val="1F2FF179"/>
    <w:rsid w:val="1F368EA6"/>
    <w:rsid w:val="1F8E4333"/>
    <w:rsid w:val="1FBE7DBE"/>
    <w:rsid w:val="1FCCEBB1"/>
    <w:rsid w:val="2087AE20"/>
    <w:rsid w:val="20D25F07"/>
    <w:rsid w:val="215B4A77"/>
    <w:rsid w:val="21613305"/>
    <w:rsid w:val="217E3ACB"/>
    <w:rsid w:val="21AB86C9"/>
    <w:rsid w:val="220D07D4"/>
    <w:rsid w:val="2285E977"/>
    <w:rsid w:val="2296A1E2"/>
    <w:rsid w:val="22A43EE8"/>
    <w:rsid w:val="2347C9C2"/>
    <w:rsid w:val="2369B888"/>
    <w:rsid w:val="2406CB58"/>
    <w:rsid w:val="24297EC1"/>
    <w:rsid w:val="245B954F"/>
    <w:rsid w:val="251815D5"/>
    <w:rsid w:val="25334441"/>
    <w:rsid w:val="253E7B44"/>
    <w:rsid w:val="255260EB"/>
    <w:rsid w:val="25871922"/>
    <w:rsid w:val="25D737B4"/>
    <w:rsid w:val="25E83AB4"/>
    <w:rsid w:val="2611CD3A"/>
    <w:rsid w:val="2630FBAD"/>
    <w:rsid w:val="26425858"/>
    <w:rsid w:val="26B6EBDC"/>
    <w:rsid w:val="26CD5B14"/>
    <w:rsid w:val="27394437"/>
    <w:rsid w:val="2777A875"/>
    <w:rsid w:val="282B7AA6"/>
    <w:rsid w:val="2832F48B"/>
    <w:rsid w:val="283471C3"/>
    <w:rsid w:val="2B133497"/>
    <w:rsid w:val="2B4E2D41"/>
    <w:rsid w:val="2C14B48B"/>
    <w:rsid w:val="2C1D3527"/>
    <w:rsid w:val="2DC8A230"/>
    <w:rsid w:val="2DE50B95"/>
    <w:rsid w:val="2E870A40"/>
    <w:rsid w:val="2F20EB62"/>
    <w:rsid w:val="2F2C067B"/>
    <w:rsid w:val="2F73FD2B"/>
    <w:rsid w:val="2FBC10EF"/>
    <w:rsid w:val="30045D39"/>
    <w:rsid w:val="30788E22"/>
    <w:rsid w:val="318549B5"/>
    <w:rsid w:val="318774C4"/>
    <w:rsid w:val="31D9E623"/>
    <w:rsid w:val="32334DF6"/>
    <w:rsid w:val="329522C2"/>
    <w:rsid w:val="336EFFA8"/>
    <w:rsid w:val="33E24966"/>
    <w:rsid w:val="34131AED"/>
    <w:rsid w:val="3430F9D6"/>
    <w:rsid w:val="343A0EC3"/>
    <w:rsid w:val="3476C9B0"/>
    <w:rsid w:val="34FCD889"/>
    <w:rsid w:val="357EF20F"/>
    <w:rsid w:val="35A2355A"/>
    <w:rsid w:val="35B36976"/>
    <w:rsid w:val="362E8761"/>
    <w:rsid w:val="3644DA00"/>
    <w:rsid w:val="368B68C3"/>
    <w:rsid w:val="36C47106"/>
    <w:rsid w:val="37222E38"/>
    <w:rsid w:val="373AE26A"/>
    <w:rsid w:val="37818931"/>
    <w:rsid w:val="3885C7AF"/>
    <w:rsid w:val="38DB6973"/>
    <w:rsid w:val="39202CCB"/>
    <w:rsid w:val="3981D13C"/>
    <w:rsid w:val="39957F60"/>
    <w:rsid w:val="39AF7844"/>
    <w:rsid w:val="3A687DFF"/>
    <w:rsid w:val="3A82C118"/>
    <w:rsid w:val="3A9F7616"/>
    <w:rsid w:val="3AA54230"/>
    <w:rsid w:val="3AC89673"/>
    <w:rsid w:val="3B1F4EC6"/>
    <w:rsid w:val="3B27A0F3"/>
    <w:rsid w:val="3BA173F0"/>
    <w:rsid w:val="3BBB501F"/>
    <w:rsid w:val="3C16A44D"/>
    <w:rsid w:val="3C6CD2A8"/>
    <w:rsid w:val="3C964101"/>
    <w:rsid w:val="3CCEECC8"/>
    <w:rsid w:val="3D566BB3"/>
    <w:rsid w:val="3DB309F6"/>
    <w:rsid w:val="3DC3CB29"/>
    <w:rsid w:val="3DC8A920"/>
    <w:rsid w:val="3DD0867A"/>
    <w:rsid w:val="3DE32BB0"/>
    <w:rsid w:val="3E799807"/>
    <w:rsid w:val="3E8CA3DE"/>
    <w:rsid w:val="3E9E9A04"/>
    <w:rsid w:val="3EB192DD"/>
    <w:rsid w:val="3EC973ED"/>
    <w:rsid w:val="3ECCDBD5"/>
    <w:rsid w:val="3F41E215"/>
    <w:rsid w:val="3F49A101"/>
    <w:rsid w:val="3F928D13"/>
    <w:rsid w:val="3F9B5F33"/>
    <w:rsid w:val="3FA731FF"/>
    <w:rsid w:val="3FB083C6"/>
    <w:rsid w:val="3FB083C6"/>
    <w:rsid w:val="4005916B"/>
    <w:rsid w:val="40416CDF"/>
    <w:rsid w:val="40A412D2"/>
    <w:rsid w:val="40C89C53"/>
    <w:rsid w:val="40D3FF6F"/>
    <w:rsid w:val="40EC6C91"/>
    <w:rsid w:val="41AE11D8"/>
    <w:rsid w:val="420BDD33"/>
    <w:rsid w:val="42624E37"/>
    <w:rsid w:val="426F8B36"/>
    <w:rsid w:val="42743F94"/>
    <w:rsid w:val="42A49A29"/>
    <w:rsid w:val="42AE7EF2"/>
    <w:rsid w:val="42BECD5A"/>
    <w:rsid w:val="437A3FE2"/>
    <w:rsid w:val="437D350B"/>
    <w:rsid w:val="43DD575C"/>
    <w:rsid w:val="43FD17FF"/>
    <w:rsid w:val="44203FB3"/>
    <w:rsid w:val="443C7459"/>
    <w:rsid w:val="445C9B14"/>
    <w:rsid w:val="448F3FC7"/>
    <w:rsid w:val="44C32DB5"/>
    <w:rsid w:val="45529DE8"/>
    <w:rsid w:val="460406F3"/>
    <w:rsid w:val="4758BC11"/>
    <w:rsid w:val="476107DE"/>
    <w:rsid w:val="4761E652"/>
    <w:rsid w:val="480069B0"/>
    <w:rsid w:val="484F414B"/>
    <w:rsid w:val="48546B4F"/>
    <w:rsid w:val="48A71276"/>
    <w:rsid w:val="48FD9C48"/>
    <w:rsid w:val="490B56EF"/>
    <w:rsid w:val="4961543D"/>
    <w:rsid w:val="49F00D2B"/>
    <w:rsid w:val="4A010FD7"/>
    <w:rsid w:val="4A0132A3"/>
    <w:rsid w:val="4A051DC6"/>
    <w:rsid w:val="4A7CF399"/>
    <w:rsid w:val="4AECDA45"/>
    <w:rsid w:val="4B5F48E4"/>
    <w:rsid w:val="4BA67ABD"/>
    <w:rsid w:val="4BF97213"/>
    <w:rsid w:val="4C0F7276"/>
    <w:rsid w:val="4C250E03"/>
    <w:rsid w:val="4C32FD70"/>
    <w:rsid w:val="4C59AD93"/>
    <w:rsid w:val="4C709183"/>
    <w:rsid w:val="4C920E79"/>
    <w:rsid w:val="4CFB7079"/>
    <w:rsid w:val="4DDDC776"/>
    <w:rsid w:val="4E66EF48"/>
    <w:rsid w:val="4E7E3094"/>
    <w:rsid w:val="4EF23F27"/>
    <w:rsid w:val="4F34755C"/>
    <w:rsid w:val="4F347C25"/>
    <w:rsid w:val="4F4B9E7E"/>
    <w:rsid w:val="4F8CC78B"/>
    <w:rsid w:val="4FB44FCE"/>
    <w:rsid w:val="4FC651D5"/>
    <w:rsid w:val="5103F637"/>
    <w:rsid w:val="5165A373"/>
    <w:rsid w:val="51AF04D5"/>
    <w:rsid w:val="51C49C35"/>
    <w:rsid w:val="51FF6A67"/>
    <w:rsid w:val="51FF75FA"/>
    <w:rsid w:val="521EE39B"/>
    <w:rsid w:val="535C5A74"/>
    <w:rsid w:val="5383105E"/>
    <w:rsid w:val="53B53EC1"/>
    <w:rsid w:val="53DA52C9"/>
    <w:rsid w:val="541DA913"/>
    <w:rsid w:val="54CAE3C7"/>
    <w:rsid w:val="54E7A2C0"/>
    <w:rsid w:val="5581E6A4"/>
    <w:rsid w:val="56221EFE"/>
    <w:rsid w:val="56391496"/>
    <w:rsid w:val="5643F679"/>
    <w:rsid w:val="5666F157"/>
    <w:rsid w:val="568CA485"/>
    <w:rsid w:val="569A8A2C"/>
    <w:rsid w:val="56ACE49F"/>
    <w:rsid w:val="56C93791"/>
    <w:rsid w:val="56EC1A12"/>
    <w:rsid w:val="578BEDB5"/>
    <w:rsid w:val="57BF0AEB"/>
    <w:rsid w:val="57EA29DC"/>
    <w:rsid w:val="58519DD9"/>
    <w:rsid w:val="594A5C61"/>
    <w:rsid w:val="59503EA3"/>
    <w:rsid w:val="5950E89B"/>
    <w:rsid w:val="59A1D23C"/>
    <w:rsid w:val="5A0073AC"/>
    <w:rsid w:val="5A208813"/>
    <w:rsid w:val="5A7499D1"/>
    <w:rsid w:val="5AA293FE"/>
    <w:rsid w:val="5B77E3CD"/>
    <w:rsid w:val="5BC3716D"/>
    <w:rsid w:val="5C3C3950"/>
    <w:rsid w:val="5C6DF197"/>
    <w:rsid w:val="5C9D7437"/>
    <w:rsid w:val="5D0225C3"/>
    <w:rsid w:val="5D199102"/>
    <w:rsid w:val="5DB2F8BA"/>
    <w:rsid w:val="5E37BC94"/>
    <w:rsid w:val="5E392C0B"/>
    <w:rsid w:val="5E47707B"/>
    <w:rsid w:val="5E775196"/>
    <w:rsid w:val="5EA7B700"/>
    <w:rsid w:val="5ED2E0BB"/>
    <w:rsid w:val="5EFAB3AF"/>
    <w:rsid w:val="5F06D26B"/>
    <w:rsid w:val="5FA23955"/>
    <w:rsid w:val="5FB09EE1"/>
    <w:rsid w:val="604380FC"/>
    <w:rsid w:val="60438761"/>
    <w:rsid w:val="609B875B"/>
    <w:rsid w:val="60A077BD"/>
    <w:rsid w:val="60B1180B"/>
    <w:rsid w:val="60D2A10A"/>
    <w:rsid w:val="60D3B9CF"/>
    <w:rsid w:val="60EFAE50"/>
    <w:rsid w:val="613E4D9A"/>
    <w:rsid w:val="61958617"/>
    <w:rsid w:val="61C46C40"/>
    <w:rsid w:val="620C9358"/>
    <w:rsid w:val="62195EE5"/>
    <w:rsid w:val="625604A8"/>
    <w:rsid w:val="625D4F09"/>
    <w:rsid w:val="627D6663"/>
    <w:rsid w:val="62E6E1F1"/>
    <w:rsid w:val="62E810E1"/>
    <w:rsid w:val="62FA1C0F"/>
    <w:rsid w:val="638BC831"/>
    <w:rsid w:val="64001AC2"/>
    <w:rsid w:val="64298ECC"/>
    <w:rsid w:val="642DA77D"/>
    <w:rsid w:val="649FC26F"/>
    <w:rsid w:val="64D42D86"/>
    <w:rsid w:val="64F4421C"/>
    <w:rsid w:val="65988A69"/>
    <w:rsid w:val="65B2D425"/>
    <w:rsid w:val="65F3FBC9"/>
    <w:rsid w:val="66490DD9"/>
    <w:rsid w:val="66B28382"/>
    <w:rsid w:val="6741E28E"/>
    <w:rsid w:val="676529C0"/>
    <w:rsid w:val="677252C0"/>
    <w:rsid w:val="67874AD5"/>
    <w:rsid w:val="685DDCAB"/>
    <w:rsid w:val="6865C519"/>
    <w:rsid w:val="6886B5D9"/>
    <w:rsid w:val="68BE54FF"/>
    <w:rsid w:val="694BA262"/>
    <w:rsid w:val="69507EF5"/>
    <w:rsid w:val="695B8496"/>
    <w:rsid w:val="69C71C07"/>
    <w:rsid w:val="69C71C07"/>
    <w:rsid w:val="6A0799DE"/>
    <w:rsid w:val="6A0A4C4E"/>
    <w:rsid w:val="6A724CDA"/>
    <w:rsid w:val="6ADE2C9A"/>
    <w:rsid w:val="6B02A600"/>
    <w:rsid w:val="6B25E610"/>
    <w:rsid w:val="6BC87C8A"/>
    <w:rsid w:val="6BFDF0EF"/>
    <w:rsid w:val="6C1BCFC6"/>
    <w:rsid w:val="6C2C4D0C"/>
    <w:rsid w:val="6C591BB0"/>
    <w:rsid w:val="6C678D0B"/>
    <w:rsid w:val="6C9B7ABD"/>
    <w:rsid w:val="6D0500A4"/>
    <w:rsid w:val="6D4F6963"/>
    <w:rsid w:val="6D5FC64D"/>
    <w:rsid w:val="6DBB347B"/>
    <w:rsid w:val="6E541A37"/>
    <w:rsid w:val="6E81ABEF"/>
    <w:rsid w:val="6E93D2A6"/>
    <w:rsid w:val="6EFA1BB1"/>
    <w:rsid w:val="6F5907B2"/>
    <w:rsid w:val="6F5907B2"/>
    <w:rsid w:val="6F85AA92"/>
    <w:rsid w:val="6F87298C"/>
    <w:rsid w:val="6FB19DBD"/>
    <w:rsid w:val="7029B1EC"/>
    <w:rsid w:val="7030C72A"/>
    <w:rsid w:val="70518BCF"/>
    <w:rsid w:val="705E9570"/>
    <w:rsid w:val="70885DF8"/>
    <w:rsid w:val="70D9B411"/>
    <w:rsid w:val="7155F1AD"/>
    <w:rsid w:val="720FAE10"/>
    <w:rsid w:val="7231BC73"/>
    <w:rsid w:val="7272B7B8"/>
    <w:rsid w:val="72B686FE"/>
    <w:rsid w:val="72E9D6C3"/>
    <w:rsid w:val="72F102DA"/>
    <w:rsid w:val="7356F031"/>
    <w:rsid w:val="73901116"/>
    <w:rsid w:val="739827F5"/>
    <w:rsid w:val="73A18754"/>
    <w:rsid w:val="73B7BAE4"/>
    <w:rsid w:val="7432D89A"/>
    <w:rsid w:val="7454D4D1"/>
    <w:rsid w:val="745523CB"/>
    <w:rsid w:val="74795917"/>
    <w:rsid w:val="74EB8391"/>
    <w:rsid w:val="759B9FC6"/>
    <w:rsid w:val="75B43341"/>
    <w:rsid w:val="75CE9E86"/>
    <w:rsid w:val="76785677"/>
    <w:rsid w:val="76D2DE85"/>
    <w:rsid w:val="76F44446"/>
    <w:rsid w:val="777E1485"/>
    <w:rsid w:val="77842D06"/>
    <w:rsid w:val="77D0DBE0"/>
    <w:rsid w:val="77DFB977"/>
    <w:rsid w:val="781B20B4"/>
    <w:rsid w:val="78371DCE"/>
    <w:rsid w:val="78399641"/>
    <w:rsid w:val="7845FC3C"/>
    <w:rsid w:val="786CA336"/>
    <w:rsid w:val="786DC03B"/>
    <w:rsid w:val="7918A94C"/>
    <w:rsid w:val="791EC0E2"/>
    <w:rsid w:val="79A5F7E4"/>
    <w:rsid w:val="79B2A9BD"/>
    <w:rsid w:val="79E1CC9D"/>
    <w:rsid w:val="7A087397"/>
    <w:rsid w:val="7A20798B"/>
    <w:rsid w:val="7A39D9FB"/>
    <w:rsid w:val="7A4D0430"/>
    <w:rsid w:val="7A9D0514"/>
    <w:rsid w:val="7AB4A0F8"/>
    <w:rsid w:val="7ACE800E"/>
    <w:rsid w:val="7B4636D4"/>
    <w:rsid w:val="7B6A41B0"/>
    <w:rsid w:val="7BEB13C5"/>
    <w:rsid w:val="7BEB3774"/>
    <w:rsid w:val="7C2B0741"/>
    <w:rsid w:val="7C31886E"/>
    <w:rsid w:val="7C378BBA"/>
    <w:rsid w:val="7C97A8A9"/>
    <w:rsid w:val="7C980E4B"/>
    <w:rsid w:val="7CDAAF27"/>
    <w:rsid w:val="7D014488"/>
    <w:rsid w:val="7D061211"/>
    <w:rsid w:val="7D205DCB"/>
    <w:rsid w:val="7D32D3F0"/>
    <w:rsid w:val="7D433DD5"/>
    <w:rsid w:val="7D5BA52E"/>
    <w:rsid w:val="7D645C02"/>
    <w:rsid w:val="7E0DD262"/>
    <w:rsid w:val="7E2DF497"/>
    <w:rsid w:val="7F349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AD0"/>
  <w15:chartTrackingRefBased/>
  <w15:docId w15:val="{78B7997B-B731-4892-8524-0D93DBF1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d" w:customStyle="true">
    <w:uiPriority w:val="1"/>
    <w:name w:val="1_Заголовок_Ц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contextualSpacing/>
      <w:jc w:val="center"/>
      <w:outlineLvl w:val="0"/>
    </w:pPr>
  </w:style>
  <w:style w:type="paragraph" w:styleId="1f" w:customStyle="true">
    <w:uiPriority w:val="1"/>
    <w:name w:val="1_Заголовок_Ц_неиндекс.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jc w:val="center"/>
    </w:pPr>
  </w:style>
  <w:style w:type="paragraph" w:styleId="110" w:customStyle="true">
    <w:uiPriority w:val="1"/>
    <w:name w:val="1_Заголовок1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ind w:left="0" w:firstLine="0"/>
      <w:jc w:val="both"/>
      <w:outlineLvl w:val="0"/>
    </w:pPr>
  </w:style>
  <w:style w:type="paragraph" w:styleId="1f0" w:customStyle="true">
    <w:uiPriority w:val="1"/>
    <w:name w:val="1_Код_ПО"/>
    <w:basedOn w:val="Normal"/>
    <w:qFormat/>
    <w:rsid w:val="25E83AB4"/>
    <w:rPr>
      <w:rFonts w:ascii="Courier New" w:hAnsi="Courier New"/>
      <w:sz w:val="24"/>
      <w:szCs w:val="24"/>
    </w:rPr>
    <w:pPr>
      <w:spacing w:after="240" w:line="240" w:lineRule="auto"/>
      <w:contextualSpacing/>
    </w:pPr>
  </w:style>
  <w:style w:type="paragraph" w:styleId="17" w:customStyle="true">
    <w:uiPriority w:val="1"/>
    <w:name w:val="1_Подпись_листинга"/>
    <w:basedOn w:val="Normal"/>
    <w:next w:val="1b"/>
    <w:qFormat/>
    <w:rsid w:val="25E83AB4"/>
    <w:pPr>
      <w:keepNext w:val="1"/>
      <w:keepLines w:val="1"/>
      <w:numPr>
        <w:ilvl w:val="8"/>
        <w:numId w:val="1"/>
      </w:numPr>
      <w:spacing w:before="240" w:after="0" w:line="360" w:lineRule="auto"/>
      <w:ind w:left="0" w:firstLine="0"/>
      <w:jc w:val="both"/>
    </w:pPr>
  </w:style>
  <w:style w:type="paragraph" w:styleId="1b" w:customStyle="true">
    <w:uiPriority w:val="1"/>
    <w:name w:val="1_Текст"/>
    <w:basedOn w:val="Normal"/>
    <w:qFormat/>
    <w:rsid w:val="25E83AB4"/>
    <w:pPr>
      <w:spacing w:before="240" w:after="0" w:line="360" w:lineRule="auto"/>
      <w:ind w:firstLine="709"/>
      <w:contextualSpacing/>
      <w:jc w:val="both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01ae388497427a" /><Relationship Type="http://schemas.openxmlformats.org/officeDocument/2006/relationships/glossaryDocument" Target="glossary/document.xml" Id="R0106241aac3745ab" /><Relationship Type="http://schemas.openxmlformats.org/officeDocument/2006/relationships/image" Target="/media/image.png" Id="Rd072de2d0337420a" /><Relationship Type="http://schemas.openxmlformats.org/officeDocument/2006/relationships/image" Target="/media/image2.png" Id="R74ef3c76ee8e4852" /><Relationship Type="http://schemas.openxmlformats.org/officeDocument/2006/relationships/image" Target="/media/image3.png" Id="R37cfe8868c1f41b9" /><Relationship Type="http://schemas.openxmlformats.org/officeDocument/2006/relationships/image" Target="/media/image4.png" Id="Ra5b9bad0d8d441d2" /><Relationship Type="http://schemas.openxmlformats.org/officeDocument/2006/relationships/image" Target="/media/image5.png" Id="R7e2a047283ac4536" /><Relationship Type="http://schemas.openxmlformats.org/officeDocument/2006/relationships/image" Target="/media/image6.png" Id="Rcae2ff547a834c20" /><Relationship Type="http://schemas.openxmlformats.org/officeDocument/2006/relationships/image" Target="/media/image7.png" Id="R67931db30aa74a93" /><Relationship Type="http://schemas.openxmlformats.org/officeDocument/2006/relationships/image" Target="/media/image8.png" Id="Rb5d7cba0e6bc4e63" /><Relationship Type="http://schemas.openxmlformats.org/officeDocument/2006/relationships/image" Target="/media/image9.png" Id="Rbe8e6b4f33454410" /><Relationship Type="http://schemas.openxmlformats.org/officeDocument/2006/relationships/image" Target="/media/imagea.png" Id="R1dbf6d8616234a88" /><Relationship Type="http://schemas.openxmlformats.org/officeDocument/2006/relationships/image" Target="/media/imageb.png" Id="Rc83a74e81b284989" /><Relationship Type="http://schemas.openxmlformats.org/officeDocument/2006/relationships/image" Target="/media/imagec.png" Id="R2738f03fe89f4211" /><Relationship Type="http://schemas.openxmlformats.org/officeDocument/2006/relationships/image" Target="/media/imaged.png" Id="R1e92aecf0eb54f9f" /><Relationship Type="http://schemas.openxmlformats.org/officeDocument/2006/relationships/image" Target="/media/imagee.png" Id="Ra6ea3253587b47d5" /><Relationship Type="http://schemas.openxmlformats.org/officeDocument/2006/relationships/image" Target="/media/imagef.png" Id="R8d2264607a924a15" /><Relationship Type="http://schemas.openxmlformats.org/officeDocument/2006/relationships/image" Target="/media/image10.png" Id="R11e4b31aae3c4063" /><Relationship Type="http://schemas.openxmlformats.org/officeDocument/2006/relationships/image" Target="/media/image11.png" Id="R8a3a592532d54e3e" /><Relationship Type="http://schemas.openxmlformats.org/officeDocument/2006/relationships/image" Target="/media/image12.png" Id="R96f93660f27e4290" /><Relationship Type="http://schemas.openxmlformats.org/officeDocument/2006/relationships/hyperlink" Target="https://ru.wikipedia.org/wiki/%D0%98%D0%BD%D1%84%D0%BE%D1%80%D0%BC%D0%B0%D1%86%D0%B8%D1%8F" TargetMode="External" Id="R0726077011df472c" /><Relationship Type="http://schemas.openxmlformats.org/officeDocument/2006/relationships/hyperlink" Target="https://ru.wikipedia.org/wiki/%D0%9A%D0%BE%D0%BC%D0%BF%D1%8C%D1%8E%D1%82%D0%B5%D1%80%D0%BD%D0%B0%D1%8F_%D1%81%D0%B5%D1%82%D1%8C" TargetMode="External" Id="R2cc2ba5059ac49f3" /><Relationship Type="http://schemas.openxmlformats.org/officeDocument/2006/relationships/hyperlink" Target="https://ru.wikipedia.org/wiki/%D0%91%D0%B0%D0%B9%D1%82" TargetMode="External" Id="R1456bc6a4d2c43d1" /><Relationship Type="http://schemas.openxmlformats.org/officeDocument/2006/relationships/hyperlink" Target="https://ru.wikipedia.org/wiki/%D0%A1%D0%B8%D0%BC%D0%B2%D0%BE%D0%BB" TargetMode="External" Id="R51e673fffb5240ed" /><Relationship Type="http://schemas.openxmlformats.org/officeDocument/2006/relationships/hyperlink" Target="https://ru.wikipedia.org/wiki/%D0%91%D0%B8%D1%82" TargetMode="External" Id="R0044df7d4cc040d1" /><Relationship Type="http://schemas.openxmlformats.org/officeDocument/2006/relationships/image" Target="/media/image13.png" Id="Rea41118edcde4ab7" /><Relationship Type="http://schemas.openxmlformats.org/officeDocument/2006/relationships/image" Target="/media/image14.png" Id="R3cd7c830d5824593" /><Relationship Type="http://schemas.microsoft.com/office/2020/10/relationships/intelligence" Target="intelligence2.xml" Id="Red22e5eb336841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36edd-e924-4e94-a433-0701a24513ed}"/>
      </w:docPartPr>
      <w:docPartBody>
        <w:p w14:paraId="058B95B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2024-03-05T12:28:00.3417161Z</dcterms:created>
  <dcterms:modified xsi:type="dcterms:W3CDTF">2024-04-30T16:49:03.5748691Z</dcterms:modified>
  <dc:creator>Мишенёв Никита Сергеевич</dc:creator>
  <lastModifiedBy>Мишенёв Никита Сергеевич</lastModifiedBy>
</coreProperties>
</file>