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B272" w14:textId="3B02409C" w:rsidR="006E6010" w:rsidRPr="00A809A0" w:rsidRDefault="00A809A0">
      <w:r>
        <w:t xml:space="preserve">Тест </w:t>
      </w:r>
      <w:r>
        <w:rPr>
          <w:lang w:val="en-US"/>
        </w:rPr>
        <w:t>{{tmp}}</w:t>
      </w:r>
    </w:p>
    <w:sectPr w:rsidR="006E6010" w:rsidRPr="00A80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22"/>
    <w:rsid w:val="00225D2E"/>
    <w:rsid w:val="006E6010"/>
    <w:rsid w:val="00A809A0"/>
    <w:rsid w:val="00AC4222"/>
    <w:rsid w:val="00E2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EB0CA9"/>
  <w15:chartTrackingRefBased/>
  <w15:docId w15:val="{8E64B14E-F9B1-5E46-9970-7E348B8E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Кирсанов Максим Сергеевич</dc:creator>
  <cp:keywords/>
  <dc:description/>
  <cp:lastModifiedBy>Кирсанов Максим Сергеевич</cp:lastModifiedBy>
  <cp:revision>2</cp:revision>
  <dcterms:created xsi:type="dcterms:W3CDTF">2024-06-01T02:31:00Z</dcterms:created>
  <dcterms:modified xsi:type="dcterms:W3CDTF">2024-06-01T02:31:00Z</dcterms:modified>
</cp:coreProperties>
</file>