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DN5FbP4AlYI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