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.be/DN5FbP4AlYI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