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91A12" w14:textId="77777777" w:rsidR="0077452C" w:rsidRDefault="000F3C8F" w:rsidP="0077452C">
      <w:pPr>
        <w:pStyle w:val="Heading1"/>
        <w:jc w:val="center"/>
      </w:pPr>
      <w:bookmarkStart w:id="0" w:name="_Toc431744920"/>
      <w:r>
        <w:rPr>
          <w:rFonts w:hint="eastAsia"/>
        </w:rPr>
        <w:t xml:space="preserve">Local </w:t>
      </w:r>
      <w:r w:rsidR="00BB5039">
        <w:rPr>
          <w:rFonts w:hint="eastAsia"/>
        </w:rPr>
        <w:t>Email Service Configuration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12338128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991A13" w14:textId="77777777" w:rsidR="0077452C" w:rsidRDefault="0077452C" w:rsidP="0077452C">
          <w:pPr>
            <w:pStyle w:val="TOCHeading"/>
          </w:pPr>
          <w:r>
            <w:t>Contents</w:t>
          </w:r>
        </w:p>
        <w:p w14:paraId="3B21AC06" w14:textId="77777777" w:rsidR="00A20FD3" w:rsidRDefault="007745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44920" w:history="1">
            <w:r w:rsidR="00A20FD3" w:rsidRPr="009F25D3">
              <w:rPr>
                <w:rStyle w:val="Hyperlink"/>
                <w:noProof/>
              </w:rPr>
              <w:t>Local Email Service Configuration</w:t>
            </w:r>
            <w:r w:rsidR="00A20FD3">
              <w:rPr>
                <w:noProof/>
                <w:webHidden/>
              </w:rPr>
              <w:tab/>
            </w:r>
            <w:r w:rsidR="00A20FD3">
              <w:rPr>
                <w:noProof/>
                <w:webHidden/>
              </w:rPr>
              <w:fldChar w:fldCharType="begin"/>
            </w:r>
            <w:r w:rsidR="00A20FD3">
              <w:rPr>
                <w:noProof/>
                <w:webHidden/>
              </w:rPr>
              <w:instrText xml:space="preserve"> PAGEREF _Toc431744920 \h </w:instrText>
            </w:r>
            <w:r w:rsidR="00A20FD3">
              <w:rPr>
                <w:noProof/>
                <w:webHidden/>
              </w:rPr>
            </w:r>
            <w:r w:rsidR="00A20FD3">
              <w:rPr>
                <w:noProof/>
                <w:webHidden/>
              </w:rPr>
              <w:fldChar w:fldCharType="separate"/>
            </w:r>
            <w:r w:rsidR="00A20FD3">
              <w:rPr>
                <w:noProof/>
                <w:webHidden/>
              </w:rPr>
              <w:t>1</w:t>
            </w:r>
            <w:r w:rsidR="00A20FD3">
              <w:rPr>
                <w:noProof/>
                <w:webHidden/>
              </w:rPr>
              <w:fldChar w:fldCharType="end"/>
            </w:r>
          </w:hyperlink>
        </w:p>
        <w:p w14:paraId="15D135CD" w14:textId="77777777" w:rsidR="00A20FD3" w:rsidRDefault="00A20F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744921" w:history="1">
            <w:r w:rsidRPr="009F25D3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9C83A" w14:textId="77777777" w:rsidR="00A20FD3" w:rsidRDefault="00A20F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744922" w:history="1">
            <w:r w:rsidRPr="009F25D3">
              <w:rPr>
                <w:rStyle w:val="Hyperlink"/>
                <w:noProof/>
              </w:rPr>
              <w:t>Presupposition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08E1" w14:textId="77777777" w:rsidR="00A20FD3" w:rsidRDefault="00A20F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744923" w:history="1">
            <w:r w:rsidRPr="009F25D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84EDE" w14:textId="77777777" w:rsidR="00A20FD3" w:rsidRDefault="00A20F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744924" w:history="1">
            <w:r w:rsidRPr="009F25D3">
              <w:rPr>
                <w:rStyle w:val="Hyperlink"/>
                <w:noProof/>
              </w:rPr>
              <w:t>AUI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_Toc431744924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67E26" w14:textId="77777777" w:rsidR="00A20FD3" w:rsidRDefault="00A20F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1744925" w:history="1">
            <w:r w:rsidRPr="009F25D3">
              <w:rPr>
                <w:rStyle w:val="Hyperlink"/>
                <w:noProof/>
              </w:rPr>
              <w:t>AUI related code location: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_Toc431744925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1A19" w14:textId="77777777" w:rsidR="0077452C" w:rsidRDefault="0077452C">
          <w:r>
            <w:rPr>
              <w:b/>
              <w:bCs/>
              <w:noProof/>
            </w:rPr>
            <w:fldChar w:fldCharType="end"/>
          </w:r>
        </w:p>
      </w:sdtContent>
    </w:sdt>
    <w:p w14:paraId="0B991A1A" w14:textId="77777777" w:rsidR="0077452C" w:rsidRDefault="0077452C">
      <w:pPr>
        <w:widowControl/>
        <w:jc w:val="left"/>
      </w:pPr>
    </w:p>
    <w:p w14:paraId="0B991A1B" w14:textId="77777777" w:rsidR="0077452C" w:rsidRDefault="0077452C">
      <w:pPr>
        <w:widowControl/>
        <w:jc w:val="left"/>
      </w:pPr>
      <w:r>
        <w:br w:type="page"/>
      </w:r>
      <w:bookmarkStart w:id="1" w:name="_GoBack"/>
      <w:bookmarkEnd w:id="1"/>
    </w:p>
    <w:p w14:paraId="0B991A1C" w14:textId="77777777" w:rsidR="0077452C" w:rsidRPr="0077452C" w:rsidRDefault="0077452C" w:rsidP="0077452C"/>
    <w:p w14:paraId="0B991A1D" w14:textId="77777777" w:rsidR="00CB6ECA" w:rsidRDefault="00CB6ECA" w:rsidP="0012287A">
      <w:pPr>
        <w:pStyle w:val="Heading2"/>
      </w:pPr>
      <w:bookmarkStart w:id="2" w:name="_Toc395258086"/>
      <w:bookmarkStart w:id="3" w:name="_Toc395258692"/>
      <w:bookmarkStart w:id="4" w:name="_Toc395259300"/>
      <w:bookmarkStart w:id="5" w:name="_Toc395709784"/>
      <w:bookmarkStart w:id="6" w:name="_Toc431744921"/>
      <w:r>
        <w:t>Revision History</w:t>
      </w:r>
      <w:bookmarkEnd w:id="2"/>
      <w:bookmarkEnd w:id="3"/>
      <w:bookmarkEnd w:id="4"/>
      <w:bookmarkEnd w:id="5"/>
      <w:bookmarkEnd w:id="6"/>
    </w:p>
    <w:tbl>
      <w:tblPr>
        <w:tblStyle w:val="TableGrid"/>
        <w:tblW w:w="987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269"/>
        <w:gridCol w:w="979"/>
        <w:gridCol w:w="2310"/>
        <w:gridCol w:w="4320"/>
      </w:tblGrid>
      <w:tr w:rsidR="00CB6ECA" w14:paraId="0B991A22" w14:textId="77777777" w:rsidTr="00C7444B">
        <w:tc>
          <w:tcPr>
            <w:tcW w:w="2269" w:type="dxa"/>
            <w:shd w:val="clear" w:color="auto" w:fill="99CCFF"/>
          </w:tcPr>
          <w:p w14:paraId="0B991A1E" w14:textId="77777777"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79" w:type="dxa"/>
            <w:shd w:val="clear" w:color="auto" w:fill="99CCFF"/>
          </w:tcPr>
          <w:p w14:paraId="0B991A1F" w14:textId="77777777"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10" w:type="dxa"/>
            <w:shd w:val="clear" w:color="auto" w:fill="99CCFF"/>
          </w:tcPr>
          <w:p w14:paraId="0B991A20" w14:textId="77777777"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320" w:type="dxa"/>
            <w:shd w:val="clear" w:color="auto" w:fill="99CCFF"/>
          </w:tcPr>
          <w:p w14:paraId="0B991A21" w14:textId="77777777" w:rsidR="00CB6ECA" w:rsidRPr="00773952" w:rsidRDefault="00CB6ECA" w:rsidP="002411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B6ECA" w14:paraId="0B991A27" w14:textId="77777777" w:rsidTr="00C7444B">
        <w:tc>
          <w:tcPr>
            <w:tcW w:w="2269" w:type="dxa"/>
          </w:tcPr>
          <w:p w14:paraId="0B991A23" w14:textId="77777777" w:rsidR="00CB6ECA" w:rsidRDefault="008A05B8" w:rsidP="00D72D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Aug</w:t>
            </w:r>
            <w:r w:rsidR="00C7444B">
              <w:rPr>
                <w:rFonts w:hint="eastAsia"/>
                <w:lang w:eastAsia="zh-CN"/>
              </w:rPr>
              <w:t xml:space="preserve"> </w:t>
            </w:r>
            <w:r w:rsidR="00D72D47">
              <w:rPr>
                <w:rFonts w:hint="eastAsia"/>
                <w:lang w:eastAsia="zh-CN"/>
              </w:rPr>
              <w:t>22</w:t>
            </w:r>
            <w:r w:rsidR="00D72D47">
              <w:t>, 201</w:t>
            </w:r>
            <w:r w:rsidR="00D72D47">
              <w:rPr>
                <w:rFonts w:hint="eastAsia"/>
                <w:lang w:eastAsia="zh-CN"/>
              </w:rPr>
              <w:t>5</w:t>
            </w:r>
          </w:p>
        </w:tc>
        <w:tc>
          <w:tcPr>
            <w:tcW w:w="979" w:type="dxa"/>
          </w:tcPr>
          <w:p w14:paraId="0B991A24" w14:textId="77777777" w:rsidR="00CB6ECA" w:rsidRDefault="00CB6ECA" w:rsidP="002411F5">
            <w:r>
              <w:t>1</w:t>
            </w:r>
          </w:p>
        </w:tc>
        <w:tc>
          <w:tcPr>
            <w:tcW w:w="2310" w:type="dxa"/>
          </w:tcPr>
          <w:p w14:paraId="0B991A25" w14:textId="77777777" w:rsidR="00CB6ECA" w:rsidRDefault="00CB6ECA" w:rsidP="002411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Chandler Xue</w:t>
            </w:r>
          </w:p>
        </w:tc>
        <w:tc>
          <w:tcPr>
            <w:tcW w:w="4320" w:type="dxa"/>
          </w:tcPr>
          <w:p w14:paraId="0B991A26" w14:textId="77777777" w:rsidR="00CB6ECA" w:rsidRDefault="00CB6ECA" w:rsidP="002411F5">
            <w:r>
              <w:t>Initial</w:t>
            </w:r>
          </w:p>
        </w:tc>
      </w:tr>
    </w:tbl>
    <w:p w14:paraId="0B991A28" w14:textId="77777777" w:rsidR="00F448EA" w:rsidRDefault="00F448EA" w:rsidP="00F448EA"/>
    <w:p w14:paraId="0B991A29" w14:textId="77777777" w:rsidR="00F96409" w:rsidRDefault="00F96409" w:rsidP="00DB6A5D">
      <w:pPr>
        <w:ind w:firstLineChars="100" w:firstLine="210"/>
        <w:rPr>
          <w:rFonts w:ascii="宋体" w:eastAsia="宋体" w:hAnsi="宋体" w:cs="宋体"/>
          <w:kern w:val="0"/>
          <w:szCs w:val="21"/>
        </w:rPr>
      </w:pPr>
    </w:p>
    <w:p w14:paraId="0B991A2A" w14:textId="77777777" w:rsidR="00C86CFD" w:rsidRDefault="00C86CFD" w:rsidP="00C86CF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br w:type="page"/>
      </w:r>
    </w:p>
    <w:p w14:paraId="005939DE" w14:textId="5BC649F3" w:rsidR="000D007A" w:rsidRDefault="000D007A" w:rsidP="00267CB6">
      <w:pPr>
        <w:pStyle w:val="Heading2"/>
      </w:pPr>
      <w:bookmarkStart w:id="7" w:name="_Toc431744922"/>
      <w:r>
        <w:rPr>
          <w:rFonts w:hint="eastAsia"/>
        </w:rPr>
        <w:lastRenderedPageBreak/>
        <w:t>P</w:t>
      </w:r>
      <w:r w:rsidRPr="000D007A">
        <w:t>resupposition</w:t>
      </w:r>
      <w:bookmarkEnd w:id="7"/>
    </w:p>
    <w:p w14:paraId="610FD747" w14:textId="144D4E2E" w:rsidR="000D007A" w:rsidRDefault="000D007A" w:rsidP="000D007A">
      <w:pPr>
        <w:rPr>
          <w:b/>
          <w:color w:val="FF0000"/>
        </w:rPr>
      </w:pPr>
      <w:r w:rsidRPr="000D007A">
        <w:rPr>
          <w:rFonts w:hint="eastAsia"/>
          <w:b/>
          <w:color w:val="FF0000"/>
        </w:rPr>
        <w:t>Important: Run the SQL script</w:t>
      </w:r>
      <w:r>
        <w:rPr>
          <w:rFonts w:hint="eastAsia"/>
          <w:b/>
          <w:color w:val="FF0000"/>
        </w:rPr>
        <w:t xml:space="preserve"> below</w:t>
      </w:r>
      <w:r w:rsidRPr="000D007A">
        <w:rPr>
          <w:rFonts w:hint="eastAsia"/>
          <w:b/>
          <w:color w:val="FF0000"/>
        </w:rPr>
        <w:t xml:space="preserve"> </w:t>
      </w:r>
      <w:r w:rsidR="00AD76DD">
        <w:rPr>
          <w:rFonts w:hint="eastAsia"/>
          <w:b/>
          <w:color w:val="FF0000"/>
        </w:rPr>
        <w:t xml:space="preserve">at the target DB </w:t>
      </w:r>
      <w:r w:rsidRPr="000D007A">
        <w:rPr>
          <w:rFonts w:hint="eastAsia"/>
          <w:b/>
          <w:color w:val="FF0000"/>
        </w:rPr>
        <w:t>before set up local email service</w:t>
      </w:r>
    </w:p>
    <w:p w14:paraId="54AD3815" w14:textId="77777777" w:rsidR="00AD76DD" w:rsidRDefault="00AD76DD" w:rsidP="000D007A">
      <w:pPr>
        <w:rPr>
          <w:b/>
          <w:color w:val="FF0000"/>
        </w:rPr>
      </w:pPr>
    </w:p>
    <w:p w14:paraId="3D801097" w14:textId="77777777" w:rsidR="00F606C4" w:rsidRPr="00F606C4" w:rsidRDefault="00F606C4" w:rsidP="000D007A">
      <w:pPr>
        <w:rPr>
          <w:b/>
          <w:color w:val="FF0000"/>
        </w:rPr>
      </w:pPr>
      <w:r>
        <w:rPr>
          <w:b/>
          <w:color w:val="FF0000"/>
        </w:rPr>
        <w:object w:dxaOrig="1531" w:dyaOrig="972" w14:anchorId="75095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pt;height:48.4pt" o:ole="">
            <v:imagedata r:id="rId10" o:title=""/>
          </v:shape>
          <o:OLEObject Type="Embed" ProgID="Package" ShapeID="_x0000_i1025" DrawAspect="Icon" ObjectID="_1505486760" r:id="rId11"/>
        </w:object>
      </w:r>
    </w:p>
    <w:p w14:paraId="0B991A2B" w14:textId="77777777" w:rsidR="00CB6ECA" w:rsidRDefault="00CB6ECA" w:rsidP="00267CB6">
      <w:pPr>
        <w:pStyle w:val="Heading2"/>
        <w:rPr>
          <w:b w:val="0"/>
          <w:bCs w:val="0"/>
        </w:rPr>
      </w:pPr>
      <w:bookmarkStart w:id="8" w:name="_Toc431744923"/>
      <w:r w:rsidRPr="00F96409">
        <w:t>I</w:t>
      </w:r>
      <w:r w:rsidRPr="00F96409">
        <w:rPr>
          <w:rFonts w:hint="eastAsia"/>
        </w:rPr>
        <w:t>ntroduction</w:t>
      </w:r>
      <w:bookmarkEnd w:id="8"/>
    </w:p>
    <w:p w14:paraId="0B991A2C" w14:textId="77777777" w:rsidR="000B243E" w:rsidRDefault="000B243E" w:rsidP="000B243E">
      <w:pPr>
        <w:rPr>
          <w:rFonts w:ascii="宋体" w:eastAsia="宋体" w:hAnsi="宋体" w:cs="宋体"/>
          <w:kern w:val="0"/>
          <w:szCs w:val="21"/>
        </w:rPr>
      </w:pPr>
      <w:r w:rsidRPr="00B0091C">
        <w:rPr>
          <w:rFonts w:ascii="宋体" w:eastAsia="宋体" w:hAnsi="宋体" w:cs="宋体" w:hint="eastAsia"/>
          <w:kern w:val="0"/>
          <w:szCs w:val="21"/>
        </w:rPr>
        <w:t xml:space="preserve">This document is a short </w:t>
      </w:r>
      <w:r w:rsidRPr="00B0091C">
        <w:rPr>
          <w:rFonts w:ascii="宋体" w:eastAsia="宋体" w:hAnsi="宋体" w:cs="宋体"/>
          <w:kern w:val="0"/>
          <w:szCs w:val="21"/>
        </w:rPr>
        <w:t>introduction</w:t>
      </w:r>
      <w:r>
        <w:rPr>
          <w:rFonts w:ascii="宋体" w:eastAsia="宋体" w:hAnsi="宋体" w:cs="宋体" w:hint="eastAsia"/>
          <w:kern w:val="0"/>
          <w:szCs w:val="21"/>
        </w:rPr>
        <w:t xml:space="preserve"> about email service configuration, team rookie can use it as a reference to learn how to setup and debug email related issue. </w:t>
      </w:r>
      <w:r>
        <w:rPr>
          <w:rFonts w:ascii="宋体" w:eastAsia="宋体" w:hAnsi="宋体" w:cs="宋体"/>
          <w:kern w:val="0"/>
          <w:szCs w:val="21"/>
        </w:rPr>
        <w:t>A</w:t>
      </w:r>
      <w:r>
        <w:rPr>
          <w:rFonts w:ascii="宋体" w:eastAsia="宋体" w:hAnsi="宋体" w:cs="宋体" w:hint="eastAsia"/>
          <w:kern w:val="0"/>
          <w:szCs w:val="21"/>
        </w:rPr>
        <w:t>nd please feel free to connect me if there is any misunderstanding.</w:t>
      </w:r>
    </w:p>
    <w:p w14:paraId="0B991A2D" w14:textId="77777777" w:rsidR="000B243E" w:rsidRPr="000B243E" w:rsidRDefault="000B243E" w:rsidP="000B243E">
      <w:pPr>
        <w:rPr>
          <w:rFonts w:ascii="宋体" w:eastAsia="宋体" w:hAnsi="宋体" w:cs="宋体"/>
          <w:kern w:val="0"/>
          <w:szCs w:val="21"/>
        </w:rPr>
      </w:pPr>
    </w:p>
    <w:p w14:paraId="0B991A2E" w14:textId="77777777" w:rsidR="00B21311" w:rsidRDefault="00B21311" w:rsidP="00B2131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1AC4">
        <w:rPr>
          <w:rFonts w:ascii="Times New Roman" w:eastAsia="宋体" w:hAnsi="Times New Roman" w:cs="Times New Roman"/>
          <w:sz w:val="20"/>
          <w:szCs w:val="20"/>
        </w:rPr>
        <w:t>.</w:t>
      </w:r>
    </w:p>
    <w:p w14:paraId="0B991A2F" w14:textId="77777777" w:rsidR="00DE6050" w:rsidRPr="00DE6050" w:rsidRDefault="00DE6050" w:rsidP="00C512B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B991A30" w14:textId="77777777" w:rsidR="00630A43" w:rsidRPr="00630A43" w:rsidRDefault="00630A43" w:rsidP="00CB6EC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 xml:space="preserve">       </w:t>
      </w:r>
    </w:p>
    <w:p w14:paraId="0B991A31" w14:textId="77777777" w:rsidR="00267CB6" w:rsidRPr="00C512B5" w:rsidRDefault="00267CB6" w:rsidP="00267CB6">
      <w:r>
        <w:br w:type="page"/>
      </w:r>
    </w:p>
    <w:p w14:paraId="0B991A32" w14:textId="77777777" w:rsidR="00D349BA" w:rsidRPr="00C26A38" w:rsidRDefault="00576B69" w:rsidP="00576B69">
      <w:pPr>
        <w:pStyle w:val="Heading2"/>
      </w:pPr>
      <w:bookmarkStart w:id="9" w:name="_Toc431744924"/>
      <w:r>
        <w:rPr>
          <w:rFonts w:hint="eastAsia"/>
        </w:rPr>
        <w:lastRenderedPageBreak/>
        <w:t>AUI Setting</w:t>
      </w:r>
      <w:bookmarkEnd w:id="9"/>
    </w:p>
    <w:p w14:paraId="0B991A33" w14:textId="77777777" w:rsidR="00D349BA" w:rsidRPr="00C26A38" w:rsidRDefault="00D349BA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 w:rsidRPr="00C26A38">
        <w:rPr>
          <w:rFonts w:ascii="Arial Unicode MS" w:eastAsia="Arial Unicode MS" w:hAnsi="Arial Unicode MS" w:cs="Arial Unicode MS" w:hint="eastAsia"/>
          <w:b/>
          <w:kern w:val="0"/>
          <w:szCs w:val="21"/>
        </w:rPr>
        <w:t>Location:</w:t>
      </w:r>
      <w:r w:rsidR="002B0FBA">
        <w:rPr>
          <w:rFonts w:ascii="Arial Unicode MS" w:eastAsia="Arial Unicode MS" w:hAnsi="Arial Unicode MS" w:cs="Arial Unicode MS" w:hint="eastAsia"/>
          <w:b/>
          <w:kern w:val="0"/>
          <w:szCs w:val="21"/>
        </w:rPr>
        <w:t xml:space="preserve"> </w:t>
      </w:r>
      <w:r w:rsidR="002B0FBA" w:rsidRPr="002B0FBA">
        <w:rPr>
          <w:rFonts w:ascii="Arial Unicode MS" w:eastAsia="Arial Unicode MS" w:hAnsi="Arial Unicode MS" w:cs="Arial Unicode MS"/>
          <w:kern w:val="0"/>
          <w:szCs w:val="21"/>
        </w:rPr>
        <w:t>Administration Home » System Settings » Configuration - Internet Staff</w:t>
      </w:r>
    </w:p>
    <w:p w14:paraId="0B991A34" w14:textId="77777777" w:rsidR="00D349BA" w:rsidRDefault="00F82E24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>
        <w:rPr>
          <w:rFonts w:ascii="Arial Unicode MS" w:eastAsia="Arial Unicode MS" w:hAnsi="Arial Unicode MS" w:cs="Arial Unicode MS"/>
          <w:kern w:val="0"/>
          <w:szCs w:val="21"/>
        </w:rPr>
        <w:t xml:space="preserve">Fill 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configuration information as below and save.</w:t>
      </w:r>
      <w:r w:rsidR="00D349BA" w:rsidRPr="00C26A38">
        <w:rPr>
          <w:rFonts w:ascii="Arial Unicode MS" w:eastAsia="Arial Unicode MS" w:hAnsi="Arial Unicode MS" w:cs="Arial Unicode MS" w:hint="eastAsia"/>
          <w:kern w:val="0"/>
          <w:szCs w:val="21"/>
        </w:rPr>
        <w:t xml:space="preserve"> </w:t>
      </w:r>
    </w:p>
    <w:p w14:paraId="0B991A35" w14:textId="77777777" w:rsidR="00F82E24" w:rsidRDefault="005F23C4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>
        <w:rPr>
          <w:rFonts w:ascii="Arial Unicode MS" w:eastAsia="Arial Unicode MS" w:hAnsi="Arial Unicode MS" w:cs="Arial Unicode MS"/>
          <w:noProof/>
          <w:kern w:val="0"/>
          <w:szCs w:val="21"/>
        </w:rPr>
        <w:drawing>
          <wp:inline distT="0" distB="0" distL="0" distR="0" wp14:anchorId="0B991A46" wp14:editId="0B991A47">
            <wp:extent cx="5274310" cy="1536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1A36" w14:textId="77777777" w:rsidR="00F4628E" w:rsidRDefault="00AE47D9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 w:rsidRPr="00AE47D9">
        <w:rPr>
          <w:rFonts w:ascii="Arial Unicode MS" w:eastAsia="Arial Unicode MS" w:hAnsi="Arial Unicode MS" w:cs="Arial Unicode MS" w:hint="eastAsia"/>
          <w:b/>
          <w:kern w:val="0"/>
          <w:szCs w:val="21"/>
        </w:rPr>
        <w:t>Jar Setting</w:t>
      </w:r>
      <w:r>
        <w:rPr>
          <w:rFonts w:ascii="Arial Unicode MS" w:eastAsia="Arial Unicode MS" w:hAnsi="Arial Unicode MS" w:cs="Arial Unicode MS" w:hint="eastAsia"/>
          <w:b/>
          <w:kern w:val="0"/>
          <w:szCs w:val="21"/>
        </w:rPr>
        <w:t xml:space="preserve">: 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 xml:space="preserve">Copy mail.jar from </w:t>
      </w:r>
      <w:r w:rsidR="00D1787E">
        <w:rPr>
          <w:rFonts w:ascii="Arial Unicode MS" w:eastAsia="Arial Unicode MS" w:hAnsi="Arial Unicode MS" w:cs="Arial Unicode MS"/>
          <w:kern w:val="0"/>
          <w:szCs w:val="21"/>
        </w:rPr>
        <w:t>“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\</w:t>
      </w:r>
      <w:r w:rsidRPr="00AE47D9">
        <w:rPr>
          <w:rFonts w:ascii="Arial Unicode MS" w:eastAsia="Arial Unicode MS" w:hAnsi="Arial Unicode MS" w:cs="Arial Unicode MS"/>
          <w:kern w:val="0"/>
          <w:szCs w:val="21"/>
        </w:rPr>
        <w:t>Third Party Stuff\Files</w:t>
      </w:r>
      <w:r w:rsidR="00D1787E">
        <w:rPr>
          <w:rFonts w:ascii="Arial Unicode MS" w:eastAsia="Arial Unicode MS" w:hAnsi="Arial Unicode MS" w:cs="Arial Unicode MS"/>
          <w:kern w:val="0"/>
          <w:szCs w:val="21"/>
        </w:rPr>
        <w:t>”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 xml:space="preserve"> to </w:t>
      </w:r>
      <w:r w:rsidR="00D1787E">
        <w:rPr>
          <w:rFonts w:ascii="Arial Unicode MS" w:eastAsia="Arial Unicode MS" w:hAnsi="Arial Unicode MS" w:cs="Arial Unicode MS"/>
          <w:kern w:val="0"/>
          <w:szCs w:val="21"/>
        </w:rPr>
        <w:t>“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>\</w:t>
      </w:r>
      <w:r w:rsidRPr="00AE47D9">
        <w:rPr>
          <w:rFonts w:ascii="Arial Unicode MS" w:eastAsia="Arial Unicode MS" w:hAnsi="Arial Unicode MS" w:cs="Arial Unicode MS"/>
          <w:kern w:val="0"/>
          <w:szCs w:val="21"/>
        </w:rPr>
        <w:t>ActiveNetServlet\build\web\WEB-INF\lib</w:t>
      </w:r>
      <w:r w:rsidR="00D1787E">
        <w:rPr>
          <w:rFonts w:ascii="Arial Unicode MS" w:eastAsia="Arial Unicode MS" w:hAnsi="Arial Unicode MS" w:cs="Arial Unicode MS"/>
          <w:kern w:val="0"/>
          <w:szCs w:val="21"/>
        </w:rPr>
        <w:t>”</w:t>
      </w:r>
      <w:r>
        <w:rPr>
          <w:rFonts w:ascii="Arial Unicode MS" w:eastAsia="Arial Unicode MS" w:hAnsi="Arial Unicode MS" w:cs="Arial Unicode MS" w:hint="eastAsia"/>
          <w:kern w:val="0"/>
          <w:szCs w:val="21"/>
        </w:rPr>
        <w:t xml:space="preserve"> if no existing</w:t>
      </w:r>
      <w:r w:rsidR="00F4628E">
        <w:rPr>
          <w:rFonts w:ascii="Arial Unicode MS" w:eastAsia="Arial Unicode MS" w:hAnsi="Arial Unicode MS" w:cs="Arial Unicode MS" w:hint="eastAsia"/>
          <w:kern w:val="0"/>
          <w:szCs w:val="21"/>
        </w:rPr>
        <w:t>.</w:t>
      </w:r>
    </w:p>
    <w:p w14:paraId="0B991A37" w14:textId="77777777" w:rsidR="00BC2C03" w:rsidRPr="00BC2C03" w:rsidRDefault="00F4628E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 w:rsidRPr="00BC2C03">
        <w:rPr>
          <w:rFonts w:ascii="Arial Unicode MS" w:eastAsia="Arial Unicode MS" w:hAnsi="Arial Unicode MS" w:cs="Arial Unicode MS" w:hint="eastAsia"/>
          <w:b/>
          <w:kern w:val="0"/>
          <w:szCs w:val="21"/>
        </w:rPr>
        <w:t>Tomcat Setting:</w:t>
      </w:r>
      <w:r w:rsidR="00BC2C03">
        <w:rPr>
          <w:rFonts w:ascii="Arial Unicode MS" w:eastAsia="Arial Unicode MS" w:hAnsi="Arial Unicode MS" w:cs="Arial Unicode MS" w:hint="eastAsia"/>
          <w:b/>
          <w:kern w:val="0"/>
          <w:szCs w:val="21"/>
        </w:rPr>
        <w:t xml:space="preserve"> </w:t>
      </w:r>
      <w:r w:rsidR="00BC2C03" w:rsidRPr="00BC2C03">
        <w:rPr>
          <w:rFonts w:ascii="Arial Unicode MS" w:eastAsia="Arial Unicode MS" w:hAnsi="Arial Unicode MS" w:cs="Arial Unicode MS" w:hint="eastAsia"/>
          <w:kern w:val="0"/>
          <w:szCs w:val="21"/>
        </w:rPr>
        <w:t xml:space="preserve">Add </w:t>
      </w:r>
      <w:r w:rsidR="00BC2C03">
        <w:rPr>
          <w:rFonts w:ascii="Arial Unicode MS" w:eastAsia="Arial Unicode MS" w:hAnsi="Arial Unicode MS" w:cs="Arial Unicode MS"/>
          <w:kern w:val="0"/>
          <w:szCs w:val="21"/>
        </w:rPr>
        <w:t>“</w:t>
      </w:r>
      <w:r w:rsidR="00BC2C03" w:rsidRPr="00BC2C03">
        <w:rPr>
          <w:rFonts w:ascii="Arial Unicode MS" w:eastAsia="Arial Unicode MS" w:hAnsi="Arial Unicode MS" w:cs="Arial Unicode MS"/>
          <w:kern w:val="0"/>
          <w:szCs w:val="21"/>
        </w:rPr>
        <w:t>-Djava.net.preferIPv4Stack=true</w:t>
      </w:r>
      <w:r w:rsidR="00BC2C03">
        <w:rPr>
          <w:rFonts w:ascii="Arial Unicode MS" w:eastAsia="Arial Unicode MS" w:hAnsi="Arial Unicode MS" w:cs="Arial Unicode MS"/>
          <w:kern w:val="0"/>
          <w:szCs w:val="21"/>
        </w:rPr>
        <w:t>”</w:t>
      </w:r>
      <w:r w:rsidR="00BC2C03" w:rsidRPr="00BC2C03">
        <w:rPr>
          <w:rFonts w:ascii="Arial Unicode MS" w:eastAsia="Arial Unicode MS" w:hAnsi="Arial Unicode MS" w:cs="Arial Unicode MS" w:hint="eastAsia"/>
          <w:kern w:val="0"/>
          <w:szCs w:val="21"/>
        </w:rPr>
        <w:t xml:space="preserve"> in </w:t>
      </w:r>
      <w:r w:rsidR="006D4904">
        <w:rPr>
          <w:rFonts w:ascii="Arial Unicode MS" w:eastAsia="Arial Unicode MS" w:hAnsi="Arial Unicode MS" w:cs="Arial Unicode MS"/>
          <w:kern w:val="0"/>
          <w:szCs w:val="21"/>
        </w:rPr>
        <w:t>“</w:t>
      </w:r>
      <w:r w:rsidR="00BC2C03" w:rsidRPr="00BC2C03">
        <w:rPr>
          <w:rFonts w:ascii="Arial Unicode MS" w:eastAsia="Arial Unicode MS" w:hAnsi="Arial Unicode MS" w:cs="Arial Unicode MS"/>
          <w:kern w:val="0"/>
          <w:szCs w:val="21"/>
        </w:rPr>
        <w:t>\tomcat\bin</w:t>
      </w:r>
      <w:r w:rsidR="00BC2C03" w:rsidRPr="00BC2C03">
        <w:rPr>
          <w:rFonts w:ascii="Arial Unicode MS" w:eastAsia="Arial Unicode MS" w:hAnsi="Arial Unicode MS" w:cs="Arial Unicode MS" w:hint="eastAsia"/>
          <w:kern w:val="0"/>
          <w:szCs w:val="21"/>
        </w:rPr>
        <w:t>\catalina.bat</w:t>
      </w:r>
      <w:r w:rsidR="006D4904">
        <w:rPr>
          <w:rFonts w:ascii="Arial Unicode MS" w:eastAsia="Arial Unicode MS" w:hAnsi="Arial Unicode MS" w:cs="Arial Unicode MS"/>
          <w:kern w:val="0"/>
          <w:szCs w:val="21"/>
        </w:rPr>
        <w:t>”</w:t>
      </w:r>
      <w:r w:rsidR="00BC2C03">
        <w:rPr>
          <w:rFonts w:ascii="Arial Unicode MS" w:eastAsia="Arial Unicode MS" w:hAnsi="Arial Unicode MS" w:cs="Arial Unicode MS" w:hint="eastAsia"/>
          <w:kern w:val="0"/>
          <w:szCs w:val="21"/>
        </w:rPr>
        <w:t xml:space="preserve"> as below.</w:t>
      </w:r>
    </w:p>
    <w:p w14:paraId="0B991A38" w14:textId="77777777" w:rsidR="00AE47D9" w:rsidRDefault="00BC2C03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  <w:r>
        <w:rPr>
          <w:rFonts w:ascii="Arial Unicode MS" w:eastAsia="Arial Unicode MS" w:hAnsi="Arial Unicode MS" w:cs="Arial Unicode MS" w:hint="eastAsia"/>
          <w:noProof/>
          <w:kern w:val="0"/>
          <w:szCs w:val="21"/>
        </w:rPr>
        <w:drawing>
          <wp:inline distT="0" distB="0" distL="0" distR="0" wp14:anchorId="0B991A48" wp14:editId="0B991A49">
            <wp:extent cx="5274310" cy="892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47D9">
        <w:rPr>
          <w:rFonts w:ascii="Arial Unicode MS" w:eastAsia="Arial Unicode MS" w:hAnsi="Arial Unicode MS" w:cs="Arial Unicode MS" w:hint="eastAsia"/>
          <w:kern w:val="0"/>
          <w:szCs w:val="21"/>
        </w:rPr>
        <w:t xml:space="preserve"> </w:t>
      </w:r>
    </w:p>
    <w:p w14:paraId="0B991A39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3A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3B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3C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3D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3E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3F" w14:textId="77777777" w:rsidR="00E75A7D" w:rsidRDefault="00E75A7D" w:rsidP="00D349BA">
      <w:pPr>
        <w:widowControl/>
        <w:jc w:val="left"/>
        <w:rPr>
          <w:rFonts w:ascii="Arial Unicode MS" w:eastAsia="Arial Unicode MS" w:hAnsi="Arial Unicode MS" w:cs="Arial Unicode MS"/>
          <w:kern w:val="0"/>
          <w:szCs w:val="21"/>
        </w:rPr>
      </w:pPr>
    </w:p>
    <w:p w14:paraId="0B991A40" w14:textId="77777777" w:rsidR="00D349BA" w:rsidRDefault="00D349BA" w:rsidP="00AF2A5C">
      <w:pPr>
        <w:pStyle w:val="Heading2"/>
      </w:pPr>
      <w:r w:rsidRPr="00C26A38">
        <w:rPr>
          <w:rFonts w:ascii="Arial Unicode MS" w:eastAsia="Arial Unicode MS" w:hAnsi="Arial Unicode MS" w:cs="Arial Unicode MS"/>
        </w:rPr>
        <w:br w:type="page"/>
      </w:r>
      <w:bookmarkStart w:id="10" w:name="_Toc417474144"/>
      <w:bookmarkStart w:id="11" w:name="_Toc431744925"/>
      <w:r>
        <w:rPr>
          <w:rFonts w:hint="eastAsia"/>
        </w:rPr>
        <w:lastRenderedPageBreak/>
        <w:t>AUI related code location:</w:t>
      </w:r>
      <w:bookmarkEnd w:id="10"/>
      <w:bookmarkEnd w:id="11"/>
    </w:p>
    <w:p w14:paraId="0B991A41" w14:textId="77777777" w:rsidR="00D349BA" w:rsidRPr="00BD7E47" w:rsidRDefault="00D349BA" w:rsidP="00D349BA">
      <w:pPr>
        <w:rPr>
          <w:b/>
        </w:rPr>
      </w:pPr>
      <w:r w:rsidRPr="00BD7E47">
        <w:rPr>
          <w:rFonts w:hint="eastAsia"/>
          <w:b/>
        </w:rPr>
        <w:t>Class</w:t>
      </w:r>
      <w:r>
        <w:rPr>
          <w:rFonts w:hint="eastAsia"/>
          <w:b/>
        </w:rPr>
        <w:t>:</w:t>
      </w:r>
    </w:p>
    <w:p w14:paraId="0B991A42" w14:textId="77777777" w:rsidR="00D349BA" w:rsidRDefault="00F23693" w:rsidP="00D349BA">
      <w:r w:rsidRPr="00F23693">
        <w:t>ActiveNetLib.Tools.Email</w:t>
      </w:r>
    </w:p>
    <w:p w14:paraId="0B991A43" w14:textId="77777777" w:rsidR="00D349BA" w:rsidRPr="00BD7E47" w:rsidRDefault="00D349BA" w:rsidP="00D349BA">
      <w:pPr>
        <w:rPr>
          <w:b/>
        </w:rPr>
      </w:pPr>
      <w:r w:rsidRPr="00BD7E47">
        <w:rPr>
          <w:rFonts w:hint="eastAsia"/>
          <w:b/>
        </w:rPr>
        <w:t>Function:</w:t>
      </w:r>
    </w:p>
    <w:p w14:paraId="0B991A44" w14:textId="77777777" w:rsidR="00D349BA" w:rsidRDefault="00D349BA" w:rsidP="00D349BA">
      <w:r>
        <w:rPr>
          <w:rFonts w:hint="eastAsia"/>
        </w:rPr>
        <w:t xml:space="preserve">Add a breakpoint at below function, </w:t>
      </w:r>
      <w:r w:rsidR="00BF2B2D">
        <w:rPr>
          <w:rFonts w:hint="eastAsia"/>
        </w:rPr>
        <w:t>all the email will send though this function, you can check whether the email send out successfully.</w:t>
      </w:r>
    </w:p>
    <w:p w14:paraId="0B991A45" w14:textId="77777777" w:rsidR="00D349BA" w:rsidRDefault="009056A1" w:rsidP="009056A1">
      <w:r w:rsidRPr="009056A1">
        <w:t>ActiveNetLib.Tools.Email.send()</w:t>
      </w:r>
    </w:p>
    <w:sectPr w:rsidR="00D34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D0C7E"/>
    <w:multiLevelType w:val="hybridMultilevel"/>
    <w:tmpl w:val="2A80EA84"/>
    <w:lvl w:ilvl="0" w:tplc="AB9C20A8">
      <w:start w:val="1"/>
      <w:numFmt w:val="decimal"/>
      <w:lvlText w:val="%1."/>
      <w:lvlJc w:val="left"/>
      <w:pPr>
        <w:ind w:left="360" w:hanging="360"/>
      </w:pPr>
      <w:rPr>
        <w:rFonts w:ascii="Segoe UI" w:eastAsiaTheme="minorEastAsia" w:hAnsi="Segoe UI" w:cs="Segoe UI" w:hint="default"/>
        <w:color w:val="1A1A1A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AC0A63"/>
    <w:multiLevelType w:val="hybridMultilevel"/>
    <w:tmpl w:val="2F542250"/>
    <w:lvl w:ilvl="0" w:tplc="03F66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50B"/>
    <w:rsid w:val="00032039"/>
    <w:rsid w:val="0003418D"/>
    <w:rsid w:val="00034964"/>
    <w:rsid w:val="00040C87"/>
    <w:rsid w:val="000610A9"/>
    <w:rsid w:val="00063A34"/>
    <w:rsid w:val="00063EB1"/>
    <w:rsid w:val="00067D83"/>
    <w:rsid w:val="00093EDA"/>
    <w:rsid w:val="000A05A9"/>
    <w:rsid w:val="000B198E"/>
    <w:rsid w:val="000B243E"/>
    <w:rsid w:val="000B6169"/>
    <w:rsid w:val="000B7E76"/>
    <w:rsid w:val="000D007A"/>
    <w:rsid w:val="000E2F0B"/>
    <w:rsid w:val="000F0744"/>
    <w:rsid w:val="000F3C8F"/>
    <w:rsid w:val="0012287A"/>
    <w:rsid w:val="00143CE3"/>
    <w:rsid w:val="00146763"/>
    <w:rsid w:val="0016611E"/>
    <w:rsid w:val="001B1843"/>
    <w:rsid w:val="001C3691"/>
    <w:rsid w:val="001D1C17"/>
    <w:rsid w:val="001D7455"/>
    <w:rsid w:val="001D7999"/>
    <w:rsid w:val="001E2F54"/>
    <w:rsid w:val="002524CB"/>
    <w:rsid w:val="00255CC0"/>
    <w:rsid w:val="002657D8"/>
    <w:rsid w:val="00267CB6"/>
    <w:rsid w:val="00280E94"/>
    <w:rsid w:val="002844FC"/>
    <w:rsid w:val="002A7F42"/>
    <w:rsid w:val="002B0FBA"/>
    <w:rsid w:val="002B3F51"/>
    <w:rsid w:val="002D5248"/>
    <w:rsid w:val="002E2412"/>
    <w:rsid w:val="002F03E1"/>
    <w:rsid w:val="00300266"/>
    <w:rsid w:val="00305F2A"/>
    <w:rsid w:val="00330B25"/>
    <w:rsid w:val="00340D8E"/>
    <w:rsid w:val="00344407"/>
    <w:rsid w:val="00347711"/>
    <w:rsid w:val="003513DF"/>
    <w:rsid w:val="00354662"/>
    <w:rsid w:val="003670B8"/>
    <w:rsid w:val="00391837"/>
    <w:rsid w:val="003A0A59"/>
    <w:rsid w:val="003A2F0D"/>
    <w:rsid w:val="003B6844"/>
    <w:rsid w:val="00433E1F"/>
    <w:rsid w:val="00435A0A"/>
    <w:rsid w:val="004453DA"/>
    <w:rsid w:val="0046753D"/>
    <w:rsid w:val="00480DFE"/>
    <w:rsid w:val="004815A9"/>
    <w:rsid w:val="004954C2"/>
    <w:rsid w:val="004A1A1F"/>
    <w:rsid w:val="004C30D3"/>
    <w:rsid w:val="004C55DF"/>
    <w:rsid w:val="004D5227"/>
    <w:rsid w:val="004D7030"/>
    <w:rsid w:val="004E47FF"/>
    <w:rsid w:val="0050056C"/>
    <w:rsid w:val="00522464"/>
    <w:rsid w:val="00524535"/>
    <w:rsid w:val="005250E8"/>
    <w:rsid w:val="00526ACF"/>
    <w:rsid w:val="0055742E"/>
    <w:rsid w:val="00576B69"/>
    <w:rsid w:val="005B5598"/>
    <w:rsid w:val="005D52E8"/>
    <w:rsid w:val="005F23C4"/>
    <w:rsid w:val="005F45EC"/>
    <w:rsid w:val="00600DB4"/>
    <w:rsid w:val="00630A43"/>
    <w:rsid w:val="00643C61"/>
    <w:rsid w:val="00650BF2"/>
    <w:rsid w:val="00663EB9"/>
    <w:rsid w:val="006669BD"/>
    <w:rsid w:val="006706CC"/>
    <w:rsid w:val="006835F0"/>
    <w:rsid w:val="006B0AAC"/>
    <w:rsid w:val="006B12D2"/>
    <w:rsid w:val="006D141E"/>
    <w:rsid w:val="006D4904"/>
    <w:rsid w:val="006E14D4"/>
    <w:rsid w:val="00730ECC"/>
    <w:rsid w:val="00755DD1"/>
    <w:rsid w:val="00770CFE"/>
    <w:rsid w:val="0077452C"/>
    <w:rsid w:val="0079035B"/>
    <w:rsid w:val="007A3822"/>
    <w:rsid w:val="007A4850"/>
    <w:rsid w:val="007D7B07"/>
    <w:rsid w:val="007E1356"/>
    <w:rsid w:val="00827254"/>
    <w:rsid w:val="00854B81"/>
    <w:rsid w:val="0088039B"/>
    <w:rsid w:val="00894679"/>
    <w:rsid w:val="008961AE"/>
    <w:rsid w:val="008A05B8"/>
    <w:rsid w:val="008A067C"/>
    <w:rsid w:val="008A27A4"/>
    <w:rsid w:val="008C6DCC"/>
    <w:rsid w:val="009056A1"/>
    <w:rsid w:val="009343D6"/>
    <w:rsid w:val="009638D2"/>
    <w:rsid w:val="00967E9C"/>
    <w:rsid w:val="0098622C"/>
    <w:rsid w:val="0099459C"/>
    <w:rsid w:val="009B17DB"/>
    <w:rsid w:val="009C09C1"/>
    <w:rsid w:val="009C4053"/>
    <w:rsid w:val="009C78DD"/>
    <w:rsid w:val="009E1F6E"/>
    <w:rsid w:val="00A00A92"/>
    <w:rsid w:val="00A06607"/>
    <w:rsid w:val="00A20FD3"/>
    <w:rsid w:val="00A22F43"/>
    <w:rsid w:val="00A90513"/>
    <w:rsid w:val="00AA714B"/>
    <w:rsid w:val="00AC6A54"/>
    <w:rsid w:val="00AD76DD"/>
    <w:rsid w:val="00AE01EB"/>
    <w:rsid w:val="00AE47D9"/>
    <w:rsid w:val="00AF2752"/>
    <w:rsid w:val="00AF2A5C"/>
    <w:rsid w:val="00B1697F"/>
    <w:rsid w:val="00B17F65"/>
    <w:rsid w:val="00B21311"/>
    <w:rsid w:val="00B240E8"/>
    <w:rsid w:val="00B32B43"/>
    <w:rsid w:val="00B44C69"/>
    <w:rsid w:val="00B6450B"/>
    <w:rsid w:val="00BB5039"/>
    <w:rsid w:val="00BC030C"/>
    <w:rsid w:val="00BC2C03"/>
    <w:rsid w:val="00BF2422"/>
    <w:rsid w:val="00BF2B2D"/>
    <w:rsid w:val="00C24A10"/>
    <w:rsid w:val="00C2743F"/>
    <w:rsid w:val="00C4348E"/>
    <w:rsid w:val="00C453B5"/>
    <w:rsid w:val="00C512B5"/>
    <w:rsid w:val="00C7112D"/>
    <w:rsid w:val="00C7444B"/>
    <w:rsid w:val="00C7490E"/>
    <w:rsid w:val="00C84320"/>
    <w:rsid w:val="00C86CFD"/>
    <w:rsid w:val="00CB6ECA"/>
    <w:rsid w:val="00CC2EA1"/>
    <w:rsid w:val="00CF32D0"/>
    <w:rsid w:val="00D119D1"/>
    <w:rsid w:val="00D1787E"/>
    <w:rsid w:val="00D349BA"/>
    <w:rsid w:val="00D3571A"/>
    <w:rsid w:val="00D35D2E"/>
    <w:rsid w:val="00D5395F"/>
    <w:rsid w:val="00D72D47"/>
    <w:rsid w:val="00D76069"/>
    <w:rsid w:val="00D80391"/>
    <w:rsid w:val="00DA20C5"/>
    <w:rsid w:val="00DB19E8"/>
    <w:rsid w:val="00DB6A5D"/>
    <w:rsid w:val="00DC3366"/>
    <w:rsid w:val="00DE6050"/>
    <w:rsid w:val="00E2436D"/>
    <w:rsid w:val="00E27FBD"/>
    <w:rsid w:val="00E32E89"/>
    <w:rsid w:val="00E36A0C"/>
    <w:rsid w:val="00E43C39"/>
    <w:rsid w:val="00E53A8D"/>
    <w:rsid w:val="00E53CDC"/>
    <w:rsid w:val="00E57432"/>
    <w:rsid w:val="00E739BC"/>
    <w:rsid w:val="00E75A7D"/>
    <w:rsid w:val="00E75CBA"/>
    <w:rsid w:val="00EA36CE"/>
    <w:rsid w:val="00EC0BC4"/>
    <w:rsid w:val="00EC0DC4"/>
    <w:rsid w:val="00EC4DEC"/>
    <w:rsid w:val="00ED0A16"/>
    <w:rsid w:val="00EF73E5"/>
    <w:rsid w:val="00F01E7C"/>
    <w:rsid w:val="00F077CE"/>
    <w:rsid w:val="00F23693"/>
    <w:rsid w:val="00F30256"/>
    <w:rsid w:val="00F40195"/>
    <w:rsid w:val="00F448EA"/>
    <w:rsid w:val="00F4628E"/>
    <w:rsid w:val="00F606C4"/>
    <w:rsid w:val="00F7621F"/>
    <w:rsid w:val="00F82E24"/>
    <w:rsid w:val="00F833BF"/>
    <w:rsid w:val="00F96409"/>
    <w:rsid w:val="00FC1439"/>
    <w:rsid w:val="00F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B991A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EA"/>
    <w:rPr>
      <w:sz w:val="16"/>
      <w:szCs w:val="16"/>
    </w:rPr>
  </w:style>
  <w:style w:type="table" w:styleId="TableGrid">
    <w:name w:val="Table Grid"/>
    <w:basedOn w:val="TableNormal"/>
    <w:uiPriority w:val="59"/>
    <w:rsid w:val="00A00A92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45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452C"/>
  </w:style>
  <w:style w:type="paragraph" w:styleId="TOC2">
    <w:name w:val="toc 2"/>
    <w:basedOn w:val="Normal"/>
    <w:next w:val="Normal"/>
    <w:autoRedefine/>
    <w:uiPriority w:val="39"/>
    <w:unhideWhenUsed/>
    <w:rsid w:val="0077452C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745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9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1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1A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35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E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EA"/>
    <w:rPr>
      <w:sz w:val="16"/>
      <w:szCs w:val="16"/>
    </w:rPr>
  </w:style>
  <w:style w:type="table" w:styleId="TableGrid">
    <w:name w:val="Table Grid"/>
    <w:basedOn w:val="TableNormal"/>
    <w:uiPriority w:val="59"/>
    <w:rsid w:val="00A00A92"/>
    <w:rPr>
      <w:kern w:val="0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45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452C"/>
  </w:style>
  <w:style w:type="paragraph" w:styleId="TOC2">
    <w:name w:val="toc 2"/>
    <w:basedOn w:val="Normal"/>
    <w:next w:val="Normal"/>
    <w:autoRedefine/>
    <w:uiPriority w:val="39"/>
    <w:unhideWhenUsed/>
    <w:rsid w:val="0077452C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7745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9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1AB14C443F547A61695F936C40DC1" ma:contentTypeVersion="22" ma:contentTypeDescription="Create a new document." ma:contentTypeScope="" ma:versionID="ac0864a9d701614ed4ee4202e50f2e07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1e389076-dd75-4bef-a0a9-7fc4e4c7e2a7" targetNamespace="http://schemas.microsoft.com/office/2006/metadata/properties" ma:root="true" ma:fieldsID="ddfcbb5f411348a3fd66979c8031da52" ns1:_="" ns2:_="" ns3:_="">
    <xsd:import namespace="http://schemas.microsoft.com/sharepoint/v3"/>
    <xsd:import namespace="http://schemas.microsoft.com/sharepoint/v3/fields"/>
    <xsd:import namespace="1e389076-dd75-4bef-a0a9-7fc4e4c7e2a7"/>
    <xsd:element name="properties">
      <xsd:complexType>
        <xsd:sequence>
          <xsd:element name="documentManagement">
            <xsd:complexType>
              <xsd:all>
                <xsd:element ref="ns2:Location" minOccurs="0"/>
                <xsd:element ref="ns2:_DCDateCreated" minOccurs="0"/>
                <xsd:element ref="ns2:_DCDateModified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8" nillable="true" ma:displayName="Location" ma:description="" ma:internalName="Location">
      <xsd:simpleType>
        <xsd:restriction base="dms:Text"/>
      </xsd:simpleType>
    </xsd:element>
    <xsd:element name="_DCDateCreated" ma:index="9" nillable="true" ma:displayName="Date Created" ma:description="The date on which this resource was created" ma:format="DateTime" ma:internalName="_DCDateCreated" ma:readOnly="false">
      <xsd:simpleType>
        <xsd:restriction base="dms:DateTime"/>
      </xsd:simpleType>
    </xsd:element>
    <xsd:element name="_DCDateModified" ma:index="10" nillable="true" ma:displayName="Date Modified" ma:description="The date on which this resource was last modified" ma:format="DateTime" ma:internalName="_DCDateModifie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389076-dd75-4bef-a0a9-7fc4e4c7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Location xmlns="http://schemas.microsoft.com/sharepoint/v3/fields">Development/Technical Documents</Location>
    <_DCDateCreated xmlns="http://schemas.microsoft.com/sharepoint/v3/fields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BAAF0-FCB4-4DC9-9DDF-F33268A44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E26D3-B8F4-46BF-85A9-F25EB22D0C8B}"/>
</file>

<file path=customXml/itemProps3.xml><?xml version="1.0" encoding="utf-8"?>
<ds:datastoreItem xmlns:ds="http://schemas.openxmlformats.org/officeDocument/2006/customXml" ds:itemID="{E9862A78-F5E6-4A99-B1B1-CBC75040FD50}">
  <ds:schemaRefs>
    <ds:schemaRef ds:uri="http://schemas.microsoft.com/sharepoint/v3/fields"/>
    <ds:schemaRef ds:uri="http://schemas.microsoft.com/office/2006/metadata/properties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B22CC250-FA85-4358-B50B-CC62CE6E9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Active Network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Chandler</dc:creator>
  <cp:keywords/>
  <dc:description/>
  <cp:lastModifiedBy>Xue, Chandler</cp:lastModifiedBy>
  <cp:revision>195</cp:revision>
  <dcterms:created xsi:type="dcterms:W3CDTF">2014-08-21T01:43:00Z</dcterms:created>
  <dcterms:modified xsi:type="dcterms:W3CDTF">2015-10-04T09:59:00Z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0x010100C191AB14C443F547A61695F936C40DC1</vt:lpwstr>
  </property>
</Properties>
</file>