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66" w:rsidRDefault="008537E0" w:rsidP="00E40066">
      <w:pPr>
        <w:pStyle w:val="Title"/>
        <w:jc w:val="center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AN </w:t>
      </w:r>
      <w:r w:rsidR="00E40066">
        <w:rPr>
          <w:rFonts w:eastAsia="宋体" w:hint="eastAsia"/>
          <w:lang w:eastAsia="zh-CN"/>
        </w:rPr>
        <w:t xml:space="preserve">DEV </w:t>
      </w:r>
      <w:r>
        <w:rPr>
          <w:rFonts w:eastAsia="宋体" w:hint="eastAsia"/>
          <w:lang w:eastAsia="zh-CN"/>
        </w:rPr>
        <w:t xml:space="preserve">JIRA </w:t>
      </w:r>
      <w:r w:rsidR="00E40066">
        <w:rPr>
          <w:rFonts w:eastAsia="宋体" w:hint="eastAsia"/>
          <w:lang w:eastAsia="zh-CN"/>
        </w:rPr>
        <w:t>Comment Template</w:t>
      </w:r>
    </w:p>
    <w:p w:rsidR="00E40066" w:rsidRPr="00E40066" w:rsidRDefault="00E40066" w:rsidP="00E40066">
      <w:pPr>
        <w:pStyle w:val="Heading1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Example:</w:t>
      </w:r>
    </w:p>
    <w:p w:rsidR="00E40066" w:rsidRDefault="00E40066" w:rsidP="00E40066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hyperlink r:id="rId6" w:history="1">
        <w:r w:rsidRPr="00B31CD3">
          <w:rPr>
            <w:rStyle w:val="Hyperlink"/>
            <w:lang w:eastAsia="zh-CN"/>
          </w:rPr>
          <w:t>https://jirafnd.dev.activenetwork.com/browse/ANE-20287</w:t>
        </w:r>
      </w:hyperlink>
      <w:r>
        <w:rPr>
          <w:rFonts w:hint="eastAsia"/>
          <w:lang w:eastAsia="zh-CN"/>
        </w:rPr>
        <w:t xml:space="preserve"> </w:t>
      </w:r>
      <w:bookmarkStart w:id="0" w:name="_GoBack"/>
      <w:bookmarkEnd w:id="0"/>
    </w:p>
    <w:p w:rsidR="00E40066" w:rsidRDefault="00E40066" w:rsidP="00E40066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hyperlink r:id="rId7" w:history="1">
        <w:r w:rsidRPr="00B31CD3">
          <w:rPr>
            <w:rStyle w:val="Hyperlink"/>
            <w:lang w:eastAsia="zh-CN"/>
          </w:rPr>
          <w:t>https://jirafnd.dev.activenetwork.com/browse/ANE-19845</w:t>
        </w:r>
      </w:hyperlink>
      <w:r>
        <w:rPr>
          <w:rFonts w:hint="eastAsia"/>
          <w:lang w:eastAsia="zh-CN"/>
        </w:rPr>
        <w:t xml:space="preserve"> </w:t>
      </w:r>
    </w:p>
    <w:p w:rsidR="00E40066" w:rsidRDefault="00E40066" w:rsidP="00E40066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hyperlink r:id="rId8" w:history="1">
        <w:r w:rsidRPr="00B31CD3">
          <w:rPr>
            <w:rStyle w:val="Hyperlink"/>
            <w:lang w:eastAsia="zh-CN"/>
          </w:rPr>
          <w:t>https://jirafnd.dev.activenetwork.com/browse/ANE-19820</w:t>
        </w:r>
      </w:hyperlink>
      <w:r>
        <w:rPr>
          <w:rFonts w:hint="eastAsia"/>
          <w:lang w:eastAsia="zh-CN"/>
        </w:rPr>
        <w:t xml:space="preserve"> </w:t>
      </w:r>
    </w:p>
    <w:p w:rsidR="00E40066" w:rsidRDefault="00E40066" w:rsidP="00E40066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Comment:</w:t>
      </w:r>
    </w:p>
    <w:p w:rsidR="00E40066" w:rsidRDefault="00E40066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1301831" wp14:editId="760BAEFA">
            <wp:extent cx="5486400" cy="339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B4" w:rsidRDefault="00E40066" w:rsidP="00E40066">
      <w:pPr>
        <w:pStyle w:val="Heading1"/>
        <w:rPr>
          <w:rFonts w:hint="eastAsia"/>
          <w:lang w:eastAsia="zh-CN"/>
        </w:rPr>
      </w:pPr>
      <w:r>
        <w:rPr>
          <w:rFonts w:eastAsia="宋体" w:hint="eastAsia"/>
          <w:lang w:eastAsia="zh-CN"/>
        </w:rPr>
        <w:t xml:space="preserve">Comment </w:t>
      </w:r>
      <w:r>
        <w:rPr>
          <w:rFonts w:hint="eastAsia"/>
          <w:lang w:eastAsia="zh-CN"/>
        </w:rPr>
        <w:t>Source code: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{</w:t>
      </w:r>
      <w:proofErr w:type="spellStart"/>
      <w:proofErr w:type="gramStart"/>
      <w:r w:rsidRPr="00E40066">
        <w:rPr>
          <w:i/>
          <w:lang w:eastAsia="zh-CN"/>
        </w:rPr>
        <w:t>panel:</w:t>
      </w:r>
      <w:proofErr w:type="gramEnd"/>
      <w:r w:rsidRPr="00E40066">
        <w:rPr>
          <w:i/>
          <w:lang w:eastAsia="zh-CN"/>
        </w:rPr>
        <w:t>title</w:t>
      </w:r>
      <w:proofErr w:type="spellEnd"/>
      <w:r w:rsidRPr="00E40066">
        <w:rPr>
          <w:i/>
          <w:lang w:eastAsia="zh-CN"/>
        </w:rPr>
        <w:t xml:space="preserve">=RCA\| </w:t>
      </w:r>
      <w:proofErr w:type="spellStart"/>
      <w:r w:rsidRPr="00E40066">
        <w:rPr>
          <w:i/>
          <w:lang w:eastAsia="zh-CN"/>
        </w:rPr>
        <w:t>borderStyle</w:t>
      </w:r>
      <w:proofErr w:type="spellEnd"/>
      <w:r w:rsidRPr="00E40066">
        <w:rPr>
          <w:i/>
          <w:lang w:eastAsia="zh-CN"/>
        </w:rPr>
        <w:t xml:space="preserve">=dashed\| </w:t>
      </w:r>
      <w:proofErr w:type="spellStart"/>
      <w:r w:rsidRPr="00E40066">
        <w:rPr>
          <w:i/>
          <w:lang w:eastAsia="zh-CN"/>
        </w:rPr>
        <w:t>borderColor</w:t>
      </w:r>
      <w:proofErr w:type="spellEnd"/>
      <w:r w:rsidRPr="00E40066">
        <w:rPr>
          <w:i/>
          <w:lang w:eastAsia="zh-CN"/>
        </w:rPr>
        <w:t xml:space="preserve">=#ccc\| </w:t>
      </w:r>
      <w:proofErr w:type="spellStart"/>
      <w:r w:rsidRPr="00E40066">
        <w:rPr>
          <w:i/>
          <w:lang w:eastAsia="zh-CN"/>
        </w:rPr>
        <w:t>titleBGColor</w:t>
      </w:r>
      <w:proofErr w:type="spellEnd"/>
      <w:r w:rsidRPr="00E40066">
        <w:rPr>
          <w:i/>
          <w:lang w:eastAsia="zh-CN"/>
        </w:rPr>
        <w:t>=#</w:t>
      </w:r>
      <w:proofErr w:type="spellStart"/>
      <w:r w:rsidRPr="00E40066">
        <w:rPr>
          <w:i/>
          <w:lang w:eastAsia="zh-CN"/>
        </w:rPr>
        <w:t>eee</w:t>
      </w:r>
      <w:proofErr w:type="spellEnd"/>
      <w:r w:rsidRPr="00E40066">
        <w:rPr>
          <w:i/>
          <w:lang w:eastAsia="zh-CN"/>
        </w:rPr>
        <w:t xml:space="preserve"> \|</w:t>
      </w:r>
      <w:proofErr w:type="spellStart"/>
      <w:r w:rsidRPr="00E40066">
        <w:rPr>
          <w:i/>
          <w:lang w:eastAsia="zh-CN"/>
        </w:rPr>
        <w:t>bgColor</w:t>
      </w:r>
      <w:proofErr w:type="spellEnd"/>
      <w:r w:rsidRPr="00E40066">
        <w:rPr>
          <w:i/>
          <w:lang w:eastAsia="zh-CN"/>
        </w:rPr>
        <w:t xml:space="preserve">=#FFF} 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This problem is caused by the child activity in the asset descriptions node generated properly. 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Checked the current behavior, we will republish parent asset when the child assets updated. So checked the rule of asset descriptions generating, it included the sub-activities which is hide on internet in the </w:t>
      </w:r>
      <w:proofErr w:type="spellStart"/>
      <w:r w:rsidRPr="00E40066">
        <w:rPr>
          <w:i/>
          <w:lang w:eastAsia="zh-CN"/>
        </w:rPr>
        <w:t>descirption</w:t>
      </w:r>
      <w:proofErr w:type="spellEnd"/>
      <w:r w:rsidRPr="00E40066">
        <w:rPr>
          <w:i/>
          <w:lang w:eastAsia="zh-CN"/>
        </w:rPr>
        <w:t xml:space="preserve">. 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lastRenderedPageBreak/>
        <w:t xml:space="preserve">We can use the </w:t>
      </w:r>
      <w:proofErr w:type="spellStart"/>
      <w:r w:rsidRPr="00E40066">
        <w:rPr>
          <w:i/>
          <w:lang w:eastAsia="zh-CN"/>
        </w:rPr>
        <w:t>the</w:t>
      </w:r>
      <w:proofErr w:type="spellEnd"/>
      <w:r w:rsidRPr="00E40066">
        <w:rPr>
          <w:i/>
          <w:lang w:eastAsia="zh-CN"/>
        </w:rPr>
        <w:t xml:space="preserve"> test </w:t>
      </w:r>
      <w:proofErr w:type="spellStart"/>
      <w:proofErr w:type="gramStart"/>
      <w:r w:rsidRPr="00E40066">
        <w:rPr>
          <w:i/>
          <w:lang w:eastAsia="zh-CN"/>
        </w:rPr>
        <w:t>sdi</w:t>
      </w:r>
      <w:proofErr w:type="spellEnd"/>
      <w:proofErr w:type="gramEnd"/>
      <w:r w:rsidRPr="00E40066">
        <w:rPr>
          <w:i/>
          <w:lang w:eastAsia="zh-CN"/>
        </w:rPr>
        <w:t xml:space="preserve"> function to view the JSON data for the parent activity, like: http://localhost:18080/ActiveNetServlet/simulateAssetJson.sdi?activity_id=4310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The mentioned part in screenshot is stored in node </w:t>
      </w:r>
      <w:proofErr w:type="spellStart"/>
      <w:r w:rsidRPr="00E40066">
        <w:rPr>
          <w:i/>
          <w:lang w:eastAsia="zh-CN"/>
        </w:rPr>
        <w:t>assetDescriptions</w:t>
      </w:r>
      <w:proofErr w:type="spellEnd"/>
      <w:r w:rsidRPr="00E40066">
        <w:rPr>
          <w:i/>
          <w:lang w:eastAsia="zh-CN"/>
        </w:rPr>
        <w:t>&gt;description. Using this simulation, we see the hide on internet sub-activities displayed in description.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{</w:t>
      </w:r>
      <w:proofErr w:type="gramStart"/>
      <w:r w:rsidRPr="00E40066">
        <w:rPr>
          <w:i/>
          <w:lang w:eastAsia="zh-CN"/>
        </w:rPr>
        <w:t>panel</w:t>
      </w:r>
      <w:proofErr w:type="gramEnd"/>
      <w:r w:rsidRPr="00E40066">
        <w:rPr>
          <w:i/>
          <w:lang w:eastAsia="zh-CN"/>
        </w:rPr>
        <w:t>}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{</w:t>
      </w:r>
      <w:proofErr w:type="spellStart"/>
      <w:proofErr w:type="gramStart"/>
      <w:r w:rsidRPr="00E40066">
        <w:rPr>
          <w:i/>
          <w:lang w:eastAsia="zh-CN"/>
        </w:rPr>
        <w:t>panel:</w:t>
      </w:r>
      <w:proofErr w:type="gramEnd"/>
      <w:r w:rsidRPr="00E40066">
        <w:rPr>
          <w:i/>
          <w:lang w:eastAsia="zh-CN"/>
        </w:rPr>
        <w:t>title</w:t>
      </w:r>
      <w:proofErr w:type="spellEnd"/>
      <w:r w:rsidRPr="00E40066">
        <w:rPr>
          <w:i/>
          <w:lang w:eastAsia="zh-CN"/>
        </w:rPr>
        <w:t xml:space="preserve">=Changes\| </w:t>
      </w:r>
      <w:proofErr w:type="spellStart"/>
      <w:r w:rsidRPr="00E40066">
        <w:rPr>
          <w:i/>
          <w:lang w:eastAsia="zh-CN"/>
        </w:rPr>
        <w:t>borderStyle</w:t>
      </w:r>
      <w:proofErr w:type="spellEnd"/>
      <w:r w:rsidRPr="00E40066">
        <w:rPr>
          <w:i/>
          <w:lang w:eastAsia="zh-CN"/>
        </w:rPr>
        <w:t xml:space="preserve">=dashed\| </w:t>
      </w:r>
      <w:proofErr w:type="spellStart"/>
      <w:r w:rsidRPr="00E40066">
        <w:rPr>
          <w:i/>
          <w:lang w:eastAsia="zh-CN"/>
        </w:rPr>
        <w:t>borderColor</w:t>
      </w:r>
      <w:proofErr w:type="spellEnd"/>
      <w:r w:rsidRPr="00E40066">
        <w:rPr>
          <w:i/>
          <w:lang w:eastAsia="zh-CN"/>
        </w:rPr>
        <w:t xml:space="preserve">=#ccc\| </w:t>
      </w:r>
      <w:proofErr w:type="spellStart"/>
      <w:r w:rsidRPr="00E40066">
        <w:rPr>
          <w:i/>
          <w:lang w:eastAsia="zh-CN"/>
        </w:rPr>
        <w:t>titleBGColor</w:t>
      </w:r>
      <w:proofErr w:type="spellEnd"/>
      <w:r w:rsidRPr="00E40066">
        <w:rPr>
          <w:i/>
          <w:lang w:eastAsia="zh-CN"/>
        </w:rPr>
        <w:t>=#</w:t>
      </w:r>
      <w:proofErr w:type="spellStart"/>
      <w:r w:rsidRPr="00E40066">
        <w:rPr>
          <w:i/>
          <w:lang w:eastAsia="zh-CN"/>
        </w:rPr>
        <w:t>eee</w:t>
      </w:r>
      <w:proofErr w:type="spellEnd"/>
      <w:r w:rsidRPr="00E40066">
        <w:rPr>
          <w:i/>
          <w:lang w:eastAsia="zh-CN"/>
        </w:rPr>
        <w:t xml:space="preserve"> \|</w:t>
      </w:r>
      <w:proofErr w:type="spellStart"/>
      <w:r w:rsidRPr="00E40066">
        <w:rPr>
          <w:i/>
          <w:lang w:eastAsia="zh-CN"/>
        </w:rPr>
        <w:t>bgColor</w:t>
      </w:r>
      <w:proofErr w:type="spellEnd"/>
      <w:r w:rsidRPr="00E40066">
        <w:rPr>
          <w:i/>
          <w:lang w:eastAsia="zh-CN"/>
        </w:rPr>
        <w:t>=#FFF}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We should keep the same to online display rule for sub-activities. Not display the sub-activities as following: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1. </w:t>
      </w:r>
      <w:proofErr w:type="gramStart"/>
      <w:r w:rsidRPr="00E40066">
        <w:rPr>
          <w:i/>
          <w:lang w:eastAsia="zh-CN"/>
        </w:rPr>
        <w:t>hide</w:t>
      </w:r>
      <w:proofErr w:type="gramEnd"/>
      <w:r w:rsidRPr="00E40066">
        <w:rPr>
          <w:i/>
          <w:lang w:eastAsia="zh-CN"/>
        </w:rPr>
        <w:t xml:space="preserve"> on internet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2. </w:t>
      </w:r>
      <w:proofErr w:type="gramStart"/>
      <w:r w:rsidRPr="00E40066">
        <w:rPr>
          <w:i/>
          <w:lang w:eastAsia="zh-CN"/>
        </w:rPr>
        <w:t>status</w:t>
      </w:r>
      <w:proofErr w:type="gramEnd"/>
      <w:r w:rsidRPr="00E40066">
        <w:rPr>
          <w:i/>
          <w:lang w:eastAsia="zh-CN"/>
        </w:rPr>
        <w:t xml:space="preserve"> isn't Open/Closed/Cancelled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3. </w:t>
      </w:r>
      <w:proofErr w:type="gramStart"/>
      <w:r w:rsidRPr="00E40066">
        <w:rPr>
          <w:i/>
          <w:lang w:eastAsia="zh-CN"/>
        </w:rPr>
        <w:t>excluding</w:t>
      </w:r>
      <w:proofErr w:type="gramEnd"/>
      <w:r w:rsidRPr="00E40066">
        <w:rPr>
          <w:i/>
          <w:lang w:eastAsia="zh-CN"/>
        </w:rPr>
        <w:t xml:space="preserve"> from activity list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{</w:t>
      </w:r>
      <w:proofErr w:type="gramStart"/>
      <w:r w:rsidRPr="00E40066">
        <w:rPr>
          <w:i/>
          <w:lang w:eastAsia="zh-CN"/>
        </w:rPr>
        <w:t>panel</w:t>
      </w:r>
      <w:proofErr w:type="gramEnd"/>
      <w:r w:rsidRPr="00E40066">
        <w:rPr>
          <w:i/>
          <w:lang w:eastAsia="zh-CN"/>
        </w:rPr>
        <w:t>}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{</w:t>
      </w:r>
      <w:proofErr w:type="spellStart"/>
      <w:proofErr w:type="gramStart"/>
      <w:r w:rsidRPr="00E40066">
        <w:rPr>
          <w:i/>
          <w:lang w:eastAsia="zh-CN"/>
        </w:rPr>
        <w:t>panel:</w:t>
      </w:r>
      <w:proofErr w:type="gramEnd"/>
      <w:r w:rsidRPr="00E40066">
        <w:rPr>
          <w:i/>
          <w:lang w:eastAsia="zh-CN"/>
        </w:rPr>
        <w:t>title</w:t>
      </w:r>
      <w:proofErr w:type="spellEnd"/>
      <w:r w:rsidRPr="00E40066">
        <w:rPr>
          <w:i/>
          <w:lang w:eastAsia="zh-CN"/>
        </w:rPr>
        <w:t xml:space="preserve">=CC Review\| </w:t>
      </w:r>
      <w:proofErr w:type="spellStart"/>
      <w:r w:rsidRPr="00E40066">
        <w:rPr>
          <w:i/>
          <w:lang w:eastAsia="zh-CN"/>
        </w:rPr>
        <w:t>borderStyle</w:t>
      </w:r>
      <w:proofErr w:type="spellEnd"/>
      <w:r w:rsidRPr="00E40066">
        <w:rPr>
          <w:i/>
          <w:lang w:eastAsia="zh-CN"/>
        </w:rPr>
        <w:t xml:space="preserve">=dashed\| </w:t>
      </w:r>
      <w:proofErr w:type="spellStart"/>
      <w:r w:rsidRPr="00E40066">
        <w:rPr>
          <w:i/>
          <w:lang w:eastAsia="zh-CN"/>
        </w:rPr>
        <w:t>borderColor</w:t>
      </w:r>
      <w:proofErr w:type="spellEnd"/>
      <w:r w:rsidRPr="00E40066">
        <w:rPr>
          <w:i/>
          <w:lang w:eastAsia="zh-CN"/>
        </w:rPr>
        <w:t xml:space="preserve">=#ccc\| </w:t>
      </w:r>
      <w:proofErr w:type="spellStart"/>
      <w:r w:rsidRPr="00E40066">
        <w:rPr>
          <w:i/>
          <w:lang w:eastAsia="zh-CN"/>
        </w:rPr>
        <w:t>titleBGColor</w:t>
      </w:r>
      <w:proofErr w:type="spellEnd"/>
      <w:r w:rsidRPr="00E40066">
        <w:rPr>
          <w:i/>
          <w:lang w:eastAsia="zh-CN"/>
        </w:rPr>
        <w:t>=#</w:t>
      </w:r>
      <w:proofErr w:type="spellStart"/>
      <w:r w:rsidRPr="00E40066">
        <w:rPr>
          <w:i/>
          <w:lang w:eastAsia="zh-CN"/>
        </w:rPr>
        <w:t>eee</w:t>
      </w:r>
      <w:proofErr w:type="spellEnd"/>
      <w:r w:rsidRPr="00E40066">
        <w:rPr>
          <w:i/>
          <w:lang w:eastAsia="zh-CN"/>
        </w:rPr>
        <w:t xml:space="preserve"> \|</w:t>
      </w:r>
      <w:proofErr w:type="spellStart"/>
      <w:r w:rsidRPr="00E40066">
        <w:rPr>
          <w:i/>
          <w:lang w:eastAsia="zh-CN"/>
        </w:rPr>
        <w:t>bgColor</w:t>
      </w:r>
      <w:proofErr w:type="spellEnd"/>
      <w:r w:rsidRPr="00E40066">
        <w:rPr>
          <w:i/>
          <w:lang w:eastAsia="zh-CN"/>
        </w:rPr>
        <w:t>=#FFF}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http://crucible.dev.activenetwork.com/cru/CR-AN-2785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{</w:t>
      </w:r>
      <w:proofErr w:type="gramStart"/>
      <w:r w:rsidRPr="00E40066">
        <w:rPr>
          <w:i/>
          <w:lang w:eastAsia="zh-CN"/>
        </w:rPr>
        <w:t>panel</w:t>
      </w:r>
      <w:proofErr w:type="gramEnd"/>
      <w:r w:rsidRPr="00E40066">
        <w:rPr>
          <w:i/>
          <w:lang w:eastAsia="zh-CN"/>
        </w:rPr>
        <w:t>}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{</w:t>
      </w:r>
      <w:proofErr w:type="spellStart"/>
      <w:proofErr w:type="gramStart"/>
      <w:r w:rsidRPr="00E40066">
        <w:rPr>
          <w:i/>
          <w:lang w:eastAsia="zh-CN"/>
        </w:rPr>
        <w:t>panel:</w:t>
      </w:r>
      <w:proofErr w:type="gramEnd"/>
      <w:r w:rsidRPr="00E40066">
        <w:rPr>
          <w:i/>
          <w:lang w:eastAsia="zh-CN"/>
        </w:rPr>
        <w:t>title</w:t>
      </w:r>
      <w:proofErr w:type="spellEnd"/>
      <w:r w:rsidRPr="00E40066">
        <w:rPr>
          <w:i/>
          <w:lang w:eastAsia="zh-CN"/>
        </w:rPr>
        <w:t xml:space="preserve">=Unit test cases\| </w:t>
      </w:r>
      <w:proofErr w:type="spellStart"/>
      <w:r w:rsidRPr="00E40066">
        <w:rPr>
          <w:i/>
          <w:lang w:eastAsia="zh-CN"/>
        </w:rPr>
        <w:t>borderStyle</w:t>
      </w:r>
      <w:proofErr w:type="spellEnd"/>
      <w:r w:rsidRPr="00E40066">
        <w:rPr>
          <w:i/>
          <w:lang w:eastAsia="zh-CN"/>
        </w:rPr>
        <w:t xml:space="preserve">=dashed\| </w:t>
      </w:r>
      <w:proofErr w:type="spellStart"/>
      <w:r w:rsidRPr="00E40066">
        <w:rPr>
          <w:i/>
          <w:lang w:eastAsia="zh-CN"/>
        </w:rPr>
        <w:t>borderColor</w:t>
      </w:r>
      <w:proofErr w:type="spellEnd"/>
      <w:r w:rsidRPr="00E40066">
        <w:rPr>
          <w:i/>
          <w:lang w:eastAsia="zh-CN"/>
        </w:rPr>
        <w:t xml:space="preserve">=#ccc\| </w:t>
      </w:r>
      <w:proofErr w:type="spellStart"/>
      <w:r w:rsidRPr="00E40066">
        <w:rPr>
          <w:i/>
          <w:lang w:eastAsia="zh-CN"/>
        </w:rPr>
        <w:t>titleBGColor</w:t>
      </w:r>
      <w:proofErr w:type="spellEnd"/>
      <w:r w:rsidRPr="00E40066">
        <w:rPr>
          <w:i/>
          <w:lang w:eastAsia="zh-CN"/>
        </w:rPr>
        <w:t>=#</w:t>
      </w:r>
      <w:proofErr w:type="spellStart"/>
      <w:r w:rsidRPr="00E40066">
        <w:rPr>
          <w:i/>
          <w:lang w:eastAsia="zh-CN"/>
        </w:rPr>
        <w:t>eee</w:t>
      </w:r>
      <w:proofErr w:type="spellEnd"/>
      <w:r w:rsidRPr="00E40066">
        <w:rPr>
          <w:i/>
          <w:lang w:eastAsia="zh-CN"/>
        </w:rPr>
        <w:t xml:space="preserve"> \|</w:t>
      </w:r>
      <w:proofErr w:type="spellStart"/>
      <w:r w:rsidRPr="00E40066">
        <w:rPr>
          <w:i/>
          <w:lang w:eastAsia="zh-CN"/>
        </w:rPr>
        <w:t>bgColor</w:t>
      </w:r>
      <w:proofErr w:type="spellEnd"/>
      <w:r w:rsidRPr="00E40066">
        <w:rPr>
          <w:i/>
          <w:lang w:eastAsia="zh-CN"/>
        </w:rPr>
        <w:t>=#FFF}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1. Create a parent activity, and four sub-activities: 1) normal 2) normal 3) hide on internet 4) tentative status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2. </w:t>
      </w:r>
      <w:proofErr w:type="gramStart"/>
      <w:r w:rsidRPr="00E40066">
        <w:rPr>
          <w:i/>
          <w:lang w:eastAsia="zh-CN"/>
        </w:rPr>
        <w:t>publish</w:t>
      </w:r>
      <w:proofErr w:type="gramEnd"/>
      <w:r w:rsidRPr="00E40066">
        <w:rPr>
          <w:i/>
          <w:lang w:eastAsia="zh-CN"/>
        </w:rPr>
        <w:t xml:space="preserve"> to AS3 all the 5 assets. 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3. </w:t>
      </w:r>
      <w:proofErr w:type="gramStart"/>
      <w:r w:rsidRPr="00E40066">
        <w:rPr>
          <w:i/>
          <w:lang w:eastAsia="zh-CN"/>
        </w:rPr>
        <w:t>checked</w:t>
      </w:r>
      <w:proofErr w:type="gramEnd"/>
      <w:r w:rsidRPr="00E40066">
        <w:rPr>
          <w:i/>
          <w:lang w:eastAsia="zh-CN"/>
        </w:rPr>
        <w:t xml:space="preserve"> the data from AS3 asset service for parent activity.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-&gt; </w:t>
      </w:r>
      <w:proofErr w:type="gramStart"/>
      <w:r w:rsidRPr="00E40066">
        <w:rPr>
          <w:i/>
          <w:lang w:eastAsia="zh-CN"/>
        </w:rPr>
        <w:t>only</w:t>
      </w:r>
      <w:proofErr w:type="gramEnd"/>
      <w:r w:rsidRPr="00E40066">
        <w:rPr>
          <w:i/>
          <w:lang w:eastAsia="zh-CN"/>
        </w:rPr>
        <w:t xml:space="preserve"> the first two sub-activities displayed in the description. 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4. </w:t>
      </w:r>
      <w:proofErr w:type="gramStart"/>
      <w:r w:rsidRPr="00E40066">
        <w:rPr>
          <w:i/>
          <w:lang w:eastAsia="zh-CN"/>
        </w:rPr>
        <w:t>modify</w:t>
      </w:r>
      <w:proofErr w:type="gramEnd"/>
      <w:r w:rsidRPr="00E40066">
        <w:rPr>
          <w:i/>
          <w:lang w:eastAsia="zh-CN"/>
        </w:rPr>
        <w:t xml:space="preserve"> the 2nd sub-activity to hide on internet. </w:t>
      </w:r>
      <w:proofErr w:type="gramStart"/>
      <w:r w:rsidRPr="00E40066">
        <w:rPr>
          <w:i/>
          <w:lang w:eastAsia="zh-CN"/>
        </w:rPr>
        <w:t>wait</w:t>
      </w:r>
      <w:proofErr w:type="gramEnd"/>
      <w:r w:rsidRPr="00E40066">
        <w:rPr>
          <w:i/>
          <w:lang w:eastAsia="zh-CN"/>
        </w:rPr>
        <w:t xml:space="preserve"> to republish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5. </w:t>
      </w:r>
      <w:proofErr w:type="gramStart"/>
      <w:r w:rsidRPr="00E40066">
        <w:rPr>
          <w:i/>
          <w:lang w:eastAsia="zh-CN"/>
        </w:rPr>
        <w:t>checked</w:t>
      </w:r>
      <w:proofErr w:type="gramEnd"/>
      <w:r w:rsidRPr="00E40066">
        <w:rPr>
          <w:i/>
          <w:lang w:eastAsia="zh-CN"/>
        </w:rPr>
        <w:t xml:space="preserve"> the data from AS3 asset </w:t>
      </w:r>
      <w:proofErr w:type="spellStart"/>
      <w:r w:rsidRPr="00E40066">
        <w:rPr>
          <w:i/>
          <w:lang w:eastAsia="zh-CN"/>
        </w:rPr>
        <w:t>asset</w:t>
      </w:r>
      <w:proofErr w:type="spellEnd"/>
      <w:r w:rsidRPr="00E40066">
        <w:rPr>
          <w:i/>
          <w:lang w:eastAsia="zh-CN"/>
        </w:rPr>
        <w:t xml:space="preserve"> for parent activity.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 xml:space="preserve">-&gt; </w:t>
      </w:r>
      <w:proofErr w:type="gramStart"/>
      <w:r w:rsidRPr="00E40066">
        <w:rPr>
          <w:i/>
          <w:lang w:eastAsia="zh-CN"/>
        </w:rPr>
        <w:t>only</w:t>
      </w:r>
      <w:proofErr w:type="gramEnd"/>
      <w:r w:rsidRPr="00E40066">
        <w:rPr>
          <w:i/>
          <w:lang w:eastAsia="zh-CN"/>
        </w:rPr>
        <w:t xml:space="preserve"> the first sub-activity displayed in the description.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{</w:t>
      </w:r>
      <w:proofErr w:type="gramStart"/>
      <w:r w:rsidRPr="00E40066">
        <w:rPr>
          <w:i/>
          <w:lang w:eastAsia="zh-CN"/>
        </w:rPr>
        <w:t>panel</w:t>
      </w:r>
      <w:proofErr w:type="gramEnd"/>
      <w:r w:rsidRPr="00E40066">
        <w:rPr>
          <w:i/>
          <w:lang w:eastAsia="zh-CN"/>
        </w:rPr>
        <w:t>}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lastRenderedPageBreak/>
        <w:t>{</w:t>
      </w:r>
      <w:proofErr w:type="spellStart"/>
      <w:proofErr w:type="gramStart"/>
      <w:r w:rsidRPr="00E40066">
        <w:rPr>
          <w:i/>
          <w:lang w:eastAsia="zh-CN"/>
        </w:rPr>
        <w:t>panel:</w:t>
      </w:r>
      <w:proofErr w:type="gramEnd"/>
      <w:r w:rsidRPr="00E40066">
        <w:rPr>
          <w:i/>
          <w:lang w:eastAsia="zh-CN"/>
        </w:rPr>
        <w:t>title</w:t>
      </w:r>
      <w:proofErr w:type="spellEnd"/>
      <w:r w:rsidRPr="00E40066">
        <w:rPr>
          <w:i/>
          <w:lang w:eastAsia="zh-CN"/>
        </w:rPr>
        <w:t xml:space="preserve">=Change impact areas\| </w:t>
      </w:r>
      <w:proofErr w:type="spellStart"/>
      <w:r w:rsidRPr="00E40066">
        <w:rPr>
          <w:i/>
          <w:lang w:eastAsia="zh-CN"/>
        </w:rPr>
        <w:t>borderStyle</w:t>
      </w:r>
      <w:proofErr w:type="spellEnd"/>
      <w:r w:rsidRPr="00E40066">
        <w:rPr>
          <w:i/>
          <w:lang w:eastAsia="zh-CN"/>
        </w:rPr>
        <w:t xml:space="preserve">=dashed\| </w:t>
      </w:r>
      <w:proofErr w:type="spellStart"/>
      <w:r w:rsidRPr="00E40066">
        <w:rPr>
          <w:i/>
          <w:lang w:eastAsia="zh-CN"/>
        </w:rPr>
        <w:t>borderColor</w:t>
      </w:r>
      <w:proofErr w:type="spellEnd"/>
      <w:r w:rsidRPr="00E40066">
        <w:rPr>
          <w:i/>
          <w:lang w:eastAsia="zh-CN"/>
        </w:rPr>
        <w:t xml:space="preserve">=#ccc\| </w:t>
      </w:r>
      <w:proofErr w:type="spellStart"/>
      <w:r w:rsidRPr="00E40066">
        <w:rPr>
          <w:i/>
          <w:lang w:eastAsia="zh-CN"/>
        </w:rPr>
        <w:t>titleBGColor</w:t>
      </w:r>
      <w:proofErr w:type="spellEnd"/>
      <w:r w:rsidRPr="00E40066">
        <w:rPr>
          <w:i/>
          <w:lang w:eastAsia="zh-CN"/>
        </w:rPr>
        <w:t>=#</w:t>
      </w:r>
      <w:proofErr w:type="spellStart"/>
      <w:r w:rsidRPr="00E40066">
        <w:rPr>
          <w:i/>
          <w:lang w:eastAsia="zh-CN"/>
        </w:rPr>
        <w:t>eee</w:t>
      </w:r>
      <w:proofErr w:type="spellEnd"/>
      <w:r w:rsidRPr="00E40066">
        <w:rPr>
          <w:i/>
          <w:lang w:eastAsia="zh-CN"/>
        </w:rPr>
        <w:t xml:space="preserve"> \|</w:t>
      </w:r>
      <w:proofErr w:type="spellStart"/>
      <w:r w:rsidRPr="00E40066">
        <w:rPr>
          <w:i/>
          <w:lang w:eastAsia="zh-CN"/>
        </w:rPr>
        <w:t>bgColor</w:t>
      </w:r>
      <w:proofErr w:type="spellEnd"/>
      <w:r w:rsidRPr="00E40066">
        <w:rPr>
          <w:i/>
          <w:lang w:eastAsia="zh-CN"/>
        </w:rPr>
        <w:t>=#FFF}</w:t>
      </w:r>
    </w:p>
    <w:p w:rsidR="00E40066" w:rsidRPr="00E40066" w:rsidRDefault="00E40066" w:rsidP="00E40066">
      <w:pPr>
        <w:ind w:left="720"/>
        <w:rPr>
          <w:i/>
          <w:lang w:eastAsia="zh-CN"/>
        </w:rPr>
      </w:pPr>
      <w:proofErr w:type="gramStart"/>
      <w:r w:rsidRPr="00E40066">
        <w:rPr>
          <w:i/>
          <w:lang w:eastAsia="zh-CN"/>
        </w:rPr>
        <w:t>The descriptions for parent's sub-activity in sending JSON data.</w:t>
      </w:r>
      <w:proofErr w:type="gramEnd"/>
    </w:p>
    <w:p w:rsidR="00E40066" w:rsidRPr="00E40066" w:rsidRDefault="00E40066" w:rsidP="00E40066">
      <w:pPr>
        <w:ind w:left="720"/>
        <w:rPr>
          <w:i/>
          <w:lang w:eastAsia="zh-CN"/>
        </w:rPr>
      </w:pPr>
      <w:r w:rsidRPr="00E40066">
        <w:rPr>
          <w:i/>
          <w:lang w:eastAsia="zh-CN"/>
        </w:rPr>
        <w:t>{</w:t>
      </w:r>
      <w:proofErr w:type="gramStart"/>
      <w:r w:rsidRPr="00E40066">
        <w:rPr>
          <w:i/>
          <w:lang w:eastAsia="zh-CN"/>
        </w:rPr>
        <w:t>panel</w:t>
      </w:r>
      <w:proofErr w:type="gramEnd"/>
      <w:r w:rsidRPr="00E40066">
        <w:rPr>
          <w:i/>
          <w:lang w:eastAsia="zh-CN"/>
        </w:rPr>
        <w:t>}</w:t>
      </w:r>
    </w:p>
    <w:p w:rsidR="00E40066" w:rsidRPr="00E40066" w:rsidRDefault="00E40066" w:rsidP="00E40066">
      <w:pPr>
        <w:ind w:left="720"/>
        <w:rPr>
          <w:i/>
          <w:lang w:eastAsia="zh-CN"/>
        </w:rPr>
      </w:pPr>
    </w:p>
    <w:p w:rsidR="00E40066" w:rsidRPr="00E40066" w:rsidRDefault="00E40066" w:rsidP="00E40066">
      <w:pPr>
        <w:ind w:left="720"/>
        <w:rPr>
          <w:rFonts w:hint="eastAsia"/>
          <w:i/>
          <w:lang w:eastAsia="zh-CN"/>
        </w:rPr>
      </w:pPr>
      <w:r w:rsidRPr="00E40066">
        <w:rPr>
          <w:i/>
          <w:lang w:eastAsia="zh-CN"/>
        </w:rPr>
        <w:t>Put to code review.</w:t>
      </w:r>
    </w:p>
    <w:sectPr w:rsidR="00E40066" w:rsidRPr="00E400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20F1B"/>
    <w:multiLevelType w:val="hybridMultilevel"/>
    <w:tmpl w:val="6B7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9A"/>
    <w:rsid w:val="00103ECC"/>
    <w:rsid w:val="00187B54"/>
    <w:rsid w:val="001A3025"/>
    <w:rsid w:val="0021592A"/>
    <w:rsid w:val="003374A1"/>
    <w:rsid w:val="00341E15"/>
    <w:rsid w:val="00353244"/>
    <w:rsid w:val="00466C2F"/>
    <w:rsid w:val="00484231"/>
    <w:rsid w:val="00563161"/>
    <w:rsid w:val="005D0439"/>
    <w:rsid w:val="006B58B6"/>
    <w:rsid w:val="00703D8E"/>
    <w:rsid w:val="00784246"/>
    <w:rsid w:val="007849A8"/>
    <w:rsid w:val="007E2133"/>
    <w:rsid w:val="00840E21"/>
    <w:rsid w:val="008537E0"/>
    <w:rsid w:val="00884B9A"/>
    <w:rsid w:val="009E02AF"/>
    <w:rsid w:val="00A11FB4"/>
    <w:rsid w:val="00A90E1F"/>
    <w:rsid w:val="00B2563C"/>
    <w:rsid w:val="00BA7302"/>
    <w:rsid w:val="00C47A0A"/>
    <w:rsid w:val="00CC12A5"/>
    <w:rsid w:val="00D04BB3"/>
    <w:rsid w:val="00D26AE0"/>
    <w:rsid w:val="00DA101C"/>
    <w:rsid w:val="00DF57C4"/>
    <w:rsid w:val="00E40066"/>
    <w:rsid w:val="00E62170"/>
    <w:rsid w:val="00F024CE"/>
    <w:rsid w:val="00FA02DA"/>
    <w:rsid w:val="00F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006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0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0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00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0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006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0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0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00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0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fnd.dev.activenetwork.com/browse/ANE-198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irafnd.dev.activenetwork.com/browse/ANE-198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fnd.dev.activenetwork.com/browse/ANE-202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369</Words>
  <Characters>2107</Characters>
  <Application>Microsoft Office Word</Application>
  <DocSecurity>0</DocSecurity>
  <Lines>17</Lines>
  <Paragraphs>4</Paragraphs>
  <ScaleCrop>false</ScaleCrop>
  <Company>Active Network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Chen</dc:creator>
  <cp:keywords/>
  <dc:description/>
  <cp:lastModifiedBy>Leon Chen</cp:lastModifiedBy>
  <cp:revision>3</cp:revision>
  <dcterms:created xsi:type="dcterms:W3CDTF">2015-05-14T05:39:00Z</dcterms:created>
  <dcterms:modified xsi:type="dcterms:W3CDTF">2015-05-14T05:49:00Z</dcterms:modified>
</cp:coreProperties>
</file>